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5777C" w14:textId="136F003F" w:rsidR="00825332" w:rsidRPr="00825332" w:rsidRDefault="00825332" w:rsidP="00A56F97">
      <w:pPr>
        <w:jc w:val="both"/>
        <w:rPr>
          <w:rFonts w:ascii="Times New Roman" w:hAnsi="Times New Roman" w:cs="Times New Roman"/>
          <w:b/>
          <w:bCs/>
          <w:sz w:val="20"/>
          <w:szCs w:val="20"/>
          <w:lang w:val="sr-Cyrl-RS"/>
        </w:rPr>
      </w:pPr>
      <w:r w:rsidRPr="00825332">
        <w:rPr>
          <w:rFonts w:ascii="Times New Roman" w:hAnsi="Times New Roman" w:cs="Times New Roman"/>
          <w:b/>
          <w:bCs/>
          <w:sz w:val="20"/>
          <w:szCs w:val="20"/>
          <w:lang w:val="sr-Cyrl-RS"/>
        </w:rPr>
        <w:t>ИЗБОРНОМ ВЕЋУ</w:t>
      </w:r>
    </w:p>
    <w:p w14:paraId="24693560" w14:textId="759D51A2" w:rsidR="00825332" w:rsidRDefault="00825332" w:rsidP="00A56F97">
      <w:pPr>
        <w:jc w:val="both"/>
        <w:rPr>
          <w:rFonts w:ascii="Times New Roman" w:hAnsi="Times New Roman" w:cs="Times New Roman"/>
          <w:b/>
          <w:bCs/>
          <w:sz w:val="20"/>
          <w:szCs w:val="20"/>
          <w:lang w:val="sr-Cyrl-RS"/>
        </w:rPr>
      </w:pPr>
      <w:r w:rsidRPr="00825332">
        <w:rPr>
          <w:rFonts w:ascii="Times New Roman" w:hAnsi="Times New Roman" w:cs="Times New Roman"/>
          <w:b/>
          <w:bCs/>
          <w:sz w:val="20"/>
          <w:szCs w:val="20"/>
          <w:lang w:val="sr-Cyrl-RS"/>
        </w:rPr>
        <w:t>Медицинског факултета Универзитета у Београду</w:t>
      </w:r>
    </w:p>
    <w:p w14:paraId="2F519A0E" w14:textId="688FDBA2" w:rsidR="00825332" w:rsidRDefault="00825332" w:rsidP="00A56F97">
      <w:pPr>
        <w:jc w:val="both"/>
        <w:rPr>
          <w:rFonts w:ascii="Times New Roman" w:hAnsi="Times New Roman" w:cs="Times New Roman"/>
          <w:b/>
          <w:bCs/>
          <w:sz w:val="20"/>
          <w:szCs w:val="20"/>
          <w:lang w:val="sr-Cyrl-RS"/>
        </w:rPr>
      </w:pPr>
    </w:p>
    <w:p w14:paraId="7E360328" w14:textId="79241D4C" w:rsidR="00825332" w:rsidRPr="00825332" w:rsidRDefault="00825332" w:rsidP="00A56F97">
      <w:pPr>
        <w:jc w:val="both"/>
        <w:rPr>
          <w:rFonts w:ascii="Times New Roman" w:hAnsi="Times New Roman" w:cs="Times New Roman"/>
          <w:sz w:val="20"/>
          <w:szCs w:val="20"/>
          <w:lang w:val="sr-Cyrl-RS"/>
        </w:rPr>
      </w:pPr>
    </w:p>
    <w:p w14:paraId="1BBEF01F" w14:textId="77777777" w:rsidR="00825332" w:rsidRPr="00825332" w:rsidRDefault="00825332" w:rsidP="00A56F97">
      <w:pPr>
        <w:jc w:val="both"/>
        <w:rPr>
          <w:rFonts w:ascii="Times New Roman" w:hAnsi="Times New Roman" w:cs="Times New Roman"/>
          <w:sz w:val="20"/>
          <w:szCs w:val="20"/>
          <w:lang w:val="sr-Cyrl-RS"/>
        </w:rPr>
      </w:pPr>
      <w:r w:rsidRPr="00825332">
        <w:rPr>
          <w:rFonts w:ascii="Times New Roman" w:hAnsi="Times New Roman" w:cs="Times New Roman"/>
          <w:sz w:val="20"/>
          <w:szCs w:val="20"/>
          <w:lang w:val="sr-Cyrl-RS"/>
        </w:rPr>
        <w:t>Комисија за припрему извештаја у саставу:</w:t>
      </w:r>
    </w:p>
    <w:p w14:paraId="283D7A42" w14:textId="0D37A12A" w:rsidR="00825332" w:rsidRDefault="00825332" w:rsidP="00A56F97">
      <w:pPr>
        <w:pStyle w:val="ListParagraph"/>
        <w:numPr>
          <w:ilvl w:val="0"/>
          <w:numId w:val="1"/>
        </w:numPr>
        <w:jc w:val="both"/>
        <w:rPr>
          <w:rFonts w:ascii="Times New Roman" w:hAnsi="Times New Roman" w:cs="Times New Roman"/>
          <w:sz w:val="20"/>
          <w:szCs w:val="20"/>
          <w:lang w:val="sr-Cyrl-RS"/>
        </w:rPr>
      </w:pPr>
      <w:r w:rsidRPr="00926964">
        <w:rPr>
          <w:rFonts w:ascii="Times New Roman" w:hAnsi="Times New Roman" w:cs="Times New Roman"/>
          <w:b/>
          <w:sz w:val="20"/>
          <w:szCs w:val="20"/>
          <w:lang w:val="sr-Cyrl-RS"/>
        </w:rPr>
        <w:t>Проф др Сања Син</w:t>
      </w:r>
      <w:r w:rsidR="00517634" w:rsidRPr="00926964">
        <w:rPr>
          <w:rFonts w:ascii="Times New Roman" w:hAnsi="Times New Roman" w:cs="Times New Roman"/>
          <w:b/>
          <w:sz w:val="20"/>
          <w:szCs w:val="20"/>
          <w:lang w:val="sr-Cyrl-RS"/>
        </w:rPr>
        <w:t>ђић</w:t>
      </w:r>
      <w:r w:rsidR="00926964">
        <w:rPr>
          <w:rFonts w:ascii="Times New Roman" w:hAnsi="Times New Roman" w:cs="Times New Roman"/>
          <w:b/>
          <w:sz w:val="20"/>
          <w:szCs w:val="20"/>
          <w:lang w:val="sr-Cyrl-RS"/>
        </w:rPr>
        <w:t>-</w:t>
      </w:r>
      <w:r w:rsidRPr="00926964">
        <w:rPr>
          <w:rFonts w:ascii="Times New Roman" w:hAnsi="Times New Roman" w:cs="Times New Roman"/>
          <w:b/>
          <w:sz w:val="20"/>
          <w:szCs w:val="20"/>
          <w:lang w:val="sr-Cyrl-RS"/>
        </w:rPr>
        <w:t>Антунови</w:t>
      </w:r>
      <w:r w:rsidR="00517634" w:rsidRPr="00926964">
        <w:rPr>
          <w:rFonts w:ascii="Times New Roman" w:hAnsi="Times New Roman" w:cs="Times New Roman"/>
          <w:b/>
          <w:sz w:val="20"/>
          <w:szCs w:val="20"/>
          <w:lang w:val="sr-Cyrl-RS"/>
        </w:rPr>
        <w:t>ћ</w:t>
      </w:r>
      <w:r w:rsidRPr="00825332">
        <w:rPr>
          <w:rFonts w:ascii="Times New Roman" w:hAnsi="Times New Roman" w:cs="Times New Roman"/>
          <w:sz w:val="20"/>
          <w:szCs w:val="20"/>
          <w:lang w:val="sr-Cyrl-RS"/>
        </w:rPr>
        <w:t>, редовни професор Медицинског факултета Универзитета у</w:t>
      </w:r>
      <w:r>
        <w:rPr>
          <w:rFonts w:ascii="Times New Roman" w:hAnsi="Times New Roman" w:cs="Times New Roman"/>
          <w:sz w:val="20"/>
          <w:szCs w:val="20"/>
          <w:lang w:val="sr-Cyrl-RS"/>
        </w:rPr>
        <w:t xml:space="preserve"> Београду</w:t>
      </w:r>
    </w:p>
    <w:p w14:paraId="17493BBD" w14:textId="77777777" w:rsidR="00825332" w:rsidRDefault="00825332" w:rsidP="00A56F97">
      <w:pPr>
        <w:pStyle w:val="ListParagraph"/>
        <w:numPr>
          <w:ilvl w:val="0"/>
          <w:numId w:val="1"/>
        </w:numPr>
        <w:jc w:val="both"/>
        <w:rPr>
          <w:rFonts w:ascii="Times New Roman" w:hAnsi="Times New Roman" w:cs="Times New Roman"/>
          <w:sz w:val="20"/>
          <w:szCs w:val="20"/>
          <w:lang w:val="sr-Cyrl-RS"/>
        </w:rPr>
      </w:pPr>
      <w:r w:rsidRPr="00926964">
        <w:rPr>
          <w:rFonts w:ascii="Times New Roman" w:hAnsi="Times New Roman" w:cs="Times New Roman"/>
          <w:b/>
          <w:sz w:val="20"/>
          <w:szCs w:val="20"/>
          <w:lang w:val="sr-Cyrl-RS"/>
        </w:rPr>
        <w:t>Проф др Зоран Радојичић</w:t>
      </w:r>
      <w:r w:rsidRPr="00825332">
        <w:rPr>
          <w:rFonts w:ascii="Times New Roman" w:hAnsi="Times New Roman" w:cs="Times New Roman"/>
          <w:sz w:val="20"/>
          <w:szCs w:val="20"/>
          <w:lang w:val="sr-Cyrl-RS"/>
        </w:rPr>
        <w:t>, редовни професор Медицинског факултета Универзитета у Београду</w:t>
      </w:r>
    </w:p>
    <w:p w14:paraId="04B53FFF" w14:textId="53B9BB09" w:rsidR="00825332" w:rsidRPr="00825332" w:rsidRDefault="00825332" w:rsidP="00A56F97">
      <w:pPr>
        <w:pStyle w:val="ListParagraph"/>
        <w:numPr>
          <w:ilvl w:val="0"/>
          <w:numId w:val="1"/>
        </w:numPr>
        <w:jc w:val="both"/>
        <w:rPr>
          <w:rFonts w:ascii="Times New Roman" w:hAnsi="Times New Roman" w:cs="Times New Roman"/>
          <w:sz w:val="20"/>
          <w:szCs w:val="20"/>
          <w:lang w:val="sr-Cyrl-RS"/>
        </w:rPr>
      </w:pPr>
      <w:r w:rsidRPr="00926964">
        <w:rPr>
          <w:rFonts w:ascii="Times New Roman" w:hAnsi="Times New Roman" w:cs="Times New Roman"/>
          <w:b/>
          <w:sz w:val="20"/>
          <w:szCs w:val="20"/>
          <w:lang w:val="sr-Cyrl-RS"/>
        </w:rPr>
        <w:t>Проф др Драгољуб Живановић</w:t>
      </w:r>
      <w:r w:rsidRPr="00825332">
        <w:rPr>
          <w:rFonts w:ascii="Times New Roman" w:hAnsi="Times New Roman" w:cs="Times New Roman"/>
          <w:sz w:val="20"/>
          <w:szCs w:val="20"/>
          <w:lang w:val="sr-Cyrl-RS"/>
        </w:rPr>
        <w:t>, ванредни професор Медицинског факултета Универзитета у Нишу</w:t>
      </w:r>
    </w:p>
    <w:p w14:paraId="7984F1E7" w14:textId="4DC13DD5" w:rsidR="00825332" w:rsidRDefault="00825332" w:rsidP="00A56F97">
      <w:pPr>
        <w:jc w:val="both"/>
        <w:rPr>
          <w:rFonts w:ascii="Times New Roman" w:hAnsi="Times New Roman" w:cs="Times New Roman"/>
          <w:sz w:val="20"/>
          <w:szCs w:val="20"/>
          <w:lang w:val="sr-Cyrl-RS"/>
        </w:rPr>
      </w:pPr>
      <w:r w:rsidRPr="00825332">
        <w:rPr>
          <w:rFonts w:ascii="Times New Roman" w:hAnsi="Times New Roman" w:cs="Times New Roman"/>
          <w:sz w:val="20"/>
          <w:szCs w:val="20"/>
          <w:lang w:val="sr-Cyrl-RS"/>
        </w:rPr>
        <w:t>одре</w:t>
      </w:r>
      <w:r>
        <w:rPr>
          <w:rFonts w:ascii="Times New Roman" w:hAnsi="Times New Roman" w:cs="Times New Roman"/>
          <w:sz w:val="20"/>
          <w:szCs w:val="20"/>
          <w:lang w:val="sr-Cyrl-RS"/>
        </w:rPr>
        <w:t>ђ</w:t>
      </w:r>
      <w:r w:rsidRPr="00825332">
        <w:rPr>
          <w:rFonts w:ascii="Times New Roman" w:hAnsi="Times New Roman" w:cs="Times New Roman"/>
          <w:sz w:val="20"/>
          <w:szCs w:val="20"/>
          <w:lang w:val="sr-Cyrl-RS"/>
        </w:rPr>
        <w:t xml:space="preserve">ена на седници Изборног већа Медицинског факултета у Београду одржаној 12.03.2025. године, анализирала је пријаву на конкурс објављен на интернет страници Националне службе за запошљавање (www.нсз.гов.рс), публикација ″Послови″ од 09.04.2024.. године за избор једног наставника у звање ванредног професора, за ужу научну област ХИРУРГИЈА СА АНЕСТЕЗИОЛОГИЈОМ (дечја хирургија), и подноси следећи </w:t>
      </w:r>
    </w:p>
    <w:p w14:paraId="096DF7D0" w14:textId="5AC89B76" w:rsidR="00825332" w:rsidRDefault="00825332" w:rsidP="00A56F97">
      <w:pPr>
        <w:jc w:val="both"/>
        <w:rPr>
          <w:rFonts w:ascii="Times New Roman" w:hAnsi="Times New Roman" w:cs="Times New Roman"/>
          <w:sz w:val="20"/>
          <w:szCs w:val="20"/>
          <w:lang w:val="sr-Cyrl-RS"/>
        </w:rPr>
      </w:pPr>
    </w:p>
    <w:p w14:paraId="66D0F7E0" w14:textId="77777777" w:rsidR="00825332" w:rsidRPr="00825332" w:rsidRDefault="00825332" w:rsidP="00A56F97">
      <w:pPr>
        <w:jc w:val="center"/>
        <w:rPr>
          <w:rFonts w:ascii="Times New Roman" w:hAnsi="Times New Roman" w:cs="Times New Roman"/>
          <w:b/>
          <w:bCs/>
          <w:sz w:val="20"/>
          <w:szCs w:val="20"/>
          <w:lang w:val="sr-Cyrl-RS"/>
        </w:rPr>
      </w:pPr>
      <w:r w:rsidRPr="00825332">
        <w:rPr>
          <w:rFonts w:ascii="Times New Roman" w:hAnsi="Times New Roman" w:cs="Times New Roman"/>
          <w:b/>
          <w:bCs/>
          <w:sz w:val="20"/>
          <w:szCs w:val="20"/>
          <w:lang w:val="sr-Cyrl-RS"/>
        </w:rPr>
        <w:t>РЕФЕРАТ</w:t>
      </w:r>
    </w:p>
    <w:p w14:paraId="79C23126" w14:textId="77777777" w:rsidR="00825332" w:rsidRPr="00825332" w:rsidRDefault="00825332" w:rsidP="00A56F97">
      <w:pPr>
        <w:jc w:val="both"/>
        <w:rPr>
          <w:rFonts w:ascii="Times New Roman" w:hAnsi="Times New Roman" w:cs="Times New Roman"/>
          <w:sz w:val="20"/>
          <w:szCs w:val="20"/>
          <w:lang w:val="sr-Cyrl-RS"/>
        </w:rPr>
      </w:pPr>
    </w:p>
    <w:p w14:paraId="29E48AC6" w14:textId="64B3535E" w:rsidR="00825332" w:rsidRDefault="00825332" w:rsidP="00A56F97">
      <w:pPr>
        <w:jc w:val="both"/>
        <w:rPr>
          <w:rFonts w:ascii="Times New Roman" w:hAnsi="Times New Roman" w:cs="Times New Roman"/>
          <w:sz w:val="20"/>
          <w:szCs w:val="20"/>
          <w:lang w:val="sr-Cyrl-RS"/>
        </w:rPr>
      </w:pPr>
      <w:r w:rsidRPr="00825332">
        <w:rPr>
          <w:rFonts w:ascii="Times New Roman" w:hAnsi="Times New Roman" w:cs="Times New Roman"/>
          <w:sz w:val="20"/>
          <w:szCs w:val="20"/>
          <w:lang w:val="sr-Cyrl-RS"/>
        </w:rPr>
        <w:t>На расписани конкурс пријавио се један кандидат, др Александар Љ. Сретеновић, специјалиста дечје и васкуларне хирургије, ванредни професор на катедри Хирургије са анестезиологијом (дечја хирургија).</w:t>
      </w:r>
    </w:p>
    <w:p w14:paraId="4E92328F" w14:textId="77777777" w:rsidR="00926964" w:rsidRPr="00926964" w:rsidRDefault="00926964" w:rsidP="00A56F97">
      <w:pPr>
        <w:jc w:val="both"/>
        <w:rPr>
          <w:rFonts w:ascii="Times New Roman" w:hAnsi="Times New Roman" w:cs="Times New Roman"/>
          <w:b/>
          <w:sz w:val="20"/>
          <w:szCs w:val="20"/>
          <w:lang w:val="sr-Cyrl-RS"/>
        </w:rPr>
      </w:pPr>
    </w:p>
    <w:p w14:paraId="1D208BAA" w14:textId="7B98C19D" w:rsidR="00825332" w:rsidRDefault="00825332" w:rsidP="00A56F97">
      <w:pPr>
        <w:jc w:val="both"/>
        <w:rPr>
          <w:rFonts w:ascii="Times New Roman" w:hAnsi="Times New Roman" w:cs="Times New Roman"/>
          <w:b/>
          <w:bCs/>
          <w:sz w:val="20"/>
          <w:szCs w:val="20"/>
          <w:lang w:val="sr-Cyrl-RS"/>
        </w:rPr>
      </w:pPr>
      <w:r w:rsidRPr="00825332">
        <w:rPr>
          <w:rFonts w:ascii="Times New Roman" w:hAnsi="Times New Roman" w:cs="Times New Roman"/>
          <w:b/>
          <w:bCs/>
          <w:sz w:val="20"/>
          <w:szCs w:val="20"/>
          <w:lang w:val="sr-Cyrl-RS"/>
        </w:rPr>
        <w:t>А.  ОСНОВНИ БИОГРАФСКИ ПОДАЦИ</w:t>
      </w:r>
    </w:p>
    <w:p w14:paraId="1C4618B4" w14:textId="44D8AAEA" w:rsidR="00517634" w:rsidRDefault="0051763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 Име, средње име и презиме                                        </w:t>
      </w:r>
      <w:r w:rsidR="00825332" w:rsidRPr="00825332">
        <w:rPr>
          <w:rFonts w:ascii="Times New Roman" w:hAnsi="Times New Roman" w:cs="Times New Roman"/>
          <w:sz w:val="20"/>
          <w:szCs w:val="20"/>
          <w:lang w:val="sr-Cyrl-RS"/>
        </w:rPr>
        <w:t>Александар (Љубомир) Сретеновић</w:t>
      </w:r>
    </w:p>
    <w:p w14:paraId="5C11A507" w14:textId="5EF8A0D2" w:rsidR="00517634" w:rsidRDefault="0051763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 Датум и место рођења</w:t>
      </w:r>
      <w:r w:rsidR="00825332" w:rsidRPr="00825332">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 xml:space="preserve">                                                </w:t>
      </w:r>
      <w:r w:rsidR="00825332" w:rsidRPr="00825332">
        <w:rPr>
          <w:rFonts w:ascii="Times New Roman" w:hAnsi="Times New Roman" w:cs="Times New Roman"/>
          <w:sz w:val="20"/>
          <w:szCs w:val="20"/>
          <w:lang w:val="sr-Cyrl-RS"/>
        </w:rPr>
        <w:t>23. септемб</w:t>
      </w:r>
      <w:r>
        <w:rPr>
          <w:rFonts w:ascii="Times New Roman" w:hAnsi="Times New Roman" w:cs="Times New Roman"/>
          <w:sz w:val="20"/>
          <w:szCs w:val="20"/>
          <w:lang w:val="sr-Cyrl-RS"/>
        </w:rPr>
        <w:t>ар</w:t>
      </w:r>
      <w:r w:rsidR="00825332" w:rsidRPr="00825332">
        <w:rPr>
          <w:rFonts w:ascii="Times New Roman" w:hAnsi="Times New Roman" w:cs="Times New Roman"/>
          <w:sz w:val="20"/>
          <w:szCs w:val="20"/>
          <w:lang w:val="sr-Cyrl-RS"/>
        </w:rPr>
        <w:t xml:space="preserve"> 1964. године у Београду</w:t>
      </w:r>
    </w:p>
    <w:p w14:paraId="79DBFB40" w14:textId="70292370" w:rsidR="00517634" w:rsidRDefault="0051763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 Установа где је з</w:t>
      </w:r>
      <w:r w:rsidR="00825332" w:rsidRPr="00825332">
        <w:rPr>
          <w:rFonts w:ascii="Times New Roman" w:hAnsi="Times New Roman" w:cs="Times New Roman"/>
          <w:sz w:val="20"/>
          <w:szCs w:val="20"/>
          <w:lang w:val="sr-Cyrl-RS"/>
        </w:rPr>
        <w:t xml:space="preserve">апослен </w:t>
      </w:r>
      <w:r>
        <w:rPr>
          <w:rFonts w:ascii="Times New Roman" w:hAnsi="Times New Roman" w:cs="Times New Roman"/>
          <w:sz w:val="20"/>
          <w:szCs w:val="20"/>
          <w:lang w:val="sr-Cyrl-RS"/>
        </w:rPr>
        <w:t xml:space="preserve">                                           </w:t>
      </w:r>
      <w:r w:rsidR="00825332" w:rsidRPr="00825332">
        <w:rPr>
          <w:rFonts w:ascii="Times New Roman" w:hAnsi="Times New Roman" w:cs="Times New Roman"/>
          <w:sz w:val="20"/>
          <w:szCs w:val="20"/>
          <w:lang w:val="sr-Cyrl-RS"/>
        </w:rPr>
        <w:t>Медицинск</w:t>
      </w:r>
      <w:r>
        <w:rPr>
          <w:rFonts w:ascii="Times New Roman" w:hAnsi="Times New Roman" w:cs="Times New Roman"/>
          <w:sz w:val="20"/>
          <w:szCs w:val="20"/>
          <w:lang w:val="sr-Cyrl-RS"/>
        </w:rPr>
        <w:t xml:space="preserve">и </w:t>
      </w:r>
      <w:r w:rsidR="00825332" w:rsidRPr="00825332">
        <w:rPr>
          <w:rFonts w:ascii="Times New Roman" w:hAnsi="Times New Roman" w:cs="Times New Roman"/>
          <w:sz w:val="20"/>
          <w:szCs w:val="20"/>
          <w:lang w:val="sr-Cyrl-RS"/>
        </w:rPr>
        <w:t>факултет Универзитета у Београду</w:t>
      </w:r>
      <w:r>
        <w:rPr>
          <w:rFonts w:ascii="Times New Roman" w:hAnsi="Times New Roman" w:cs="Times New Roman"/>
          <w:sz w:val="20"/>
          <w:szCs w:val="20"/>
          <w:lang w:val="sr-Cyrl-RS"/>
        </w:rPr>
        <w:t xml:space="preserve">; </w:t>
      </w:r>
    </w:p>
    <w:p w14:paraId="049AA99D" w14:textId="5A3C1D5A" w:rsidR="00825332" w:rsidRDefault="0051763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Универзитетска </w:t>
      </w:r>
      <w:r w:rsidR="00825332" w:rsidRPr="00825332">
        <w:rPr>
          <w:rFonts w:ascii="Times New Roman" w:hAnsi="Times New Roman" w:cs="Times New Roman"/>
          <w:sz w:val="20"/>
          <w:szCs w:val="20"/>
          <w:lang w:val="sr-Cyrl-RS"/>
        </w:rPr>
        <w:t xml:space="preserve">дечја </w:t>
      </w:r>
      <w:r>
        <w:rPr>
          <w:rFonts w:ascii="Times New Roman" w:hAnsi="Times New Roman" w:cs="Times New Roman"/>
          <w:sz w:val="20"/>
          <w:szCs w:val="20"/>
          <w:lang w:val="sr-Cyrl-RS"/>
        </w:rPr>
        <w:t>клиника у Београду</w:t>
      </w:r>
    </w:p>
    <w:p w14:paraId="4CF26201" w14:textId="38CCE156" w:rsidR="00517634" w:rsidRDefault="00517634" w:rsidP="00A56F97">
      <w:pPr>
        <w:jc w:val="both"/>
        <w:rPr>
          <w:rFonts w:ascii="Times New Roman" w:hAnsi="Times New Roman" w:cs="Times New Roman"/>
          <w:sz w:val="20"/>
          <w:szCs w:val="20"/>
          <w:lang w:val="sr-Cyrl-RS"/>
        </w:rPr>
      </w:pPr>
      <w:r w:rsidRPr="00517634">
        <w:rPr>
          <w:rFonts w:ascii="Times New Roman" w:hAnsi="Times New Roman" w:cs="Times New Roman"/>
          <w:sz w:val="20"/>
          <w:szCs w:val="20"/>
          <w:lang w:val="sr-Cyrl-RS"/>
        </w:rPr>
        <w:t>-</w:t>
      </w:r>
      <w:r>
        <w:rPr>
          <w:rFonts w:ascii="Times New Roman" w:hAnsi="Times New Roman" w:cs="Times New Roman"/>
          <w:sz w:val="20"/>
          <w:szCs w:val="20"/>
          <w:lang w:val="sr-Cyrl-RS"/>
        </w:rPr>
        <w:t xml:space="preserve">  Звање/радно место                                                      ванредни професор, лекар специјалиста дечје                                                                                    </w:t>
      </w:r>
    </w:p>
    <w:p w14:paraId="3E0DD815" w14:textId="26FAE8EF" w:rsidR="00517634" w:rsidRDefault="0051763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хирургије, субспецијалиста васкуларне хирургије</w:t>
      </w:r>
    </w:p>
    <w:p w14:paraId="3B51C65F" w14:textId="71EB241E" w:rsidR="00517634" w:rsidRPr="00517634" w:rsidRDefault="00517634" w:rsidP="00A56F97">
      <w:pPr>
        <w:jc w:val="both"/>
        <w:rPr>
          <w:rFonts w:ascii="Times New Roman" w:hAnsi="Times New Roman" w:cs="Times New Roman"/>
          <w:sz w:val="20"/>
          <w:szCs w:val="20"/>
          <w:lang w:val="sr-Cyrl-RS"/>
        </w:rPr>
      </w:pPr>
      <w:r w:rsidRPr="00517634">
        <w:rPr>
          <w:rFonts w:ascii="Times New Roman" w:hAnsi="Times New Roman" w:cs="Times New Roman"/>
          <w:sz w:val="20"/>
          <w:szCs w:val="20"/>
          <w:lang w:val="sr-Cyrl-RS"/>
        </w:rPr>
        <w:t>-</w:t>
      </w:r>
      <w:r>
        <w:rPr>
          <w:rFonts w:ascii="Times New Roman" w:hAnsi="Times New Roman" w:cs="Times New Roman"/>
          <w:sz w:val="20"/>
          <w:szCs w:val="20"/>
          <w:lang w:val="sr-Cyrl-RS"/>
        </w:rPr>
        <w:t xml:space="preserve"> Ужа научна област                                                      </w:t>
      </w:r>
      <w:r w:rsidRPr="00517634">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Хирургија са анестезиологијом (дечја хирургија)</w:t>
      </w:r>
    </w:p>
    <w:p w14:paraId="2327FE6F" w14:textId="77777777" w:rsidR="00517634" w:rsidRDefault="00517634" w:rsidP="00A56F97">
      <w:pPr>
        <w:jc w:val="both"/>
        <w:rPr>
          <w:rFonts w:ascii="Times New Roman" w:hAnsi="Times New Roman" w:cs="Times New Roman"/>
          <w:sz w:val="20"/>
          <w:szCs w:val="20"/>
          <w:lang w:val="sr-Cyrl-RS"/>
        </w:rPr>
      </w:pPr>
    </w:p>
    <w:p w14:paraId="3D9199CF" w14:textId="33FF87D7" w:rsidR="00825332" w:rsidRDefault="00825332" w:rsidP="00A56F97">
      <w:pPr>
        <w:jc w:val="both"/>
        <w:rPr>
          <w:rFonts w:ascii="Times New Roman" w:hAnsi="Times New Roman" w:cs="Times New Roman"/>
          <w:b/>
          <w:bCs/>
          <w:sz w:val="20"/>
          <w:szCs w:val="20"/>
          <w:lang w:val="sr-Cyrl-RS"/>
        </w:rPr>
      </w:pPr>
      <w:r w:rsidRPr="00825332">
        <w:rPr>
          <w:rFonts w:ascii="Times New Roman" w:hAnsi="Times New Roman" w:cs="Times New Roman"/>
          <w:b/>
          <w:bCs/>
          <w:sz w:val="20"/>
          <w:szCs w:val="20"/>
          <w:lang w:val="sr-Cyrl-RS"/>
        </w:rPr>
        <w:t>Б. СТРУЧНА БИОГРАФИЈА, ДИПЛОМЕ И ЗВАЊА</w:t>
      </w:r>
    </w:p>
    <w:p w14:paraId="15C681AE" w14:textId="287CF6EC" w:rsidR="00825332" w:rsidRDefault="00825332" w:rsidP="00A56F97">
      <w:pPr>
        <w:jc w:val="both"/>
        <w:rPr>
          <w:rFonts w:ascii="Times New Roman" w:hAnsi="Times New Roman" w:cs="Times New Roman"/>
          <w:b/>
          <w:bCs/>
          <w:sz w:val="20"/>
          <w:szCs w:val="20"/>
          <w:lang w:val="sr-Cyrl-RS"/>
        </w:rPr>
      </w:pPr>
      <w:r w:rsidRPr="00517634">
        <w:rPr>
          <w:rFonts w:ascii="Times New Roman" w:hAnsi="Times New Roman" w:cs="Times New Roman"/>
          <w:b/>
          <w:bCs/>
          <w:sz w:val="20"/>
          <w:szCs w:val="20"/>
          <w:lang w:val="sr-Cyrl-RS"/>
        </w:rPr>
        <w:t>Основне студије</w:t>
      </w:r>
    </w:p>
    <w:p w14:paraId="6F30B5AD" w14:textId="498C5806" w:rsidR="00517634" w:rsidRDefault="00517634" w:rsidP="00A56F97">
      <w:pPr>
        <w:jc w:val="both"/>
        <w:rPr>
          <w:rFonts w:ascii="Times New Roman" w:hAnsi="Times New Roman" w:cs="Times New Roman"/>
          <w:sz w:val="20"/>
          <w:szCs w:val="20"/>
          <w:lang w:val="sr-Cyrl-RS"/>
        </w:rPr>
      </w:pPr>
      <w:r w:rsidRPr="00517634">
        <w:rPr>
          <w:rFonts w:ascii="Times New Roman" w:hAnsi="Times New Roman" w:cs="Times New Roman"/>
          <w:b/>
          <w:bCs/>
          <w:sz w:val="20"/>
          <w:szCs w:val="20"/>
          <w:lang w:val="sr-Cyrl-RS"/>
        </w:rPr>
        <w:t>-</w:t>
      </w:r>
      <w:r>
        <w:rPr>
          <w:rFonts w:ascii="Times New Roman" w:hAnsi="Times New Roman" w:cs="Times New Roman"/>
          <w:b/>
          <w:bCs/>
          <w:sz w:val="20"/>
          <w:szCs w:val="20"/>
          <w:lang w:val="sr-Cyrl-RS"/>
        </w:rPr>
        <w:t xml:space="preserve"> </w:t>
      </w:r>
      <w:r w:rsidRPr="00517634">
        <w:rPr>
          <w:rFonts w:ascii="Times New Roman" w:hAnsi="Times New Roman" w:cs="Times New Roman"/>
          <w:sz w:val="20"/>
          <w:szCs w:val="20"/>
          <w:lang w:val="sr-Cyrl-RS"/>
        </w:rPr>
        <w:t>Назив установе</w:t>
      </w:r>
      <w:r>
        <w:rPr>
          <w:rFonts w:ascii="Times New Roman" w:hAnsi="Times New Roman" w:cs="Times New Roman"/>
          <w:sz w:val="20"/>
          <w:szCs w:val="20"/>
          <w:lang w:val="sr-Cyrl-RS"/>
        </w:rPr>
        <w:t xml:space="preserve">                                                    </w:t>
      </w:r>
      <w:r w:rsidR="00D45004">
        <w:rPr>
          <w:rFonts w:ascii="Times New Roman" w:hAnsi="Times New Roman" w:cs="Times New Roman"/>
          <w:sz w:val="20"/>
          <w:szCs w:val="20"/>
          <w:lang w:val="sr-Cyrl-RS"/>
        </w:rPr>
        <w:t xml:space="preserve">          </w:t>
      </w:r>
      <w:r w:rsidR="00C24872">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Медицински факултет, Универзитет у Београду</w:t>
      </w:r>
    </w:p>
    <w:p w14:paraId="64539383" w14:textId="0412351D" w:rsidR="00517634" w:rsidRDefault="0051763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Место и година ѕавршетка, просечна оцена</w:t>
      </w:r>
      <w:r w:rsidR="00D45004">
        <w:rPr>
          <w:rFonts w:ascii="Times New Roman" w:hAnsi="Times New Roman" w:cs="Times New Roman"/>
          <w:sz w:val="20"/>
          <w:szCs w:val="20"/>
          <w:lang w:val="sr-Cyrl-RS"/>
        </w:rPr>
        <w:t xml:space="preserve">.              </w:t>
      </w:r>
      <w:r w:rsidR="00C24872">
        <w:rPr>
          <w:rFonts w:ascii="Times New Roman" w:hAnsi="Times New Roman" w:cs="Times New Roman"/>
          <w:sz w:val="20"/>
          <w:szCs w:val="20"/>
          <w:lang w:val="sr-Cyrl-RS"/>
        </w:rPr>
        <w:t xml:space="preserve"> </w:t>
      </w:r>
      <w:r w:rsidR="00D45004">
        <w:rPr>
          <w:rFonts w:ascii="Times New Roman" w:hAnsi="Times New Roman" w:cs="Times New Roman"/>
          <w:sz w:val="20"/>
          <w:szCs w:val="20"/>
          <w:lang w:val="sr-Cyrl-RS"/>
        </w:rPr>
        <w:t>Београд, мај 1990 године са просечном оценом 9.07</w:t>
      </w:r>
    </w:p>
    <w:p w14:paraId="1DD652D4" w14:textId="6D8A2F0E" w:rsidR="00825332" w:rsidRDefault="00825332" w:rsidP="00A56F97">
      <w:pPr>
        <w:jc w:val="both"/>
        <w:rPr>
          <w:rFonts w:ascii="Times New Roman" w:hAnsi="Times New Roman" w:cs="Times New Roman"/>
          <w:b/>
          <w:bCs/>
          <w:sz w:val="20"/>
          <w:szCs w:val="20"/>
          <w:lang w:val="sr-Cyrl-RS"/>
        </w:rPr>
      </w:pPr>
      <w:r w:rsidRPr="00D45004">
        <w:rPr>
          <w:rFonts w:ascii="Times New Roman" w:hAnsi="Times New Roman" w:cs="Times New Roman"/>
          <w:b/>
          <w:bCs/>
          <w:sz w:val="20"/>
          <w:szCs w:val="20"/>
          <w:lang w:val="sr-Cyrl-RS"/>
        </w:rPr>
        <w:t>Последипломске судије</w:t>
      </w:r>
    </w:p>
    <w:p w14:paraId="754A922B" w14:textId="6280D903" w:rsidR="00D45004" w:rsidRDefault="00D45004" w:rsidP="00A56F97">
      <w:pPr>
        <w:jc w:val="both"/>
        <w:rPr>
          <w:rFonts w:ascii="Times New Roman" w:hAnsi="Times New Roman" w:cs="Times New Roman"/>
          <w:sz w:val="20"/>
          <w:szCs w:val="20"/>
          <w:lang w:val="sr-Cyrl-RS"/>
        </w:rPr>
      </w:pPr>
      <w:r w:rsidRPr="00D45004">
        <w:rPr>
          <w:rFonts w:ascii="Times New Roman" w:hAnsi="Times New Roman" w:cs="Times New Roman"/>
          <w:b/>
          <w:bCs/>
          <w:sz w:val="20"/>
          <w:szCs w:val="20"/>
          <w:lang w:val="sr-Cyrl-RS"/>
        </w:rPr>
        <w:t>-</w:t>
      </w:r>
      <w:r>
        <w:rPr>
          <w:rFonts w:ascii="Times New Roman" w:hAnsi="Times New Roman" w:cs="Times New Roman"/>
          <w:b/>
          <w:bCs/>
          <w:sz w:val="20"/>
          <w:szCs w:val="20"/>
          <w:lang w:val="sr-Cyrl-RS"/>
        </w:rPr>
        <w:t xml:space="preserve"> </w:t>
      </w:r>
      <w:r w:rsidRPr="00D45004">
        <w:rPr>
          <w:rFonts w:ascii="Times New Roman" w:hAnsi="Times New Roman" w:cs="Times New Roman"/>
          <w:sz w:val="20"/>
          <w:szCs w:val="20"/>
          <w:lang w:val="sr-Cyrl-RS"/>
        </w:rPr>
        <w:t>Наѕив устан</w:t>
      </w:r>
      <w:r>
        <w:rPr>
          <w:rFonts w:ascii="Times New Roman" w:hAnsi="Times New Roman" w:cs="Times New Roman"/>
          <w:sz w:val="20"/>
          <w:szCs w:val="20"/>
          <w:lang w:val="sr-Cyrl-RS"/>
        </w:rPr>
        <w:t xml:space="preserve">ове                                                               </w:t>
      </w:r>
      <w:r w:rsidR="00C24872">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Медицински факултет, Универзитет у Београду</w:t>
      </w:r>
    </w:p>
    <w:p w14:paraId="571E7988" w14:textId="77777777" w:rsidR="00926964" w:rsidRDefault="00D45004" w:rsidP="00A56F97">
      <w:pPr>
        <w:jc w:val="both"/>
        <w:rPr>
          <w:rFonts w:ascii="Times New Roman" w:hAnsi="Times New Roman" w:cs="Times New Roman"/>
          <w:sz w:val="20"/>
          <w:szCs w:val="20"/>
          <w:lang w:val="sr-Cyrl-RS"/>
        </w:rPr>
      </w:pPr>
      <w:r w:rsidRPr="00D45004">
        <w:rPr>
          <w:rFonts w:ascii="Times New Roman" w:hAnsi="Times New Roman" w:cs="Times New Roman"/>
          <w:sz w:val="20"/>
          <w:szCs w:val="20"/>
          <w:lang w:val="sr-Cyrl-RS"/>
        </w:rPr>
        <w:t>-</w:t>
      </w:r>
      <w:r>
        <w:rPr>
          <w:rFonts w:ascii="Times New Roman" w:hAnsi="Times New Roman" w:cs="Times New Roman"/>
          <w:sz w:val="20"/>
          <w:szCs w:val="20"/>
          <w:lang w:val="sr-Cyrl-RS"/>
        </w:rPr>
        <w:t xml:space="preserve"> Место, година завршетка и чланови комисије.           </w:t>
      </w:r>
      <w:r w:rsidR="00C24872">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 xml:space="preserve">Београд   </w:t>
      </w:r>
      <w:r w:rsidR="00926964">
        <w:rPr>
          <w:rFonts w:ascii="Times New Roman" w:hAnsi="Times New Roman" w:cs="Times New Roman"/>
          <w:sz w:val="20"/>
          <w:szCs w:val="20"/>
          <w:lang w:val="sr-Cyrl-RS"/>
        </w:rPr>
        <w:t xml:space="preserve">26. новембра 1998. године пред </w:t>
      </w:r>
    </w:p>
    <w:p w14:paraId="32BF064A" w14:textId="77777777" w:rsidR="00926964" w:rsidRDefault="0092696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r w:rsidR="00D45004" w:rsidRPr="00825332">
        <w:rPr>
          <w:rFonts w:ascii="Times New Roman" w:hAnsi="Times New Roman" w:cs="Times New Roman"/>
          <w:sz w:val="20"/>
          <w:szCs w:val="20"/>
          <w:lang w:val="sr-Cyrl-RS"/>
        </w:rPr>
        <w:t xml:space="preserve">комисијом у саставу: проф. др Александар Илић, </w:t>
      </w:r>
    </w:p>
    <w:p w14:paraId="19836D96" w14:textId="77777777" w:rsidR="00926964" w:rsidRDefault="0092696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r w:rsidR="00D45004" w:rsidRPr="00825332">
        <w:rPr>
          <w:rFonts w:ascii="Times New Roman" w:hAnsi="Times New Roman" w:cs="Times New Roman"/>
          <w:sz w:val="20"/>
          <w:szCs w:val="20"/>
          <w:lang w:val="sr-Cyrl-RS"/>
        </w:rPr>
        <w:t>проф. др Душан Шћепановић и  проф. др Радослав</w:t>
      </w:r>
      <w:r>
        <w:rPr>
          <w:rFonts w:ascii="Times New Roman" w:hAnsi="Times New Roman" w:cs="Times New Roman"/>
          <w:sz w:val="20"/>
          <w:szCs w:val="20"/>
          <w:lang w:val="sr-Cyrl-RS"/>
        </w:rPr>
        <w:t xml:space="preserve"> </w:t>
      </w:r>
      <w:r w:rsidR="00D45004" w:rsidRPr="00825332">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 xml:space="preserve">   </w:t>
      </w:r>
    </w:p>
    <w:p w14:paraId="555AD879" w14:textId="03BCD180" w:rsidR="003261BD" w:rsidRDefault="0092696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r w:rsidRPr="00926964">
        <w:rPr>
          <w:rFonts w:ascii="Times New Roman" w:hAnsi="Times New Roman" w:cs="Times New Roman"/>
          <w:sz w:val="20"/>
          <w:szCs w:val="20"/>
          <w:lang w:val="sr-Cyrl-RS"/>
        </w:rPr>
        <w:t>Лукач</w:t>
      </w:r>
    </w:p>
    <w:p w14:paraId="0484162E" w14:textId="79A7485D" w:rsidR="00D45004" w:rsidRDefault="00D45004" w:rsidP="00A56F97">
      <w:pPr>
        <w:jc w:val="both"/>
        <w:rPr>
          <w:rFonts w:ascii="Times New Roman" w:hAnsi="Times New Roman" w:cs="Times New Roman"/>
          <w:sz w:val="20"/>
          <w:szCs w:val="20"/>
          <w:lang w:val="sr-Cyrl-RS"/>
        </w:rPr>
      </w:pPr>
      <w:r w:rsidRPr="00D45004">
        <w:rPr>
          <w:rFonts w:ascii="Times New Roman" w:hAnsi="Times New Roman" w:cs="Times New Roman"/>
          <w:sz w:val="20"/>
          <w:szCs w:val="20"/>
          <w:lang w:val="sr-Cyrl-RS"/>
        </w:rPr>
        <w:t>-</w:t>
      </w:r>
      <w:r>
        <w:rPr>
          <w:rFonts w:ascii="Times New Roman" w:hAnsi="Times New Roman" w:cs="Times New Roman"/>
          <w:sz w:val="20"/>
          <w:szCs w:val="20"/>
          <w:lang w:val="sr-Cyrl-RS"/>
        </w:rPr>
        <w:t xml:space="preserve"> Ментор                                                                             проф. др Радослав Лукач</w:t>
      </w:r>
    </w:p>
    <w:p w14:paraId="6DDD0255" w14:textId="2A6A3607" w:rsidR="00D45004" w:rsidRPr="00D45004" w:rsidRDefault="00D45004" w:rsidP="00A56F97">
      <w:pPr>
        <w:jc w:val="both"/>
        <w:rPr>
          <w:rFonts w:ascii="Times New Roman" w:hAnsi="Times New Roman" w:cs="Times New Roman"/>
          <w:sz w:val="20"/>
          <w:szCs w:val="20"/>
          <w:lang w:val="sr-Cyrl-RS"/>
        </w:rPr>
      </w:pPr>
      <w:r w:rsidRPr="00D45004">
        <w:rPr>
          <w:rFonts w:ascii="Times New Roman" w:hAnsi="Times New Roman" w:cs="Times New Roman"/>
          <w:sz w:val="20"/>
          <w:szCs w:val="20"/>
          <w:lang w:val="sr-Cyrl-RS"/>
        </w:rPr>
        <w:t>-</w:t>
      </w:r>
      <w:r>
        <w:rPr>
          <w:rFonts w:ascii="Times New Roman" w:hAnsi="Times New Roman" w:cs="Times New Roman"/>
          <w:sz w:val="20"/>
          <w:szCs w:val="20"/>
          <w:lang w:val="sr-Cyrl-RS"/>
        </w:rPr>
        <w:t xml:space="preserve"> На</w:t>
      </w:r>
      <w:r w:rsidR="00B666D4">
        <w:rPr>
          <w:rFonts w:ascii="Times New Roman" w:hAnsi="Times New Roman" w:cs="Times New Roman"/>
          <w:sz w:val="20"/>
          <w:szCs w:val="20"/>
          <w:lang w:val="sr-Cyrl-RS"/>
        </w:rPr>
        <w:t>слов</w:t>
      </w:r>
      <w:r>
        <w:rPr>
          <w:rFonts w:ascii="Times New Roman" w:hAnsi="Times New Roman" w:cs="Times New Roman"/>
          <w:sz w:val="20"/>
          <w:szCs w:val="20"/>
          <w:lang w:val="sr-Cyrl-RS"/>
        </w:rPr>
        <w:t xml:space="preserve"> магистарског рада                                               </w:t>
      </w:r>
      <w:r w:rsidRPr="00825332">
        <w:rPr>
          <w:rFonts w:ascii="Times New Roman" w:hAnsi="Times New Roman" w:cs="Times New Roman"/>
          <w:sz w:val="20"/>
          <w:szCs w:val="20"/>
          <w:lang w:val="sr-Cyrl-RS"/>
        </w:rPr>
        <w:t xml:space="preserve">"Улога колостоме у лечењу аноректалних </w:t>
      </w:r>
      <w:r>
        <w:rPr>
          <w:rFonts w:ascii="Times New Roman" w:hAnsi="Times New Roman" w:cs="Times New Roman"/>
          <w:sz w:val="20"/>
          <w:szCs w:val="20"/>
          <w:lang w:val="sr-Cyrl-RS"/>
        </w:rPr>
        <w:t xml:space="preserve">                                                                </w:t>
      </w:r>
    </w:p>
    <w:p w14:paraId="2F64A738" w14:textId="77777777" w:rsidR="00B666D4" w:rsidRDefault="00D4500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малформација”</w:t>
      </w:r>
    </w:p>
    <w:p w14:paraId="7F88E10A" w14:textId="2190178A" w:rsidR="00B666D4" w:rsidRDefault="00B666D4" w:rsidP="00A56F97">
      <w:pPr>
        <w:jc w:val="both"/>
        <w:rPr>
          <w:rFonts w:ascii="Times New Roman" w:hAnsi="Times New Roman" w:cs="Times New Roman"/>
          <w:sz w:val="20"/>
          <w:szCs w:val="20"/>
          <w:lang w:val="sr-Cyrl-RS"/>
        </w:rPr>
      </w:pPr>
      <w:r w:rsidRPr="00B666D4">
        <w:rPr>
          <w:rFonts w:ascii="Times New Roman" w:hAnsi="Times New Roman" w:cs="Times New Roman"/>
          <w:sz w:val="20"/>
          <w:szCs w:val="20"/>
          <w:lang w:val="sr-Cyrl-RS"/>
        </w:rPr>
        <w:t>-</w:t>
      </w:r>
      <w:r>
        <w:rPr>
          <w:rFonts w:ascii="Times New Roman" w:hAnsi="Times New Roman" w:cs="Times New Roman"/>
          <w:sz w:val="20"/>
          <w:szCs w:val="20"/>
          <w:lang w:val="sr-Cyrl-RS"/>
        </w:rPr>
        <w:t xml:space="preserve"> Ужа научна област                                                          Дечја хирургија</w:t>
      </w:r>
    </w:p>
    <w:p w14:paraId="3F75D868" w14:textId="321E15EF" w:rsidR="00B666D4" w:rsidRDefault="00B666D4" w:rsidP="00A56F97">
      <w:pPr>
        <w:jc w:val="both"/>
        <w:rPr>
          <w:rFonts w:ascii="Times New Roman" w:hAnsi="Times New Roman" w:cs="Times New Roman"/>
          <w:b/>
          <w:bCs/>
          <w:sz w:val="20"/>
          <w:szCs w:val="20"/>
          <w:lang w:val="sr-Cyrl-RS"/>
        </w:rPr>
      </w:pPr>
      <w:r w:rsidRPr="00B666D4">
        <w:rPr>
          <w:rFonts w:ascii="Times New Roman" w:hAnsi="Times New Roman" w:cs="Times New Roman"/>
          <w:b/>
          <w:bCs/>
          <w:sz w:val="20"/>
          <w:szCs w:val="20"/>
          <w:lang w:val="sr-Cyrl-RS"/>
        </w:rPr>
        <w:t>Докторат</w:t>
      </w:r>
    </w:p>
    <w:p w14:paraId="06812150" w14:textId="7DB8A41B" w:rsidR="00B666D4" w:rsidRDefault="00B666D4" w:rsidP="00A56F97">
      <w:pPr>
        <w:jc w:val="both"/>
        <w:rPr>
          <w:rFonts w:ascii="Times New Roman" w:hAnsi="Times New Roman" w:cs="Times New Roman"/>
          <w:sz w:val="20"/>
          <w:szCs w:val="20"/>
          <w:lang w:val="sr-Cyrl-RS"/>
        </w:rPr>
      </w:pPr>
      <w:r w:rsidRPr="00B666D4">
        <w:rPr>
          <w:rFonts w:ascii="Times New Roman" w:hAnsi="Times New Roman" w:cs="Times New Roman"/>
          <w:b/>
          <w:bCs/>
          <w:sz w:val="20"/>
          <w:szCs w:val="20"/>
          <w:lang w:val="sr-Cyrl-RS"/>
        </w:rPr>
        <w:t>-</w:t>
      </w:r>
      <w:r>
        <w:rPr>
          <w:rFonts w:ascii="Times New Roman" w:hAnsi="Times New Roman" w:cs="Times New Roman"/>
          <w:b/>
          <w:bCs/>
          <w:sz w:val="20"/>
          <w:szCs w:val="20"/>
          <w:lang w:val="sr-Cyrl-RS"/>
        </w:rPr>
        <w:t xml:space="preserve"> </w:t>
      </w:r>
      <w:r w:rsidRPr="00B666D4">
        <w:rPr>
          <w:rFonts w:ascii="Times New Roman" w:hAnsi="Times New Roman" w:cs="Times New Roman"/>
          <w:sz w:val="20"/>
          <w:szCs w:val="20"/>
          <w:lang w:val="sr-Cyrl-RS"/>
        </w:rPr>
        <w:t>Назив установе</w:t>
      </w:r>
      <w:r w:rsidR="00C24872">
        <w:rPr>
          <w:rFonts w:ascii="Times New Roman" w:hAnsi="Times New Roman" w:cs="Times New Roman"/>
          <w:sz w:val="20"/>
          <w:szCs w:val="20"/>
          <w:lang w:val="sr-Cyrl-RS"/>
        </w:rPr>
        <w:t xml:space="preserve">                                                                Медицински факултет, Универзитет у Београду</w:t>
      </w:r>
    </w:p>
    <w:p w14:paraId="1F24942C" w14:textId="77777777" w:rsidR="004663C4" w:rsidRDefault="00C24872"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Место, година завршетка и чланови комисије.            Београд, 17.март 2013. године, </w:t>
      </w:r>
      <w:r w:rsidRPr="00825332">
        <w:rPr>
          <w:rFonts w:ascii="Times New Roman" w:hAnsi="Times New Roman" w:cs="Times New Roman"/>
          <w:sz w:val="20"/>
          <w:szCs w:val="20"/>
          <w:lang w:val="sr-Cyrl-RS"/>
        </w:rPr>
        <w:t xml:space="preserve">проф др Лазар </w:t>
      </w:r>
    </w:p>
    <w:p w14:paraId="0CBEE438" w14:textId="77777777" w:rsidR="00926964" w:rsidRDefault="004663C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p>
    <w:p w14:paraId="052663FB" w14:textId="77777777" w:rsidR="00926964" w:rsidRDefault="0092696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r w:rsidR="00C24872" w:rsidRPr="00825332">
        <w:rPr>
          <w:rFonts w:ascii="Times New Roman" w:hAnsi="Times New Roman" w:cs="Times New Roman"/>
          <w:sz w:val="20"/>
          <w:szCs w:val="20"/>
          <w:lang w:val="sr-Cyrl-RS"/>
        </w:rPr>
        <w:t xml:space="preserve">Давидовић, проф др Војислав Перишић, проф др </w:t>
      </w:r>
    </w:p>
    <w:p w14:paraId="2F7C8E8E" w14:textId="7D553DC5" w:rsidR="00C24872" w:rsidRDefault="00926964"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r w:rsidR="00C24872" w:rsidRPr="00825332">
        <w:rPr>
          <w:rFonts w:ascii="Times New Roman" w:hAnsi="Times New Roman" w:cs="Times New Roman"/>
          <w:sz w:val="20"/>
          <w:szCs w:val="20"/>
          <w:lang w:val="sr-Cyrl-RS"/>
        </w:rPr>
        <w:t>Зоран Голубовић и проф др Зоран Крстић</w:t>
      </w:r>
    </w:p>
    <w:p w14:paraId="6606B03D" w14:textId="7E4719EE" w:rsidR="00C24872" w:rsidRDefault="00C24872"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Ментор                                                                              проф. </w:t>
      </w:r>
      <w:r w:rsidR="009B6513">
        <w:rPr>
          <w:rFonts w:ascii="Times New Roman" w:hAnsi="Times New Roman" w:cs="Times New Roman"/>
          <w:sz w:val="20"/>
          <w:szCs w:val="20"/>
          <w:lang w:val="sr-Cyrl-RS"/>
        </w:rPr>
        <w:t>д</w:t>
      </w:r>
      <w:r>
        <w:rPr>
          <w:rFonts w:ascii="Times New Roman" w:hAnsi="Times New Roman" w:cs="Times New Roman"/>
          <w:sz w:val="20"/>
          <w:szCs w:val="20"/>
          <w:lang w:val="sr-Cyrl-RS"/>
        </w:rPr>
        <w:t>р Зоран Крстић</w:t>
      </w:r>
    </w:p>
    <w:p w14:paraId="00F799A0" w14:textId="77777777" w:rsidR="00C816EB" w:rsidRDefault="00C816EB"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Наслов дисертације                                                         ” </w:t>
      </w:r>
      <w:r w:rsidRPr="00825332">
        <w:rPr>
          <w:rFonts w:ascii="Times New Roman" w:hAnsi="Times New Roman" w:cs="Times New Roman"/>
          <w:sz w:val="20"/>
          <w:szCs w:val="20"/>
          <w:lang w:val="sr-Cyrl-RS"/>
        </w:rPr>
        <w:t xml:space="preserve">Процена ефикасности хируршког лечења код </w:t>
      </w:r>
      <w:r>
        <w:rPr>
          <w:rFonts w:ascii="Times New Roman" w:hAnsi="Times New Roman" w:cs="Times New Roman"/>
          <w:sz w:val="20"/>
          <w:szCs w:val="20"/>
          <w:lang w:val="sr-Cyrl-RS"/>
        </w:rPr>
        <w:t xml:space="preserve"> </w:t>
      </w:r>
    </w:p>
    <w:p w14:paraId="723FD80A" w14:textId="77777777" w:rsidR="00C816EB" w:rsidRDefault="00C816EB"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r w:rsidRPr="00825332">
        <w:rPr>
          <w:rFonts w:ascii="Times New Roman" w:hAnsi="Times New Roman" w:cs="Times New Roman"/>
          <w:sz w:val="20"/>
          <w:szCs w:val="20"/>
          <w:lang w:val="sr-Cyrl-RS"/>
        </w:rPr>
        <w:t xml:space="preserve">деце са екстрахепатичком портном хипертензијом" </w:t>
      </w:r>
      <w:r>
        <w:rPr>
          <w:rFonts w:ascii="Times New Roman" w:hAnsi="Times New Roman" w:cs="Times New Roman"/>
          <w:sz w:val="20"/>
          <w:szCs w:val="20"/>
          <w:lang w:val="sr-Cyrl-RS"/>
        </w:rPr>
        <w:t xml:space="preserve">   </w:t>
      </w:r>
    </w:p>
    <w:p w14:paraId="1F85E2D4" w14:textId="2FDBE0FF" w:rsidR="00C816EB" w:rsidRPr="00B666D4" w:rsidRDefault="00C816EB" w:rsidP="00A56F97">
      <w:pPr>
        <w:jc w:val="both"/>
        <w:rPr>
          <w:rFonts w:ascii="Times New Roman" w:hAnsi="Times New Roman" w:cs="Times New Roman"/>
          <w:b/>
          <w:bCs/>
          <w:sz w:val="20"/>
          <w:szCs w:val="20"/>
          <w:lang w:val="sr-Cyrl-RS"/>
        </w:rPr>
      </w:pPr>
      <w:r>
        <w:rPr>
          <w:rFonts w:ascii="Times New Roman" w:hAnsi="Times New Roman" w:cs="Times New Roman"/>
          <w:sz w:val="20"/>
          <w:szCs w:val="20"/>
          <w:lang w:val="sr-Cyrl-RS"/>
        </w:rPr>
        <w:t xml:space="preserve">- Ужа научна област                                                          Дечја хирургија          </w:t>
      </w:r>
    </w:p>
    <w:p w14:paraId="4FBB699C" w14:textId="0C69DC59" w:rsidR="00825332" w:rsidRDefault="00825332" w:rsidP="00A56F97">
      <w:pPr>
        <w:jc w:val="both"/>
        <w:rPr>
          <w:rFonts w:ascii="Times New Roman" w:hAnsi="Times New Roman" w:cs="Times New Roman"/>
          <w:b/>
          <w:bCs/>
          <w:sz w:val="20"/>
          <w:szCs w:val="20"/>
          <w:lang w:val="sr-Cyrl-RS"/>
        </w:rPr>
      </w:pPr>
      <w:r w:rsidRPr="00D62CF9">
        <w:rPr>
          <w:rFonts w:ascii="Times New Roman" w:hAnsi="Times New Roman" w:cs="Times New Roman"/>
          <w:b/>
          <w:bCs/>
          <w:sz w:val="20"/>
          <w:szCs w:val="20"/>
          <w:lang w:val="sr-Cyrl-RS"/>
        </w:rPr>
        <w:t>Специјализација</w:t>
      </w:r>
    </w:p>
    <w:p w14:paraId="1E5F8CCB" w14:textId="055DD297" w:rsidR="00D62CF9" w:rsidRDefault="00D62CF9" w:rsidP="00A56F97">
      <w:pPr>
        <w:jc w:val="both"/>
        <w:rPr>
          <w:rFonts w:ascii="Times New Roman" w:hAnsi="Times New Roman" w:cs="Times New Roman"/>
          <w:sz w:val="20"/>
          <w:szCs w:val="20"/>
          <w:lang w:val="sr-Cyrl-RS"/>
        </w:rPr>
      </w:pPr>
      <w:r w:rsidRPr="00D62CF9">
        <w:rPr>
          <w:rFonts w:ascii="Times New Roman" w:hAnsi="Times New Roman" w:cs="Times New Roman"/>
          <w:b/>
          <w:bCs/>
          <w:sz w:val="20"/>
          <w:szCs w:val="20"/>
          <w:lang w:val="sr-Cyrl-RS"/>
        </w:rPr>
        <w:t>-</w:t>
      </w:r>
      <w:r>
        <w:rPr>
          <w:rFonts w:ascii="Times New Roman" w:hAnsi="Times New Roman" w:cs="Times New Roman"/>
          <w:b/>
          <w:bCs/>
          <w:sz w:val="20"/>
          <w:szCs w:val="20"/>
          <w:lang w:val="sr-Cyrl-RS"/>
        </w:rPr>
        <w:t xml:space="preserve"> </w:t>
      </w:r>
      <w:r w:rsidRPr="00D62CF9">
        <w:rPr>
          <w:rFonts w:ascii="Times New Roman" w:hAnsi="Times New Roman" w:cs="Times New Roman"/>
          <w:sz w:val="20"/>
          <w:szCs w:val="20"/>
          <w:lang w:val="sr-Cyrl-RS"/>
        </w:rPr>
        <w:t>На</w:t>
      </w:r>
      <w:r>
        <w:rPr>
          <w:rFonts w:ascii="Times New Roman" w:hAnsi="Times New Roman" w:cs="Times New Roman"/>
          <w:sz w:val="20"/>
          <w:szCs w:val="20"/>
          <w:lang w:val="sr-Cyrl-RS"/>
        </w:rPr>
        <w:t>з</w:t>
      </w:r>
      <w:r w:rsidRPr="00D62CF9">
        <w:rPr>
          <w:rFonts w:ascii="Times New Roman" w:hAnsi="Times New Roman" w:cs="Times New Roman"/>
          <w:sz w:val="20"/>
          <w:szCs w:val="20"/>
          <w:lang w:val="sr-Cyrl-RS"/>
        </w:rPr>
        <w:t>ив</w:t>
      </w:r>
      <w:r>
        <w:rPr>
          <w:rFonts w:ascii="Times New Roman" w:hAnsi="Times New Roman" w:cs="Times New Roman"/>
          <w:sz w:val="20"/>
          <w:szCs w:val="20"/>
          <w:lang w:val="sr-Cyrl-RS"/>
        </w:rPr>
        <w:t xml:space="preserve">                                                                                Дечја хирургија </w:t>
      </w:r>
    </w:p>
    <w:p w14:paraId="7B64A18D" w14:textId="4914E67E" w:rsidR="00D62CF9" w:rsidRPr="00D62CF9" w:rsidRDefault="00D62CF9" w:rsidP="00A56F97">
      <w:pPr>
        <w:jc w:val="both"/>
        <w:rPr>
          <w:rFonts w:ascii="Times New Roman" w:hAnsi="Times New Roman" w:cs="Times New Roman"/>
          <w:b/>
          <w:bCs/>
          <w:sz w:val="20"/>
          <w:szCs w:val="20"/>
          <w:lang w:val="sr-Cyrl-RS"/>
        </w:rPr>
      </w:pPr>
      <w:r>
        <w:rPr>
          <w:rFonts w:ascii="Times New Roman" w:hAnsi="Times New Roman" w:cs="Times New Roman"/>
          <w:sz w:val="20"/>
          <w:szCs w:val="20"/>
          <w:lang w:val="sr-Cyrl-RS"/>
        </w:rPr>
        <w:t>- Место и година завршетка, оцена                                 Медицински факултет , Универзитет у Београду</w:t>
      </w:r>
    </w:p>
    <w:p w14:paraId="63CF6F78" w14:textId="7DD03792" w:rsidR="00825332" w:rsidRDefault="00D62CF9"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r w:rsidR="00825332" w:rsidRPr="00825332">
        <w:rPr>
          <w:rFonts w:ascii="Times New Roman" w:hAnsi="Times New Roman" w:cs="Times New Roman"/>
          <w:sz w:val="20"/>
          <w:szCs w:val="20"/>
          <w:lang w:val="sr-Cyrl-RS"/>
        </w:rPr>
        <w:t>26. фебруара 1996. године са одличним успехом</w:t>
      </w:r>
    </w:p>
    <w:p w14:paraId="27F43AB8" w14:textId="66F1754D" w:rsidR="00825332" w:rsidRDefault="00825332" w:rsidP="00A56F97">
      <w:pPr>
        <w:jc w:val="both"/>
        <w:rPr>
          <w:rFonts w:ascii="Times New Roman" w:hAnsi="Times New Roman" w:cs="Times New Roman"/>
          <w:b/>
          <w:bCs/>
          <w:sz w:val="20"/>
          <w:szCs w:val="20"/>
          <w:lang w:val="sr-Cyrl-RS"/>
        </w:rPr>
      </w:pPr>
      <w:r w:rsidRPr="00C8322D">
        <w:rPr>
          <w:rFonts w:ascii="Times New Roman" w:hAnsi="Times New Roman" w:cs="Times New Roman"/>
          <w:b/>
          <w:bCs/>
          <w:sz w:val="20"/>
          <w:szCs w:val="20"/>
          <w:lang w:val="sr-Cyrl-RS"/>
        </w:rPr>
        <w:t>Ужа специјализација</w:t>
      </w:r>
    </w:p>
    <w:p w14:paraId="0B934D8A" w14:textId="5BF14AB9" w:rsidR="00E1016F" w:rsidRDefault="00E1016F" w:rsidP="00A56F97">
      <w:pPr>
        <w:jc w:val="both"/>
        <w:rPr>
          <w:rFonts w:ascii="Times New Roman" w:hAnsi="Times New Roman" w:cs="Times New Roman"/>
          <w:sz w:val="20"/>
          <w:szCs w:val="20"/>
          <w:lang w:val="sr-Cyrl-RS"/>
        </w:rPr>
      </w:pPr>
      <w:r w:rsidRPr="00E1016F">
        <w:rPr>
          <w:rFonts w:ascii="Times New Roman" w:hAnsi="Times New Roman" w:cs="Times New Roman"/>
          <w:b/>
          <w:bCs/>
          <w:sz w:val="20"/>
          <w:szCs w:val="20"/>
          <w:lang w:val="sr-Cyrl-RS"/>
        </w:rPr>
        <w:t>-</w:t>
      </w:r>
      <w:r>
        <w:rPr>
          <w:rFonts w:ascii="Times New Roman" w:hAnsi="Times New Roman" w:cs="Times New Roman"/>
          <w:b/>
          <w:bCs/>
          <w:sz w:val="20"/>
          <w:szCs w:val="20"/>
          <w:lang w:val="sr-Cyrl-RS"/>
        </w:rPr>
        <w:t xml:space="preserve"> </w:t>
      </w:r>
      <w:r w:rsidRPr="00E1016F">
        <w:rPr>
          <w:rFonts w:ascii="Times New Roman" w:hAnsi="Times New Roman" w:cs="Times New Roman"/>
          <w:sz w:val="20"/>
          <w:szCs w:val="20"/>
          <w:lang w:val="sr-Cyrl-RS"/>
        </w:rPr>
        <w:t>На</w:t>
      </w:r>
      <w:r>
        <w:rPr>
          <w:rFonts w:ascii="Times New Roman" w:hAnsi="Times New Roman" w:cs="Times New Roman"/>
          <w:sz w:val="20"/>
          <w:szCs w:val="20"/>
          <w:lang w:val="sr-Cyrl-RS"/>
        </w:rPr>
        <w:t>з</w:t>
      </w:r>
      <w:r w:rsidRPr="00E1016F">
        <w:rPr>
          <w:rFonts w:ascii="Times New Roman" w:hAnsi="Times New Roman" w:cs="Times New Roman"/>
          <w:sz w:val="20"/>
          <w:szCs w:val="20"/>
          <w:lang w:val="sr-Cyrl-RS"/>
        </w:rPr>
        <w:t>ив установе</w:t>
      </w:r>
      <w:r>
        <w:rPr>
          <w:rFonts w:ascii="Times New Roman" w:hAnsi="Times New Roman" w:cs="Times New Roman"/>
          <w:sz w:val="20"/>
          <w:szCs w:val="20"/>
          <w:lang w:val="sr-Cyrl-RS"/>
        </w:rPr>
        <w:t xml:space="preserve">                                                                Медицински факултет, Универзитет у Београду</w:t>
      </w:r>
    </w:p>
    <w:p w14:paraId="52CC8262" w14:textId="698EAC4F" w:rsidR="00E1016F" w:rsidRDefault="00E1016F"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Место, година завршетка                                               Београд, </w:t>
      </w:r>
      <w:r w:rsidRPr="00825332">
        <w:rPr>
          <w:rFonts w:ascii="Times New Roman" w:hAnsi="Times New Roman" w:cs="Times New Roman"/>
          <w:sz w:val="20"/>
          <w:szCs w:val="20"/>
          <w:lang w:val="sr-Cyrl-RS"/>
        </w:rPr>
        <w:t>26. јуна 2006.</w:t>
      </w:r>
      <w:r>
        <w:rPr>
          <w:rFonts w:ascii="Times New Roman" w:hAnsi="Times New Roman" w:cs="Times New Roman"/>
          <w:sz w:val="20"/>
          <w:szCs w:val="20"/>
          <w:lang w:val="sr-Cyrl-RS"/>
        </w:rPr>
        <w:t>године</w:t>
      </w:r>
    </w:p>
    <w:p w14:paraId="7D72115C" w14:textId="77777777" w:rsidR="00E1016F" w:rsidRDefault="00E1016F"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Наслов рада уже специјализације                                </w:t>
      </w:r>
      <w:r w:rsidRPr="00825332">
        <w:rPr>
          <w:rFonts w:ascii="Times New Roman" w:hAnsi="Times New Roman" w:cs="Times New Roman"/>
          <w:sz w:val="20"/>
          <w:szCs w:val="20"/>
          <w:lang w:val="sr-Cyrl-RS"/>
        </w:rPr>
        <w:t xml:space="preserve">″Декомпресивни шантови у лечењу прехепатичне </w:t>
      </w:r>
    </w:p>
    <w:p w14:paraId="217533FF" w14:textId="7DD4D96A" w:rsidR="00E1016F" w:rsidRPr="00E1016F" w:rsidRDefault="00E1016F" w:rsidP="00A56F97">
      <w:pPr>
        <w:jc w:val="both"/>
        <w:rPr>
          <w:rFonts w:ascii="Times New Roman" w:hAnsi="Times New Roman" w:cs="Times New Roman"/>
          <w:b/>
          <w:bCs/>
          <w:sz w:val="20"/>
          <w:szCs w:val="20"/>
          <w:lang w:val="sr-Cyrl-RS"/>
        </w:rPr>
      </w:pPr>
      <w:r>
        <w:rPr>
          <w:rFonts w:ascii="Times New Roman" w:hAnsi="Times New Roman" w:cs="Times New Roman"/>
          <w:sz w:val="20"/>
          <w:szCs w:val="20"/>
          <w:lang w:val="sr-Cyrl-RS"/>
        </w:rPr>
        <w:t xml:space="preserve">                                                                                            </w:t>
      </w:r>
      <w:r w:rsidRPr="00825332">
        <w:rPr>
          <w:rFonts w:ascii="Times New Roman" w:hAnsi="Times New Roman" w:cs="Times New Roman"/>
          <w:sz w:val="20"/>
          <w:szCs w:val="20"/>
          <w:lang w:val="sr-Cyrl-RS"/>
        </w:rPr>
        <w:t>портне хипертензије код деце″</w:t>
      </w:r>
    </w:p>
    <w:p w14:paraId="67502C59" w14:textId="0296804E" w:rsidR="00825332" w:rsidRDefault="00825332" w:rsidP="00A56F97">
      <w:pPr>
        <w:jc w:val="both"/>
        <w:rPr>
          <w:rFonts w:ascii="Times New Roman" w:hAnsi="Times New Roman" w:cs="Times New Roman"/>
          <w:b/>
          <w:bCs/>
          <w:sz w:val="20"/>
          <w:szCs w:val="20"/>
          <w:lang w:val="sr-Cyrl-RS"/>
        </w:rPr>
      </w:pPr>
      <w:r w:rsidRPr="00E1016F">
        <w:rPr>
          <w:rFonts w:ascii="Times New Roman" w:hAnsi="Times New Roman" w:cs="Times New Roman"/>
          <w:b/>
          <w:bCs/>
          <w:sz w:val="20"/>
          <w:szCs w:val="20"/>
          <w:lang w:val="sr-Cyrl-RS"/>
        </w:rPr>
        <w:t>Досадашњи избори у наставна и научна звања</w:t>
      </w:r>
    </w:p>
    <w:p w14:paraId="26245BE9" w14:textId="4598570C" w:rsidR="00825332" w:rsidRDefault="00E1016F"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У звање клиничког асистента за ужу научну област Хирургија са анестезиологијом (дечја хирургија) изабран је дана 3.</w:t>
      </w:r>
      <w:r w:rsidR="00825332" w:rsidRPr="00825332">
        <w:rPr>
          <w:rFonts w:ascii="Times New Roman" w:hAnsi="Times New Roman" w:cs="Times New Roman"/>
          <w:sz w:val="20"/>
          <w:szCs w:val="20"/>
          <w:lang w:val="sr-Cyrl-RS"/>
        </w:rPr>
        <w:t>7</w:t>
      </w:r>
      <w:r>
        <w:rPr>
          <w:rFonts w:ascii="Times New Roman" w:hAnsi="Times New Roman" w:cs="Times New Roman"/>
          <w:sz w:val="20"/>
          <w:szCs w:val="20"/>
          <w:lang w:val="sr-Cyrl-RS"/>
        </w:rPr>
        <w:t>.2</w:t>
      </w:r>
      <w:r w:rsidR="00825332" w:rsidRPr="00825332">
        <w:rPr>
          <w:rFonts w:ascii="Times New Roman" w:hAnsi="Times New Roman" w:cs="Times New Roman"/>
          <w:sz w:val="20"/>
          <w:szCs w:val="20"/>
          <w:lang w:val="sr-Cyrl-RS"/>
        </w:rPr>
        <w:t>008. године</w:t>
      </w:r>
      <w:r>
        <w:rPr>
          <w:rFonts w:ascii="Times New Roman" w:hAnsi="Times New Roman" w:cs="Times New Roman"/>
          <w:sz w:val="20"/>
          <w:szCs w:val="20"/>
          <w:lang w:val="sr-Cyrl-RS"/>
        </w:rPr>
        <w:t xml:space="preserve">, </w:t>
      </w:r>
      <w:r w:rsidR="00825332" w:rsidRPr="00825332">
        <w:rPr>
          <w:rFonts w:ascii="Times New Roman" w:hAnsi="Times New Roman" w:cs="Times New Roman"/>
          <w:sz w:val="20"/>
          <w:szCs w:val="20"/>
          <w:lang w:val="sr-Cyrl-RS"/>
        </w:rPr>
        <w:t xml:space="preserve">а </w:t>
      </w:r>
      <w:r>
        <w:rPr>
          <w:rFonts w:ascii="Times New Roman" w:hAnsi="Times New Roman" w:cs="Times New Roman"/>
          <w:sz w:val="20"/>
          <w:szCs w:val="20"/>
          <w:lang w:val="sr-Cyrl-RS"/>
        </w:rPr>
        <w:t xml:space="preserve">поново биран у исто </w:t>
      </w:r>
      <w:r w:rsidR="00825332" w:rsidRPr="00825332">
        <w:rPr>
          <w:rFonts w:ascii="Times New Roman" w:hAnsi="Times New Roman" w:cs="Times New Roman"/>
          <w:sz w:val="20"/>
          <w:szCs w:val="20"/>
          <w:lang w:val="sr-Cyrl-RS"/>
        </w:rPr>
        <w:t xml:space="preserve">звање 6.7.2011. године. У звање доцента изабран је </w:t>
      </w:r>
      <w:r>
        <w:rPr>
          <w:rFonts w:ascii="Times New Roman" w:hAnsi="Times New Roman" w:cs="Times New Roman"/>
          <w:sz w:val="20"/>
          <w:szCs w:val="20"/>
          <w:lang w:val="sr-Cyrl-RS"/>
        </w:rPr>
        <w:t xml:space="preserve">дана </w:t>
      </w:r>
      <w:r w:rsidR="00825332" w:rsidRPr="00825332">
        <w:rPr>
          <w:rFonts w:ascii="Times New Roman" w:hAnsi="Times New Roman" w:cs="Times New Roman"/>
          <w:sz w:val="20"/>
          <w:szCs w:val="20"/>
          <w:lang w:val="sr-Cyrl-RS"/>
        </w:rPr>
        <w:t xml:space="preserve">20.11.2014. године, а реизабран у исто звање 11.10.2019. године. У звање ванредног професора изабран је </w:t>
      </w:r>
      <w:r>
        <w:rPr>
          <w:rFonts w:ascii="Times New Roman" w:hAnsi="Times New Roman" w:cs="Times New Roman"/>
          <w:sz w:val="20"/>
          <w:szCs w:val="20"/>
          <w:lang w:val="sr-Cyrl-RS"/>
        </w:rPr>
        <w:t xml:space="preserve">дана </w:t>
      </w:r>
      <w:r w:rsidR="00A56F97">
        <w:rPr>
          <w:rFonts w:ascii="Times New Roman" w:hAnsi="Times New Roman" w:cs="Times New Roman"/>
          <w:sz w:val="20"/>
          <w:szCs w:val="20"/>
        </w:rPr>
        <w:t>29</w:t>
      </w:r>
      <w:r w:rsidR="00825332" w:rsidRPr="00825332">
        <w:rPr>
          <w:rFonts w:ascii="Times New Roman" w:hAnsi="Times New Roman" w:cs="Times New Roman"/>
          <w:sz w:val="20"/>
          <w:szCs w:val="20"/>
          <w:lang w:val="sr-Cyrl-RS"/>
        </w:rPr>
        <w:t>.6.2020. године.</w:t>
      </w:r>
    </w:p>
    <w:p w14:paraId="1A42B9BB" w14:textId="77777777" w:rsidR="00793DF2" w:rsidRDefault="00793DF2" w:rsidP="00A56F97">
      <w:pPr>
        <w:jc w:val="center"/>
        <w:rPr>
          <w:rFonts w:ascii="Times New Roman" w:hAnsi="Times New Roman" w:cs="Times New Roman"/>
          <w:b/>
          <w:bCs/>
          <w:sz w:val="20"/>
          <w:szCs w:val="20"/>
          <w:lang w:val="sr-Cyrl-RS"/>
        </w:rPr>
      </w:pPr>
    </w:p>
    <w:p w14:paraId="23D63CB3" w14:textId="399167AA" w:rsidR="00A56F97" w:rsidRDefault="00825332" w:rsidP="00A56F97">
      <w:pPr>
        <w:jc w:val="center"/>
        <w:rPr>
          <w:rFonts w:ascii="Times New Roman" w:hAnsi="Times New Roman" w:cs="Times New Roman"/>
          <w:b/>
          <w:bCs/>
          <w:sz w:val="20"/>
          <w:szCs w:val="20"/>
          <w:lang w:val="sr-Cyrl-RS"/>
        </w:rPr>
      </w:pPr>
      <w:r w:rsidRPr="00825332">
        <w:rPr>
          <w:rFonts w:ascii="Times New Roman" w:hAnsi="Times New Roman" w:cs="Times New Roman"/>
          <w:b/>
          <w:bCs/>
          <w:sz w:val="20"/>
          <w:szCs w:val="20"/>
          <w:lang w:val="sr-Cyrl-RS"/>
        </w:rPr>
        <w:t>ОБАВЕЗНИ УСЛОВИ</w:t>
      </w:r>
      <w:r>
        <w:rPr>
          <w:rFonts w:ascii="Times New Roman" w:hAnsi="Times New Roman" w:cs="Times New Roman"/>
          <w:b/>
          <w:bCs/>
          <w:sz w:val="20"/>
          <w:szCs w:val="20"/>
          <w:lang w:val="sr-Cyrl-RS"/>
        </w:rPr>
        <w:t xml:space="preserve"> ЗА ИЗБОР У ЗВАЊЕ </w:t>
      </w:r>
    </w:p>
    <w:p w14:paraId="26BB69C4" w14:textId="00504E3D" w:rsidR="00825332" w:rsidRPr="00825332" w:rsidRDefault="00825332" w:rsidP="00A56F97">
      <w:pPr>
        <w:jc w:val="center"/>
        <w:rPr>
          <w:rFonts w:ascii="Times New Roman" w:hAnsi="Times New Roman" w:cs="Times New Roman"/>
          <w:b/>
          <w:bCs/>
          <w:sz w:val="20"/>
          <w:szCs w:val="20"/>
          <w:lang w:val="sr-Cyrl-RS"/>
        </w:rPr>
      </w:pPr>
      <w:r>
        <w:rPr>
          <w:rFonts w:ascii="Times New Roman" w:hAnsi="Times New Roman" w:cs="Times New Roman"/>
          <w:b/>
          <w:bCs/>
          <w:sz w:val="20"/>
          <w:szCs w:val="20"/>
          <w:lang w:val="sr-Cyrl-RS"/>
        </w:rPr>
        <w:t>ВАНРЕДНОГ ПРОФЕСОРА</w:t>
      </w:r>
    </w:p>
    <w:p w14:paraId="7ED5386D" w14:textId="77777777" w:rsidR="00825332" w:rsidRPr="00825332" w:rsidRDefault="00825332" w:rsidP="00A56F97">
      <w:pPr>
        <w:jc w:val="both"/>
        <w:rPr>
          <w:rFonts w:ascii="Times New Roman" w:hAnsi="Times New Roman" w:cs="Times New Roman"/>
          <w:sz w:val="20"/>
          <w:szCs w:val="20"/>
          <w:lang w:val="sr-Cyrl-RS"/>
        </w:rPr>
      </w:pPr>
    </w:p>
    <w:p w14:paraId="54E29E97" w14:textId="27A77E3C" w:rsidR="00825332" w:rsidRDefault="00825332" w:rsidP="00A56F97">
      <w:pPr>
        <w:jc w:val="both"/>
        <w:rPr>
          <w:rFonts w:ascii="Times New Roman" w:hAnsi="Times New Roman" w:cs="Times New Roman"/>
          <w:b/>
          <w:bCs/>
          <w:sz w:val="20"/>
          <w:szCs w:val="20"/>
          <w:lang w:val="sr-Cyrl-RS"/>
        </w:rPr>
      </w:pPr>
      <w:r w:rsidRPr="00825332">
        <w:rPr>
          <w:rFonts w:ascii="Times New Roman" w:hAnsi="Times New Roman" w:cs="Times New Roman"/>
          <w:b/>
          <w:bCs/>
          <w:sz w:val="20"/>
          <w:szCs w:val="20"/>
          <w:lang w:val="sr-Cyrl-RS"/>
        </w:rPr>
        <w:t>В.  ОЦЕНА О РЕЗУЛТАТИМА ПЕДАГОШКОГ РАДА</w:t>
      </w:r>
    </w:p>
    <w:p w14:paraId="1433B373" w14:textId="45E3F385" w:rsidR="009B32BD" w:rsidRDefault="009B32BD"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Од избора у звање клиничког асистента 2008. године активно учествује, са пуним фондом часова у редовној практичној настави, а од избора за доцента 2014. године, у редовној  и теоријској и практичној настави за студенте медицине, у оквиру интегрисаних академских студија медицине из предмета: Хирургија са анестезиологијом; Прва помоћ; Основи клиничке праксе 1; Основи клиничке праксе 2.</w:t>
      </w:r>
    </w:p>
    <w:p w14:paraId="5501FD79" w14:textId="6EF3A714" w:rsidR="009B32BD" w:rsidRDefault="009B32BD"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Од школске 2014 године учествује као предавач са предавањима и практичном наставом у редовној двосеместралној настави на постдипломским студијама из области: Специјализација дечје хирургије, Специјалистичких академских студије дечје хирургије,</w:t>
      </w:r>
      <w:r w:rsidR="00422355">
        <w:rPr>
          <w:rFonts w:ascii="Times New Roman" w:hAnsi="Times New Roman" w:cs="Times New Roman"/>
          <w:sz w:val="20"/>
          <w:szCs w:val="20"/>
          <w:lang w:val="sr-Cyrl-RS"/>
        </w:rPr>
        <w:t xml:space="preserve"> Специјализације опште хирургије, </w:t>
      </w:r>
      <w:r>
        <w:rPr>
          <w:rFonts w:ascii="Times New Roman" w:hAnsi="Times New Roman" w:cs="Times New Roman"/>
          <w:sz w:val="20"/>
          <w:szCs w:val="20"/>
          <w:lang w:val="sr-Cyrl-RS"/>
        </w:rPr>
        <w:t>Специјализације педијатрије и Опште медицине.</w:t>
      </w:r>
    </w:p>
    <w:p w14:paraId="2C8E90C8" w14:textId="612AFEEA" w:rsidR="009B32BD" w:rsidRDefault="009B32BD"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Такође учествује и у предавањима из уже специјализације из области:</w:t>
      </w:r>
      <w:r w:rsidR="00422355">
        <w:rPr>
          <w:rFonts w:ascii="Times New Roman" w:hAnsi="Times New Roman" w:cs="Times New Roman"/>
          <w:sz w:val="20"/>
          <w:szCs w:val="20"/>
          <w:lang w:val="sr-Cyrl-RS"/>
        </w:rPr>
        <w:t xml:space="preserve"> Лапароскопске хирургије и Уже специјализације из дечје физијатрије.</w:t>
      </w:r>
    </w:p>
    <w:p w14:paraId="4982333F" w14:textId="1F4AEC7D" w:rsidR="00422355" w:rsidRDefault="00422355"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Доктор Александар Сретеновић има 16 година искуства као педагог на Медицинском факултету Универзитета у Београду. Његов рад са студентима карактерише бављење и решавање конкретних практичних питања која је без клиничке праксе немогуће разумети.</w:t>
      </w:r>
      <w:r w:rsidR="00AE7617">
        <w:rPr>
          <w:rFonts w:ascii="Times New Roman" w:hAnsi="Times New Roman" w:cs="Times New Roman"/>
          <w:sz w:val="20"/>
          <w:szCs w:val="20"/>
          <w:lang w:val="sr-Cyrl-RS"/>
        </w:rPr>
        <w:t>У том смислу примењује веома рано увођење студената у практични рад, од најједноставнијих почетних медицинских процедура, радом на одељењу,</w:t>
      </w:r>
      <w:r w:rsidR="00417282">
        <w:rPr>
          <w:rFonts w:ascii="Times New Roman" w:hAnsi="Times New Roman" w:cs="Times New Roman"/>
          <w:sz w:val="20"/>
          <w:szCs w:val="20"/>
          <w:lang w:val="sr-Cyrl-RS"/>
        </w:rPr>
        <w:t xml:space="preserve"> до увођења у комплексну проблематику дечје хирургије.</w:t>
      </w:r>
    </w:p>
    <w:p w14:paraId="3A025529" w14:textId="68D7000D" w:rsidR="009B32BD" w:rsidRPr="009B32BD" w:rsidRDefault="00417282"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Доктор Сретеновић је члан 3. испитне комисије из хирургије на основним студијама у додипломској настави, члан комисије за полагање специјалистичког испита из дечје хирургије као и члан комисије за полагање испита из уже специјализације из физикалне медицине.</w:t>
      </w:r>
    </w:p>
    <w:p w14:paraId="14EADD67" w14:textId="1B29D3AF" w:rsidR="00825332" w:rsidRDefault="00825332" w:rsidP="00A56F97">
      <w:pPr>
        <w:jc w:val="both"/>
        <w:rPr>
          <w:rFonts w:ascii="Times New Roman" w:hAnsi="Times New Roman" w:cs="Times New Roman"/>
          <w:sz w:val="20"/>
          <w:szCs w:val="20"/>
          <w:lang w:val="sr-Cyrl-RS"/>
        </w:rPr>
      </w:pPr>
      <w:r w:rsidRPr="00825332">
        <w:rPr>
          <w:rFonts w:ascii="Times New Roman" w:hAnsi="Times New Roman" w:cs="Times New Roman"/>
          <w:sz w:val="20"/>
          <w:szCs w:val="20"/>
          <w:lang w:val="sr-Cyrl-RS"/>
        </w:rPr>
        <w:t xml:space="preserve">Као лекар специјалиста, укључен у едукацију лекара на специјалистичком стажу на клиници кроз неформалне облике наставе где се види његова способност излагања веома комплексних питања из Хирургије, практичних хируршких вештина у домену дијагностике и терапије, као и оперативном раду. </w:t>
      </w:r>
    </w:p>
    <w:p w14:paraId="1D762D61" w14:textId="07B4CD92" w:rsidR="00417282" w:rsidRDefault="00417282" w:rsidP="00A56F97">
      <w:pPr>
        <w:jc w:val="both"/>
        <w:rPr>
          <w:rFonts w:ascii="Times New Roman" w:hAnsi="Times New Roman" w:cs="Times New Roman"/>
          <w:sz w:val="20"/>
          <w:szCs w:val="20"/>
          <w:lang w:val="sr-Cyrl-RS"/>
        </w:rPr>
      </w:pPr>
      <w:r w:rsidRPr="00825332">
        <w:rPr>
          <w:rFonts w:ascii="Times New Roman" w:hAnsi="Times New Roman" w:cs="Times New Roman"/>
          <w:sz w:val="20"/>
          <w:szCs w:val="20"/>
          <w:lang w:val="sr-Cyrl-RS"/>
        </w:rPr>
        <w:t>Одлуком Наставно научног већа Медицинског факултета Универзитета у Београду одре</w:t>
      </w:r>
      <w:r w:rsidR="001E177F">
        <w:rPr>
          <w:rFonts w:ascii="Times New Roman" w:hAnsi="Times New Roman" w:cs="Times New Roman"/>
          <w:sz w:val="20"/>
          <w:szCs w:val="20"/>
          <w:lang w:val="sr-Cyrl-RS"/>
        </w:rPr>
        <w:t>ђе</w:t>
      </w:r>
      <w:r w:rsidRPr="00825332">
        <w:rPr>
          <w:rFonts w:ascii="Times New Roman" w:hAnsi="Times New Roman" w:cs="Times New Roman"/>
          <w:sz w:val="20"/>
          <w:szCs w:val="20"/>
          <w:lang w:val="sr-Cyrl-RS"/>
        </w:rPr>
        <w:t xml:space="preserve">н је за ментора дела специјалистичког стажа из дечје хирургије.  </w:t>
      </w:r>
    </w:p>
    <w:p w14:paraId="37E6E628" w14:textId="4A2FAB2C" w:rsidR="00825332" w:rsidRPr="00825332" w:rsidRDefault="00417282" w:rsidP="00A56F97">
      <w:pPr>
        <w:jc w:val="both"/>
        <w:rPr>
          <w:rFonts w:ascii="Times New Roman" w:hAnsi="Times New Roman" w:cs="Times New Roman"/>
          <w:sz w:val="20"/>
          <w:szCs w:val="20"/>
          <w:lang w:val="sr-Cyrl-RS"/>
        </w:rPr>
      </w:pPr>
      <w:r w:rsidRPr="00417282">
        <w:rPr>
          <w:rFonts w:ascii="Times New Roman" w:hAnsi="Times New Roman" w:cs="Times New Roman"/>
          <w:b/>
          <w:bCs/>
          <w:sz w:val="20"/>
          <w:szCs w:val="20"/>
          <w:lang w:val="sr-Cyrl-RS"/>
        </w:rPr>
        <w:t>Оцена студената:</w:t>
      </w:r>
      <w:r>
        <w:rPr>
          <w:rFonts w:ascii="Times New Roman" w:hAnsi="Times New Roman" w:cs="Times New Roman"/>
          <w:b/>
          <w:bCs/>
          <w:sz w:val="20"/>
          <w:szCs w:val="20"/>
          <w:lang w:val="sr-Cyrl-RS"/>
        </w:rPr>
        <w:t xml:space="preserve"> </w:t>
      </w:r>
      <w:r>
        <w:rPr>
          <w:rFonts w:ascii="Times New Roman" w:hAnsi="Times New Roman" w:cs="Times New Roman"/>
          <w:sz w:val="20"/>
          <w:szCs w:val="20"/>
          <w:lang w:val="sr-Cyrl-RS"/>
        </w:rPr>
        <w:t xml:space="preserve">До сада је од стране студената био високо оцењиван за свој педагошки рад, оценом 5.00 за школску 2019/2020 годину, оценом 5.00 за школску 2020/2021 годину, оценом 4.0 за школску 2021/2022 годину, оценом 4.88 за школску 2022/2023 годину. Просечна оцена </w:t>
      </w:r>
      <w:r w:rsidRPr="00417282">
        <w:rPr>
          <w:rFonts w:ascii="Times New Roman" w:hAnsi="Times New Roman" w:cs="Times New Roman"/>
          <w:b/>
          <w:bCs/>
          <w:sz w:val="20"/>
          <w:szCs w:val="20"/>
          <w:lang w:val="sr-Cyrl-RS"/>
        </w:rPr>
        <w:t>одличан</w:t>
      </w:r>
      <w:r>
        <w:rPr>
          <w:rFonts w:ascii="Times New Roman" w:hAnsi="Times New Roman" w:cs="Times New Roman"/>
          <w:b/>
          <w:bCs/>
          <w:sz w:val="20"/>
          <w:szCs w:val="20"/>
          <w:lang w:val="sr-Cyrl-RS"/>
        </w:rPr>
        <w:t xml:space="preserve"> 4,72.</w:t>
      </w:r>
    </w:p>
    <w:p w14:paraId="7A3C92D4" w14:textId="77777777" w:rsidR="00825332" w:rsidRPr="00825332" w:rsidRDefault="00825332" w:rsidP="00A56F97">
      <w:pPr>
        <w:jc w:val="both"/>
        <w:rPr>
          <w:rFonts w:ascii="Times New Roman" w:hAnsi="Times New Roman" w:cs="Times New Roman"/>
          <w:sz w:val="20"/>
          <w:szCs w:val="20"/>
          <w:lang w:val="sr-Cyrl-RS"/>
        </w:rPr>
      </w:pPr>
    </w:p>
    <w:p w14:paraId="00D9D165" w14:textId="02F378B7" w:rsidR="00825332" w:rsidRPr="00825332" w:rsidRDefault="00825332" w:rsidP="00A56F97">
      <w:pPr>
        <w:jc w:val="both"/>
        <w:rPr>
          <w:rFonts w:ascii="Times New Roman" w:hAnsi="Times New Roman" w:cs="Times New Roman"/>
          <w:b/>
          <w:bCs/>
          <w:sz w:val="20"/>
          <w:szCs w:val="20"/>
          <w:lang w:val="sr-Cyrl-RS"/>
        </w:rPr>
      </w:pPr>
      <w:r>
        <w:rPr>
          <w:rFonts w:ascii="Times New Roman" w:hAnsi="Times New Roman" w:cs="Times New Roman"/>
          <w:b/>
          <w:bCs/>
          <w:sz w:val="20"/>
          <w:szCs w:val="20"/>
          <w:lang w:val="sr-Cyrl-RS"/>
        </w:rPr>
        <w:t>Г</w:t>
      </w:r>
      <w:r w:rsidRPr="00825332">
        <w:rPr>
          <w:rFonts w:ascii="Times New Roman" w:hAnsi="Times New Roman" w:cs="Times New Roman"/>
          <w:b/>
          <w:bCs/>
          <w:sz w:val="20"/>
          <w:szCs w:val="20"/>
          <w:lang w:val="sr-Cyrl-RS"/>
        </w:rPr>
        <w:t>.    ОЦЕНА РЕЗУЛТАТА У ОБЕЗБЕ</w:t>
      </w:r>
      <w:r w:rsidR="00417282">
        <w:rPr>
          <w:rFonts w:ascii="Times New Roman" w:hAnsi="Times New Roman" w:cs="Times New Roman"/>
          <w:b/>
          <w:bCs/>
          <w:sz w:val="20"/>
          <w:szCs w:val="20"/>
          <w:lang w:val="sr-Cyrl-RS"/>
        </w:rPr>
        <w:t>Ђ</w:t>
      </w:r>
      <w:r w:rsidRPr="00825332">
        <w:rPr>
          <w:rFonts w:ascii="Times New Roman" w:hAnsi="Times New Roman" w:cs="Times New Roman"/>
          <w:b/>
          <w:bCs/>
          <w:sz w:val="20"/>
          <w:szCs w:val="20"/>
          <w:lang w:val="sr-Cyrl-RS"/>
        </w:rPr>
        <w:t>ИВАЊУ НАУЧНО-НАСТАВНОГ ПОДМЛАТКА</w:t>
      </w:r>
    </w:p>
    <w:p w14:paraId="7F9696AB" w14:textId="4AD99A3A" w:rsidR="00825332" w:rsidRDefault="00825332" w:rsidP="00A56F97">
      <w:pPr>
        <w:jc w:val="both"/>
        <w:rPr>
          <w:rFonts w:ascii="Times New Roman" w:hAnsi="Times New Roman" w:cs="Times New Roman"/>
          <w:sz w:val="20"/>
          <w:szCs w:val="20"/>
          <w:lang w:val="sr-Cyrl-RS"/>
        </w:rPr>
      </w:pPr>
      <w:r w:rsidRPr="00825332">
        <w:rPr>
          <w:rFonts w:ascii="Times New Roman" w:hAnsi="Times New Roman" w:cs="Times New Roman"/>
          <w:sz w:val="20"/>
          <w:szCs w:val="20"/>
          <w:lang w:val="sr-Cyrl-RS"/>
        </w:rPr>
        <w:t xml:space="preserve">Као ванредни професор Медицинског факултета Универзитета у Београду др Александар Сретеновић активно учествује у едукацији студената медицине и залаже да се обим и квалитет њихове наставе подигне на виши ниво. Радом у менторским комисијама помаже у едукацији, развоју начина мишљења и доношењу нових резултата у раду што је резултат и учествовања у изради </w:t>
      </w:r>
      <w:r w:rsidR="00663B21">
        <w:rPr>
          <w:rFonts w:ascii="Times New Roman" w:hAnsi="Times New Roman" w:cs="Times New Roman"/>
          <w:sz w:val="20"/>
          <w:szCs w:val="20"/>
          <w:lang w:val="sr-Cyrl-RS"/>
        </w:rPr>
        <w:t xml:space="preserve">2студентска рада, </w:t>
      </w:r>
      <w:r w:rsidRPr="00825332">
        <w:rPr>
          <w:rFonts w:ascii="Times New Roman" w:hAnsi="Times New Roman" w:cs="Times New Roman"/>
          <w:sz w:val="20"/>
          <w:szCs w:val="20"/>
          <w:lang w:val="sr-Cyrl-RS"/>
        </w:rPr>
        <w:t xml:space="preserve">27 студентских дипломских радова од којих је у 9 био ментор а у 18 члан комисије за одбрану. Био је члан комисије за одбрану 4 докторске дисертације и ментор </w:t>
      </w:r>
      <w:r w:rsidR="00663B21">
        <w:rPr>
          <w:rFonts w:ascii="Times New Roman" w:hAnsi="Times New Roman" w:cs="Times New Roman"/>
          <w:sz w:val="20"/>
          <w:szCs w:val="20"/>
          <w:lang w:val="sr-Cyrl-RS"/>
        </w:rPr>
        <w:t xml:space="preserve">у изради једне </w:t>
      </w:r>
      <w:r w:rsidRPr="00825332">
        <w:rPr>
          <w:rFonts w:ascii="Times New Roman" w:hAnsi="Times New Roman" w:cs="Times New Roman"/>
          <w:sz w:val="20"/>
          <w:szCs w:val="20"/>
          <w:lang w:val="sr-Cyrl-RS"/>
        </w:rPr>
        <w:t>докторске дисертације</w:t>
      </w:r>
      <w:r w:rsidR="00663B21">
        <w:rPr>
          <w:rFonts w:ascii="Times New Roman" w:hAnsi="Times New Roman" w:cs="Times New Roman"/>
          <w:sz w:val="20"/>
          <w:szCs w:val="20"/>
          <w:lang w:val="sr-Cyrl-RS"/>
        </w:rPr>
        <w:t xml:space="preserve">. </w:t>
      </w:r>
      <w:r w:rsidRPr="00825332">
        <w:rPr>
          <w:rFonts w:ascii="Times New Roman" w:hAnsi="Times New Roman" w:cs="Times New Roman"/>
          <w:sz w:val="20"/>
          <w:szCs w:val="20"/>
          <w:lang w:val="sr-Cyrl-RS"/>
        </w:rPr>
        <w:t>Тако</w:t>
      </w:r>
      <w:r w:rsidR="00663B21">
        <w:rPr>
          <w:rFonts w:ascii="Times New Roman" w:hAnsi="Times New Roman" w:cs="Times New Roman"/>
          <w:sz w:val="20"/>
          <w:szCs w:val="20"/>
          <w:lang w:val="sr-Cyrl-RS"/>
        </w:rPr>
        <w:t>ђе</w:t>
      </w:r>
      <w:r w:rsidRPr="00825332">
        <w:rPr>
          <w:rFonts w:ascii="Times New Roman" w:hAnsi="Times New Roman" w:cs="Times New Roman"/>
          <w:sz w:val="20"/>
          <w:szCs w:val="20"/>
          <w:lang w:val="sr-Cyrl-RS"/>
        </w:rPr>
        <w:t xml:space="preserve"> био је члан комисије за одбрану 2 рада уже специјализације. </w:t>
      </w:r>
    </w:p>
    <w:p w14:paraId="3A07B3ED" w14:textId="3FC529BA" w:rsidR="009C5139" w:rsidRDefault="009C5139" w:rsidP="00A56F97">
      <w:pPr>
        <w:jc w:val="both"/>
        <w:rPr>
          <w:rFonts w:ascii="Times New Roman" w:hAnsi="Times New Roman" w:cs="Times New Roman"/>
          <w:b/>
          <w:bCs/>
          <w:sz w:val="20"/>
          <w:szCs w:val="20"/>
          <w:lang w:val="sr-Cyrl-RS"/>
        </w:rPr>
      </w:pPr>
      <w:r w:rsidRPr="009C5139">
        <w:rPr>
          <w:rFonts w:ascii="Times New Roman" w:hAnsi="Times New Roman" w:cs="Times New Roman"/>
          <w:b/>
          <w:bCs/>
          <w:sz w:val="20"/>
          <w:szCs w:val="20"/>
          <w:lang w:val="sr-Cyrl-RS"/>
        </w:rPr>
        <w:t>МЕНТОРСТВА</w:t>
      </w:r>
    </w:p>
    <w:p w14:paraId="631634A4" w14:textId="6B14EF53" w:rsidR="009C5139" w:rsidRDefault="009C5139" w:rsidP="00A56F97">
      <w:pPr>
        <w:jc w:val="both"/>
        <w:rPr>
          <w:rFonts w:ascii="Times New Roman" w:hAnsi="Times New Roman" w:cs="Times New Roman"/>
          <w:b/>
          <w:bCs/>
          <w:sz w:val="20"/>
          <w:szCs w:val="20"/>
          <w:lang w:val="sr-Cyrl-RS"/>
        </w:rPr>
      </w:pPr>
      <w:r>
        <w:rPr>
          <w:rFonts w:ascii="Times New Roman" w:hAnsi="Times New Roman" w:cs="Times New Roman"/>
          <w:b/>
          <w:bCs/>
          <w:sz w:val="20"/>
          <w:szCs w:val="20"/>
          <w:lang w:val="sr-Cyrl-RS"/>
        </w:rPr>
        <w:t>Студентски радови</w:t>
      </w:r>
    </w:p>
    <w:p w14:paraId="6B283368" w14:textId="1BE602A5" w:rsidR="00491E1F" w:rsidRDefault="009C5139" w:rsidP="00A56F97">
      <w:pPr>
        <w:jc w:val="both"/>
        <w:rPr>
          <w:rFonts w:ascii="Times New Roman" w:hAnsi="Times New Roman" w:cs="Times New Roman"/>
          <w:sz w:val="20"/>
          <w:szCs w:val="20"/>
          <w:lang w:val="sr-Cyrl-RS"/>
        </w:rPr>
      </w:pPr>
      <w:r w:rsidRPr="00491E1F">
        <w:rPr>
          <w:rFonts w:ascii="Times New Roman" w:hAnsi="Times New Roman" w:cs="Times New Roman"/>
          <w:sz w:val="20"/>
          <w:szCs w:val="20"/>
          <w:lang w:val="sr-Cyrl-RS"/>
        </w:rPr>
        <w:t>1.</w:t>
      </w:r>
      <w:r>
        <w:rPr>
          <w:rFonts w:ascii="Times New Roman" w:hAnsi="Times New Roman" w:cs="Times New Roman"/>
          <w:b/>
          <w:bCs/>
          <w:sz w:val="20"/>
          <w:szCs w:val="20"/>
          <w:lang w:val="sr-Cyrl-RS"/>
        </w:rPr>
        <w:t xml:space="preserve"> </w:t>
      </w:r>
      <w:r w:rsidRPr="009C5139">
        <w:rPr>
          <w:rFonts w:ascii="Times New Roman" w:hAnsi="Times New Roman" w:cs="Times New Roman"/>
          <w:sz w:val="20"/>
          <w:szCs w:val="20"/>
          <w:lang w:val="sr-Cyrl-RS"/>
        </w:rPr>
        <w:t>Павле Поповић</w:t>
      </w:r>
      <w:r>
        <w:rPr>
          <w:rFonts w:ascii="Times New Roman" w:hAnsi="Times New Roman" w:cs="Times New Roman"/>
          <w:sz w:val="20"/>
          <w:szCs w:val="20"/>
          <w:lang w:val="sr-Cyrl-RS"/>
        </w:rPr>
        <w:t>:</w:t>
      </w:r>
      <w:r w:rsidR="00491E1F">
        <w:rPr>
          <w:rFonts w:ascii="Times New Roman" w:hAnsi="Times New Roman" w:cs="Times New Roman"/>
          <w:sz w:val="20"/>
          <w:szCs w:val="20"/>
          <w:lang w:val="sr-Cyrl-RS"/>
        </w:rPr>
        <w:t xml:space="preserve">  Искуства центра терцијерне здравствене заштите у хируршком лечењу хепатобластома </w:t>
      </w:r>
    </w:p>
    <w:p w14:paraId="30DC6542" w14:textId="77777777" w:rsidR="00491E1F" w:rsidRDefault="00491E1F"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у педијатријској популацији. Конгрес студената биомедицинских наука Србије са интернационалним </w:t>
      </w:r>
    </w:p>
    <w:p w14:paraId="676C2826" w14:textId="2F10D51E" w:rsidR="009C5139" w:rsidRDefault="00491E1F"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учешћем,Копаоник 2023.</w:t>
      </w:r>
    </w:p>
    <w:p w14:paraId="4611180F" w14:textId="77777777" w:rsidR="00491E1F" w:rsidRDefault="00491E1F"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2. Марија Стевановић:  Клиничке карактеристике, савремени принципи хируршког лечења и </w:t>
      </w:r>
    </w:p>
    <w:p w14:paraId="0346A8B1" w14:textId="4764172F" w:rsidR="00491E1F" w:rsidRDefault="00491E1F"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r w:rsidR="00A73774">
        <w:rPr>
          <w:rFonts w:ascii="Times New Roman" w:hAnsi="Times New Roman" w:cs="Times New Roman"/>
          <w:sz w:val="20"/>
          <w:szCs w:val="20"/>
          <w:lang w:val="sr-Cyrl-RS"/>
        </w:rPr>
        <w:t>п</w:t>
      </w:r>
      <w:r>
        <w:rPr>
          <w:rFonts w:ascii="Times New Roman" w:hAnsi="Times New Roman" w:cs="Times New Roman"/>
          <w:sz w:val="20"/>
          <w:szCs w:val="20"/>
          <w:lang w:val="sr-Cyrl-RS"/>
        </w:rPr>
        <w:t xml:space="preserve">реживљавање деце са хепатобластомом. Конгрес студената биомедицинских наука Србије са </w:t>
      </w:r>
    </w:p>
    <w:p w14:paraId="5670E5E7" w14:textId="77777777" w:rsidR="002E70A9" w:rsidRDefault="00491E1F" w:rsidP="00A56F97">
      <w:pPr>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интернационалним учешћем,Копаоник 2018</w:t>
      </w:r>
    </w:p>
    <w:p w14:paraId="1ABE2107" w14:textId="77777777" w:rsidR="002E70A9" w:rsidRDefault="002E70A9" w:rsidP="00A56F97">
      <w:pPr>
        <w:jc w:val="both"/>
        <w:rPr>
          <w:rFonts w:ascii="Times New Roman" w:hAnsi="Times New Roman" w:cs="Times New Roman"/>
          <w:sz w:val="20"/>
          <w:szCs w:val="20"/>
          <w:lang w:val="sr-Cyrl-RS"/>
        </w:rPr>
      </w:pPr>
    </w:p>
    <w:p w14:paraId="3DC6C207" w14:textId="0E049DFF" w:rsidR="00491E1F" w:rsidRDefault="002E70A9" w:rsidP="00A56F97">
      <w:pPr>
        <w:jc w:val="both"/>
        <w:rPr>
          <w:rFonts w:ascii="Times New Roman" w:hAnsi="Times New Roman" w:cs="Times New Roman"/>
          <w:b/>
          <w:bCs/>
          <w:sz w:val="20"/>
          <w:szCs w:val="20"/>
          <w:lang w:val="sr-Cyrl-RS"/>
        </w:rPr>
      </w:pPr>
      <w:r w:rsidRPr="002E70A9">
        <w:rPr>
          <w:rFonts w:ascii="Times New Roman" w:hAnsi="Times New Roman" w:cs="Times New Roman"/>
          <w:b/>
          <w:bCs/>
          <w:sz w:val="20"/>
          <w:szCs w:val="20"/>
          <w:lang w:val="sr-Cyrl-RS"/>
        </w:rPr>
        <w:t>Завршни дипломски радови</w:t>
      </w:r>
    </w:p>
    <w:p w14:paraId="73BE3F23" w14:textId="23104E5F" w:rsidR="00A73774" w:rsidRPr="00A56F97" w:rsidRDefault="00A73774" w:rsidP="00A56F97">
      <w:pPr>
        <w:pStyle w:val="ListParagraph"/>
        <w:numPr>
          <w:ilvl w:val="0"/>
          <w:numId w:val="32"/>
        </w:numPr>
        <w:tabs>
          <w:tab w:val="left" w:pos="360"/>
        </w:tabs>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 xml:space="preserve">Буњевац Савина; ” Клиничке карактеристике, дијагностика и лечење инвагинације у дечјем узрасту”, </w:t>
      </w:r>
    </w:p>
    <w:p w14:paraId="1F9D9BEC" w14:textId="4E1D10CD" w:rsidR="00A73774" w:rsidRPr="00A56F97" w:rsidRDefault="00A73774" w:rsidP="00A56F97">
      <w:pPr>
        <w:pStyle w:val="ListParagraph"/>
        <w:numPr>
          <w:ilvl w:val="0"/>
          <w:numId w:val="32"/>
        </w:numPr>
        <w:tabs>
          <w:tab w:val="left" w:pos="360"/>
        </w:tabs>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2023.</w:t>
      </w:r>
    </w:p>
    <w:p w14:paraId="0074C20A" w14:textId="3522B323" w:rsidR="00A73774" w:rsidRPr="00A56F97" w:rsidRDefault="00A73774" w:rsidP="00A56F97">
      <w:pPr>
        <w:pStyle w:val="ListParagraph"/>
        <w:numPr>
          <w:ilvl w:val="0"/>
          <w:numId w:val="32"/>
        </w:numPr>
        <w:tabs>
          <w:tab w:val="left" w:pos="360"/>
        </w:tabs>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Стефановић Сергеј; ” Савремени принципи дијагностике и лечења атрезије жучних водова”,2023</w:t>
      </w:r>
    </w:p>
    <w:p w14:paraId="19C6D7C0" w14:textId="466BD03D" w:rsidR="00A73774" w:rsidRPr="00A56F97" w:rsidRDefault="00A73774" w:rsidP="00A56F97">
      <w:pPr>
        <w:pStyle w:val="ListParagraph"/>
        <w:numPr>
          <w:ilvl w:val="0"/>
          <w:numId w:val="32"/>
        </w:numPr>
        <w:tabs>
          <w:tab w:val="left" w:pos="360"/>
        </w:tabs>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Стојаковић Наташа; ” Портна хипертензија код деце”, 2020.</w:t>
      </w:r>
    </w:p>
    <w:p w14:paraId="2FCEF9E3" w14:textId="7D912AF1" w:rsidR="00A73774" w:rsidRPr="00A56F97" w:rsidRDefault="00A73774" w:rsidP="00A56F97">
      <w:pPr>
        <w:pStyle w:val="ListParagraph"/>
        <w:numPr>
          <w:ilvl w:val="0"/>
          <w:numId w:val="32"/>
        </w:numPr>
        <w:tabs>
          <w:tab w:val="left" w:pos="360"/>
        </w:tabs>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 xml:space="preserve">Стевановић Марија; ” Клиничке карактеристике, савремени принципи хируршког лечења и </w:t>
      </w:r>
    </w:p>
    <w:p w14:paraId="29B24DD7" w14:textId="3884ADB3" w:rsidR="00A73774" w:rsidRPr="00A56F97" w:rsidRDefault="00A73774" w:rsidP="00A56F97">
      <w:pPr>
        <w:pStyle w:val="ListParagraph"/>
        <w:numPr>
          <w:ilvl w:val="0"/>
          <w:numId w:val="32"/>
        </w:numPr>
        <w:tabs>
          <w:tab w:val="left" w:pos="360"/>
        </w:tabs>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преживљавање деце са хепатобластомом.”, 2018.</w:t>
      </w:r>
    </w:p>
    <w:p w14:paraId="7E2F4411" w14:textId="7E393421" w:rsidR="00A73774" w:rsidRPr="00A56F97" w:rsidRDefault="00A73774" w:rsidP="00A56F97">
      <w:pPr>
        <w:pStyle w:val="ListParagraph"/>
        <w:numPr>
          <w:ilvl w:val="0"/>
          <w:numId w:val="32"/>
        </w:numPr>
        <w:tabs>
          <w:tab w:val="left" w:pos="360"/>
        </w:tabs>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Зечевић Андреј; ” Гастроинтестинална крварења у дечјем узрасту”, 2017.</w:t>
      </w:r>
    </w:p>
    <w:p w14:paraId="2B49797B" w14:textId="683F4E5F" w:rsidR="00A73774" w:rsidRPr="00A56F97" w:rsidRDefault="00A73774" w:rsidP="00A56F97">
      <w:pPr>
        <w:pStyle w:val="ListParagraph"/>
        <w:numPr>
          <w:ilvl w:val="0"/>
          <w:numId w:val="32"/>
        </w:numPr>
        <w:tabs>
          <w:tab w:val="left" w:pos="360"/>
        </w:tabs>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Радуловић Илија; ” Урођене аномалије једњака”, 2016.</w:t>
      </w:r>
    </w:p>
    <w:p w14:paraId="0059FC8A" w14:textId="285CE6E7" w:rsidR="00A73774" w:rsidRPr="00A56F97" w:rsidRDefault="00A73774" w:rsidP="00A56F97">
      <w:pPr>
        <w:pStyle w:val="ListParagraph"/>
        <w:numPr>
          <w:ilvl w:val="0"/>
          <w:numId w:val="32"/>
        </w:numPr>
        <w:tabs>
          <w:tab w:val="left" w:pos="360"/>
        </w:tabs>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Рогић Милица; ” Гастроезофагеална рефлуксна болест у дењјем узрасту”, 2015.</w:t>
      </w:r>
    </w:p>
    <w:p w14:paraId="2B982347" w14:textId="3C891F27" w:rsidR="00A73774" w:rsidRPr="00A56F97" w:rsidRDefault="00A73774" w:rsidP="00A56F97">
      <w:pPr>
        <w:pStyle w:val="ListParagraph"/>
        <w:numPr>
          <w:ilvl w:val="0"/>
          <w:numId w:val="32"/>
        </w:numPr>
        <w:tabs>
          <w:tab w:val="left" w:pos="360"/>
        </w:tabs>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Михајловић Наташа; ” Принципи хируршког лечења инфламаторних болести црева”,2015.</w:t>
      </w:r>
    </w:p>
    <w:p w14:paraId="202034AD" w14:textId="74EF4122" w:rsidR="00A73774" w:rsidRPr="00A56F97" w:rsidRDefault="00A73774" w:rsidP="00A56F97">
      <w:pPr>
        <w:pStyle w:val="ListParagraph"/>
        <w:numPr>
          <w:ilvl w:val="0"/>
          <w:numId w:val="32"/>
        </w:numPr>
        <w:tabs>
          <w:tab w:val="left" w:pos="360"/>
        </w:tabs>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Ћатић Бојана; ” Гастроезофагеални рефлукс код деце”, 2013.</w:t>
      </w:r>
    </w:p>
    <w:p w14:paraId="58288EEF" w14:textId="6890AFD5" w:rsidR="00A73774" w:rsidRDefault="00A73774" w:rsidP="00A56F97">
      <w:pPr>
        <w:jc w:val="both"/>
        <w:rPr>
          <w:rFonts w:ascii="Times New Roman" w:hAnsi="Times New Roman" w:cs="Times New Roman"/>
          <w:sz w:val="20"/>
          <w:szCs w:val="20"/>
          <w:lang w:val="sr-Cyrl-RS"/>
        </w:rPr>
      </w:pPr>
    </w:p>
    <w:p w14:paraId="5AB17576" w14:textId="5C468BC9" w:rsidR="003317FE" w:rsidRDefault="003317FE" w:rsidP="00A56F97">
      <w:pPr>
        <w:jc w:val="both"/>
        <w:rPr>
          <w:rFonts w:ascii="Times New Roman" w:hAnsi="Times New Roman" w:cs="Times New Roman"/>
          <w:sz w:val="20"/>
          <w:szCs w:val="20"/>
          <w:lang w:val="sr-Cyrl-RS"/>
        </w:rPr>
      </w:pPr>
    </w:p>
    <w:p w14:paraId="196D9156" w14:textId="1B6D58A0" w:rsidR="005C2C41" w:rsidRDefault="005C2C41" w:rsidP="00A56F97">
      <w:pPr>
        <w:jc w:val="both"/>
        <w:rPr>
          <w:rFonts w:ascii="Times New Roman" w:hAnsi="Times New Roman" w:cs="Times New Roman"/>
          <w:sz w:val="20"/>
          <w:szCs w:val="20"/>
          <w:lang w:val="sr-Cyrl-RS"/>
        </w:rPr>
      </w:pPr>
    </w:p>
    <w:p w14:paraId="4CEDB76F" w14:textId="56A2F7D6" w:rsidR="005C2C41" w:rsidRDefault="005C2C41" w:rsidP="00A56F97">
      <w:pPr>
        <w:jc w:val="both"/>
        <w:rPr>
          <w:rFonts w:ascii="Times New Roman" w:hAnsi="Times New Roman" w:cs="Times New Roman"/>
          <w:sz w:val="20"/>
          <w:szCs w:val="20"/>
          <w:lang w:val="sr-Cyrl-RS"/>
        </w:rPr>
      </w:pPr>
    </w:p>
    <w:p w14:paraId="450AB6C4" w14:textId="471257DE" w:rsidR="005C2C41" w:rsidRDefault="005C2C41" w:rsidP="00A56F97">
      <w:pPr>
        <w:jc w:val="both"/>
        <w:rPr>
          <w:rFonts w:ascii="Times New Roman" w:hAnsi="Times New Roman" w:cs="Times New Roman"/>
          <w:sz w:val="20"/>
          <w:szCs w:val="20"/>
          <w:lang w:val="sr-Cyrl-RS"/>
        </w:rPr>
      </w:pPr>
    </w:p>
    <w:p w14:paraId="25C1B13F" w14:textId="12B99050" w:rsidR="005C2C41" w:rsidRDefault="005C2C41" w:rsidP="00A56F97">
      <w:pPr>
        <w:jc w:val="both"/>
        <w:rPr>
          <w:rFonts w:ascii="Times New Roman" w:hAnsi="Times New Roman" w:cs="Times New Roman"/>
          <w:sz w:val="20"/>
          <w:szCs w:val="20"/>
          <w:lang w:val="sr-Cyrl-RS"/>
        </w:rPr>
      </w:pPr>
    </w:p>
    <w:p w14:paraId="73E1F90B" w14:textId="77777777" w:rsidR="005C2C41" w:rsidRPr="005636D3" w:rsidRDefault="005C2C41" w:rsidP="00A56F97">
      <w:pPr>
        <w:jc w:val="both"/>
        <w:rPr>
          <w:rFonts w:ascii="Times New Roman" w:hAnsi="Times New Roman" w:cs="Times New Roman"/>
          <w:sz w:val="20"/>
          <w:szCs w:val="20"/>
          <w:lang w:val="sr-Cyrl-RS"/>
        </w:rPr>
      </w:pPr>
    </w:p>
    <w:p w14:paraId="6C39451B" w14:textId="77777777" w:rsidR="00793DF2" w:rsidRDefault="00793DF2" w:rsidP="00A56F97">
      <w:pPr>
        <w:jc w:val="both"/>
        <w:rPr>
          <w:rFonts w:ascii="Times New Roman" w:hAnsi="Times New Roman" w:cs="Times New Roman"/>
          <w:b/>
          <w:bCs/>
          <w:sz w:val="20"/>
          <w:szCs w:val="20"/>
          <w:lang w:val="sr-Cyrl-RS"/>
        </w:rPr>
      </w:pPr>
    </w:p>
    <w:p w14:paraId="0DB48DDD" w14:textId="0CDBEDAA" w:rsidR="001656DF" w:rsidRDefault="001656DF" w:rsidP="00A56F97">
      <w:pPr>
        <w:jc w:val="both"/>
        <w:rPr>
          <w:rFonts w:ascii="Times New Roman" w:hAnsi="Times New Roman" w:cs="Times New Roman"/>
          <w:b/>
          <w:bCs/>
          <w:sz w:val="20"/>
          <w:szCs w:val="20"/>
          <w:lang w:val="sr-Cyrl-RS"/>
        </w:rPr>
      </w:pPr>
      <w:r>
        <w:rPr>
          <w:rFonts w:ascii="Times New Roman" w:hAnsi="Times New Roman" w:cs="Times New Roman"/>
          <w:b/>
          <w:bCs/>
          <w:sz w:val="20"/>
          <w:szCs w:val="20"/>
          <w:lang w:val="sr-Cyrl-RS"/>
        </w:rPr>
        <w:t>ЧЛАНСТВО У КОМИСИЈАМА ЗА ОДБРАНУ ЗАВРШНИХ РАДОВА</w:t>
      </w:r>
    </w:p>
    <w:p w14:paraId="7D91C2BF" w14:textId="5E95A5A3" w:rsidR="001656DF" w:rsidRDefault="001656DF" w:rsidP="00A56F97">
      <w:pPr>
        <w:jc w:val="both"/>
        <w:rPr>
          <w:rFonts w:ascii="Times New Roman" w:hAnsi="Times New Roman" w:cs="Times New Roman"/>
          <w:b/>
          <w:bCs/>
          <w:sz w:val="20"/>
          <w:szCs w:val="20"/>
          <w:lang w:val="sr-Cyrl-RS"/>
        </w:rPr>
      </w:pPr>
      <w:r w:rsidRPr="001656DF">
        <w:rPr>
          <w:rFonts w:ascii="Times New Roman" w:hAnsi="Times New Roman" w:cs="Times New Roman"/>
          <w:b/>
          <w:bCs/>
          <w:sz w:val="20"/>
          <w:szCs w:val="20"/>
          <w:lang w:val="sr-Cyrl-RS"/>
        </w:rPr>
        <w:t>Завршни дипломски радови:</w:t>
      </w:r>
    </w:p>
    <w:p w14:paraId="475041C3" w14:textId="67337530" w:rsidR="001656DF"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Зековић Лука; ”Гастрошиза”, 2024.</w:t>
      </w:r>
    </w:p>
    <w:p w14:paraId="2DFB274A" w14:textId="69E6481A"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Костић Јована; ” Дијафрагмалне херније, дијагностика и лечење”,2022.</w:t>
      </w:r>
    </w:p>
    <w:p w14:paraId="60BF23A6" w14:textId="451E68AB"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Антуновић Зорана; ” Сакрококцигеални тератом”, 2021.</w:t>
      </w:r>
    </w:p>
    <w:p w14:paraId="1C43EDC3" w14:textId="09251A9F"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Кучевић Кенан; ” Преломи лакта у дечјем узрасту”, 2021.</w:t>
      </w:r>
    </w:p>
    <w:p w14:paraId="19FCB308" w14:textId="18FE63ED"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Вуковић Катарина; ”Значај имиџинга у дијагностици неуробластома”, 2021.</w:t>
      </w:r>
    </w:p>
    <w:p w14:paraId="7E8A9EEC" w14:textId="6CA5C286"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Брничанин Хамза; ” Рана дијагноза и терапија развојног поремечаја кука”, 2020.</w:t>
      </w:r>
    </w:p>
    <w:p w14:paraId="2D0F497A" w14:textId="2D55297B"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Веселиновић Лана; ” Савремени принципи лечења хипертрофичне стенозе пилоруса”, 2020.</w:t>
      </w:r>
    </w:p>
    <w:p w14:paraId="6C00C4B3" w14:textId="0ADC507A"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Васић Никола; ” Лечење и компликације код деце са артрогрипозом”, 2020.</w:t>
      </w:r>
    </w:p>
    <w:p w14:paraId="52113A1B" w14:textId="38F7CA6A"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Петронијевић Сања; ” Хепатобластом у дечјем узрасту-радиолошки аспект”, 2019.</w:t>
      </w:r>
    </w:p>
    <w:p w14:paraId="7004E580" w14:textId="731BE0BC"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Милисављевић Србо; ” Хируршки аспекти лечења цистичне фиброзе”, 2018.</w:t>
      </w:r>
    </w:p>
    <w:p w14:paraId="14A0BBCC" w14:textId="624A1048"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Бошљаковић Драгана; ” Атрезије једњака-морталитет и морбидитет”, 2017.</w:t>
      </w:r>
    </w:p>
    <w:p w14:paraId="44161FE4" w14:textId="6FF61BBA"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Бојовић Јелена; ” Учесталост и врсте опекотина код деце”, 2017.</w:t>
      </w:r>
    </w:p>
    <w:p w14:paraId="672BD6AE" w14:textId="1BD05975"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 xml:space="preserve">Миловановић Ана; ” </w:t>
      </w:r>
      <w:proofErr w:type="spellStart"/>
      <w:r w:rsidR="00764054" w:rsidRPr="00A56F97">
        <w:rPr>
          <w:rFonts w:ascii="Times New Roman" w:hAnsi="Times New Roman" w:cs="Times New Roman"/>
          <w:sz w:val="20"/>
          <w:szCs w:val="20"/>
        </w:rPr>
        <w:t>Kasabach</w:t>
      </w:r>
      <w:proofErr w:type="spellEnd"/>
      <w:r w:rsidR="00764054" w:rsidRPr="00A56F97">
        <w:rPr>
          <w:rFonts w:ascii="Times New Roman" w:hAnsi="Times New Roman" w:cs="Times New Roman"/>
          <w:sz w:val="20"/>
          <w:szCs w:val="20"/>
          <w:lang w:val="sr-Cyrl-RS"/>
        </w:rPr>
        <w:t xml:space="preserve"> </w:t>
      </w:r>
      <w:proofErr w:type="spellStart"/>
      <w:r w:rsidR="00764054" w:rsidRPr="00A56F97">
        <w:rPr>
          <w:rFonts w:ascii="Times New Roman" w:hAnsi="Times New Roman" w:cs="Times New Roman"/>
          <w:sz w:val="20"/>
          <w:szCs w:val="20"/>
        </w:rPr>
        <w:t>Meritt</w:t>
      </w:r>
      <w:proofErr w:type="spellEnd"/>
      <w:r w:rsidR="00764054" w:rsidRPr="00A56F97">
        <w:rPr>
          <w:rFonts w:ascii="Times New Roman" w:hAnsi="Times New Roman" w:cs="Times New Roman"/>
          <w:sz w:val="20"/>
          <w:szCs w:val="20"/>
          <w:lang w:val="sr-Cyrl-RS"/>
        </w:rPr>
        <w:t xml:space="preserve"> </w:t>
      </w:r>
      <w:r w:rsidRPr="00A56F97">
        <w:rPr>
          <w:rFonts w:ascii="Times New Roman" w:hAnsi="Times New Roman" w:cs="Times New Roman"/>
          <w:sz w:val="20"/>
          <w:szCs w:val="20"/>
          <w:lang w:val="sr-Cyrl-RS"/>
        </w:rPr>
        <w:t>синдром”, 2017.</w:t>
      </w:r>
    </w:p>
    <w:p w14:paraId="3589EED3" w14:textId="248E299A"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Миловановић Александра; ” Преломи латералног кондила у деце”, 2017.</w:t>
      </w:r>
    </w:p>
    <w:p w14:paraId="25B9896B" w14:textId="60673363"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Јовановић Тања; ” Рефлуксне аномалије уротракта код деце”, 2017.</w:t>
      </w:r>
    </w:p>
    <w:p w14:paraId="54812883" w14:textId="78941B70"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Милинковић Борко; ” Урођене аномалије пениса”, 2015.</w:t>
      </w:r>
    </w:p>
    <w:p w14:paraId="5F530304" w14:textId="59F8CF35"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Јовичић Рада; ” Анестезиолошко збрињавање повреда главе код деце”, 2015.</w:t>
      </w:r>
    </w:p>
    <w:p w14:paraId="476B00A0" w14:textId="1B72597B" w:rsidR="00814A76" w:rsidRPr="00A56F97" w:rsidRDefault="00814A76" w:rsidP="00A56F97">
      <w:pPr>
        <w:pStyle w:val="ListParagraph"/>
        <w:numPr>
          <w:ilvl w:val="0"/>
          <w:numId w:val="30"/>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 xml:space="preserve">Росић Марија; ” </w:t>
      </w:r>
      <w:r w:rsidR="00BB7A7D" w:rsidRPr="00A56F97">
        <w:rPr>
          <w:rFonts w:ascii="Times New Roman" w:hAnsi="Times New Roman" w:cs="Times New Roman"/>
          <w:sz w:val="20"/>
          <w:szCs w:val="20"/>
          <w:lang w:val="sr-Cyrl-RS"/>
        </w:rPr>
        <w:t>Периоперативна надокнада течности код детета”, 2014.</w:t>
      </w:r>
    </w:p>
    <w:p w14:paraId="72AD71DE" w14:textId="02F64544" w:rsidR="00A274BE" w:rsidRDefault="00A274BE" w:rsidP="00A56F97">
      <w:pPr>
        <w:jc w:val="both"/>
        <w:rPr>
          <w:rFonts w:ascii="Times New Roman" w:hAnsi="Times New Roman" w:cs="Times New Roman"/>
          <w:sz w:val="20"/>
          <w:szCs w:val="20"/>
          <w:lang w:val="sr-Cyrl-RS"/>
        </w:rPr>
      </w:pPr>
    </w:p>
    <w:p w14:paraId="3CCBFFAB" w14:textId="2830DB32" w:rsidR="00A274BE" w:rsidRDefault="00A274BE" w:rsidP="00A56F97">
      <w:pPr>
        <w:jc w:val="both"/>
        <w:rPr>
          <w:rFonts w:ascii="Times New Roman" w:hAnsi="Times New Roman" w:cs="Times New Roman"/>
          <w:b/>
          <w:bCs/>
          <w:sz w:val="20"/>
          <w:szCs w:val="20"/>
          <w:lang w:val="sr-Cyrl-RS"/>
        </w:rPr>
      </w:pPr>
      <w:r w:rsidRPr="00A274BE">
        <w:rPr>
          <w:rFonts w:ascii="Times New Roman" w:hAnsi="Times New Roman" w:cs="Times New Roman"/>
          <w:b/>
          <w:bCs/>
          <w:sz w:val="20"/>
          <w:szCs w:val="20"/>
          <w:lang w:val="sr-Cyrl-RS"/>
        </w:rPr>
        <w:t>Докторске дисертације</w:t>
      </w:r>
      <w:r>
        <w:rPr>
          <w:rFonts w:ascii="Times New Roman" w:hAnsi="Times New Roman" w:cs="Times New Roman"/>
          <w:b/>
          <w:bCs/>
          <w:sz w:val="20"/>
          <w:szCs w:val="20"/>
          <w:lang w:val="sr-Cyrl-RS"/>
        </w:rPr>
        <w:t>:</w:t>
      </w:r>
    </w:p>
    <w:p w14:paraId="5C6CB45C" w14:textId="5C16B08B" w:rsidR="00A274BE" w:rsidRPr="00A56F97" w:rsidRDefault="00A274BE" w:rsidP="00A56F97">
      <w:pPr>
        <w:pStyle w:val="ListParagraph"/>
        <w:numPr>
          <w:ilvl w:val="0"/>
          <w:numId w:val="24"/>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 xml:space="preserve">Др Саша Миливојевић; ” Значај спровођења </w:t>
      </w:r>
      <w:r w:rsidR="009E13F4" w:rsidRPr="00A56F97">
        <w:rPr>
          <w:rFonts w:ascii="Times New Roman" w:hAnsi="Times New Roman" w:cs="Times New Roman"/>
          <w:sz w:val="20"/>
          <w:szCs w:val="20"/>
        </w:rPr>
        <w:t>bowel</w:t>
      </w:r>
      <w:r w:rsidR="009E13F4" w:rsidRPr="00A56F97">
        <w:rPr>
          <w:rFonts w:ascii="Times New Roman" w:hAnsi="Times New Roman" w:cs="Times New Roman"/>
          <w:sz w:val="20"/>
          <w:szCs w:val="20"/>
          <w:lang w:val="sr-Cyrl-RS"/>
        </w:rPr>
        <w:t xml:space="preserve"> </w:t>
      </w:r>
      <w:r w:rsidR="009E13F4" w:rsidRPr="00A56F97">
        <w:rPr>
          <w:rFonts w:ascii="Times New Roman" w:hAnsi="Times New Roman" w:cs="Times New Roman"/>
          <w:sz w:val="20"/>
          <w:szCs w:val="20"/>
        </w:rPr>
        <w:t>management</w:t>
      </w:r>
      <w:r w:rsidR="009E13F4" w:rsidRPr="00A56F97">
        <w:rPr>
          <w:rFonts w:ascii="Times New Roman" w:hAnsi="Times New Roman" w:cs="Times New Roman"/>
          <w:sz w:val="20"/>
          <w:szCs w:val="20"/>
          <w:lang w:val="sr-Cyrl-RS"/>
        </w:rPr>
        <w:t>-</w:t>
      </w:r>
      <w:r w:rsidR="009E13F4" w:rsidRPr="00A56F97">
        <w:rPr>
          <w:rFonts w:ascii="Times New Roman" w:hAnsi="Times New Roman" w:cs="Times New Roman"/>
          <w:sz w:val="20"/>
          <w:szCs w:val="20"/>
        </w:rPr>
        <w:t>a</w:t>
      </w:r>
      <w:r w:rsidRPr="00A56F97">
        <w:rPr>
          <w:rFonts w:ascii="Times New Roman" w:hAnsi="Times New Roman" w:cs="Times New Roman"/>
          <w:sz w:val="20"/>
          <w:szCs w:val="20"/>
          <w:lang w:val="sr-Cyrl-RS"/>
        </w:rPr>
        <w:t xml:space="preserve"> у лечењу уринарне инконтиненције</w:t>
      </w:r>
      <w:r w:rsidR="009E13F4" w:rsidRPr="00A56F97">
        <w:rPr>
          <w:rFonts w:ascii="Times New Roman" w:hAnsi="Times New Roman" w:cs="Times New Roman"/>
          <w:sz w:val="20"/>
          <w:szCs w:val="20"/>
          <w:lang w:val="sr-Cyrl-RS"/>
        </w:rPr>
        <w:t xml:space="preserve"> и</w:t>
      </w:r>
      <w:r w:rsidRPr="00A56F97">
        <w:rPr>
          <w:rFonts w:ascii="Times New Roman" w:hAnsi="Times New Roman" w:cs="Times New Roman"/>
          <w:sz w:val="20"/>
          <w:szCs w:val="20"/>
          <w:lang w:val="sr-Cyrl-RS"/>
        </w:rPr>
        <w:t xml:space="preserve"> на </w:t>
      </w:r>
      <w:r w:rsidR="009E13F4" w:rsidRPr="00A56F97">
        <w:rPr>
          <w:rFonts w:ascii="Times New Roman" w:hAnsi="Times New Roman" w:cs="Times New Roman"/>
          <w:sz w:val="20"/>
          <w:szCs w:val="20"/>
          <w:lang w:val="sr-Cyrl-RS"/>
        </w:rPr>
        <w:t xml:space="preserve"> </w:t>
      </w:r>
      <w:r w:rsidR="00A56F97">
        <w:rPr>
          <w:rFonts w:ascii="Times New Roman" w:hAnsi="Times New Roman" w:cs="Times New Roman"/>
          <w:sz w:val="20"/>
          <w:szCs w:val="20"/>
          <w:lang w:val="sr-Cyrl-RS"/>
        </w:rPr>
        <w:t>п</w:t>
      </w:r>
      <w:r w:rsidRPr="00A56F97">
        <w:rPr>
          <w:rFonts w:ascii="Times New Roman" w:hAnsi="Times New Roman" w:cs="Times New Roman"/>
          <w:sz w:val="20"/>
          <w:szCs w:val="20"/>
          <w:lang w:val="sr-Cyrl-RS"/>
        </w:rPr>
        <w:t xml:space="preserve">онављање уринарних инфекција, као и његов утицај на квалитет живота код пацијената са спина </w:t>
      </w:r>
    </w:p>
    <w:p w14:paraId="35668B7E" w14:textId="259EE173" w:rsidR="00A274BE" w:rsidRPr="00A56F97" w:rsidRDefault="00A274BE" w:rsidP="00A56F97">
      <w:pPr>
        <w:pStyle w:val="ListParagraph"/>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бифидом”. Универзитет у Београду, Медицински факултет, 2019.</w:t>
      </w:r>
    </w:p>
    <w:p w14:paraId="47B041A5" w14:textId="2B2FEC45" w:rsidR="00A274BE" w:rsidRPr="00A56F97" w:rsidRDefault="00A274BE" w:rsidP="00DC2278">
      <w:pPr>
        <w:pStyle w:val="ListParagraph"/>
        <w:numPr>
          <w:ilvl w:val="0"/>
          <w:numId w:val="24"/>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 xml:space="preserve">Др Драгана Вујовић; ” Анализа предиктивних фактора исхода лечења хипертрофичне стенозе пилоруса применом раствора атропин сулфата”. Универзитет у Београду, Медицински факултет; </w:t>
      </w:r>
      <w:r w:rsidR="00EF3699" w:rsidRPr="00A56F97">
        <w:rPr>
          <w:rFonts w:ascii="Times New Roman" w:hAnsi="Times New Roman" w:cs="Times New Roman"/>
          <w:sz w:val="20"/>
          <w:szCs w:val="20"/>
          <w:lang w:val="sr-Cyrl-RS"/>
        </w:rPr>
        <w:t>2019.</w:t>
      </w:r>
    </w:p>
    <w:p w14:paraId="2B04AC1A" w14:textId="7D44D6A2" w:rsidR="00065A08" w:rsidRPr="00A56F97" w:rsidRDefault="00065A08" w:rsidP="000A6765">
      <w:pPr>
        <w:pStyle w:val="ListParagraph"/>
        <w:numPr>
          <w:ilvl w:val="0"/>
          <w:numId w:val="24"/>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 xml:space="preserve">Др Милан Славковић; ” Компаративна анализа лечења компликованих рана екстремитета код деце методом негативног притиска и влажног превијања” Универзитет У Нишу, Медицински факултет, 2023. </w:t>
      </w:r>
    </w:p>
    <w:p w14:paraId="66720B8F" w14:textId="76187293" w:rsidR="00065A08" w:rsidRPr="00A56F97" w:rsidRDefault="00065A08" w:rsidP="00396B73">
      <w:pPr>
        <w:pStyle w:val="ListParagraph"/>
        <w:numPr>
          <w:ilvl w:val="0"/>
          <w:numId w:val="24"/>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Др Филип Милановић; ” Испитивање предиктора повезаних са степеном деформитета стопала по типу</w:t>
      </w:r>
      <w:r w:rsidR="00A56F97" w:rsidRPr="00A56F97">
        <w:rPr>
          <w:rFonts w:ascii="Times New Roman" w:hAnsi="Times New Roman" w:cs="Times New Roman"/>
          <w:sz w:val="20"/>
          <w:szCs w:val="20"/>
          <w:lang w:val="sr-Cyrl-RS"/>
        </w:rPr>
        <w:t xml:space="preserve"> </w:t>
      </w:r>
      <w:r w:rsidRPr="00A56F97">
        <w:rPr>
          <w:rFonts w:ascii="Times New Roman" w:hAnsi="Times New Roman" w:cs="Times New Roman"/>
          <w:sz w:val="20"/>
          <w:szCs w:val="20"/>
          <w:lang w:val="sr-Cyrl-RS"/>
        </w:rPr>
        <w:t xml:space="preserve">еквиноваруса  код деце, типом и дужином трајања лечења и функционалним исходом након интервенције”, </w:t>
      </w:r>
      <w:r w:rsidR="005F7840" w:rsidRPr="00A56F97">
        <w:rPr>
          <w:rFonts w:ascii="Times New Roman" w:hAnsi="Times New Roman" w:cs="Times New Roman"/>
          <w:sz w:val="20"/>
          <w:szCs w:val="20"/>
          <w:lang w:val="sr-Cyrl-RS"/>
        </w:rPr>
        <w:t>У</w:t>
      </w:r>
      <w:r w:rsidRPr="00A56F97">
        <w:rPr>
          <w:rFonts w:ascii="Times New Roman" w:hAnsi="Times New Roman" w:cs="Times New Roman"/>
          <w:sz w:val="20"/>
          <w:szCs w:val="20"/>
          <w:lang w:val="sr-Cyrl-RS"/>
        </w:rPr>
        <w:t>ниверзитет у Београду, Медицински факултет, 2025.</w:t>
      </w:r>
    </w:p>
    <w:p w14:paraId="51607A00" w14:textId="7D352192" w:rsidR="00C16CD1" w:rsidRDefault="00C16CD1" w:rsidP="00A56F97">
      <w:pPr>
        <w:jc w:val="both"/>
        <w:rPr>
          <w:rFonts w:ascii="Times New Roman" w:hAnsi="Times New Roman" w:cs="Times New Roman"/>
          <w:sz w:val="20"/>
          <w:szCs w:val="20"/>
          <w:lang w:val="sr-Cyrl-RS"/>
        </w:rPr>
      </w:pPr>
    </w:p>
    <w:p w14:paraId="7A55DA7E" w14:textId="503B8F7C" w:rsidR="00C16CD1" w:rsidRDefault="00C16CD1" w:rsidP="00A56F97">
      <w:pPr>
        <w:jc w:val="both"/>
        <w:rPr>
          <w:rFonts w:ascii="Times New Roman" w:hAnsi="Times New Roman" w:cs="Times New Roman"/>
          <w:b/>
          <w:bCs/>
          <w:sz w:val="20"/>
          <w:szCs w:val="20"/>
          <w:lang w:val="sr-Cyrl-RS"/>
        </w:rPr>
      </w:pPr>
      <w:r w:rsidRPr="00C16CD1">
        <w:rPr>
          <w:rFonts w:ascii="Times New Roman" w:hAnsi="Times New Roman" w:cs="Times New Roman"/>
          <w:b/>
          <w:bCs/>
          <w:sz w:val="20"/>
          <w:szCs w:val="20"/>
          <w:lang w:val="sr-Cyrl-RS"/>
        </w:rPr>
        <w:t>Радови уже специјализације:</w:t>
      </w:r>
    </w:p>
    <w:p w14:paraId="45E77B80" w14:textId="64F133B1" w:rsidR="00C16CD1" w:rsidRPr="00A56F97" w:rsidRDefault="00C16CD1" w:rsidP="00A56F97">
      <w:pPr>
        <w:pStyle w:val="ListParagraph"/>
        <w:numPr>
          <w:ilvl w:val="0"/>
          <w:numId w:val="27"/>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 xml:space="preserve">Др Саша Миливојевић; ” Утицај Бовел менаџмента на побољшање уродинамских параметара код деце </w:t>
      </w:r>
    </w:p>
    <w:p w14:paraId="02277499" w14:textId="3AE30385" w:rsidR="00C16CD1" w:rsidRPr="00A56F97" w:rsidRDefault="00C16CD1" w:rsidP="00A56F97">
      <w:pPr>
        <w:pStyle w:val="ListParagraph"/>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са спина бифидом”, Универитет у Београду, Медицински факултет ,2024.</w:t>
      </w:r>
    </w:p>
    <w:p w14:paraId="03A7786D" w14:textId="7873DD49" w:rsidR="00C16CD1" w:rsidRPr="00A56F97" w:rsidRDefault="00C16CD1" w:rsidP="00D90751">
      <w:pPr>
        <w:pStyle w:val="ListParagraph"/>
        <w:numPr>
          <w:ilvl w:val="0"/>
          <w:numId w:val="26"/>
        </w:numPr>
        <w:ind w:left="360"/>
        <w:jc w:val="both"/>
        <w:rPr>
          <w:rFonts w:ascii="Times New Roman" w:hAnsi="Times New Roman" w:cs="Times New Roman"/>
          <w:sz w:val="20"/>
          <w:szCs w:val="20"/>
          <w:lang w:val="sr-Cyrl-RS"/>
        </w:rPr>
      </w:pPr>
      <w:r w:rsidRPr="00A56F97">
        <w:rPr>
          <w:rFonts w:ascii="Times New Roman" w:hAnsi="Times New Roman" w:cs="Times New Roman"/>
          <w:sz w:val="20"/>
          <w:szCs w:val="20"/>
          <w:lang w:val="sr-Cyrl-RS"/>
        </w:rPr>
        <w:t xml:space="preserve">Др Биљана Марјановић; ” Повезаност антропометријских параметара са степеном деформитета стопала и исходом лечења равних стопала код деце”, Универзитет у Београду, Медицински факултет, 2023. </w:t>
      </w:r>
    </w:p>
    <w:p w14:paraId="7CB306CC" w14:textId="5F389515" w:rsidR="002E30CA" w:rsidRPr="002E30CA" w:rsidRDefault="002E30CA" w:rsidP="00A56F97">
      <w:pPr>
        <w:ind w:left="360" w:firstLine="45"/>
        <w:jc w:val="both"/>
        <w:rPr>
          <w:rFonts w:ascii="Times New Roman" w:hAnsi="Times New Roman" w:cs="Times New Roman"/>
          <w:sz w:val="20"/>
          <w:szCs w:val="20"/>
          <w:lang w:val="sr-Cyrl-RS"/>
        </w:rPr>
      </w:pPr>
    </w:p>
    <w:p w14:paraId="46EE8926" w14:textId="1CECA5ED" w:rsidR="00825332" w:rsidRPr="0080074A" w:rsidRDefault="00825332" w:rsidP="00A56F97">
      <w:pPr>
        <w:jc w:val="both"/>
        <w:rPr>
          <w:rFonts w:ascii="Times New Roman" w:hAnsi="Times New Roman" w:cs="Times New Roman"/>
          <w:b/>
          <w:bCs/>
          <w:sz w:val="20"/>
          <w:szCs w:val="20"/>
          <w:lang w:val="sr-Cyrl-RS"/>
        </w:rPr>
      </w:pPr>
      <w:r w:rsidRPr="0080074A">
        <w:rPr>
          <w:rFonts w:ascii="Times New Roman" w:hAnsi="Times New Roman" w:cs="Times New Roman"/>
          <w:b/>
          <w:bCs/>
          <w:sz w:val="20"/>
          <w:szCs w:val="20"/>
          <w:lang w:val="sr-Cyrl-RS"/>
        </w:rPr>
        <w:t>Д.  НАУЧНО СТРУЧНИ РАД</w:t>
      </w:r>
    </w:p>
    <w:p w14:paraId="19BBABDD" w14:textId="0C6E8376" w:rsidR="00825332" w:rsidRPr="0080074A" w:rsidRDefault="00825332" w:rsidP="00A56F97">
      <w:pPr>
        <w:jc w:val="both"/>
        <w:rPr>
          <w:rFonts w:ascii="Times New Roman" w:hAnsi="Times New Roman" w:cs="Times New Roman"/>
          <w:b/>
          <w:bCs/>
          <w:sz w:val="20"/>
          <w:szCs w:val="20"/>
          <w:lang w:val="sr-Cyrl-RS"/>
        </w:rPr>
      </w:pPr>
      <w:r w:rsidRPr="0080074A">
        <w:rPr>
          <w:rFonts w:ascii="Times New Roman" w:hAnsi="Times New Roman" w:cs="Times New Roman"/>
          <w:b/>
          <w:bCs/>
          <w:sz w:val="20"/>
          <w:szCs w:val="20"/>
          <w:lang w:val="sr-Cyrl-RS"/>
        </w:rPr>
        <w:t>а) Списак радова</w:t>
      </w:r>
    </w:p>
    <w:p w14:paraId="06B5FED1" w14:textId="0EFD4D34" w:rsidR="00825332" w:rsidRPr="0080074A" w:rsidRDefault="00825332" w:rsidP="00A56F97">
      <w:pPr>
        <w:jc w:val="both"/>
        <w:rPr>
          <w:rFonts w:ascii="Times New Roman" w:hAnsi="Times New Roman" w:cs="Times New Roman"/>
          <w:sz w:val="20"/>
          <w:szCs w:val="20"/>
          <w:lang w:val="sr-Cyrl-RS"/>
        </w:rPr>
      </w:pPr>
    </w:p>
    <w:p w14:paraId="36D2B91F" w14:textId="2ADD512F" w:rsidR="00825332" w:rsidRDefault="00825332" w:rsidP="00A56F97">
      <w:pPr>
        <w:ind w:right="-18"/>
        <w:jc w:val="both"/>
        <w:rPr>
          <w:rFonts w:ascii="Times New Roman" w:hAnsi="Times New Roman" w:cs="Times New Roman"/>
          <w:b/>
          <w:i/>
          <w:sz w:val="20"/>
          <w:szCs w:val="20"/>
          <w:lang w:val="sr-Cyrl-RS"/>
        </w:rPr>
      </w:pPr>
      <w:r w:rsidRPr="0080074A">
        <w:rPr>
          <w:rFonts w:ascii="Times New Roman" w:hAnsi="Times New Roman" w:cs="Times New Roman"/>
          <w:b/>
          <w:i/>
          <w:sz w:val="20"/>
          <w:szCs w:val="20"/>
          <w:lang w:val="sr-Cyrl-RS"/>
        </w:rPr>
        <w:t>Оригинални радови</w:t>
      </w:r>
      <w:r w:rsidRPr="0080074A">
        <w:rPr>
          <w:rFonts w:ascii="Times New Roman" w:hAnsi="Times New Roman" w:cs="Times New Roman"/>
          <w:b/>
          <w:i/>
          <w:sz w:val="20"/>
          <w:szCs w:val="20"/>
          <w:lang w:val="sr-Latn-CS"/>
        </w:rPr>
        <w:t xml:space="preserve">  </w:t>
      </w:r>
      <w:r w:rsidR="00A56F97" w:rsidRPr="0080074A">
        <w:rPr>
          <w:rFonts w:ascii="Times New Roman" w:hAnsi="Times New Roman" w:cs="Times New Roman"/>
          <w:b/>
          <w:i/>
          <w:sz w:val="20"/>
          <w:szCs w:val="20"/>
          <w:lang w:val="sr-Latn-CS"/>
        </w:rPr>
        <w:t xml:space="preserve">in  extenso </w:t>
      </w:r>
      <w:r w:rsidRPr="0080074A">
        <w:rPr>
          <w:rFonts w:ascii="Times New Roman" w:hAnsi="Times New Roman" w:cs="Times New Roman"/>
          <w:b/>
          <w:i/>
          <w:sz w:val="20"/>
          <w:szCs w:val="20"/>
          <w:lang w:val="sr-Cyrl-RS"/>
        </w:rPr>
        <w:t>у часописима са</w:t>
      </w:r>
      <w:r w:rsidRPr="0080074A">
        <w:rPr>
          <w:rFonts w:ascii="Times New Roman" w:hAnsi="Times New Roman" w:cs="Times New Roman"/>
          <w:b/>
          <w:i/>
          <w:sz w:val="20"/>
          <w:szCs w:val="20"/>
          <w:lang w:val="sr-Latn-CS"/>
        </w:rPr>
        <w:t xml:space="preserve"> J</w:t>
      </w:r>
      <w:r w:rsidRPr="0080074A">
        <w:rPr>
          <w:rFonts w:ascii="Times New Roman" w:hAnsi="Times New Roman" w:cs="Times New Roman"/>
          <w:b/>
          <w:i/>
          <w:sz w:val="20"/>
          <w:szCs w:val="20"/>
        </w:rPr>
        <w:t>CR</w:t>
      </w:r>
      <w:r w:rsidRPr="0080074A">
        <w:rPr>
          <w:rFonts w:ascii="Times New Roman" w:hAnsi="Times New Roman" w:cs="Times New Roman"/>
          <w:b/>
          <w:i/>
          <w:sz w:val="20"/>
          <w:szCs w:val="20"/>
          <w:lang w:val="sr-Latn-CS"/>
        </w:rPr>
        <w:t xml:space="preserve"> (Journal Citation Reports) </w:t>
      </w:r>
      <w:r w:rsidRPr="0080074A">
        <w:rPr>
          <w:rFonts w:ascii="Times New Roman" w:hAnsi="Times New Roman" w:cs="Times New Roman"/>
          <w:b/>
          <w:i/>
          <w:sz w:val="20"/>
          <w:szCs w:val="20"/>
          <w:lang w:val="sr-Cyrl-RS"/>
        </w:rPr>
        <w:t>листе</w:t>
      </w:r>
      <w:r w:rsidR="00785979">
        <w:rPr>
          <w:rFonts w:ascii="Times New Roman" w:hAnsi="Times New Roman" w:cs="Times New Roman"/>
          <w:b/>
          <w:i/>
          <w:sz w:val="20"/>
          <w:szCs w:val="20"/>
          <w:lang w:val="sr-Cyrl-RS"/>
        </w:rPr>
        <w:t xml:space="preserve"> (1</w:t>
      </w:r>
      <w:r w:rsidR="00751CCC">
        <w:rPr>
          <w:rFonts w:ascii="Times New Roman" w:hAnsi="Times New Roman" w:cs="Times New Roman"/>
          <w:b/>
          <w:i/>
          <w:sz w:val="20"/>
          <w:szCs w:val="20"/>
          <w:lang w:val="sr-Cyrl-RS"/>
        </w:rPr>
        <w:t>3</w:t>
      </w:r>
      <w:r w:rsidR="003877BE">
        <w:rPr>
          <w:rFonts w:ascii="Times New Roman" w:hAnsi="Times New Roman" w:cs="Times New Roman"/>
          <w:b/>
          <w:i/>
          <w:sz w:val="20"/>
          <w:szCs w:val="20"/>
          <w:lang w:val="sr-Cyrl-RS"/>
        </w:rPr>
        <w:t>)</w:t>
      </w:r>
    </w:p>
    <w:p w14:paraId="255664FA" w14:textId="77777777" w:rsidR="00926964" w:rsidRPr="0080074A" w:rsidRDefault="00926964" w:rsidP="00A56F97">
      <w:pPr>
        <w:ind w:right="-18"/>
        <w:jc w:val="both"/>
        <w:rPr>
          <w:rFonts w:ascii="Times New Roman" w:hAnsi="Times New Roman" w:cs="Times New Roman"/>
          <w:b/>
          <w:i/>
          <w:sz w:val="20"/>
          <w:szCs w:val="20"/>
          <w:lang w:val="sr-Cyrl-RS"/>
        </w:rPr>
      </w:pPr>
    </w:p>
    <w:p w14:paraId="68D01442" w14:textId="77777777" w:rsidR="00751CCC" w:rsidRPr="00EC5773" w:rsidRDefault="00751CCC" w:rsidP="00751CCC">
      <w:pPr>
        <w:pStyle w:val="Title1"/>
        <w:numPr>
          <w:ilvl w:val="0"/>
          <w:numId w:val="2"/>
        </w:numPr>
        <w:shd w:val="clear" w:color="auto" w:fill="FFFFFF"/>
        <w:spacing w:before="0" w:beforeAutospacing="0" w:after="0" w:afterAutospacing="0"/>
        <w:ind w:right="-18"/>
        <w:jc w:val="both"/>
        <w:rPr>
          <w:b/>
          <w:sz w:val="20"/>
          <w:szCs w:val="20"/>
        </w:rPr>
      </w:pPr>
      <w:proofErr w:type="spellStart"/>
      <w:r w:rsidRPr="00EC5773">
        <w:rPr>
          <w:b/>
          <w:sz w:val="20"/>
          <w:szCs w:val="20"/>
        </w:rPr>
        <w:t>Sretenović</w:t>
      </w:r>
      <w:proofErr w:type="spellEnd"/>
      <w:r w:rsidRPr="00EC5773">
        <w:rPr>
          <w:b/>
          <w:sz w:val="20"/>
          <w:szCs w:val="20"/>
        </w:rPr>
        <w:t xml:space="preserve"> A, </w:t>
      </w:r>
      <w:proofErr w:type="spellStart"/>
      <w:r w:rsidRPr="00EC5773">
        <w:rPr>
          <w:sz w:val="20"/>
          <w:szCs w:val="20"/>
        </w:rPr>
        <w:t>Nikolić</w:t>
      </w:r>
      <w:proofErr w:type="spellEnd"/>
      <w:r w:rsidRPr="00EC5773">
        <w:rPr>
          <w:sz w:val="20"/>
          <w:szCs w:val="20"/>
        </w:rPr>
        <w:t xml:space="preserve"> S, </w:t>
      </w:r>
      <w:proofErr w:type="spellStart"/>
      <w:r w:rsidRPr="00EC5773">
        <w:rPr>
          <w:sz w:val="20"/>
          <w:szCs w:val="20"/>
        </w:rPr>
        <w:t>Krstovski</w:t>
      </w:r>
      <w:proofErr w:type="spellEnd"/>
      <w:r w:rsidRPr="00EC5773">
        <w:rPr>
          <w:sz w:val="20"/>
          <w:szCs w:val="20"/>
        </w:rPr>
        <w:t xml:space="preserve"> N, </w:t>
      </w:r>
      <w:proofErr w:type="spellStart"/>
      <w:r w:rsidRPr="00EC5773">
        <w:rPr>
          <w:sz w:val="20"/>
          <w:szCs w:val="20"/>
        </w:rPr>
        <w:t>Zdujić</w:t>
      </w:r>
      <w:proofErr w:type="spellEnd"/>
      <w:r w:rsidRPr="00EC5773">
        <w:rPr>
          <w:sz w:val="20"/>
          <w:szCs w:val="20"/>
        </w:rPr>
        <w:t xml:space="preserve"> N, </w:t>
      </w:r>
      <w:proofErr w:type="spellStart"/>
      <w:r w:rsidRPr="00EC5773">
        <w:rPr>
          <w:sz w:val="20"/>
          <w:szCs w:val="20"/>
        </w:rPr>
        <w:t>Slavković</w:t>
      </w:r>
      <w:proofErr w:type="spellEnd"/>
      <w:r w:rsidRPr="00EC5773">
        <w:rPr>
          <w:sz w:val="20"/>
          <w:szCs w:val="20"/>
        </w:rPr>
        <w:t xml:space="preserve"> M, </w:t>
      </w:r>
      <w:proofErr w:type="spellStart"/>
      <w:r w:rsidRPr="00EC5773">
        <w:rPr>
          <w:sz w:val="20"/>
          <w:szCs w:val="20"/>
        </w:rPr>
        <w:t>Dašić</w:t>
      </w:r>
      <w:proofErr w:type="spellEnd"/>
      <w:r w:rsidRPr="00EC5773">
        <w:rPr>
          <w:sz w:val="20"/>
          <w:szCs w:val="20"/>
        </w:rPr>
        <w:t xml:space="preserve"> I, </w:t>
      </w:r>
      <w:proofErr w:type="spellStart"/>
      <w:r w:rsidRPr="00EC5773">
        <w:rPr>
          <w:sz w:val="20"/>
          <w:szCs w:val="20"/>
        </w:rPr>
        <w:t>Nikolić</w:t>
      </w:r>
      <w:proofErr w:type="spellEnd"/>
      <w:r w:rsidRPr="00EC5773">
        <w:rPr>
          <w:sz w:val="20"/>
          <w:szCs w:val="20"/>
        </w:rPr>
        <w:t xml:space="preserve"> D. Associating Liver Partition with Portal Vein Ligation and Staged Hepatectomy (ALPPS): Feasibility of Performing in Infants with Large Hepatic Tumor-Case Report. Healthcare, 2025, 13(5):460. </w:t>
      </w:r>
      <w:hyperlink r:id="rId5" w:history="1">
        <w:r w:rsidRPr="00EC5773">
          <w:rPr>
            <w:rStyle w:val="Hyperlink"/>
            <w:b/>
            <w:color w:val="000000" w:themeColor="text1"/>
            <w:sz w:val="20"/>
            <w:szCs w:val="20"/>
            <w:u w:val="none"/>
          </w:rPr>
          <w:t>https://doi.org/10.3390/healthcare 13050460</w:t>
        </w:r>
      </w:hyperlink>
      <w:r w:rsidRPr="00EC5773">
        <w:rPr>
          <w:sz w:val="20"/>
          <w:szCs w:val="20"/>
        </w:rPr>
        <w:t xml:space="preserve">. </w:t>
      </w:r>
      <w:r w:rsidRPr="00EC5773">
        <w:rPr>
          <w:b/>
          <w:sz w:val="20"/>
          <w:szCs w:val="20"/>
        </w:rPr>
        <w:t>M 22; IF 2.4</w:t>
      </w:r>
    </w:p>
    <w:p w14:paraId="11A60EB5" w14:textId="77777777" w:rsidR="00751CCC" w:rsidRPr="00EC5773" w:rsidRDefault="00751CCC" w:rsidP="00751CCC">
      <w:pPr>
        <w:pStyle w:val="Title1"/>
        <w:numPr>
          <w:ilvl w:val="0"/>
          <w:numId w:val="2"/>
        </w:numPr>
        <w:shd w:val="clear" w:color="auto" w:fill="FFFFFF"/>
        <w:spacing w:before="0" w:beforeAutospacing="0" w:after="0" w:afterAutospacing="0"/>
        <w:ind w:right="-18"/>
        <w:jc w:val="both"/>
        <w:rPr>
          <w:sz w:val="20"/>
          <w:szCs w:val="20"/>
        </w:rPr>
      </w:pPr>
      <w:proofErr w:type="spellStart"/>
      <w:r w:rsidRPr="00EC5773">
        <w:rPr>
          <w:b/>
          <w:sz w:val="20"/>
          <w:szCs w:val="20"/>
        </w:rPr>
        <w:t>Sretenović</w:t>
      </w:r>
      <w:proofErr w:type="spellEnd"/>
      <w:r w:rsidRPr="00EC5773">
        <w:rPr>
          <w:b/>
          <w:sz w:val="20"/>
          <w:szCs w:val="20"/>
        </w:rPr>
        <w:t xml:space="preserve"> </w:t>
      </w:r>
      <w:proofErr w:type="spellStart"/>
      <w:proofErr w:type="gramStart"/>
      <w:r w:rsidRPr="00EC5773">
        <w:rPr>
          <w:b/>
          <w:sz w:val="20"/>
          <w:szCs w:val="20"/>
        </w:rPr>
        <w:t>A</w:t>
      </w:r>
      <w:r w:rsidRPr="00EC5773">
        <w:rPr>
          <w:sz w:val="20"/>
          <w:szCs w:val="20"/>
        </w:rPr>
        <w:t>,Topličić</w:t>
      </w:r>
      <w:proofErr w:type="spellEnd"/>
      <w:proofErr w:type="gramEnd"/>
      <w:r w:rsidRPr="00EC5773">
        <w:rPr>
          <w:sz w:val="20"/>
          <w:szCs w:val="20"/>
        </w:rPr>
        <w:t xml:space="preserve"> </w:t>
      </w:r>
      <w:proofErr w:type="spellStart"/>
      <w:r w:rsidRPr="00EC5773">
        <w:rPr>
          <w:sz w:val="20"/>
          <w:szCs w:val="20"/>
        </w:rPr>
        <w:t>Dj</w:t>
      </w:r>
      <w:proofErr w:type="spellEnd"/>
      <w:r w:rsidRPr="00EC5773">
        <w:rPr>
          <w:sz w:val="20"/>
          <w:szCs w:val="20"/>
        </w:rPr>
        <w:t xml:space="preserve">, Jeremić RS, </w:t>
      </w:r>
      <w:proofErr w:type="spellStart"/>
      <w:r w:rsidRPr="00EC5773">
        <w:rPr>
          <w:sz w:val="20"/>
          <w:szCs w:val="20"/>
        </w:rPr>
        <w:t>Vujović</w:t>
      </w:r>
      <w:proofErr w:type="spellEnd"/>
      <w:r w:rsidRPr="00EC5773">
        <w:rPr>
          <w:sz w:val="20"/>
          <w:szCs w:val="20"/>
        </w:rPr>
        <w:t xml:space="preserve"> D. Biliary atresia associated with intestinal malrotation-unusual intraoperative presentation. </w:t>
      </w:r>
      <w:r w:rsidRPr="00EC5773">
        <w:rPr>
          <w:sz w:val="20"/>
          <w:szCs w:val="20"/>
          <w:lang w:val="sr-Latn-CS"/>
        </w:rPr>
        <w:t>Srp Arh Celok Lek. 2025; 153(3-4):201-4.</w:t>
      </w:r>
      <w:r w:rsidRPr="00EC5773">
        <w:rPr>
          <w:sz w:val="20"/>
          <w:szCs w:val="20"/>
        </w:rPr>
        <w:t xml:space="preserve"> </w:t>
      </w:r>
      <w:r w:rsidRPr="00EC5773">
        <w:rPr>
          <w:b/>
          <w:sz w:val="20"/>
          <w:szCs w:val="20"/>
        </w:rPr>
        <w:t>M23; IF 0,2</w:t>
      </w:r>
    </w:p>
    <w:p w14:paraId="2A8EEA5B" w14:textId="77777777" w:rsidR="00751CCC" w:rsidRPr="00EC5773" w:rsidRDefault="00751CCC" w:rsidP="00751CCC">
      <w:pPr>
        <w:pStyle w:val="Title1"/>
        <w:numPr>
          <w:ilvl w:val="0"/>
          <w:numId w:val="2"/>
        </w:numPr>
        <w:shd w:val="clear" w:color="auto" w:fill="FFFFFF"/>
        <w:spacing w:before="0" w:beforeAutospacing="0" w:after="0" w:afterAutospacing="0"/>
        <w:ind w:right="-18"/>
        <w:jc w:val="both"/>
        <w:rPr>
          <w:sz w:val="20"/>
          <w:szCs w:val="20"/>
        </w:rPr>
      </w:pPr>
      <w:proofErr w:type="spellStart"/>
      <w:r w:rsidRPr="00EC5773">
        <w:rPr>
          <w:sz w:val="20"/>
          <w:szCs w:val="20"/>
        </w:rPr>
        <w:t>Milovanović</w:t>
      </w:r>
      <w:proofErr w:type="spellEnd"/>
      <w:r w:rsidRPr="00EC5773">
        <w:rPr>
          <w:sz w:val="20"/>
          <w:szCs w:val="20"/>
        </w:rPr>
        <w:t xml:space="preserve"> I, </w:t>
      </w:r>
      <w:proofErr w:type="spellStart"/>
      <w:r w:rsidRPr="00EC5773">
        <w:rPr>
          <w:sz w:val="20"/>
          <w:szCs w:val="20"/>
        </w:rPr>
        <w:t>Popovac</w:t>
      </w:r>
      <w:proofErr w:type="spellEnd"/>
      <w:r w:rsidRPr="00EC5773">
        <w:rPr>
          <w:sz w:val="20"/>
          <w:szCs w:val="20"/>
        </w:rPr>
        <w:t xml:space="preserve"> N, </w:t>
      </w:r>
      <w:proofErr w:type="spellStart"/>
      <w:r w:rsidRPr="00EC5773">
        <w:rPr>
          <w:b/>
          <w:sz w:val="20"/>
          <w:szCs w:val="20"/>
        </w:rPr>
        <w:t>Sretenović</w:t>
      </w:r>
      <w:proofErr w:type="spellEnd"/>
      <w:r w:rsidRPr="00EC5773">
        <w:rPr>
          <w:b/>
          <w:sz w:val="20"/>
          <w:szCs w:val="20"/>
        </w:rPr>
        <w:t xml:space="preserve"> A</w:t>
      </w:r>
      <w:r w:rsidRPr="00EC5773">
        <w:rPr>
          <w:sz w:val="20"/>
          <w:szCs w:val="20"/>
        </w:rPr>
        <w:t xml:space="preserve">, </w:t>
      </w:r>
      <w:proofErr w:type="spellStart"/>
      <w:r w:rsidRPr="00EC5773">
        <w:rPr>
          <w:sz w:val="20"/>
          <w:szCs w:val="20"/>
        </w:rPr>
        <w:t>Ristić</w:t>
      </w:r>
      <w:proofErr w:type="spellEnd"/>
      <w:r w:rsidRPr="00EC5773">
        <w:rPr>
          <w:sz w:val="20"/>
          <w:szCs w:val="20"/>
        </w:rPr>
        <w:t xml:space="preserve"> N, </w:t>
      </w:r>
      <w:proofErr w:type="spellStart"/>
      <w:r w:rsidRPr="00EC5773">
        <w:rPr>
          <w:sz w:val="20"/>
          <w:szCs w:val="20"/>
        </w:rPr>
        <w:t>Janković</w:t>
      </w:r>
      <w:proofErr w:type="spellEnd"/>
      <w:r w:rsidRPr="00EC5773">
        <w:rPr>
          <w:sz w:val="20"/>
          <w:szCs w:val="20"/>
        </w:rPr>
        <w:t xml:space="preserve"> R. Autoimmune intestinal </w:t>
      </w:r>
      <w:proofErr w:type="spellStart"/>
      <w:r w:rsidRPr="00EC5773">
        <w:rPr>
          <w:sz w:val="20"/>
          <w:szCs w:val="20"/>
        </w:rPr>
        <w:t>leiomyositis</w:t>
      </w:r>
      <w:proofErr w:type="spellEnd"/>
      <w:r w:rsidRPr="00EC5773">
        <w:rPr>
          <w:sz w:val="20"/>
          <w:szCs w:val="20"/>
        </w:rPr>
        <w:t xml:space="preserve"> as a rare cause of chronic intestinal pseudo-obstruction in children-case report with literature review. </w:t>
      </w:r>
      <w:proofErr w:type="spellStart"/>
      <w:r w:rsidRPr="00EC5773">
        <w:rPr>
          <w:sz w:val="20"/>
          <w:szCs w:val="20"/>
        </w:rPr>
        <w:t>Srp</w:t>
      </w:r>
      <w:proofErr w:type="spellEnd"/>
      <w:r w:rsidRPr="00EC5773">
        <w:rPr>
          <w:sz w:val="20"/>
          <w:szCs w:val="20"/>
        </w:rPr>
        <w:t xml:space="preserve"> </w:t>
      </w:r>
      <w:proofErr w:type="spellStart"/>
      <w:r w:rsidRPr="00EC5773">
        <w:rPr>
          <w:sz w:val="20"/>
          <w:szCs w:val="20"/>
        </w:rPr>
        <w:t>Arh</w:t>
      </w:r>
      <w:proofErr w:type="spellEnd"/>
      <w:r w:rsidRPr="00EC5773">
        <w:rPr>
          <w:sz w:val="20"/>
          <w:szCs w:val="20"/>
        </w:rPr>
        <w:t xml:space="preserve"> </w:t>
      </w:r>
      <w:proofErr w:type="spellStart"/>
      <w:r w:rsidRPr="00EC5773">
        <w:rPr>
          <w:sz w:val="20"/>
          <w:szCs w:val="20"/>
        </w:rPr>
        <w:t>Celok</w:t>
      </w:r>
      <w:proofErr w:type="spellEnd"/>
      <w:r w:rsidRPr="00EC5773">
        <w:rPr>
          <w:sz w:val="20"/>
          <w:szCs w:val="20"/>
        </w:rPr>
        <w:t xml:space="preserve"> Lek.2025; 153(1-2):83-7. </w:t>
      </w:r>
      <w:r w:rsidRPr="00EC5773">
        <w:rPr>
          <w:b/>
          <w:sz w:val="20"/>
          <w:szCs w:val="20"/>
        </w:rPr>
        <w:t>M 23; IF 0.2</w:t>
      </w:r>
    </w:p>
    <w:p w14:paraId="47C16C2A" w14:textId="77777777" w:rsidR="00751CCC" w:rsidRPr="00EC5773" w:rsidRDefault="00751CCC" w:rsidP="00751CCC">
      <w:pPr>
        <w:pStyle w:val="ListParagraph"/>
        <w:numPr>
          <w:ilvl w:val="0"/>
          <w:numId w:val="2"/>
        </w:numPr>
        <w:jc w:val="both"/>
        <w:rPr>
          <w:rFonts w:ascii="Times New Roman" w:hAnsi="Times New Roman" w:cs="Times New Roman"/>
          <w:sz w:val="20"/>
          <w:szCs w:val="20"/>
        </w:rPr>
      </w:pPr>
      <w:proofErr w:type="spellStart"/>
      <w:r w:rsidRPr="00EC5773">
        <w:rPr>
          <w:rFonts w:ascii="Times New Roman" w:hAnsi="Times New Roman" w:cs="Times New Roman"/>
          <w:sz w:val="20"/>
          <w:szCs w:val="20"/>
        </w:rPr>
        <w:t>Balanescu</w:t>
      </w:r>
      <w:proofErr w:type="spellEnd"/>
      <w:r w:rsidRPr="00EC5773">
        <w:rPr>
          <w:rFonts w:ascii="Times New Roman" w:hAnsi="Times New Roman" w:cs="Times New Roman"/>
          <w:sz w:val="20"/>
          <w:szCs w:val="20"/>
        </w:rPr>
        <w:t xml:space="preserve"> L, </w:t>
      </w:r>
      <w:proofErr w:type="spellStart"/>
      <w:r w:rsidRPr="00EC5773">
        <w:rPr>
          <w:rFonts w:ascii="Times New Roman" w:hAnsi="Times New Roman" w:cs="Times New Roman"/>
          <w:sz w:val="20"/>
          <w:szCs w:val="20"/>
        </w:rPr>
        <w:t>Gajdobranski</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Dj</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b/>
          <w:sz w:val="20"/>
          <w:szCs w:val="20"/>
        </w:rPr>
        <w:t>Sretenovic</w:t>
      </w:r>
      <w:proofErr w:type="spellEnd"/>
      <w:r w:rsidRPr="00EC5773">
        <w:rPr>
          <w:rFonts w:ascii="Times New Roman" w:hAnsi="Times New Roman" w:cs="Times New Roman"/>
          <w:b/>
          <w:sz w:val="20"/>
          <w:szCs w:val="20"/>
        </w:rPr>
        <w:t xml:space="preserve"> </w:t>
      </w:r>
      <w:proofErr w:type="spellStart"/>
      <w:proofErr w:type="gramStart"/>
      <w:r w:rsidRPr="00EC5773">
        <w:rPr>
          <w:rFonts w:ascii="Times New Roman" w:hAnsi="Times New Roman" w:cs="Times New Roman"/>
          <w:b/>
          <w:sz w:val="20"/>
          <w:szCs w:val="20"/>
        </w:rPr>
        <w:t>A</w:t>
      </w:r>
      <w:r w:rsidRPr="00EC5773">
        <w:rPr>
          <w:rFonts w:ascii="Times New Roman" w:hAnsi="Times New Roman" w:cs="Times New Roman"/>
          <w:sz w:val="20"/>
          <w:szCs w:val="20"/>
        </w:rPr>
        <w:t>,Kalinova</w:t>
      </w:r>
      <w:proofErr w:type="spellEnd"/>
      <w:proofErr w:type="gramEnd"/>
      <w:r w:rsidRPr="00EC5773">
        <w:rPr>
          <w:rFonts w:ascii="Times New Roman" w:hAnsi="Times New Roman" w:cs="Times New Roman"/>
          <w:sz w:val="20"/>
          <w:szCs w:val="20"/>
        </w:rPr>
        <w:t xml:space="preserve"> K, Vajda P, on behalf of the Fibrin Sealant Pediatric Surgery Study Group, Hanna </w:t>
      </w:r>
      <w:proofErr w:type="spellStart"/>
      <w:r w:rsidRPr="00EC5773">
        <w:rPr>
          <w:rFonts w:ascii="Times New Roman" w:hAnsi="Times New Roman" w:cs="Times New Roman"/>
          <w:sz w:val="20"/>
          <w:szCs w:val="20"/>
        </w:rPr>
        <w:t>K,Querolt</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Camprubi</w:t>
      </w:r>
      <w:proofErr w:type="spellEnd"/>
      <w:r w:rsidRPr="00EC5773">
        <w:rPr>
          <w:rFonts w:ascii="Times New Roman" w:hAnsi="Times New Roman" w:cs="Times New Roman"/>
          <w:sz w:val="20"/>
          <w:szCs w:val="20"/>
        </w:rPr>
        <w:t xml:space="preserve"> S, </w:t>
      </w:r>
      <w:proofErr w:type="spellStart"/>
      <w:r w:rsidRPr="00EC5773">
        <w:rPr>
          <w:rFonts w:ascii="Times New Roman" w:hAnsi="Times New Roman" w:cs="Times New Roman"/>
          <w:sz w:val="20"/>
          <w:szCs w:val="20"/>
        </w:rPr>
        <w:t>Mondou</w:t>
      </w:r>
      <w:proofErr w:type="spellEnd"/>
      <w:r w:rsidRPr="00EC5773">
        <w:rPr>
          <w:rFonts w:ascii="Times New Roman" w:hAnsi="Times New Roman" w:cs="Times New Roman"/>
          <w:sz w:val="20"/>
          <w:szCs w:val="20"/>
        </w:rPr>
        <w:t xml:space="preserve">  E. A phase 3, Randomized, Active – </w:t>
      </w:r>
      <w:proofErr w:type="gramStart"/>
      <w:r w:rsidRPr="00EC5773">
        <w:rPr>
          <w:rFonts w:ascii="Times New Roman" w:hAnsi="Times New Roman" w:cs="Times New Roman"/>
          <w:sz w:val="20"/>
          <w:szCs w:val="20"/>
        </w:rPr>
        <w:t>controlled,  Single</w:t>
      </w:r>
      <w:proofErr w:type="gramEnd"/>
      <w:r w:rsidRPr="00EC5773">
        <w:rPr>
          <w:rFonts w:ascii="Times New Roman" w:hAnsi="Times New Roman" w:cs="Times New Roman"/>
          <w:sz w:val="20"/>
          <w:szCs w:val="20"/>
        </w:rPr>
        <w:t xml:space="preserve">  blind Clinical Trial to Evaluate the Efficacy of Fibrin Sealant Grifols in Achieving Hemostasis in Pediatric Surgery. J Ped Surg 2024;</w:t>
      </w:r>
      <w:r w:rsidRPr="00EC5773">
        <w:t xml:space="preserve"> </w:t>
      </w:r>
      <w:r w:rsidRPr="00EC5773">
        <w:rPr>
          <w:rFonts w:ascii="Times New Roman" w:hAnsi="Times New Roman" w:cs="Times New Roman"/>
          <w:sz w:val="20"/>
          <w:szCs w:val="20"/>
        </w:rPr>
        <w:t xml:space="preserve">59(11):161639.  </w:t>
      </w:r>
      <w:r w:rsidRPr="00EC5773">
        <w:rPr>
          <w:rFonts w:ascii="Times New Roman" w:hAnsi="Times New Roman" w:cs="Times New Roman"/>
          <w:b/>
          <w:sz w:val="20"/>
          <w:szCs w:val="20"/>
        </w:rPr>
        <w:t>M22; IF 2.4</w:t>
      </w:r>
    </w:p>
    <w:p w14:paraId="625F6F8E" w14:textId="77777777" w:rsidR="00751CCC" w:rsidRPr="00EC5773" w:rsidRDefault="00751CCC" w:rsidP="00751CCC">
      <w:pPr>
        <w:pStyle w:val="Title1"/>
        <w:numPr>
          <w:ilvl w:val="0"/>
          <w:numId w:val="2"/>
        </w:numPr>
        <w:shd w:val="clear" w:color="auto" w:fill="FFFFFF"/>
        <w:spacing w:before="0" w:beforeAutospacing="0" w:after="0" w:afterAutospacing="0"/>
        <w:ind w:left="431" w:right="-18" w:hanging="357"/>
        <w:jc w:val="both"/>
        <w:rPr>
          <w:b/>
          <w:sz w:val="20"/>
          <w:szCs w:val="20"/>
        </w:rPr>
      </w:pPr>
      <w:proofErr w:type="spellStart"/>
      <w:r w:rsidRPr="00EC5773">
        <w:rPr>
          <w:sz w:val="20"/>
          <w:szCs w:val="20"/>
        </w:rPr>
        <w:t>Kostic</w:t>
      </w:r>
      <w:proofErr w:type="spellEnd"/>
      <w:r w:rsidRPr="00EC5773">
        <w:rPr>
          <w:sz w:val="20"/>
          <w:szCs w:val="20"/>
        </w:rPr>
        <w:t xml:space="preserve"> M, </w:t>
      </w:r>
      <w:proofErr w:type="spellStart"/>
      <w:r w:rsidRPr="00EC5773">
        <w:rPr>
          <w:b/>
          <w:sz w:val="20"/>
          <w:szCs w:val="20"/>
        </w:rPr>
        <w:t>Sretenovic</w:t>
      </w:r>
      <w:proofErr w:type="spellEnd"/>
      <w:r w:rsidRPr="00EC5773">
        <w:rPr>
          <w:b/>
          <w:sz w:val="20"/>
          <w:szCs w:val="20"/>
        </w:rPr>
        <w:t xml:space="preserve"> A</w:t>
      </w:r>
      <w:r w:rsidRPr="00EC5773">
        <w:rPr>
          <w:sz w:val="20"/>
          <w:szCs w:val="20"/>
        </w:rPr>
        <w:t xml:space="preserve">, </w:t>
      </w:r>
      <w:proofErr w:type="spellStart"/>
      <w:r w:rsidRPr="00EC5773">
        <w:rPr>
          <w:sz w:val="20"/>
          <w:szCs w:val="20"/>
        </w:rPr>
        <w:t>Radulovic</w:t>
      </w:r>
      <w:proofErr w:type="spellEnd"/>
      <w:r w:rsidRPr="00EC5773">
        <w:rPr>
          <w:sz w:val="20"/>
          <w:szCs w:val="20"/>
        </w:rPr>
        <w:t xml:space="preserve"> </w:t>
      </w:r>
      <w:proofErr w:type="spellStart"/>
      <w:proofErr w:type="gramStart"/>
      <w:r w:rsidRPr="00EC5773">
        <w:rPr>
          <w:sz w:val="20"/>
          <w:szCs w:val="20"/>
        </w:rPr>
        <w:t>D,Milačić</w:t>
      </w:r>
      <w:proofErr w:type="spellEnd"/>
      <w:proofErr w:type="gramEnd"/>
      <w:r w:rsidRPr="00EC5773">
        <w:rPr>
          <w:sz w:val="20"/>
          <w:szCs w:val="20"/>
        </w:rPr>
        <w:t xml:space="preserve"> </w:t>
      </w:r>
      <w:proofErr w:type="spellStart"/>
      <w:r w:rsidRPr="00EC5773">
        <w:rPr>
          <w:sz w:val="20"/>
          <w:szCs w:val="20"/>
        </w:rPr>
        <w:t>Vidaković</w:t>
      </w:r>
      <w:proofErr w:type="spellEnd"/>
      <w:r w:rsidRPr="00EC5773">
        <w:rPr>
          <w:sz w:val="20"/>
          <w:szCs w:val="20"/>
        </w:rPr>
        <w:t xml:space="preserve"> I, </w:t>
      </w:r>
      <w:proofErr w:type="spellStart"/>
      <w:r w:rsidRPr="00EC5773">
        <w:rPr>
          <w:sz w:val="20"/>
          <w:szCs w:val="20"/>
        </w:rPr>
        <w:t>Savić</w:t>
      </w:r>
      <w:proofErr w:type="spellEnd"/>
      <w:r w:rsidRPr="00EC5773">
        <w:rPr>
          <w:sz w:val="20"/>
          <w:szCs w:val="20"/>
        </w:rPr>
        <w:t xml:space="preserve"> M, </w:t>
      </w:r>
      <w:proofErr w:type="spellStart"/>
      <w:r w:rsidRPr="00EC5773">
        <w:rPr>
          <w:sz w:val="20"/>
          <w:szCs w:val="20"/>
        </w:rPr>
        <w:t>Popović</w:t>
      </w:r>
      <w:proofErr w:type="spellEnd"/>
      <w:r w:rsidRPr="00EC5773">
        <w:rPr>
          <w:sz w:val="20"/>
          <w:szCs w:val="20"/>
        </w:rPr>
        <w:t xml:space="preserve"> </w:t>
      </w:r>
      <w:proofErr w:type="spellStart"/>
      <w:r w:rsidRPr="00EC5773">
        <w:rPr>
          <w:sz w:val="20"/>
          <w:szCs w:val="20"/>
        </w:rPr>
        <w:t>M,Bostanci</w:t>
      </w:r>
      <w:proofErr w:type="spellEnd"/>
      <w:r w:rsidRPr="00EC5773">
        <w:rPr>
          <w:sz w:val="20"/>
          <w:szCs w:val="20"/>
        </w:rPr>
        <w:t xml:space="preserve"> K, </w:t>
      </w:r>
      <w:proofErr w:type="spellStart"/>
      <w:r w:rsidRPr="00EC5773">
        <w:rPr>
          <w:sz w:val="20"/>
          <w:szCs w:val="20"/>
        </w:rPr>
        <w:t>Stamenović</w:t>
      </w:r>
      <w:proofErr w:type="spellEnd"/>
      <w:r w:rsidRPr="00EC5773">
        <w:rPr>
          <w:sz w:val="20"/>
          <w:szCs w:val="20"/>
        </w:rPr>
        <w:t xml:space="preserve"> D. Influence of psychosocial characteristics of patients and opinions of their relatives on indication for surgical treatment of pectus excavatum. ANZ J Surg 2023;93(12):2974-80. </w:t>
      </w:r>
      <w:r w:rsidRPr="00EC5773">
        <w:rPr>
          <w:b/>
          <w:sz w:val="20"/>
          <w:szCs w:val="20"/>
        </w:rPr>
        <w:t xml:space="preserve">M </w:t>
      </w:r>
      <w:proofErr w:type="gramStart"/>
      <w:r w:rsidRPr="00EC5773">
        <w:rPr>
          <w:b/>
          <w:sz w:val="20"/>
          <w:szCs w:val="20"/>
        </w:rPr>
        <w:t>23 ;</w:t>
      </w:r>
      <w:proofErr w:type="gramEnd"/>
      <w:r w:rsidRPr="00EC5773">
        <w:rPr>
          <w:b/>
          <w:sz w:val="20"/>
          <w:szCs w:val="20"/>
        </w:rPr>
        <w:t xml:space="preserve"> IF 1.5.</w:t>
      </w:r>
    </w:p>
    <w:p w14:paraId="024794CC" w14:textId="77777777" w:rsidR="00751CCC" w:rsidRPr="00EC5773" w:rsidRDefault="00751CCC" w:rsidP="00751CCC">
      <w:pPr>
        <w:pStyle w:val="ListParagraph"/>
        <w:numPr>
          <w:ilvl w:val="0"/>
          <w:numId w:val="2"/>
        </w:numPr>
        <w:contextualSpacing w:val="0"/>
        <w:jc w:val="both"/>
        <w:rPr>
          <w:rFonts w:ascii="Times New Roman" w:hAnsi="Times New Roman" w:cs="Times New Roman"/>
          <w:sz w:val="20"/>
          <w:szCs w:val="20"/>
        </w:rPr>
      </w:pPr>
      <w:proofErr w:type="spellStart"/>
      <w:r w:rsidRPr="00EC5773">
        <w:rPr>
          <w:rFonts w:ascii="Times New Roman" w:hAnsi="Times New Roman" w:cs="Times New Roman"/>
          <w:sz w:val="20"/>
          <w:szCs w:val="20"/>
        </w:rPr>
        <w:t>Kostić</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Sretenović</w:t>
      </w:r>
      <w:proofErr w:type="spellEnd"/>
      <w:r w:rsidRPr="00EC5773">
        <w:rPr>
          <w:rFonts w:ascii="Times New Roman" w:hAnsi="Times New Roman" w:cs="Times New Roman"/>
          <w:sz w:val="20"/>
          <w:szCs w:val="20"/>
        </w:rPr>
        <w:t xml:space="preserve"> A, </w:t>
      </w:r>
      <w:proofErr w:type="spellStart"/>
      <w:r w:rsidRPr="00EC5773">
        <w:rPr>
          <w:rFonts w:ascii="Times New Roman" w:hAnsi="Times New Roman" w:cs="Times New Roman"/>
          <w:sz w:val="20"/>
          <w:szCs w:val="20"/>
        </w:rPr>
        <w:t>Savić</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Popović</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Kostić</w:t>
      </w:r>
      <w:proofErr w:type="spellEnd"/>
      <w:r w:rsidRPr="00EC5773">
        <w:rPr>
          <w:rFonts w:ascii="Times New Roman" w:hAnsi="Times New Roman" w:cs="Times New Roman"/>
          <w:sz w:val="20"/>
          <w:szCs w:val="20"/>
        </w:rPr>
        <w:t xml:space="preserve"> S, </w:t>
      </w:r>
      <w:proofErr w:type="spellStart"/>
      <w:r w:rsidRPr="00EC5773">
        <w:rPr>
          <w:rFonts w:ascii="Times New Roman" w:hAnsi="Times New Roman" w:cs="Times New Roman"/>
          <w:sz w:val="20"/>
          <w:szCs w:val="20"/>
        </w:rPr>
        <w:t>Stamenović</w:t>
      </w:r>
      <w:proofErr w:type="spellEnd"/>
      <w:r w:rsidRPr="00EC5773">
        <w:rPr>
          <w:rFonts w:ascii="Times New Roman" w:hAnsi="Times New Roman" w:cs="Times New Roman"/>
          <w:sz w:val="20"/>
          <w:szCs w:val="20"/>
        </w:rPr>
        <w:t xml:space="preserve"> D. How to assess chest wall deformity in children with pectus excavatum-evaluation of the agreement among </w:t>
      </w:r>
      <w:proofErr w:type="spellStart"/>
      <w:proofErr w:type="gramStart"/>
      <w:r w:rsidRPr="00EC5773">
        <w:rPr>
          <w:rFonts w:ascii="Times New Roman" w:hAnsi="Times New Roman" w:cs="Times New Roman"/>
          <w:sz w:val="20"/>
          <w:szCs w:val="20"/>
        </w:rPr>
        <w:t>methods.Vojnosanit</w:t>
      </w:r>
      <w:proofErr w:type="spellEnd"/>
      <w:proofErr w:type="gramEnd"/>
      <w:r w:rsidRPr="00EC5773">
        <w:rPr>
          <w:rFonts w:ascii="Times New Roman" w:hAnsi="Times New Roman" w:cs="Times New Roman"/>
          <w:sz w:val="20"/>
          <w:szCs w:val="20"/>
        </w:rPr>
        <w:t xml:space="preserve"> Pregl; 2021;78(3):304-9. </w:t>
      </w:r>
      <w:r w:rsidRPr="00EC5773">
        <w:rPr>
          <w:rFonts w:ascii="Times New Roman" w:hAnsi="Times New Roman" w:cs="Times New Roman"/>
          <w:b/>
          <w:bCs/>
          <w:sz w:val="20"/>
          <w:szCs w:val="20"/>
        </w:rPr>
        <w:t>M 23; IF 0.2</w:t>
      </w:r>
    </w:p>
    <w:p w14:paraId="0F241367" w14:textId="77777777" w:rsidR="00751CCC" w:rsidRPr="00EC5773" w:rsidRDefault="00751CCC" w:rsidP="00751CCC">
      <w:pPr>
        <w:pStyle w:val="ListParagraph"/>
        <w:numPr>
          <w:ilvl w:val="0"/>
          <w:numId w:val="2"/>
        </w:numPr>
        <w:contextualSpacing w:val="0"/>
        <w:jc w:val="both"/>
        <w:rPr>
          <w:rFonts w:ascii="Times New Roman" w:hAnsi="Times New Roman" w:cs="Times New Roman"/>
          <w:sz w:val="20"/>
          <w:szCs w:val="20"/>
        </w:rPr>
      </w:pPr>
      <w:proofErr w:type="spellStart"/>
      <w:r w:rsidRPr="00EC5773">
        <w:rPr>
          <w:rFonts w:ascii="Times New Roman" w:hAnsi="Times New Roman" w:cs="Times New Roman"/>
          <w:sz w:val="20"/>
          <w:szCs w:val="20"/>
        </w:rPr>
        <w:lastRenderedPageBreak/>
        <w:t>Vujović</w:t>
      </w:r>
      <w:proofErr w:type="spellEnd"/>
      <w:r w:rsidRPr="00EC5773">
        <w:rPr>
          <w:rFonts w:ascii="Times New Roman" w:hAnsi="Times New Roman" w:cs="Times New Roman"/>
          <w:sz w:val="20"/>
          <w:szCs w:val="20"/>
        </w:rPr>
        <w:t xml:space="preserve"> D, </w:t>
      </w:r>
      <w:proofErr w:type="spellStart"/>
      <w:r w:rsidRPr="00EC5773">
        <w:rPr>
          <w:rFonts w:ascii="Times New Roman" w:hAnsi="Times New Roman" w:cs="Times New Roman"/>
          <w:sz w:val="20"/>
          <w:szCs w:val="20"/>
        </w:rPr>
        <w:t>Lukač</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Sretenović</w:t>
      </w:r>
      <w:proofErr w:type="spellEnd"/>
      <w:r w:rsidRPr="00EC5773">
        <w:rPr>
          <w:rFonts w:ascii="Times New Roman" w:hAnsi="Times New Roman" w:cs="Times New Roman"/>
          <w:sz w:val="20"/>
          <w:szCs w:val="20"/>
        </w:rPr>
        <w:t xml:space="preserve"> A, </w:t>
      </w:r>
      <w:proofErr w:type="spellStart"/>
      <w:r w:rsidRPr="00EC5773">
        <w:rPr>
          <w:rFonts w:ascii="Times New Roman" w:hAnsi="Times New Roman" w:cs="Times New Roman"/>
          <w:sz w:val="20"/>
          <w:szCs w:val="20"/>
        </w:rPr>
        <w:t>Pejanović</w:t>
      </w:r>
      <w:proofErr w:type="spellEnd"/>
      <w:r w:rsidRPr="00EC5773">
        <w:rPr>
          <w:rFonts w:ascii="Times New Roman" w:hAnsi="Times New Roman" w:cs="Times New Roman"/>
          <w:sz w:val="20"/>
          <w:szCs w:val="20"/>
        </w:rPr>
        <w:t xml:space="preserve"> J, Jovanović B, </w:t>
      </w:r>
      <w:proofErr w:type="spellStart"/>
      <w:r w:rsidRPr="00EC5773">
        <w:rPr>
          <w:rFonts w:ascii="Times New Roman" w:hAnsi="Times New Roman" w:cs="Times New Roman"/>
          <w:sz w:val="20"/>
          <w:szCs w:val="20"/>
        </w:rPr>
        <w:t>Pavićević</w:t>
      </w:r>
      <w:proofErr w:type="spellEnd"/>
      <w:r w:rsidRPr="00EC5773">
        <w:rPr>
          <w:rFonts w:ascii="Times New Roman" w:hAnsi="Times New Roman" w:cs="Times New Roman"/>
          <w:sz w:val="20"/>
          <w:szCs w:val="20"/>
        </w:rPr>
        <w:t xml:space="preserve"> P, </w:t>
      </w:r>
      <w:proofErr w:type="spellStart"/>
      <w:r w:rsidRPr="00EC5773">
        <w:rPr>
          <w:rFonts w:ascii="Times New Roman" w:hAnsi="Times New Roman" w:cs="Times New Roman"/>
          <w:sz w:val="20"/>
          <w:szCs w:val="20"/>
        </w:rPr>
        <w:t>Krstajić</w:t>
      </w:r>
      <w:proofErr w:type="spellEnd"/>
      <w:r w:rsidRPr="00EC5773">
        <w:rPr>
          <w:rFonts w:ascii="Times New Roman" w:hAnsi="Times New Roman" w:cs="Times New Roman"/>
          <w:sz w:val="20"/>
          <w:szCs w:val="20"/>
        </w:rPr>
        <w:t xml:space="preserve"> T, </w:t>
      </w:r>
      <w:proofErr w:type="spellStart"/>
      <w:r w:rsidRPr="00EC5773">
        <w:rPr>
          <w:rFonts w:ascii="Times New Roman" w:hAnsi="Times New Roman" w:cs="Times New Roman"/>
          <w:sz w:val="20"/>
          <w:szCs w:val="20"/>
        </w:rPr>
        <w:t>Trajković</w:t>
      </w:r>
      <w:proofErr w:type="spellEnd"/>
      <w:r w:rsidRPr="00EC5773">
        <w:rPr>
          <w:rFonts w:ascii="Times New Roman" w:hAnsi="Times New Roman" w:cs="Times New Roman"/>
          <w:sz w:val="20"/>
          <w:szCs w:val="20"/>
        </w:rPr>
        <w:t xml:space="preserve"> G, Pavlović V, </w:t>
      </w:r>
      <w:proofErr w:type="spellStart"/>
      <w:r w:rsidRPr="00EC5773">
        <w:rPr>
          <w:rFonts w:ascii="Times New Roman" w:hAnsi="Times New Roman" w:cs="Times New Roman"/>
          <w:sz w:val="20"/>
          <w:szCs w:val="20"/>
        </w:rPr>
        <w:t>Topličić</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Dj</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Sindjić-Antunović</w:t>
      </w:r>
      <w:proofErr w:type="spellEnd"/>
      <w:r w:rsidRPr="00EC5773">
        <w:rPr>
          <w:rFonts w:ascii="Times New Roman" w:hAnsi="Times New Roman" w:cs="Times New Roman"/>
          <w:sz w:val="20"/>
          <w:szCs w:val="20"/>
        </w:rPr>
        <w:t xml:space="preserve"> S.  Database analysis of oral atropine treatment of infantile hypertrophic pyloric stenosis. A </w:t>
      </w:r>
      <w:proofErr w:type="gramStart"/>
      <w:r w:rsidRPr="00EC5773">
        <w:rPr>
          <w:rFonts w:ascii="Times New Roman" w:hAnsi="Times New Roman" w:cs="Times New Roman"/>
          <w:sz w:val="20"/>
          <w:szCs w:val="20"/>
        </w:rPr>
        <w:t>ten year</w:t>
      </w:r>
      <w:proofErr w:type="gramEnd"/>
      <w:r w:rsidRPr="00EC5773">
        <w:rPr>
          <w:rFonts w:ascii="Times New Roman" w:hAnsi="Times New Roman" w:cs="Times New Roman"/>
          <w:sz w:val="20"/>
          <w:szCs w:val="20"/>
        </w:rPr>
        <w:t xml:space="preserve"> single center experience. </w:t>
      </w:r>
      <w:proofErr w:type="spellStart"/>
      <w:r w:rsidRPr="00EC5773">
        <w:rPr>
          <w:rFonts w:ascii="Times New Roman" w:hAnsi="Times New Roman" w:cs="Times New Roman"/>
          <w:sz w:val="20"/>
          <w:szCs w:val="20"/>
        </w:rPr>
        <w:t>Vojnosanit</w:t>
      </w:r>
      <w:proofErr w:type="spellEnd"/>
      <w:r w:rsidRPr="00EC5773">
        <w:rPr>
          <w:rFonts w:ascii="Times New Roman" w:hAnsi="Times New Roman" w:cs="Times New Roman"/>
          <w:sz w:val="20"/>
          <w:szCs w:val="20"/>
        </w:rPr>
        <w:t xml:space="preserve"> Pregl; 2021;78(1):72-6. </w:t>
      </w:r>
      <w:r w:rsidRPr="00EC5773">
        <w:rPr>
          <w:rFonts w:ascii="Times New Roman" w:hAnsi="Times New Roman" w:cs="Times New Roman"/>
          <w:b/>
          <w:bCs/>
          <w:sz w:val="20"/>
          <w:szCs w:val="20"/>
        </w:rPr>
        <w:t>M23; IF 0.2</w:t>
      </w:r>
      <w:r w:rsidRPr="00EC5773">
        <w:rPr>
          <w:rFonts w:ascii="Times New Roman" w:hAnsi="Times New Roman" w:cs="Times New Roman"/>
          <w:sz w:val="20"/>
          <w:szCs w:val="20"/>
        </w:rPr>
        <w:t xml:space="preserve"> </w:t>
      </w:r>
    </w:p>
    <w:p w14:paraId="76092039" w14:textId="77777777" w:rsidR="00751CCC" w:rsidRPr="00EC5773" w:rsidRDefault="00751CCC" w:rsidP="00751CCC">
      <w:pPr>
        <w:pStyle w:val="ListParagraph"/>
        <w:numPr>
          <w:ilvl w:val="0"/>
          <w:numId w:val="2"/>
        </w:numPr>
        <w:contextualSpacing w:val="0"/>
        <w:jc w:val="both"/>
        <w:rPr>
          <w:rFonts w:ascii="Times New Roman" w:hAnsi="Times New Roman" w:cs="Times New Roman"/>
          <w:sz w:val="20"/>
          <w:szCs w:val="20"/>
        </w:rPr>
      </w:pPr>
      <w:proofErr w:type="spellStart"/>
      <w:r w:rsidRPr="00EC5773">
        <w:rPr>
          <w:rFonts w:ascii="Times New Roman" w:hAnsi="Times New Roman" w:cs="Times New Roman"/>
          <w:sz w:val="20"/>
          <w:szCs w:val="20"/>
        </w:rPr>
        <w:t>Radojicic</w:t>
      </w:r>
      <w:proofErr w:type="spellEnd"/>
      <w:r w:rsidRPr="00EC5773">
        <w:rPr>
          <w:rFonts w:ascii="Times New Roman" w:hAnsi="Times New Roman" w:cs="Times New Roman"/>
          <w:sz w:val="20"/>
          <w:szCs w:val="20"/>
        </w:rPr>
        <w:t xml:space="preserve"> Z, </w:t>
      </w:r>
      <w:proofErr w:type="spellStart"/>
      <w:r w:rsidRPr="00EC5773">
        <w:rPr>
          <w:rFonts w:ascii="Times New Roman" w:hAnsi="Times New Roman" w:cs="Times New Roman"/>
          <w:sz w:val="20"/>
          <w:szCs w:val="20"/>
        </w:rPr>
        <w:t>Milivojevic</w:t>
      </w:r>
      <w:proofErr w:type="spellEnd"/>
      <w:r w:rsidRPr="00EC5773">
        <w:rPr>
          <w:rFonts w:ascii="Times New Roman" w:hAnsi="Times New Roman" w:cs="Times New Roman"/>
          <w:sz w:val="20"/>
          <w:szCs w:val="20"/>
        </w:rPr>
        <w:t xml:space="preserve"> S, Milic N, </w:t>
      </w:r>
      <w:proofErr w:type="spellStart"/>
      <w:r w:rsidRPr="00EC5773">
        <w:rPr>
          <w:rFonts w:ascii="Times New Roman" w:hAnsi="Times New Roman" w:cs="Times New Roman"/>
          <w:sz w:val="20"/>
          <w:szCs w:val="20"/>
        </w:rPr>
        <w:t>Lazovic</w:t>
      </w:r>
      <w:proofErr w:type="spellEnd"/>
      <w:r w:rsidRPr="00EC5773">
        <w:rPr>
          <w:rFonts w:ascii="Times New Roman" w:hAnsi="Times New Roman" w:cs="Times New Roman"/>
          <w:sz w:val="20"/>
          <w:szCs w:val="20"/>
        </w:rPr>
        <w:t xml:space="preserve"> JM, </w:t>
      </w:r>
      <w:proofErr w:type="spellStart"/>
      <w:r w:rsidRPr="00EC5773">
        <w:rPr>
          <w:rFonts w:ascii="Times New Roman" w:hAnsi="Times New Roman" w:cs="Times New Roman"/>
          <w:sz w:val="20"/>
          <w:szCs w:val="20"/>
        </w:rPr>
        <w:t>Lukac</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Sretenovic</w:t>
      </w:r>
      <w:proofErr w:type="spellEnd"/>
      <w:r w:rsidRPr="00EC5773">
        <w:rPr>
          <w:rFonts w:ascii="Times New Roman" w:hAnsi="Times New Roman" w:cs="Times New Roman"/>
          <w:sz w:val="20"/>
          <w:szCs w:val="20"/>
        </w:rPr>
        <w:t xml:space="preserve"> A. Impact of bowel management in alleviating symptoms of urinary incontinence in patients with spina bifida associated with overactive bladder and detrusor sphincter dyssynergia. BJU Int. 2019; 123(1):118-123. </w:t>
      </w:r>
      <w:r w:rsidRPr="00EC5773">
        <w:rPr>
          <w:rFonts w:ascii="Times New Roman" w:hAnsi="Times New Roman" w:cs="Times New Roman"/>
          <w:b/>
          <w:bCs/>
          <w:sz w:val="20"/>
          <w:szCs w:val="20"/>
        </w:rPr>
        <w:t>M21; IF 4.524</w:t>
      </w:r>
      <w:r w:rsidRPr="00EC5773">
        <w:rPr>
          <w:rFonts w:ascii="Times New Roman" w:hAnsi="Times New Roman" w:cs="Times New Roman"/>
          <w:sz w:val="20"/>
          <w:szCs w:val="20"/>
        </w:rPr>
        <w:t xml:space="preserve"> </w:t>
      </w:r>
    </w:p>
    <w:p w14:paraId="57261853" w14:textId="77777777" w:rsidR="00751CCC" w:rsidRPr="00EC5773" w:rsidRDefault="00751CCC" w:rsidP="00751CCC">
      <w:pPr>
        <w:pStyle w:val="ListParagraph"/>
        <w:numPr>
          <w:ilvl w:val="0"/>
          <w:numId w:val="2"/>
        </w:numPr>
        <w:contextualSpacing w:val="0"/>
        <w:jc w:val="both"/>
        <w:rPr>
          <w:rFonts w:ascii="Times New Roman" w:hAnsi="Times New Roman" w:cs="Times New Roman"/>
          <w:sz w:val="20"/>
          <w:szCs w:val="20"/>
        </w:rPr>
      </w:pPr>
      <w:proofErr w:type="spellStart"/>
      <w:r w:rsidRPr="00EC5773">
        <w:rPr>
          <w:rFonts w:ascii="Times New Roman" w:hAnsi="Times New Roman" w:cs="Times New Roman"/>
          <w:sz w:val="20"/>
          <w:szCs w:val="20"/>
        </w:rPr>
        <w:t>Radojicic</w:t>
      </w:r>
      <w:proofErr w:type="spellEnd"/>
      <w:r w:rsidRPr="00EC5773">
        <w:rPr>
          <w:rFonts w:ascii="Times New Roman" w:hAnsi="Times New Roman" w:cs="Times New Roman"/>
          <w:sz w:val="20"/>
          <w:szCs w:val="20"/>
        </w:rPr>
        <w:t xml:space="preserve"> Z, </w:t>
      </w:r>
      <w:proofErr w:type="spellStart"/>
      <w:r w:rsidRPr="00EC5773">
        <w:rPr>
          <w:rFonts w:ascii="Times New Roman" w:hAnsi="Times New Roman" w:cs="Times New Roman"/>
          <w:sz w:val="20"/>
          <w:szCs w:val="20"/>
        </w:rPr>
        <w:t>Milivojevic</w:t>
      </w:r>
      <w:proofErr w:type="spellEnd"/>
      <w:r w:rsidRPr="00EC5773">
        <w:rPr>
          <w:rFonts w:ascii="Times New Roman" w:hAnsi="Times New Roman" w:cs="Times New Roman"/>
          <w:sz w:val="20"/>
          <w:szCs w:val="20"/>
        </w:rPr>
        <w:t xml:space="preserve"> S, Milic N, </w:t>
      </w:r>
      <w:proofErr w:type="spellStart"/>
      <w:r w:rsidRPr="00EC5773">
        <w:rPr>
          <w:rFonts w:ascii="Times New Roman" w:hAnsi="Times New Roman" w:cs="Times New Roman"/>
          <w:sz w:val="20"/>
          <w:szCs w:val="20"/>
        </w:rPr>
        <w:t>Lazovic</w:t>
      </w:r>
      <w:proofErr w:type="spellEnd"/>
      <w:r w:rsidRPr="00EC5773">
        <w:rPr>
          <w:rFonts w:ascii="Times New Roman" w:hAnsi="Times New Roman" w:cs="Times New Roman"/>
          <w:sz w:val="20"/>
          <w:szCs w:val="20"/>
        </w:rPr>
        <w:t xml:space="preserve"> JM, </w:t>
      </w:r>
      <w:proofErr w:type="spellStart"/>
      <w:r w:rsidRPr="00EC5773">
        <w:rPr>
          <w:rFonts w:ascii="Times New Roman" w:hAnsi="Times New Roman" w:cs="Times New Roman"/>
          <w:sz w:val="20"/>
          <w:szCs w:val="20"/>
        </w:rPr>
        <w:t>Lukac</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Sretenovic</w:t>
      </w:r>
      <w:proofErr w:type="spellEnd"/>
      <w:r w:rsidRPr="00EC5773">
        <w:rPr>
          <w:rFonts w:ascii="Times New Roman" w:hAnsi="Times New Roman" w:cs="Times New Roman"/>
          <w:sz w:val="20"/>
          <w:szCs w:val="20"/>
        </w:rPr>
        <w:t xml:space="preserve"> </w:t>
      </w:r>
      <w:proofErr w:type="spellStart"/>
      <w:proofErr w:type="gramStart"/>
      <w:r w:rsidRPr="00EC5773">
        <w:rPr>
          <w:rFonts w:ascii="Times New Roman" w:hAnsi="Times New Roman" w:cs="Times New Roman"/>
          <w:sz w:val="20"/>
          <w:szCs w:val="20"/>
        </w:rPr>
        <w:t>A.The</w:t>
      </w:r>
      <w:proofErr w:type="spellEnd"/>
      <w:proofErr w:type="gramEnd"/>
      <w:r w:rsidRPr="00EC5773">
        <w:rPr>
          <w:rFonts w:ascii="Times New Roman" w:hAnsi="Times New Roman" w:cs="Times New Roman"/>
          <w:sz w:val="20"/>
          <w:szCs w:val="20"/>
        </w:rPr>
        <w:t xml:space="preserve"> influence of bowel management on the frequency of urinary infections in spina </w:t>
      </w:r>
      <w:proofErr w:type="spellStart"/>
      <w:r w:rsidRPr="00EC5773">
        <w:rPr>
          <w:rFonts w:ascii="Times New Roman" w:hAnsi="Times New Roman" w:cs="Times New Roman"/>
          <w:sz w:val="20"/>
          <w:szCs w:val="20"/>
        </w:rPr>
        <w:t>biffida</w:t>
      </w:r>
      <w:proofErr w:type="spellEnd"/>
      <w:r w:rsidRPr="00EC5773">
        <w:rPr>
          <w:rFonts w:ascii="Times New Roman" w:hAnsi="Times New Roman" w:cs="Times New Roman"/>
          <w:sz w:val="20"/>
          <w:szCs w:val="20"/>
        </w:rPr>
        <w:t xml:space="preserve"> patients. J </w:t>
      </w:r>
      <w:proofErr w:type="spellStart"/>
      <w:r w:rsidRPr="00EC5773">
        <w:rPr>
          <w:rFonts w:ascii="Times New Roman" w:hAnsi="Times New Roman" w:cs="Times New Roman"/>
          <w:sz w:val="20"/>
          <w:szCs w:val="20"/>
        </w:rPr>
        <w:t>Pediatr</w:t>
      </w:r>
      <w:proofErr w:type="spellEnd"/>
      <w:r w:rsidRPr="00EC5773">
        <w:rPr>
          <w:rFonts w:ascii="Times New Roman" w:hAnsi="Times New Roman" w:cs="Times New Roman"/>
          <w:sz w:val="20"/>
          <w:szCs w:val="20"/>
        </w:rPr>
        <w:t xml:space="preserve"> Urol. 2018 Aug;14(4):318. </w:t>
      </w:r>
      <w:r w:rsidRPr="00EC5773">
        <w:rPr>
          <w:rFonts w:ascii="Times New Roman" w:hAnsi="Times New Roman" w:cs="Times New Roman"/>
          <w:b/>
          <w:bCs/>
          <w:sz w:val="20"/>
          <w:szCs w:val="20"/>
        </w:rPr>
        <w:t>M22; IF 1.736</w:t>
      </w:r>
    </w:p>
    <w:p w14:paraId="6B801E76" w14:textId="77777777" w:rsidR="00751CCC" w:rsidRPr="00EC5773" w:rsidRDefault="00751CCC" w:rsidP="00751CCC">
      <w:pPr>
        <w:pStyle w:val="ListParagraph"/>
        <w:numPr>
          <w:ilvl w:val="0"/>
          <w:numId w:val="2"/>
        </w:numPr>
        <w:contextualSpacing w:val="0"/>
        <w:jc w:val="both"/>
        <w:rPr>
          <w:rFonts w:ascii="Times New Roman" w:hAnsi="Times New Roman" w:cs="Times New Roman"/>
          <w:b/>
          <w:bCs/>
          <w:sz w:val="20"/>
          <w:szCs w:val="20"/>
        </w:rPr>
      </w:pPr>
      <w:proofErr w:type="spellStart"/>
      <w:r w:rsidRPr="00EC5773">
        <w:rPr>
          <w:rFonts w:ascii="Times New Roman" w:hAnsi="Times New Roman" w:cs="Times New Roman"/>
          <w:sz w:val="20"/>
          <w:szCs w:val="20"/>
        </w:rPr>
        <w:t>Vujović</w:t>
      </w:r>
      <w:proofErr w:type="spellEnd"/>
      <w:r w:rsidRPr="00EC5773">
        <w:rPr>
          <w:rFonts w:ascii="Times New Roman" w:hAnsi="Times New Roman" w:cs="Times New Roman"/>
          <w:sz w:val="20"/>
          <w:szCs w:val="20"/>
        </w:rPr>
        <w:t xml:space="preserve"> D, </w:t>
      </w:r>
      <w:proofErr w:type="spellStart"/>
      <w:r w:rsidRPr="00EC5773">
        <w:rPr>
          <w:rFonts w:ascii="Times New Roman" w:hAnsi="Times New Roman" w:cs="Times New Roman"/>
          <w:sz w:val="20"/>
          <w:szCs w:val="20"/>
        </w:rPr>
        <w:t>Lukač</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Sretenović</w:t>
      </w:r>
      <w:proofErr w:type="spellEnd"/>
      <w:r w:rsidRPr="00EC5773">
        <w:rPr>
          <w:rFonts w:ascii="Times New Roman" w:hAnsi="Times New Roman" w:cs="Times New Roman"/>
          <w:sz w:val="20"/>
          <w:szCs w:val="20"/>
        </w:rPr>
        <w:t xml:space="preserve"> A, </w:t>
      </w:r>
      <w:proofErr w:type="spellStart"/>
      <w:r w:rsidRPr="00EC5773">
        <w:rPr>
          <w:rFonts w:ascii="Times New Roman" w:hAnsi="Times New Roman" w:cs="Times New Roman"/>
          <w:sz w:val="20"/>
          <w:szCs w:val="20"/>
        </w:rPr>
        <w:t>Krstajić</w:t>
      </w:r>
      <w:proofErr w:type="spellEnd"/>
      <w:r w:rsidRPr="00EC5773">
        <w:rPr>
          <w:rFonts w:ascii="Times New Roman" w:hAnsi="Times New Roman" w:cs="Times New Roman"/>
          <w:sz w:val="20"/>
          <w:szCs w:val="20"/>
        </w:rPr>
        <w:t xml:space="preserve"> T, </w:t>
      </w:r>
      <w:proofErr w:type="spellStart"/>
      <w:r w:rsidRPr="00EC5773">
        <w:rPr>
          <w:rFonts w:ascii="Times New Roman" w:hAnsi="Times New Roman" w:cs="Times New Roman"/>
          <w:sz w:val="20"/>
          <w:szCs w:val="20"/>
        </w:rPr>
        <w:t>Ljubić</w:t>
      </w:r>
      <w:proofErr w:type="spellEnd"/>
      <w:r w:rsidRPr="00EC5773">
        <w:rPr>
          <w:rFonts w:ascii="Times New Roman" w:hAnsi="Times New Roman" w:cs="Times New Roman"/>
          <w:sz w:val="20"/>
          <w:szCs w:val="20"/>
        </w:rPr>
        <w:t xml:space="preserve"> V, </w:t>
      </w:r>
      <w:proofErr w:type="spellStart"/>
      <w:r w:rsidRPr="00EC5773">
        <w:rPr>
          <w:rFonts w:ascii="Times New Roman" w:hAnsi="Times New Roman" w:cs="Times New Roman"/>
          <w:sz w:val="20"/>
          <w:szCs w:val="20"/>
        </w:rPr>
        <w:t>Sindjić-Antunović</w:t>
      </w:r>
      <w:proofErr w:type="spellEnd"/>
      <w:r w:rsidRPr="00EC5773">
        <w:rPr>
          <w:rFonts w:ascii="Times New Roman" w:hAnsi="Times New Roman" w:cs="Times New Roman"/>
          <w:sz w:val="20"/>
          <w:szCs w:val="20"/>
        </w:rPr>
        <w:t xml:space="preserve"> S. Indications for repeated enema reduction of intussusception in children. </w:t>
      </w:r>
      <w:proofErr w:type="spellStart"/>
      <w:r w:rsidRPr="00EC5773">
        <w:rPr>
          <w:rFonts w:ascii="Times New Roman" w:hAnsi="Times New Roman" w:cs="Times New Roman"/>
          <w:sz w:val="20"/>
          <w:szCs w:val="20"/>
        </w:rPr>
        <w:t>Srp</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Arh</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Celok</w:t>
      </w:r>
      <w:proofErr w:type="spellEnd"/>
      <w:r w:rsidRPr="00EC5773">
        <w:rPr>
          <w:rFonts w:ascii="Times New Roman" w:hAnsi="Times New Roman" w:cs="Times New Roman"/>
          <w:sz w:val="20"/>
          <w:szCs w:val="20"/>
        </w:rPr>
        <w:t xml:space="preserve"> Lek. 2014; 142 (5-6):320-4. </w:t>
      </w:r>
      <w:r w:rsidRPr="00EC5773">
        <w:rPr>
          <w:rFonts w:ascii="Times New Roman" w:hAnsi="Times New Roman" w:cs="Times New Roman"/>
          <w:b/>
          <w:bCs/>
          <w:sz w:val="20"/>
          <w:szCs w:val="20"/>
        </w:rPr>
        <w:t xml:space="preserve">M 23; IF 0.228 </w:t>
      </w:r>
    </w:p>
    <w:p w14:paraId="2D1D8DCE" w14:textId="77777777" w:rsidR="00751CCC" w:rsidRPr="00EC5773" w:rsidRDefault="00751CCC" w:rsidP="00751CCC">
      <w:pPr>
        <w:pStyle w:val="ListParagraph"/>
        <w:numPr>
          <w:ilvl w:val="0"/>
          <w:numId w:val="2"/>
        </w:numPr>
        <w:contextualSpacing w:val="0"/>
        <w:jc w:val="both"/>
        <w:rPr>
          <w:rFonts w:ascii="Times New Roman" w:hAnsi="Times New Roman" w:cs="Times New Roman"/>
          <w:sz w:val="20"/>
          <w:szCs w:val="20"/>
        </w:rPr>
      </w:pPr>
      <w:proofErr w:type="spellStart"/>
      <w:r w:rsidRPr="00EC5773">
        <w:rPr>
          <w:rFonts w:ascii="Times New Roman" w:hAnsi="Times New Roman" w:cs="Times New Roman"/>
          <w:b/>
          <w:sz w:val="20"/>
          <w:szCs w:val="20"/>
        </w:rPr>
        <w:t>Sretenović</w:t>
      </w:r>
      <w:proofErr w:type="spellEnd"/>
      <w:r w:rsidRPr="00EC5773">
        <w:rPr>
          <w:rFonts w:ascii="Times New Roman" w:hAnsi="Times New Roman" w:cs="Times New Roman"/>
          <w:b/>
          <w:sz w:val="20"/>
          <w:szCs w:val="20"/>
        </w:rPr>
        <w:t xml:space="preserve"> A,</w:t>
      </w:r>
      <w:r w:rsidRPr="00EC5773">
        <w:rPr>
          <w:rFonts w:ascii="Times New Roman" w:hAnsi="Times New Roman" w:cs="Times New Roman"/>
          <w:sz w:val="20"/>
          <w:szCs w:val="20"/>
        </w:rPr>
        <w:t xml:space="preserve"> Perišić V, </w:t>
      </w:r>
      <w:proofErr w:type="spellStart"/>
      <w:r w:rsidRPr="00EC5773">
        <w:rPr>
          <w:rFonts w:ascii="Times New Roman" w:hAnsi="Times New Roman" w:cs="Times New Roman"/>
          <w:sz w:val="20"/>
          <w:szCs w:val="20"/>
        </w:rPr>
        <w:t>Vujović</w:t>
      </w:r>
      <w:proofErr w:type="spellEnd"/>
      <w:r w:rsidRPr="00EC5773">
        <w:rPr>
          <w:rFonts w:ascii="Times New Roman" w:hAnsi="Times New Roman" w:cs="Times New Roman"/>
          <w:sz w:val="20"/>
          <w:szCs w:val="20"/>
        </w:rPr>
        <w:t xml:space="preserve"> D, </w:t>
      </w:r>
      <w:proofErr w:type="spellStart"/>
      <w:r w:rsidRPr="00EC5773">
        <w:rPr>
          <w:rFonts w:ascii="Times New Roman" w:hAnsi="Times New Roman" w:cs="Times New Roman"/>
          <w:sz w:val="20"/>
          <w:szCs w:val="20"/>
        </w:rPr>
        <w:t>Opačić</w:t>
      </w:r>
      <w:proofErr w:type="spellEnd"/>
      <w:r w:rsidRPr="00EC5773">
        <w:rPr>
          <w:rFonts w:ascii="Times New Roman" w:hAnsi="Times New Roman" w:cs="Times New Roman"/>
          <w:sz w:val="20"/>
          <w:szCs w:val="20"/>
        </w:rPr>
        <w:t xml:space="preserve"> D, </w:t>
      </w:r>
      <w:proofErr w:type="spellStart"/>
      <w:r w:rsidRPr="00EC5773">
        <w:rPr>
          <w:rFonts w:ascii="Times New Roman" w:hAnsi="Times New Roman" w:cs="Times New Roman"/>
          <w:sz w:val="20"/>
          <w:szCs w:val="20"/>
        </w:rPr>
        <w:t>Vukadinović</w:t>
      </w:r>
      <w:proofErr w:type="spellEnd"/>
      <w:r w:rsidRPr="00EC5773">
        <w:rPr>
          <w:rFonts w:ascii="Times New Roman" w:hAnsi="Times New Roman" w:cs="Times New Roman"/>
          <w:sz w:val="20"/>
          <w:szCs w:val="20"/>
        </w:rPr>
        <w:t xml:space="preserve"> V, </w:t>
      </w:r>
      <w:proofErr w:type="spellStart"/>
      <w:r w:rsidRPr="00EC5773">
        <w:rPr>
          <w:rFonts w:ascii="Times New Roman" w:hAnsi="Times New Roman" w:cs="Times New Roman"/>
          <w:sz w:val="20"/>
          <w:szCs w:val="20"/>
        </w:rPr>
        <w:t>Pavićević</w:t>
      </w:r>
      <w:proofErr w:type="spellEnd"/>
      <w:r w:rsidRPr="00EC5773">
        <w:rPr>
          <w:rFonts w:ascii="Times New Roman" w:hAnsi="Times New Roman" w:cs="Times New Roman"/>
          <w:sz w:val="20"/>
          <w:szCs w:val="20"/>
        </w:rPr>
        <w:t xml:space="preserve"> P, </w:t>
      </w:r>
      <w:proofErr w:type="spellStart"/>
      <w:r w:rsidRPr="00EC5773">
        <w:rPr>
          <w:rFonts w:ascii="Times New Roman" w:hAnsi="Times New Roman" w:cs="Times New Roman"/>
          <w:sz w:val="20"/>
          <w:szCs w:val="20"/>
        </w:rPr>
        <w:t>Radević</w:t>
      </w:r>
      <w:proofErr w:type="spellEnd"/>
      <w:r w:rsidRPr="00EC5773">
        <w:rPr>
          <w:rFonts w:ascii="Times New Roman" w:hAnsi="Times New Roman" w:cs="Times New Roman"/>
          <w:sz w:val="20"/>
          <w:szCs w:val="20"/>
        </w:rPr>
        <w:t xml:space="preserve"> B. Warren-</w:t>
      </w:r>
      <w:proofErr w:type="spellStart"/>
      <w:r w:rsidRPr="00EC5773">
        <w:rPr>
          <w:rFonts w:ascii="Times New Roman" w:hAnsi="Times New Roman" w:cs="Times New Roman"/>
          <w:sz w:val="20"/>
          <w:szCs w:val="20"/>
        </w:rPr>
        <w:t>ov</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šant</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sa</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parcijalnom</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splenektomijom</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kod</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dece</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sa</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ekstrahepatičnom</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portnom</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hipertenzijom</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masivnom</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splenomegalijom</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i</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značajnim</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hipersplenizmom</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Srp</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Arh</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Celok</w:t>
      </w:r>
      <w:proofErr w:type="spellEnd"/>
      <w:r w:rsidRPr="00EC5773">
        <w:rPr>
          <w:rFonts w:ascii="Times New Roman" w:hAnsi="Times New Roman" w:cs="Times New Roman"/>
          <w:sz w:val="20"/>
          <w:szCs w:val="20"/>
        </w:rPr>
        <w:t xml:space="preserve"> Lek. 2014;142 (7-8):419-23. </w:t>
      </w:r>
      <w:r w:rsidRPr="00EC5773">
        <w:rPr>
          <w:rFonts w:ascii="Times New Roman" w:hAnsi="Times New Roman" w:cs="Times New Roman"/>
          <w:b/>
          <w:bCs/>
          <w:sz w:val="20"/>
          <w:szCs w:val="20"/>
        </w:rPr>
        <w:t>M 23; IF 0.228</w:t>
      </w:r>
    </w:p>
    <w:p w14:paraId="61D5D1E7" w14:textId="77777777" w:rsidR="00751CCC" w:rsidRPr="00EC5773" w:rsidRDefault="00751CCC" w:rsidP="00751CCC">
      <w:pPr>
        <w:pStyle w:val="ListParagraph"/>
        <w:numPr>
          <w:ilvl w:val="0"/>
          <w:numId w:val="2"/>
        </w:numPr>
        <w:contextualSpacing w:val="0"/>
        <w:jc w:val="both"/>
        <w:rPr>
          <w:rFonts w:ascii="Times New Roman" w:hAnsi="Times New Roman" w:cs="Times New Roman"/>
          <w:b/>
          <w:bCs/>
          <w:sz w:val="20"/>
          <w:szCs w:val="20"/>
        </w:rPr>
      </w:pPr>
      <w:proofErr w:type="spellStart"/>
      <w:r w:rsidRPr="00EC5773">
        <w:rPr>
          <w:rFonts w:ascii="Times New Roman" w:hAnsi="Times New Roman" w:cs="Times New Roman"/>
          <w:b/>
          <w:sz w:val="20"/>
          <w:szCs w:val="20"/>
        </w:rPr>
        <w:t>Sretenović</w:t>
      </w:r>
      <w:proofErr w:type="spellEnd"/>
      <w:r w:rsidRPr="00EC5773">
        <w:rPr>
          <w:rFonts w:ascii="Times New Roman" w:hAnsi="Times New Roman" w:cs="Times New Roman"/>
          <w:b/>
          <w:sz w:val="20"/>
          <w:szCs w:val="20"/>
        </w:rPr>
        <w:t xml:space="preserve"> A,</w:t>
      </w:r>
      <w:r w:rsidRPr="00EC5773">
        <w:rPr>
          <w:rFonts w:ascii="Times New Roman" w:hAnsi="Times New Roman" w:cs="Times New Roman"/>
          <w:sz w:val="20"/>
          <w:szCs w:val="20"/>
        </w:rPr>
        <w:t xml:space="preserve"> Perišić V, </w:t>
      </w:r>
      <w:proofErr w:type="spellStart"/>
      <w:r w:rsidRPr="00EC5773">
        <w:rPr>
          <w:rFonts w:ascii="Times New Roman" w:hAnsi="Times New Roman" w:cs="Times New Roman"/>
          <w:sz w:val="20"/>
          <w:szCs w:val="20"/>
        </w:rPr>
        <w:t>Krstić</w:t>
      </w:r>
      <w:proofErr w:type="spellEnd"/>
      <w:r w:rsidRPr="00EC5773">
        <w:rPr>
          <w:rFonts w:ascii="Times New Roman" w:hAnsi="Times New Roman" w:cs="Times New Roman"/>
          <w:sz w:val="20"/>
          <w:szCs w:val="20"/>
        </w:rPr>
        <w:t xml:space="preserve"> Z, </w:t>
      </w:r>
      <w:proofErr w:type="spellStart"/>
      <w:r w:rsidRPr="00EC5773">
        <w:rPr>
          <w:rFonts w:ascii="Times New Roman" w:hAnsi="Times New Roman" w:cs="Times New Roman"/>
          <w:sz w:val="20"/>
          <w:szCs w:val="20"/>
        </w:rPr>
        <w:t>Vujović</w:t>
      </w:r>
      <w:proofErr w:type="spellEnd"/>
      <w:r w:rsidRPr="00EC5773">
        <w:rPr>
          <w:rFonts w:ascii="Times New Roman" w:hAnsi="Times New Roman" w:cs="Times New Roman"/>
          <w:sz w:val="20"/>
          <w:szCs w:val="20"/>
        </w:rPr>
        <w:t xml:space="preserve"> D, </w:t>
      </w:r>
      <w:proofErr w:type="spellStart"/>
      <w:r w:rsidRPr="00EC5773">
        <w:rPr>
          <w:rFonts w:ascii="Times New Roman" w:hAnsi="Times New Roman" w:cs="Times New Roman"/>
          <w:sz w:val="20"/>
          <w:szCs w:val="20"/>
        </w:rPr>
        <w:t>Pavićevič</w:t>
      </w:r>
      <w:proofErr w:type="spellEnd"/>
      <w:r w:rsidRPr="00EC5773">
        <w:rPr>
          <w:rFonts w:ascii="Times New Roman" w:hAnsi="Times New Roman" w:cs="Times New Roman"/>
          <w:sz w:val="20"/>
          <w:szCs w:val="20"/>
        </w:rPr>
        <w:t xml:space="preserve"> P, </w:t>
      </w:r>
      <w:proofErr w:type="spellStart"/>
      <w:r w:rsidRPr="00EC5773">
        <w:rPr>
          <w:rFonts w:ascii="Times New Roman" w:hAnsi="Times New Roman" w:cs="Times New Roman"/>
          <w:sz w:val="20"/>
          <w:szCs w:val="20"/>
        </w:rPr>
        <w:t>Stanisavljević</w:t>
      </w:r>
      <w:proofErr w:type="spellEnd"/>
      <w:r w:rsidRPr="00EC5773">
        <w:rPr>
          <w:rFonts w:ascii="Times New Roman" w:hAnsi="Times New Roman" w:cs="Times New Roman"/>
          <w:sz w:val="20"/>
          <w:szCs w:val="20"/>
        </w:rPr>
        <w:t xml:space="preserve"> D, </w:t>
      </w:r>
      <w:proofErr w:type="spellStart"/>
      <w:r w:rsidRPr="00EC5773">
        <w:rPr>
          <w:rFonts w:ascii="Times New Roman" w:hAnsi="Times New Roman" w:cs="Times New Roman"/>
          <w:sz w:val="20"/>
          <w:szCs w:val="20"/>
        </w:rPr>
        <w:t>Radević</w:t>
      </w:r>
      <w:proofErr w:type="spellEnd"/>
      <w:r w:rsidRPr="00EC5773">
        <w:rPr>
          <w:rFonts w:ascii="Times New Roman" w:hAnsi="Times New Roman" w:cs="Times New Roman"/>
          <w:sz w:val="20"/>
          <w:szCs w:val="20"/>
        </w:rPr>
        <w:t xml:space="preserve"> B. Warren shunt combined with partial splenectomy for children with extrahepatic portal hypertension, massive splenomegaly and severe hypersplenism. Surg Today 2013; 43(5):521-5. </w:t>
      </w:r>
      <w:r w:rsidRPr="00EC5773">
        <w:rPr>
          <w:rFonts w:ascii="Times New Roman" w:hAnsi="Times New Roman" w:cs="Times New Roman"/>
          <w:b/>
          <w:bCs/>
          <w:sz w:val="20"/>
          <w:szCs w:val="20"/>
        </w:rPr>
        <w:t>M 22; IF 1.208</w:t>
      </w:r>
    </w:p>
    <w:p w14:paraId="62E2825A" w14:textId="77777777" w:rsidR="00751CCC" w:rsidRPr="00EC5773" w:rsidRDefault="00751CCC" w:rsidP="00751CCC">
      <w:pPr>
        <w:pStyle w:val="ListParagraph"/>
        <w:numPr>
          <w:ilvl w:val="0"/>
          <w:numId w:val="2"/>
        </w:numPr>
        <w:contextualSpacing w:val="0"/>
        <w:jc w:val="both"/>
        <w:rPr>
          <w:rFonts w:ascii="Times New Roman" w:hAnsi="Times New Roman" w:cs="Times New Roman"/>
          <w:sz w:val="22"/>
          <w:szCs w:val="22"/>
        </w:rPr>
      </w:pPr>
      <w:proofErr w:type="spellStart"/>
      <w:r w:rsidRPr="00EC5773">
        <w:rPr>
          <w:rFonts w:ascii="Times New Roman" w:hAnsi="Times New Roman" w:cs="Times New Roman"/>
          <w:sz w:val="20"/>
          <w:szCs w:val="20"/>
        </w:rPr>
        <w:t>Krstić</w:t>
      </w:r>
      <w:proofErr w:type="spellEnd"/>
      <w:r w:rsidRPr="00EC5773">
        <w:rPr>
          <w:rFonts w:ascii="Times New Roman" w:hAnsi="Times New Roman" w:cs="Times New Roman"/>
          <w:sz w:val="20"/>
          <w:szCs w:val="20"/>
        </w:rPr>
        <w:t xml:space="preserve"> Z, </w:t>
      </w:r>
      <w:proofErr w:type="spellStart"/>
      <w:r w:rsidRPr="00EC5773">
        <w:rPr>
          <w:rFonts w:ascii="Times New Roman" w:hAnsi="Times New Roman" w:cs="Times New Roman"/>
          <w:sz w:val="20"/>
          <w:szCs w:val="20"/>
        </w:rPr>
        <w:t>Smoljanić</w:t>
      </w:r>
      <w:proofErr w:type="spellEnd"/>
      <w:r w:rsidRPr="00EC5773">
        <w:rPr>
          <w:rFonts w:ascii="Times New Roman" w:hAnsi="Times New Roman" w:cs="Times New Roman"/>
          <w:sz w:val="20"/>
          <w:szCs w:val="20"/>
        </w:rPr>
        <w:t xml:space="preserve"> Ž, </w:t>
      </w:r>
      <w:proofErr w:type="spellStart"/>
      <w:r w:rsidRPr="00EC5773">
        <w:rPr>
          <w:rFonts w:ascii="Times New Roman" w:hAnsi="Times New Roman" w:cs="Times New Roman"/>
          <w:sz w:val="20"/>
          <w:szCs w:val="20"/>
        </w:rPr>
        <w:t>Mićović</w:t>
      </w:r>
      <w:proofErr w:type="spellEnd"/>
      <w:r w:rsidRPr="00EC5773">
        <w:rPr>
          <w:rFonts w:ascii="Times New Roman" w:hAnsi="Times New Roman" w:cs="Times New Roman"/>
          <w:sz w:val="20"/>
          <w:szCs w:val="20"/>
        </w:rPr>
        <w:t xml:space="preserve"> Ž, </w:t>
      </w:r>
      <w:proofErr w:type="spellStart"/>
      <w:r w:rsidRPr="00EC5773">
        <w:rPr>
          <w:rFonts w:ascii="Times New Roman" w:hAnsi="Times New Roman" w:cs="Times New Roman"/>
          <w:sz w:val="20"/>
          <w:szCs w:val="20"/>
        </w:rPr>
        <w:t>Vukadinović</w:t>
      </w:r>
      <w:proofErr w:type="spellEnd"/>
      <w:r w:rsidRPr="00EC5773">
        <w:rPr>
          <w:rFonts w:ascii="Times New Roman" w:hAnsi="Times New Roman" w:cs="Times New Roman"/>
          <w:sz w:val="20"/>
          <w:szCs w:val="20"/>
        </w:rPr>
        <w:t xml:space="preserve"> V, </w:t>
      </w:r>
      <w:proofErr w:type="spellStart"/>
      <w:r w:rsidRPr="00EC5773">
        <w:rPr>
          <w:rFonts w:ascii="Times New Roman" w:hAnsi="Times New Roman" w:cs="Times New Roman"/>
          <w:sz w:val="20"/>
          <w:szCs w:val="20"/>
        </w:rPr>
        <w:t>Sretenović</w:t>
      </w:r>
      <w:proofErr w:type="spellEnd"/>
      <w:r w:rsidRPr="00EC5773">
        <w:rPr>
          <w:rFonts w:ascii="Times New Roman" w:hAnsi="Times New Roman" w:cs="Times New Roman"/>
          <w:sz w:val="20"/>
          <w:szCs w:val="20"/>
        </w:rPr>
        <w:t xml:space="preserve"> A, </w:t>
      </w:r>
      <w:proofErr w:type="spellStart"/>
      <w:r w:rsidRPr="00EC5773">
        <w:rPr>
          <w:rFonts w:ascii="Times New Roman" w:hAnsi="Times New Roman" w:cs="Times New Roman"/>
          <w:sz w:val="20"/>
          <w:szCs w:val="20"/>
        </w:rPr>
        <w:t>Varinac</w:t>
      </w:r>
      <w:proofErr w:type="spellEnd"/>
      <w:r w:rsidRPr="00EC5773">
        <w:rPr>
          <w:rFonts w:ascii="Times New Roman" w:hAnsi="Times New Roman" w:cs="Times New Roman"/>
          <w:sz w:val="20"/>
          <w:szCs w:val="20"/>
        </w:rPr>
        <w:t xml:space="preserve"> D. Surgical Treatment of the Müllerian Duct Remnants. Journal of Pediatric Surgery</w:t>
      </w:r>
      <w:r w:rsidRPr="00EC5773">
        <w:rPr>
          <w:rFonts w:ascii="Times New Roman" w:hAnsi="Times New Roman" w:cs="Times New Roman"/>
          <w:sz w:val="22"/>
          <w:szCs w:val="22"/>
        </w:rPr>
        <w:t xml:space="preserve"> </w:t>
      </w:r>
      <w:r w:rsidRPr="00EC5773">
        <w:rPr>
          <w:rFonts w:ascii="Times New Roman" w:hAnsi="Times New Roman" w:cs="Times New Roman"/>
          <w:sz w:val="20"/>
          <w:szCs w:val="20"/>
        </w:rPr>
        <w:t>2001; 36: 870-6.</w:t>
      </w:r>
      <w:r w:rsidRPr="00EC5773">
        <w:rPr>
          <w:rFonts w:ascii="Times New Roman" w:hAnsi="Times New Roman" w:cs="Times New Roman"/>
          <w:b/>
          <w:bCs/>
          <w:sz w:val="20"/>
          <w:szCs w:val="20"/>
        </w:rPr>
        <w:t>M 22; IF 1.383</w:t>
      </w:r>
    </w:p>
    <w:p w14:paraId="26AFA511" w14:textId="77777777" w:rsidR="00751CCC" w:rsidRPr="00EC5773" w:rsidRDefault="00751CCC" w:rsidP="00751CCC">
      <w:pPr>
        <w:pStyle w:val="ListParagraph"/>
        <w:ind w:left="436"/>
        <w:jc w:val="both"/>
        <w:rPr>
          <w:rFonts w:ascii="Times New Roman" w:hAnsi="Times New Roman" w:cs="Times New Roman"/>
          <w:sz w:val="22"/>
          <w:szCs w:val="22"/>
        </w:rPr>
      </w:pPr>
    </w:p>
    <w:p w14:paraId="3B5C4602" w14:textId="77777777" w:rsidR="00751CCC" w:rsidRPr="00EC5773" w:rsidRDefault="00751CCC" w:rsidP="00751CCC">
      <w:pPr>
        <w:jc w:val="both"/>
        <w:rPr>
          <w:rFonts w:ascii="Times New Roman" w:hAnsi="Times New Roman" w:cs="Times New Roman"/>
          <w:b/>
          <w:bCs/>
          <w:i/>
          <w:iCs/>
          <w:sz w:val="20"/>
          <w:szCs w:val="20"/>
          <w:lang w:val="sr-Cyrl-RS"/>
        </w:rPr>
      </w:pPr>
      <w:r w:rsidRPr="00EC5773">
        <w:rPr>
          <w:rFonts w:ascii="Times New Roman" w:hAnsi="Times New Roman" w:cs="Times New Roman"/>
          <w:b/>
          <w:bCs/>
          <w:i/>
          <w:iCs/>
          <w:sz w:val="20"/>
          <w:szCs w:val="20"/>
          <w:lang w:val="sr-Cyrl-RS"/>
        </w:rPr>
        <w:t xml:space="preserve">Остали радови у часописима са </w:t>
      </w:r>
      <w:r w:rsidRPr="00EC5773">
        <w:rPr>
          <w:rFonts w:ascii="Times New Roman" w:hAnsi="Times New Roman" w:cs="Times New Roman"/>
          <w:b/>
          <w:bCs/>
          <w:i/>
          <w:iCs/>
          <w:sz w:val="20"/>
          <w:szCs w:val="20"/>
        </w:rPr>
        <w:t>JCR</w:t>
      </w:r>
      <w:r w:rsidRPr="00EC5773">
        <w:rPr>
          <w:rFonts w:ascii="Times New Roman" w:hAnsi="Times New Roman" w:cs="Times New Roman"/>
          <w:b/>
          <w:bCs/>
          <w:i/>
          <w:iCs/>
          <w:sz w:val="20"/>
          <w:szCs w:val="20"/>
          <w:lang w:val="sr-Cyrl-RS"/>
        </w:rPr>
        <w:t xml:space="preserve"> (</w:t>
      </w:r>
      <w:r w:rsidRPr="00EC5773">
        <w:rPr>
          <w:rFonts w:ascii="Times New Roman" w:hAnsi="Times New Roman" w:cs="Times New Roman"/>
          <w:b/>
          <w:bCs/>
          <w:i/>
          <w:iCs/>
          <w:sz w:val="20"/>
          <w:szCs w:val="20"/>
        </w:rPr>
        <w:t>Journal Citation Reports</w:t>
      </w:r>
      <w:r w:rsidRPr="00EC5773">
        <w:rPr>
          <w:rFonts w:ascii="Times New Roman" w:hAnsi="Times New Roman" w:cs="Times New Roman"/>
          <w:b/>
          <w:bCs/>
          <w:i/>
          <w:iCs/>
          <w:sz w:val="20"/>
          <w:szCs w:val="20"/>
          <w:lang w:val="sr-Cyrl-RS"/>
        </w:rPr>
        <w:t>) листе (4)</w:t>
      </w:r>
    </w:p>
    <w:p w14:paraId="5DF6837B" w14:textId="77777777" w:rsidR="00751CCC" w:rsidRPr="00EC5773" w:rsidRDefault="00751CCC" w:rsidP="00751CCC">
      <w:pPr>
        <w:jc w:val="both"/>
        <w:rPr>
          <w:rFonts w:ascii="Times New Roman" w:hAnsi="Times New Roman" w:cs="Times New Roman"/>
          <w:b/>
          <w:bCs/>
          <w:i/>
          <w:iCs/>
          <w:sz w:val="20"/>
          <w:szCs w:val="20"/>
          <w:lang w:val="sr-Cyrl-RS"/>
        </w:rPr>
      </w:pPr>
    </w:p>
    <w:p w14:paraId="551EEDD5" w14:textId="77777777" w:rsidR="00751CCC" w:rsidRPr="00EC5773" w:rsidRDefault="00751CCC" w:rsidP="00751CCC">
      <w:pPr>
        <w:pStyle w:val="Title1"/>
        <w:numPr>
          <w:ilvl w:val="0"/>
          <w:numId w:val="3"/>
        </w:numPr>
        <w:shd w:val="clear" w:color="auto" w:fill="FFFFFF"/>
        <w:tabs>
          <w:tab w:val="clear" w:pos="0"/>
          <w:tab w:val="num" w:pos="450"/>
        </w:tabs>
        <w:spacing w:before="0" w:beforeAutospacing="0" w:after="0" w:afterAutospacing="0"/>
        <w:ind w:left="450" w:right="-18" w:hanging="180"/>
        <w:jc w:val="both"/>
        <w:rPr>
          <w:sz w:val="20"/>
          <w:szCs w:val="20"/>
        </w:rPr>
      </w:pPr>
      <w:r w:rsidRPr="00EC5773">
        <w:rPr>
          <w:sz w:val="20"/>
          <w:szCs w:val="20"/>
        </w:rPr>
        <w:t xml:space="preserve">GBD 2022 Viewpoint </w:t>
      </w:r>
      <w:proofErr w:type="spellStart"/>
      <w:r w:rsidRPr="00EC5773">
        <w:rPr>
          <w:sz w:val="20"/>
          <w:szCs w:val="20"/>
        </w:rPr>
        <w:t>Colaborators</w:t>
      </w:r>
      <w:proofErr w:type="spellEnd"/>
      <w:r w:rsidRPr="00EC5773">
        <w:rPr>
          <w:sz w:val="20"/>
          <w:szCs w:val="20"/>
        </w:rPr>
        <w:t xml:space="preserve">. Marcello di Martino, Mauro </w:t>
      </w:r>
      <w:proofErr w:type="spellStart"/>
      <w:r w:rsidRPr="00EC5773">
        <w:rPr>
          <w:sz w:val="20"/>
          <w:szCs w:val="20"/>
        </w:rPr>
        <w:t>Podda</w:t>
      </w:r>
      <w:proofErr w:type="spellEnd"/>
      <w:r w:rsidRPr="00EC5773">
        <w:rPr>
          <w:sz w:val="20"/>
          <w:szCs w:val="20"/>
        </w:rPr>
        <w:t xml:space="preserve">, </w:t>
      </w:r>
      <w:proofErr w:type="spellStart"/>
      <w:r w:rsidRPr="00EC5773">
        <w:rPr>
          <w:sz w:val="20"/>
          <w:szCs w:val="20"/>
        </w:rPr>
        <w:t>Salomone</w:t>
      </w:r>
      <w:proofErr w:type="spellEnd"/>
      <w:r w:rsidRPr="00EC5773">
        <w:rPr>
          <w:sz w:val="20"/>
          <w:szCs w:val="20"/>
        </w:rPr>
        <w:t xml:space="preserve"> di </w:t>
      </w:r>
      <w:proofErr w:type="spellStart"/>
      <w:r w:rsidRPr="00EC5773">
        <w:rPr>
          <w:sz w:val="20"/>
          <w:szCs w:val="20"/>
        </w:rPr>
        <w:t>Saverio</w:t>
      </w:r>
      <w:proofErr w:type="spellEnd"/>
      <w:r w:rsidRPr="00EC5773">
        <w:rPr>
          <w:sz w:val="20"/>
          <w:szCs w:val="20"/>
        </w:rPr>
        <w:t xml:space="preserve"> et al (</w:t>
      </w:r>
      <w:r w:rsidRPr="00EC5773">
        <w:rPr>
          <w:b/>
          <w:sz w:val="20"/>
          <w:szCs w:val="20"/>
        </w:rPr>
        <w:t>…</w:t>
      </w:r>
      <w:proofErr w:type="spellStart"/>
      <w:r w:rsidRPr="00EC5773">
        <w:rPr>
          <w:b/>
          <w:sz w:val="20"/>
          <w:szCs w:val="20"/>
        </w:rPr>
        <w:t>Sretenovic</w:t>
      </w:r>
      <w:proofErr w:type="spellEnd"/>
      <w:r w:rsidRPr="00EC5773">
        <w:rPr>
          <w:b/>
          <w:sz w:val="20"/>
          <w:szCs w:val="20"/>
        </w:rPr>
        <w:t xml:space="preserve"> A…</w:t>
      </w:r>
      <w:r w:rsidRPr="00EC5773">
        <w:rPr>
          <w:sz w:val="20"/>
          <w:szCs w:val="20"/>
        </w:rPr>
        <w:t xml:space="preserve">). Evolving Trends in the Management of Acute Appendicitis During COVID-19 Waves: The ACIE Appy II Study. World J Surg 2022;46(9):2021-35. </w:t>
      </w:r>
      <w:r w:rsidRPr="00EC5773">
        <w:rPr>
          <w:b/>
          <w:sz w:val="20"/>
          <w:szCs w:val="20"/>
        </w:rPr>
        <w:t xml:space="preserve">M22; IF 2.6 </w:t>
      </w:r>
      <w:r w:rsidRPr="00EC5773">
        <w:rPr>
          <w:sz w:val="20"/>
          <w:szCs w:val="20"/>
        </w:rPr>
        <w:t>1/2</w:t>
      </w:r>
      <w:r w:rsidRPr="00EC5773">
        <w:rPr>
          <w:b/>
          <w:sz w:val="20"/>
          <w:szCs w:val="20"/>
        </w:rPr>
        <w:t xml:space="preserve"> 1.3</w:t>
      </w:r>
    </w:p>
    <w:p w14:paraId="1E96F0A7" w14:textId="77777777" w:rsidR="00751CCC" w:rsidRPr="00EC5773" w:rsidRDefault="00751CCC" w:rsidP="00751CCC">
      <w:pPr>
        <w:pStyle w:val="ListParagraph"/>
        <w:numPr>
          <w:ilvl w:val="0"/>
          <w:numId w:val="3"/>
        </w:numPr>
        <w:tabs>
          <w:tab w:val="clear" w:pos="0"/>
          <w:tab w:val="num" w:pos="450"/>
        </w:tabs>
        <w:ind w:left="450" w:hanging="180"/>
        <w:contextualSpacing w:val="0"/>
        <w:jc w:val="both"/>
        <w:rPr>
          <w:rFonts w:ascii="Times New Roman" w:hAnsi="Times New Roman" w:cs="Times New Roman"/>
          <w:sz w:val="20"/>
          <w:szCs w:val="20"/>
        </w:rPr>
      </w:pPr>
      <w:r w:rsidRPr="00EC5773">
        <w:rPr>
          <w:rFonts w:ascii="Times New Roman" w:hAnsi="Times New Roman" w:cs="Times New Roman"/>
          <w:sz w:val="20"/>
          <w:szCs w:val="20"/>
        </w:rPr>
        <w:t xml:space="preserve">GBD 2021 Viewpoint </w:t>
      </w:r>
      <w:proofErr w:type="spellStart"/>
      <w:r w:rsidRPr="00EC5773">
        <w:rPr>
          <w:rFonts w:ascii="Times New Roman" w:hAnsi="Times New Roman" w:cs="Times New Roman"/>
          <w:sz w:val="20"/>
          <w:szCs w:val="20"/>
        </w:rPr>
        <w:t>Colaborators</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Benedeto</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Ielpo</w:t>
      </w:r>
      <w:proofErr w:type="spellEnd"/>
      <w:r w:rsidRPr="00EC5773">
        <w:rPr>
          <w:rFonts w:ascii="Times New Roman" w:hAnsi="Times New Roman" w:cs="Times New Roman"/>
          <w:sz w:val="20"/>
          <w:szCs w:val="20"/>
        </w:rPr>
        <w:t xml:space="preserve">, Mauro </w:t>
      </w:r>
      <w:proofErr w:type="spellStart"/>
      <w:r w:rsidRPr="00EC5773">
        <w:rPr>
          <w:rFonts w:ascii="Times New Roman" w:hAnsi="Times New Roman" w:cs="Times New Roman"/>
          <w:sz w:val="20"/>
          <w:szCs w:val="20"/>
        </w:rPr>
        <w:t>Poda</w:t>
      </w:r>
      <w:proofErr w:type="spellEnd"/>
      <w:r w:rsidRPr="00EC5773">
        <w:rPr>
          <w:rFonts w:ascii="Times New Roman" w:hAnsi="Times New Roman" w:cs="Times New Roman"/>
          <w:sz w:val="20"/>
          <w:szCs w:val="20"/>
        </w:rPr>
        <w:t xml:space="preserve">, Gianluca </w:t>
      </w:r>
      <w:proofErr w:type="spellStart"/>
      <w:r w:rsidRPr="00EC5773">
        <w:rPr>
          <w:rFonts w:ascii="Times New Roman" w:hAnsi="Times New Roman" w:cs="Times New Roman"/>
          <w:sz w:val="20"/>
          <w:szCs w:val="20"/>
        </w:rPr>
        <w:t>Pellino</w:t>
      </w:r>
      <w:proofErr w:type="spellEnd"/>
      <w:r w:rsidRPr="00EC5773">
        <w:rPr>
          <w:rFonts w:ascii="Times New Roman" w:hAnsi="Times New Roman" w:cs="Times New Roman"/>
          <w:sz w:val="20"/>
          <w:szCs w:val="20"/>
        </w:rPr>
        <w:t xml:space="preserve"> et al (…</w:t>
      </w:r>
      <w:proofErr w:type="spellStart"/>
      <w:r w:rsidRPr="00EC5773">
        <w:rPr>
          <w:rFonts w:ascii="Times New Roman" w:hAnsi="Times New Roman" w:cs="Times New Roman"/>
          <w:sz w:val="20"/>
          <w:szCs w:val="20"/>
        </w:rPr>
        <w:t>Sretenovic</w:t>
      </w:r>
      <w:proofErr w:type="spellEnd"/>
      <w:r w:rsidRPr="00EC5773">
        <w:rPr>
          <w:rFonts w:ascii="Times New Roman" w:hAnsi="Times New Roman" w:cs="Times New Roman"/>
          <w:sz w:val="20"/>
          <w:szCs w:val="20"/>
        </w:rPr>
        <w:t xml:space="preserve"> A…) Global attitudes in the management of acute appendicitis during COVID-19 pandemic: ACIE Appy Study. Br J Surg 2021;108(6):717-26. </w:t>
      </w:r>
      <w:r w:rsidRPr="00EC5773">
        <w:rPr>
          <w:rFonts w:ascii="Times New Roman" w:hAnsi="Times New Roman" w:cs="Times New Roman"/>
          <w:b/>
          <w:bCs/>
          <w:sz w:val="20"/>
          <w:szCs w:val="20"/>
        </w:rPr>
        <w:t>M21A; IF 5.572 1/2 2.786</w:t>
      </w:r>
    </w:p>
    <w:p w14:paraId="1F9AFC34" w14:textId="77777777" w:rsidR="00751CCC" w:rsidRPr="00EC5773" w:rsidRDefault="00751CCC" w:rsidP="00751CCC">
      <w:pPr>
        <w:pStyle w:val="ListParagraph"/>
        <w:numPr>
          <w:ilvl w:val="0"/>
          <w:numId w:val="3"/>
        </w:numPr>
        <w:tabs>
          <w:tab w:val="clear" w:pos="0"/>
          <w:tab w:val="num" w:pos="450"/>
        </w:tabs>
        <w:ind w:left="450" w:hanging="180"/>
        <w:contextualSpacing w:val="0"/>
        <w:jc w:val="both"/>
        <w:rPr>
          <w:rFonts w:ascii="Times New Roman" w:hAnsi="Times New Roman" w:cs="Times New Roman"/>
          <w:sz w:val="20"/>
          <w:szCs w:val="20"/>
        </w:rPr>
      </w:pPr>
      <w:r w:rsidRPr="00EC5773">
        <w:rPr>
          <w:rFonts w:ascii="Times New Roman" w:hAnsi="Times New Roman" w:cs="Times New Roman"/>
          <w:sz w:val="20"/>
          <w:szCs w:val="20"/>
        </w:rPr>
        <w:t xml:space="preserve">GBD 2021 Viewpoint </w:t>
      </w:r>
      <w:proofErr w:type="spellStart"/>
      <w:r w:rsidRPr="00EC5773">
        <w:rPr>
          <w:rFonts w:ascii="Times New Roman" w:hAnsi="Times New Roman" w:cs="Times New Roman"/>
          <w:sz w:val="20"/>
          <w:szCs w:val="20"/>
        </w:rPr>
        <w:t>Colaborators.Gianluca</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Pellino</w:t>
      </w:r>
      <w:proofErr w:type="spellEnd"/>
      <w:r w:rsidRPr="00EC5773">
        <w:rPr>
          <w:rFonts w:ascii="Times New Roman" w:hAnsi="Times New Roman" w:cs="Times New Roman"/>
          <w:sz w:val="20"/>
          <w:szCs w:val="20"/>
        </w:rPr>
        <w:t xml:space="preserve">, Mauro </w:t>
      </w:r>
      <w:proofErr w:type="spellStart"/>
      <w:r w:rsidRPr="00EC5773">
        <w:rPr>
          <w:rFonts w:ascii="Times New Roman" w:hAnsi="Times New Roman" w:cs="Times New Roman"/>
          <w:sz w:val="20"/>
          <w:szCs w:val="20"/>
        </w:rPr>
        <w:t>Poda</w:t>
      </w:r>
      <w:proofErr w:type="spellEnd"/>
      <w:r w:rsidRPr="00EC5773">
        <w:rPr>
          <w:rFonts w:ascii="Times New Roman" w:hAnsi="Times New Roman" w:cs="Times New Roman"/>
          <w:sz w:val="20"/>
          <w:szCs w:val="20"/>
        </w:rPr>
        <w:t xml:space="preserve">, Francesco </w:t>
      </w:r>
      <w:proofErr w:type="spellStart"/>
      <w:r w:rsidRPr="00EC5773">
        <w:rPr>
          <w:rFonts w:ascii="Times New Roman" w:hAnsi="Times New Roman" w:cs="Times New Roman"/>
          <w:sz w:val="20"/>
          <w:szCs w:val="20"/>
        </w:rPr>
        <w:t>Pata</w:t>
      </w:r>
      <w:proofErr w:type="spellEnd"/>
      <w:r w:rsidRPr="00EC5773">
        <w:rPr>
          <w:rFonts w:ascii="Times New Roman" w:hAnsi="Times New Roman" w:cs="Times New Roman"/>
          <w:sz w:val="20"/>
          <w:szCs w:val="20"/>
        </w:rPr>
        <w:t xml:space="preserve"> et al (…</w:t>
      </w:r>
      <w:proofErr w:type="spellStart"/>
      <w:r w:rsidRPr="00EC5773">
        <w:rPr>
          <w:rFonts w:ascii="Times New Roman" w:hAnsi="Times New Roman" w:cs="Times New Roman"/>
          <w:sz w:val="20"/>
          <w:szCs w:val="20"/>
        </w:rPr>
        <w:t>Sretenovic</w:t>
      </w:r>
      <w:proofErr w:type="spellEnd"/>
      <w:r w:rsidRPr="00EC5773">
        <w:rPr>
          <w:rFonts w:ascii="Times New Roman" w:hAnsi="Times New Roman" w:cs="Times New Roman"/>
          <w:sz w:val="20"/>
          <w:szCs w:val="20"/>
        </w:rPr>
        <w:t xml:space="preserve"> A…) Inequalities in screening policies and perioperative protection for patients with acute appendicitis during the pandemic: </w:t>
      </w:r>
      <w:proofErr w:type="spellStart"/>
      <w:r w:rsidRPr="00EC5773">
        <w:rPr>
          <w:rFonts w:ascii="Times New Roman" w:hAnsi="Times New Roman" w:cs="Times New Roman"/>
          <w:sz w:val="20"/>
          <w:szCs w:val="20"/>
        </w:rPr>
        <w:t>Subanalysis</w:t>
      </w:r>
      <w:proofErr w:type="spellEnd"/>
      <w:r w:rsidRPr="00EC5773">
        <w:rPr>
          <w:rFonts w:ascii="Times New Roman" w:hAnsi="Times New Roman" w:cs="Times New Roman"/>
          <w:sz w:val="20"/>
          <w:szCs w:val="20"/>
        </w:rPr>
        <w:t xml:space="preserve"> of the ACIE Appy Study. Br J Surg 2021;108(10):332-5 </w:t>
      </w:r>
      <w:r w:rsidRPr="00EC5773">
        <w:rPr>
          <w:rFonts w:ascii="Times New Roman" w:hAnsi="Times New Roman" w:cs="Times New Roman"/>
          <w:b/>
          <w:bCs/>
          <w:sz w:val="20"/>
          <w:szCs w:val="20"/>
        </w:rPr>
        <w:t>M 21A; IF 5.572 1/2 2.786</w:t>
      </w:r>
    </w:p>
    <w:p w14:paraId="17CA1FF3" w14:textId="77777777" w:rsidR="00751CCC" w:rsidRPr="00EC5773" w:rsidRDefault="00751CCC" w:rsidP="00751CCC">
      <w:pPr>
        <w:numPr>
          <w:ilvl w:val="0"/>
          <w:numId w:val="3"/>
        </w:numPr>
        <w:tabs>
          <w:tab w:val="clear" w:pos="0"/>
          <w:tab w:val="num" w:pos="450"/>
        </w:tabs>
        <w:ind w:left="450" w:right="-18" w:hanging="166"/>
        <w:jc w:val="both"/>
        <w:rPr>
          <w:rFonts w:ascii="Times New Roman" w:hAnsi="Times New Roman" w:cs="Times New Roman"/>
          <w:sz w:val="20"/>
          <w:szCs w:val="20"/>
        </w:rPr>
      </w:pPr>
      <w:proofErr w:type="spellStart"/>
      <w:r w:rsidRPr="00EC5773">
        <w:rPr>
          <w:rFonts w:ascii="Times New Roman" w:hAnsi="Times New Roman" w:cs="Times New Roman"/>
          <w:sz w:val="20"/>
          <w:szCs w:val="20"/>
        </w:rPr>
        <w:t>Krstić</w:t>
      </w:r>
      <w:proofErr w:type="spellEnd"/>
      <w:r w:rsidRPr="00EC5773">
        <w:rPr>
          <w:rFonts w:ascii="Times New Roman" w:hAnsi="Times New Roman" w:cs="Times New Roman"/>
          <w:sz w:val="20"/>
          <w:szCs w:val="20"/>
        </w:rPr>
        <w:t xml:space="preserve"> Z, </w:t>
      </w:r>
      <w:proofErr w:type="spellStart"/>
      <w:r w:rsidRPr="00EC5773">
        <w:rPr>
          <w:rFonts w:ascii="Times New Roman" w:hAnsi="Times New Roman" w:cs="Times New Roman"/>
          <w:sz w:val="20"/>
          <w:szCs w:val="20"/>
        </w:rPr>
        <w:t>Varinac</w:t>
      </w:r>
      <w:proofErr w:type="spellEnd"/>
      <w:r w:rsidRPr="00EC5773">
        <w:rPr>
          <w:rFonts w:ascii="Times New Roman" w:hAnsi="Times New Roman" w:cs="Times New Roman"/>
          <w:sz w:val="20"/>
          <w:szCs w:val="20"/>
        </w:rPr>
        <w:t xml:space="preserve">, D, </w:t>
      </w:r>
      <w:proofErr w:type="spellStart"/>
      <w:r w:rsidRPr="00EC5773">
        <w:rPr>
          <w:rFonts w:ascii="Times New Roman" w:hAnsi="Times New Roman" w:cs="Times New Roman"/>
          <w:b/>
          <w:sz w:val="20"/>
          <w:szCs w:val="20"/>
        </w:rPr>
        <w:t>Sretenović</w:t>
      </w:r>
      <w:proofErr w:type="spellEnd"/>
      <w:r w:rsidRPr="00EC5773">
        <w:rPr>
          <w:rFonts w:ascii="Times New Roman" w:hAnsi="Times New Roman" w:cs="Times New Roman"/>
          <w:b/>
          <w:sz w:val="20"/>
          <w:szCs w:val="20"/>
        </w:rPr>
        <w:t xml:space="preserve"> A</w:t>
      </w:r>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Petrović</w:t>
      </w:r>
      <w:proofErr w:type="spellEnd"/>
      <w:r w:rsidRPr="00EC5773">
        <w:rPr>
          <w:rFonts w:ascii="Times New Roman" w:hAnsi="Times New Roman" w:cs="Times New Roman"/>
          <w:sz w:val="20"/>
          <w:szCs w:val="20"/>
        </w:rPr>
        <w:t xml:space="preserve"> N. Continent urinary </w:t>
      </w:r>
      <w:proofErr w:type="gramStart"/>
      <w:r w:rsidRPr="00EC5773">
        <w:rPr>
          <w:rFonts w:ascii="Times New Roman" w:hAnsi="Times New Roman" w:cs="Times New Roman"/>
          <w:sz w:val="20"/>
          <w:szCs w:val="20"/>
        </w:rPr>
        <w:t>diversion ;</w:t>
      </w:r>
      <w:proofErr w:type="gramEnd"/>
      <w:r w:rsidRPr="00EC5773">
        <w:rPr>
          <w:rFonts w:ascii="Times New Roman" w:hAnsi="Times New Roman" w:cs="Times New Roman"/>
          <w:sz w:val="20"/>
          <w:szCs w:val="20"/>
        </w:rPr>
        <w:t xml:space="preserve"> variations on the ureteral </w:t>
      </w:r>
      <w:proofErr w:type="spellStart"/>
      <w:r w:rsidRPr="00EC5773">
        <w:rPr>
          <w:rFonts w:ascii="Times New Roman" w:hAnsi="Times New Roman" w:cs="Times New Roman"/>
          <w:sz w:val="20"/>
          <w:szCs w:val="20"/>
        </w:rPr>
        <w:t>Mitroffanof</w:t>
      </w:r>
      <w:proofErr w:type="spellEnd"/>
      <w:r w:rsidRPr="00EC5773">
        <w:rPr>
          <w:rFonts w:ascii="Times New Roman" w:hAnsi="Times New Roman" w:cs="Times New Roman"/>
          <w:sz w:val="20"/>
          <w:szCs w:val="20"/>
        </w:rPr>
        <w:t xml:space="preserve"> conduit. European Society of Pediatric Urology, 10</w:t>
      </w:r>
      <w:r w:rsidRPr="00EC5773">
        <w:rPr>
          <w:rFonts w:ascii="Times New Roman" w:hAnsi="Times New Roman" w:cs="Times New Roman"/>
          <w:sz w:val="20"/>
          <w:szCs w:val="20"/>
          <w:vertAlign w:val="superscript"/>
        </w:rPr>
        <w:t xml:space="preserve">th </w:t>
      </w:r>
      <w:r w:rsidRPr="00EC5773">
        <w:rPr>
          <w:rFonts w:ascii="Times New Roman" w:hAnsi="Times New Roman" w:cs="Times New Roman"/>
          <w:sz w:val="20"/>
          <w:szCs w:val="20"/>
        </w:rPr>
        <w:t xml:space="preserve">Annual Meeting, </w:t>
      </w:r>
      <w:proofErr w:type="spellStart"/>
      <w:r w:rsidRPr="00EC5773">
        <w:rPr>
          <w:rFonts w:ascii="Times New Roman" w:hAnsi="Times New Roman" w:cs="Times New Roman"/>
          <w:sz w:val="20"/>
          <w:szCs w:val="20"/>
        </w:rPr>
        <w:t>Istambul</w:t>
      </w:r>
      <w:proofErr w:type="spellEnd"/>
      <w:proofErr w:type="gramStart"/>
      <w:r w:rsidRPr="00EC5773">
        <w:rPr>
          <w:rFonts w:ascii="Times New Roman" w:hAnsi="Times New Roman" w:cs="Times New Roman"/>
          <w:sz w:val="20"/>
          <w:szCs w:val="20"/>
        </w:rPr>
        <w:t>,.British</w:t>
      </w:r>
      <w:proofErr w:type="gramEnd"/>
      <w:r w:rsidRPr="00EC5773">
        <w:rPr>
          <w:rFonts w:ascii="Times New Roman" w:hAnsi="Times New Roman" w:cs="Times New Roman"/>
          <w:sz w:val="20"/>
          <w:szCs w:val="20"/>
        </w:rPr>
        <w:t xml:space="preserve"> Journal of Urology</w:t>
      </w:r>
      <w:r w:rsidRPr="00EC5773">
        <w:rPr>
          <w:rFonts w:ascii="Times New Roman" w:hAnsi="Times New Roman" w:cs="Times New Roman"/>
          <w:b/>
          <w:sz w:val="20"/>
          <w:szCs w:val="20"/>
        </w:rPr>
        <w:t xml:space="preserve"> </w:t>
      </w:r>
      <w:r w:rsidRPr="00EC5773">
        <w:rPr>
          <w:rFonts w:ascii="Times New Roman" w:hAnsi="Times New Roman" w:cs="Times New Roman"/>
          <w:sz w:val="20"/>
          <w:szCs w:val="20"/>
        </w:rPr>
        <w:t xml:space="preserve">International 1999;83(supp.3):110. </w:t>
      </w:r>
      <w:r w:rsidRPr="00EC5773">
        <w:rPr>
          <w:rFonts w:ascii="Times New Roman" w:hAnsi="Times New Roman" w:cs="Times New Roman"/>
          <w:b/>
          <w:bCs/>
          <w:sz w:val="20"/>
          <w:szCs w:val="20"/>
        </w:rPr>
        <w:t>M 21; IF ½ 3.046 = 1.523</w:t>
      </w:r>
    </w:p>
    <w:p w14:paraId="40386493" w14:textId="77777777" w:rsidR="00751CCC" w:rsidRPr="00EC5773" w:rsidRDefault="00751CCC" w:rsidP="00751CCC">
      <w:pPr>
        <w:ind w:right="-18"/>
        <w:jc w:val="both"/>
        <w:rPr>
          <w:rFonts w:ascii="Times New Roman" w:hAnsi="Times New Roman" w:cs="Times New Roman"/>
          <w:sz w:val="20"/>
          <w:szCs w:val="20"/>
        </w:rPr>
      </w:pPr>
    </w:p>
    <w:p w14:paraId="4E773730" w14:textId="77777777" w:rsidR="00751CCC" w:rsidRPr="00EC5773" w:rsidRDefault="00751CCC" w:rsidP="00751CCC">
      <w:pPr>
        <w:ind w:right="-18"/>
        <w:jc w:val="both"/>
        <w:rPr>
          <w:rFonts w:ascii="Times New Roman" w:hAnsi="Times New Roman" w:cs="Times New Roman"/>
          <w:b/>
          <w:i/>
          <w:sz w:val="20"/>
          <w:szCs w:val="20"/>
          <w:lang w:val="sr-Cyrl-RS"/>
        </w:rPr>
      </w:pPr>
      <w:r w:rsidRPr="00EC5773">
        <w:rPr>
          <w:rFonts w:ascii="Times New Roman" w:hAnsi="Times New Roman" w:cs="Times New Roman"/>
          <w:b/>
          <w:i/>
          <w:sz w:val="20"/>
          <w:szCs w:val="20"/>
          <w:lang w:val="sr-Cyrl-RS"/>
        </w:rPr>
        <w:t>Радови у часописима индексираном у</w:t>
      </w:r>
      <w:r w:rsidRPr="00EC5773">
        <w:rPr>
          <w:rFonts w:ascii="Times New Roman" w:hAnsi="Times New Roman" w:cs="Times New Roman"/>
          <w:b/>
          <w:i/>
          <w:sz w:val="20"/>
          <w:szCs w:val="20"/>
          <w:lang w:val="es-ES"/>
        </w:rPr>
        <w:t xml:space="preserve">  </w:t>
      </w:r>
      <w:proofErr w:type="spellStart"/>
      <w:r w:rsidRPr="00EC5773">
        <w:rPr>
          <w:rFonts w:ascii="Times New Roman" w:hAnsi="Times New Roman" w:cs="Times New Roman"/>
          <w:b/>
          <w:i/>
          <w:sz w:val="20"/>
          <w:szCs w:val="20"/>
          <w:lang w:val="es-ES"/>
        </w:rPr>
        <w:t>Science</w:t>
      </w:r>
      <w:proofErr w:type="spellEnd"/>
      <w:r w:rsidRPr="00EC5773">
        <w:rPr>
          <w:rFonts w:ascii="Times New Roman" w:hAnsi="Times New Roman" w:cs="Times New Roman"/>
          <w:b/>
          <w:i/>
          <w:sz w:val="20"/>
          <w:szCs w:val="20"/>
          <w:lang w:val="es-ES"/>
        </w:rPr>
        <w:t xml:space="preserve"> </w:t>
      </w:r>
      <w:proofErr w:type="spellStart"/>
      <w:r w:rsidRPr="00EC5773">
        <w:rPr>
          <w:rFonts w:ascii="Times New Roman" w:hAnsi="Times New Roman" w:cs="Times New Roman"/>
          <w:b/>
          <w:i/>
          <w:sz w:val="20"/>
          <w:szCs w:val="20"/>
          <w:lang w:val="es-ES"/>
        </w:rPr>
        <w:t>Citation</w:t>
      </w:r>
      <w:proofErr w:type="spellEnd"/>
      <w:r w:rsidRPr="00EC5773">
        <w:rPr>
          <w:rFonts w:ascii="Times New Roman" w:hAnsi="Times New Roman" w:cs="Times New Roman"/>
          <w:b/>
          <w:i/>
          <w:sz w:val="20"/>
          <w:szCs w:val="20"/>
          <w:lang w:val="es-ES"/>
        </w:rPr>
        <w:t xml:space="preserve"> </w:t>
      </w:r>
      <w:proofErr w:type="spellStart"/>
      <w:r w:rsidRPr="00EC5773">
        <w:rPr>
          <w:rFonts w:ascii="Times New Roman" w:hAnsi="Times New Roman" w:cs="Times New Roman"/>
          <w:b/>
          <w:i/>
          <w:sz w:val="20"/>
          <w:szCs w:val="20"/>
          <w:lang w:val="es-ES"/>
        </w:rPr>
        <w:t>Index</w:t>
      </w:r>
      <w:proofErr w:type="spellEnd"/>
      <w:r w:rsidRPr="00EC5773">
        <w:rPr>
          <w:rFonts w:ascii="Times New Roman" w:hAnsi="Times New Roman" w:cs="Times New Roman"/>
          <w:b/>
          <w:i/>
          <w:sz w:val="20"/>
          <w:szCs w:val="20"/>
          <w:lang w:val="es-ES"/>
        </w:rPr>
        <w:t xml:space="preserve">  </w:t>
      </w:r>
      <w:proofErr w:type="spellStart"/>
      <w:r w:rsidRPr="00EC5773">
        <w:rPr>
          <w:rFonts w:ascii="Times New Roman" w:hAnsi="Times New Roman" w:cs="Times New Roman"/>
          <w:b/>
          <w:i/>
          <w:sz w:val="20"/>
          <w:szCs w:val="20"/>
          <w:lang w:val="es-ES"/>
        </w:rPr>
        <w:t>Expanded</w:t>
      </w:r>
      <w:proofErr w:type="spellEnd"/>
      <w:r w:rsidRPr="00EC5773">
        <w:rPr>
          <w:rFonts w:ascii="Times New Roman" w:hAnsi="Times New Roman" w:cs="Times New Roman"/>
          <w:b/>
          <w:i/>
          <w:sz w:val="20"/>
          <w:szCs w:val="20"/>
          <w:lang w:val="es-ES"/>
        </w:rPr>
        <w:t xml:space="preserve"> (</w:t>
      </w:r>
      <w:proofErr w:type="spellStart"/>
      <w:r w:rsidRPr="00EC5773">
        <w:rPr>
          <w:rFonts w:ascii="Times New Roman" w:hAnsi="Times New Roman" w:cs="Times New Roman"/>
          <w:b/>
          <w:i/>
          <w:sz w:val="20"/>
          <w:szCs w:val="20"/>
          <w:lang w:val="es-ES"/>
        </w:rPr>
        <w:t>SCIe</w:t>
      </w:r>
      <w:proofErr w:type="spellEnd"/>
      <w:r w:rsidRPr="00EC5773">
        <w:rPr>
          <w:rFonts w:ascii="Times New Roman" w:hAnsi="Times New Roman" w:cs="Times New Roman"/>
          <w:b/>
          <w:i/>
          <w:sz w:val="20"/>
          <w:szCs w:val="20"/>
          <w:lang w:val="es-ES"/>
        </w:rPr>
        <w:t xml:space="preserve">) </w:t>
      </w:r>
      <w:r w:rsidRPr="00EC5773">
        <w:rPr>
          <w:rFonts w:ascii="Times New Roman" w:hAnsi="Times New Roman" w:cs="Times New Roman"/>
          <w:b/>
          <w:i/>
          <w:sz w:val="20"/>
          <w:szCs w:val="20"/>
          <w:lang w:val="sr-Cyrl-RS"/>
        </w:rPr>
        <w:t>без</w:t>
      </w:r>
      <w:r w:rsidRPr="00EC5773">
        <w:rPr>
          <w:rFonts w:ascii="Times New Roman" w:hAnsi="Times New Roman" w:cs="Times New Roman"/>
          <w:b/>
          <w:i/>
          <w:sz w:val="20"/>
          <w:szCs w:val="20"/>
          <w:lang w:val="es-ES"/>
        </w:rPr>
        <w:t xml:space="preserve"> IF</w:t>
      </w:r>
      <w:r w:rsidRPr="00EC5773">
        <w:rPr>
          <w:rFonts w:ascii="Times New Roman" w:hAnsi="Times New Roman" w:cs="Times New Roman"/>
          <w:b/>
          <w:i/>
          <w:sz w:val="20"/>
          <w:szCs w:val="20"/>
          <w:lang w:val="sr-Cyrl-RS"/>
        </w:rPr>
        <w:t>(1)</w:t>
      </w:r>
    </w:p>
    <w:p w14:paraId="4E8D19D5" w14:textId="77777777" w:rsidR="00751CCC" w:rsidRPr="00EC5773" w:rsidRDefault="00751CCC" w:rsidP="00751CCC">
      <w:pPr>
        <w:ind w:right="-18"/>
        <w:jc w:val="both"/>
        <w:rPr>
          <w:rFonts w:ascii="Times New Roman" w:hAnsi="Times New Roman" w:cs="Times New Roman"/>
          <w:b/>
          <w:i/>
          <w:sz w:val="20"/>
          <w:szCs w:val="20"/>
          <w:lang w:val="es-ES"/>
        </w:rPr>
      </w:pPr>
    </w:p>
    <w:p w14:paraId="1624E1B7" w14:textId="77777777" w:rsidR="00751CCC" w:rsidRPr="00EC5773" w:rsidRDefault="00751CCC" w:rsidP="00751CCC">
      <w:pPr>
        <w:numPr>
          <w:ilvl w:val="0"/>
          <w:numId w:val="4"/>
        </w:numPr>
        <w:tabs>
          <w:tab w:val="clear" w:pos="60"/>
          <w:tab w:val="num" w:pos="630"/>
        </w:tabs>
        <w:ind w:left="630" w:right="-18"/>
        <w:jc w:val="both"/>
        <w:rPr>
          <w:rFonts w:ascii="Times New Roman" w:hAnsi="Times New Roman" w:cs="Times New Roman"/>
          <w:sz w:val="20"/>
          <w:szCs w:val="20"/>
          <w:lang w:val="sr-Latn-CS"/>
        </w:rPr>
      </w:pPr>
      <w:r w:rsidRPr="00EC5773">
        <w:rPr>
          <w:rFonts w:ascii="Times New Roman" w:hAnsi="Times New Roman" w:cs="Times New Roman"/>
          <w:sz w:val="20"/>
          <w:szCs w:val="20"/>
          <w:lang w:val="sr-Latn-CS"/>
        </w:rPr>
        <w:t xml:space="preserve">Krstovski N, Janić D, Dokmanović L, Smoljanić Ž, </w:t>
      </w:r>
      <w:r w:rsidRPr="00EC5773">
        <w:rPr>
          <w:rFonts w:ascii="Times New Roman" w:hAnsi="Times New Roman" w:cs="Times New Roman"/>
          <w:b/>
          <w:sz w:val="20"/>
          <w:szCs w:val="20"/>
          <w:lang w:val="sr-Latn-CS"/>
        </w:rPr>
        <w:t>Sretenović A</w:t>
      </w:r>
      <w:r w:rsidRPr="00EC5773">
        <w:rPr>
          <w:rFonts w:ascii="Times New Roman" w:hAnsi="Times New Roman" w:cs="Times New Roman"/>
          <w:sz w:val="20"/>
          <w:szCs w:val="20"/>
          <w:lang w:val="sr-Latn-CS"/>
        </w:rPr>
        <w:t>, Vukanić D. Kliničke karakteristike i preživljavanje dece sa hepatoblastomom. Iskustva našeg centra. Srp Arh Celok Lek 2008; 136(11-12):603-8.</w:t>
      </w:r>
    </w:p>
    <w:p w14:paraId="1FF3DB16" w14:textId="77777777" w:rsidR="00751CCC" w:rsidRPr="00EC5773" w:rsidRDefault="00751CCC" w:rsidP="00751CCC">
      <w:pPr>
        <w:tabs>
          <w:tab w:val="num" w:pos="630"/>
        </w:tabs>
        <w:ind w:left="630" w:right="-18" w:hanging="360"/>
        <w:jc w:val="both"/>
        <w:rPr>
          <w:rFonts w:ascii="Times New Roman" w:hAnsi="Times New Roman" w:cs="Times New Roman"/>
          <w:sz w:val="20"/>
          <w:szCs w:val="20"/>
          <w:lang w:val="sr-Latn-CS"/>
        </w:rPr>
      </w:pPr>
    </w:p>
    <w:p w14:paraId="692897E8" w14:textId="77777777" w:rsidR="00751CCC" w:rsidRPr="00EC5773" w:rsidRDefault="00751CCC" w:rsidP="00751CCC">
      <w:pPr>
        <w:ind w:right="-18"/>
        <w:jc w:val="both"/>
        <w:rPr>
          <w:rFonts w:ascii="Times New Roman" w:hAnsi="Times New Roman" w:cs="Times New Roman"/>
          <w:b/>
          <w:bCs/>
          <w:i/>
          <w:sz w:val="20"/>
          <w:szCs w:val="20"/>
          <w:lang w:val="sr-Cyrl-RS"/>
        </w:rPr>
      </w:pPr>
      <w:r w:rsidRPr="00EC5773">
        <w:rPr>
          <w:rFonts w:ascii="Times New Roman" w:hAnsi="Times New Roman" w:cs="Times New Roman"/>
          <w:b/>
          <w:bCs/>
          <w:i/>
          <w:sz w:val="20"/>
          <w:szCs w:val="20"/>
          <w:lang w:val="sr-Cyrl-RS"/>
        </w:rPr>
        <w:t xml:space="preserve">Цео рад у часопису који је индексиран у </w:t>
      </w:r>
      <w:r w:rsidRPr="00EC5773">
        <w:rPr>
          <w:rFonts w:ascii="Times New Roman" w:hAnsi="Times New Roman" w:cs="Times New Roman"/>
          <w:b/>
          <w:bCs/>
          <w:i/>
          <w:sz w:val="20"/>
          <w:szCs w:val="20"/>
        </w:rPr>
        <w:t>MEDLINE</w:t>
      </w:r>
      <w:r w:rsidRPr="00EC5773">
        <w:rPr>
          <w:rFonts w:ascii="Times New Roman" w:hAnsi="Times New Roman" w:cs="Times New Roman"/>
          <w:b/>
          <w:bCs/>
          <w:i/>
          <w:sz w:val="20"/>
          <w:szCs w:val="20"/>
          <w:lang w:val="sr-Latn-CS"/>
        </w:rPr>
        <w:t xml:space="preserve"> </w:t>
      </w:r>
      <w:r w:rsidRPr="00EC5773">
        <w:rPr>
          <w:rFonts w:ascii="Times New Roman" w:hAnsi="Times New Roman" w:cs="Times New Roman"/>
          <w:b/>
          <w:bCs/>
          <w:i/>
          <w:sz w:val="20"/>
          <w:szCs w:val="20"/>
          <w:lang w:val="sr-Cyrl-RS"/>
        </w:rPr>
        <w:t xml:space="preserve">базама података </w:t>
      </w:r>
      <w:r w:rsidRPr="00EC5773">
        <w:rPr>
          <w:rFonts w:ascii="Times New Roman" w:hAnsi="Times New Roman" w:cs="Times New Roman"/>
          <w:b/>
          <w:bCs/>
          <w:i/>
          <w:sz w:val="20"/>
          <w:szCs w:val="20"/>
          <w:lang w:val="sr-Latn-RS"/>
        </w:rPr>
        <w:t>(</w:t>
      </w:r>
      <w:r w:rsidRPr="00EC5773">
        <w:rPr>
          <w:rFonts w:ascii="Times New Roman" w:hAnsi="Times New Roman" w:cs="Times New Roman"/>
          <w:b/>
          <w:bCs/>
          <w:i/>
          <w:sz w:val="20"/>
          <w:szCs w:val="20"/>
          <w:lang w:val="sr-Cyrl-RS"/>
        </w:rPr>
        <w:t>5)</w:t>
      </w:r>
    </w:p>
    <w:p w14:paraId="555892F8" w14:textId="77777777" w:rsidR="00751CCC" w:rsidRPr="00EC5773" w:rsidRDefault="00751CCC" w:rsidP="00751CCC">
      <w:pPr>
        <w:ind w:right="-18"/>
        <w:jc w:val="both"/>
        <w:rPr>
          <w:rFonts w:ascii="Times New Roman" w:hAnsi="Times New Roman" w:cs="Times New Roman"/>
          <w:sz w:val="20"/>
          <w:szCs w:val="20"/>
          <w:lang w:val="sr-Cyrl-RS"/>
        </w:rPr>
      </w:pPr>
    </w:p>
    <w:p w14:paraId="420B1F51" w14:textId="77777777" w:rsidR="00751CCC" w:rsidRPr="00EC5773" w:rsidRDefault="00751CCC" w:rsidP="00751CCC">
      <w:pPr>
        <w:pStyle w:val="ListParagraph"/>
        <w:numPr>
          <w:ilvl w:val="0"/>
          <w:numId w:val="10"/>
        </w:numPr>
        <w:ind w:left="567" w:hanging="283"/>
        <w:rPr>
          <w:rFonts w:ascii="Times New Roman" w:hAnsi="Times New Roman" w:cs="Times New Roman"/>
          <w:sz w:val="20"/>
          <w:szCs w:val="20"/>
          <w:lang w:val="sr-Latn-CS"/>
        </w:rPr>
      </w:pPr>
      <w:r w:rsidRPr="00EC5773">
        <w:rPr>
          <w:rFonts w:ascii="Times New Roman" w:hAnsi="Times New Roman" w:cs="Times New Roman"/>
          <w:b/>
          <w:sz w:val="20"/>
          <w:szCs w:val="20"/>
          <w:lang w:val="sr-Latn-CS"/>
        </w:rPr>
        <w:t>Sretenović A</w:t>
      </w:r>
      <w:r w:rsidRPr="00EC5773">
        <w:rPr>
          <w:rFonts w:ascii="Times New Roman" w:hAnsi="Times New Roman" w:cs="Times New Roman"/>
          <w:sz w:val="20"/>
          <w:szCs w:val="20"/>
          <w:lang w:val="sr-Latn-CS"/>
        </w:rPr>
        <w:t>, Radević B, Pavićević P, Krstić Z Cistični mezenhimalni hamartom jetre (prikaz slučaja) Acta Chir Iug 2010;57(2):103-5.</w:t>
      </w:r>
    </w:p>
    <w:p w14:paraId="3FBD3D7E" w14:textId="77777777" w:rsidR="00751CCC" w:rsidRPr="00EC5773" w:rsidRDefault="00751CCC" w:rsidP="00751CCC">
      <w:pPr>
        <w:pStyle w:val="ListParagraph"/>
        <w:numPr>
          <w:ilvl w:val="0"/>
          <w:numId w:val="10"/>
        </w:numPr>
        <w:ind w:left="567" w:hanging="283"/>
        <w:rPr>
          <w:rFonts w:ascii="Times New Roman" w:hAnsi="Times New Roman" w:cs="Times New Roman"/>
          <w:sz w:val="20"/>
          <w:szCs w:val="20"/>
          <w:lang w:val="sr-Latn-CS"/>
        </w:rPr>
      </w:pPr>
      <w:r w:rsidRPr="00EC5773">
        <w:rPr>
          <w:rFonts w:ascii="Times New Roman" w:hAnsi="Times New Roman" w:cs="Times New Roman"/>
          <w:sz w:val="20"/>
          <w:szCs w:val="20"/>
          <w:lang w:val="sr-Latn-CS"/>
        </w:rPr>
        <w:t xml:space="preserve">Krstovski N, Radlović N, Janić D, Dokmanović L, Smoljanić Ž, </w:t>
      </w:r>
      <w:r w:rsidRPr="00EC5773">
        <w:rPr>
          <w:rFonts w:ascii="Times New Roman" w:hAnsi="Times New Roman" w:cs="Times New Roman"/>
          <w:b/>
          <w:sz w:val="20"/>
          <w:szCs w:val="20"/>
          <w:lang w:val="sr-Latn-CS"/>
        </w:rPr>
        <w:t>Sretenović A</w:t>
      </w:r>
      <w:r w:rsidRPr="00EC5773">
        <w:rPr>
          <w:rFonts w:ascii="Times New Roman" w:hAnsi="Times New Roman" w:cs="Times New Roman"/>
          <w:sz w:val="20"/>
          <w:szCs w:val="20"/>
          <w:lang w:val="sr-Latn-CS"/>
        </w:rPr>
        <w:t>. Successful   treatment of second hepatoblastoma relapse – case report. Acta Chir Yug 2009;56(2):105-8.</w:t>
      </w:r>
    </w:p>
    <w:p w14:paraId="59ECE729" w14:textId="77777777" w:rsidR="00751CCC" w:rsidRPr="00EC5773" w:rsidRDefault="00751CCC" w:rsidP="00751CCC">
      <w:pPr>
        <w:pStyle w:val="ListParagraph"/>
        <w:numPr>
          <w:ilvl w:val="0"/>
          <w:numId w:val="10"/>
        </w:numPr>
        <w:ind w:left="567" w:hanging="283"/>
        <w:rPr>
          <w:rFonts w:ascii="Times New Roman" w:hAnsi="Times New Roman" w:cs="Times New Roman"/>
          <w:sz w:val="20"/>
          <w:szCs w:val="20"/>
          <w:lang w:val="sr-Latn-CS"/>
        </w:rPr>
      </w:pPr>
      <w:r w:rsidRPr="00EC5773">
        <w:rPr>
          <w:rFonts w:ascii="Times New Roman" w:hAnsi="Times New Roman" w:cs="Times New Roman"/>
          <w:b/>
          <w:sz w:val="20"/>
          <w:szCs w:val="20"/>
          <w:lang w:val="sr-Latn-CS"/>
        </w:rPr>
        <w:t>Sretenović A</w:t>
      </w:r>
      <w:r w:rsidRPr="00EC5773">
        <w:rPr>
          <w:rFonts w:ascii="Times New Roman" w:hAnsi="Times New Roman" w:cs="Times New Roman"/>
          <w:sz w:val="20"/>
          <w:szCs w:val="20"/>
          <w:lang w:val="sr-Latn-CS"/>
        </w:rPr>
        <w:t>, Perišić V, Simić A, Vujović D, Kostić M, Peško P, Krstić Z..Gastroesophageal reflux in infants and children, Acta Chir Iug 2008; 55(1):47-53.</w:t>
      </w:r>
    </w:p>
    <w:p w14:paraId="706CE84F" w14:textId="77777777" w:rsidR="00751CCC" w:rsidRPr="00EC5773" w:rsidRDefault="00751CCC" w:rsidP="00751CCC">
      <w:pPr>
        <w:numPr>
          <w:ilvl w:val="0"/>
          <w:numId w:val="10"/>
        </w:numPr>
        <w:ind w:left="567" w:right="-18" w:hanging="283"/>
        <w:jc w:val="both"/>
        <w:rPr>
          <w:rFonts w:ascii="Times New Roman" w:hAnsi="Times New Roman" w:cs="Times New Roman"/>
          <w:sz w:val="20"/>
          <w:szCs w:val="20"/>
          <w:lang w:val="sr-Latn-CS"/>
        </w:rPr>
      </w:pPr>
      <w:r w:rsidRPr="00EC5773">
        <w:rPr>
          <w:rFonts w:ascii="Times New Roman" w:hAnsi="Times New Roman" w:cs="Times New Roman"/>
          <w:b/>
          <w:sz w:val="20"/>
          <w:szCs w:val="20"/>
          <w:lang w:val="sr-Latn-CS"/>
        </w:rPr>
        <w:t>Sretenović A</w:t>
      </w:r>
      <w:r w:rsidRPr="00EC5773">
        <w:rPr>
          <w:rFonts w:ascii="Times New Roman" w:hAnsi="Times New Roman" w:cs="Times New Roman"/>
          <w:sz w:val="20"/>
          <w:szCs w:val="20"/>
          <w:lang w:val="sr-Latn-CS"/>
        </w:rPr>
        <w:t>, Smoljanić Ž, Korać G, Sindjić S, Lukač M, Krstić Z. Konzervativno lečenje hipertrofične stenoze pilorusa kod dece. Srp Arh Celok Lek</w:t>
      </w:r>
      <w:r w:rsidRPr="00EC5773">
        <w:rPr>
          <w:rFonts w:ascii="Times New Roman" w:hAnsi="Times New Roman" w:cs="Times New Roman"/>
          <w:b/>
          <w:sz w:val="20"/>
          <w:szCs w:val="20"/>
          <w:lang w:val="sr-Latn-CS"/>
        </w:rPr>
        <w:t xml:space="preserve"> </w:t>
      </w:r>
      <w:r w:rsidRPr="00EC5773">
        <w:rPr>
          <w:rFonts w:ascii="Times New Roman" w:hAnsi="Times New Roman" w:cs="Times New Roman"/>
          <w:sz w:val="20"/>
          <w:szCs w:val="20"/>
          <w:lang w:val="sr-Latn-CS"/>
        </w:rPr>
        <w:t>2004; (supp.1)</w:t>
      </w:r>
      <w:r w:rsidRPr="00EC5773">
        <w:rPr>
          <w:rFonts w:ascii="Times New Roman" w:hAnsi="Times New Roman" w:cs="Times New Roman"/>
          <w:sz w:val="20"/>
          <w:szCs w:val="20"/>
          <w:lang w:val="sr-Cyrl-RS"/>
        </w:rPr>
        <w:t>:</w:t>
      </w:r>
      <w:r w:rsidRPr="00EC5773">
        <w:rPr>
          <w:rFonts w:ascii="Times New Roman" w:hAnsi="Times New Roman" w:cs="Times New Roman"/>
          <w:sz w:val="20"/>
          <w:szCs w:val="20"/>
          <w:lang w:val="sr-Latn-CS"/>
        </w:rPr>
        <w:t xml:space="preserve"> 93-96.</w:t>
      </w:r>
    </w:p>
    <w:p w14:paraId="1D19056E" w14:textId="77777777" w:rsidR="00751CCC" w:rsidRPr="00EC5773" w:rsidRDefault="00751CCC" w:rsidP="00751CCC">
      <w:pPr>
        <w:numPr>
          <w:ilvl w:val="0"/>
          <w:numId w:val="10"/>
        </w:numPr>
        <w:ind w:left="567" w:right="-18" w:hanging="283"/>
        <w:jc w:val="both"/>
        <w:rPr>
          <w:rFonts w:ascii="Times New Roman" w:hAnsi="Times New Roman" w:cs="Times New Roman"/>
          <w:sz w:val="20"/>
          <w:szCs w:val="20"/>
          <w:lang w:val="sr-Latn-CS"/>
        </w:rPr>
      </w:pPr>
      <w:r w:rsidRPr="00EC5773">
        <w:rPr>
          <w:rFonts w:ascii="Times New Roman" w:hAnsi="Times New Roman" w:cs="Times New Roman"/>
          <w:b/>
          <w:sz w:val="20"/>
          <w:szCs w:val="20"/>
          <w:lang w:val="sr-Latn-CS"/>
        </w:rPr>
        <w:t>Sretenović A</w:t>
      </w:r>
      <w:r w:rsidRPr="00EC5773">
        <w:rPr>
          <w:rFonts w:ascii="Times New Roman" w:hAnsi="Times New Roman" w:cs="Times New Roman"/>
          <w:sz w:val="20"/>
          <w:szCs w:val="20"/>
          <w:lang w:val="sr-Latn-CS"/>
        </w:rPr>
        <w:t>, Lukač R, Živić G. Pankreatoblastoma u dece ( prikaz slučaja). Acta Chir Iug</w:t>
      </w:r>
      <w:r w:rsidRPr="00EC5773">
        <w:rPr>
          <w:rFonts w:ascii="Times New Roman" w:hAnsi="Times New Roman" w:cs="Times New Roman"/>
          <w:b/>
          <w:sz w:val="20"/>
          <w:szCs w:val="20"/>
          <w:lang w:val="sr-Latn-CS"/>
        </w:rPr>
        <w:t xml:space="preserve"> </w:t>
      </w:r>
      <w:r w:rsidRPr="00EC5773">
        <w:rPr>
          <w:rFonts w:ascii="Times New Roman" w:hAnsi="Times New Roman" w:cs="Times New Roman"/>
          <w:sz w:val="20"/>
          <w:szCs w:val="20"/>
          <w:lang w:val="sr-Latn-CS"/>
        </w:rPr>
        <w:t>2000; 47: 101-3.</w:t>
      </w:r>
    </w:p>
    <w:p w14:paraId="63F201A2" w14:textId="77777777" w:rsidR="00751CCC" w:rsidRPr="00EC5773" w:rsidRDefault="00751CCC" w:rsidP="00751CCC">
      <w:pPr>
        <w:ind w:right="-18" w:hanging="360"/>
        <w:jc w:val="both"/>
        <w:rPr>
          <w:rFonts w:ascii="Times New Roman" w:hAnsi="Times New Roman" w:cs="Times New Roman"/>
          <w:sz w:val="22"/>
          <w:szCs w:val="22"/>
          <w:lang w:val="sr-Latn-CS"/>
        </w:rPr>
      </w:pPr>
    </w:p>
    <w:p w14:paraId="5635984A" w14:textId="63044D18" w:rsidR="00751CCC" w:rsidRPr="00EC5773" w:rsidRDefault="00751CCC" w:rsidP="00751CCC">
      <w:pPr>
        <w:ind w:right="-18"/>
        <w:jc w:val="both"/>
        <w:rPr>
          <w:rFonts w:ascii="Times New Roman" w:hAnsi="Times New Roman" w:cs="Times New Roman"/>
          <w:b/>
          <w:i/>
          <w:sz w:val="20"/>
          <w:szCs w:val="20"/>
          <w:lang w:val="sr-Latn-CS"/>
        </w:rPr>
      </w:pPr>
      <w:r w:rsidRPr="00EC5773">
        <w:rPr>
          <w:rFonts w:ascii="Times New Roman" w:hAnsi="Times New Roman" w:cs="Times New Roman"/>
          <w:b/>
          <w:i/>
          <w:sz w:val="20"/>
          <w:szCs w:val="20"/>
          <w:lang w:val="sr-Latn-CS"/>
        </w:rPr>
        <w:t>Рад у часопису Mедицинска истраживања (1)</w:t>
      </w:r>
    </w:p>
    <w:p w14:paraId="6120330F" w14:textId="77777777" w:rsidR="00751CCC" w:rsidRPr="00EC5773" w:rsidRDefault="00751CCC" w:rsidP="00751CCC">
      <w:pPr>
        <w:ind w:right="-18"/>
        <w:jc w:val="both"/>
        <w:rPr>
          <w:rFonts w:ascii="Times New Roman" w:hAnsi="Times New Roman" w:cs="Times New Roman"/>
          <w:b/>
          <w:i/>
          <w:sz w:val="20"/>
          <w:szCs w:val="20"/>
          <w:lang w:val="sr-Latn-CS"/>
        </w:rPr>
      </w:pPr>
    </w:p>
    <w:p w14:paraId="2B53C109" w14:textId="77777777" w:rsidR="00751CCC" w:rsidRPr="00EC5773" w:rsidRDefault="00751CCC" w:rsidP="00751CCC">
      <w:pPr>
        <w:pStyle w:val="ListParagraph"/>
        <w:numPr>
          <w:ilvl w:val="0"/>
          <w:numId w:val="12"/>
        </w:numPr>
        <w:ind w:left="540" w:right="-18" w:hanging="270"/>
        <w:jc w:val="both"/>
        <w:rPr>
          <w:rFonts w:ascii="Times New Roman" w:hAnsi="Times New Roman" w:cs="Times New Roman"/>
          <w:sz w:val="20"/>
          <w:szCs w:val="20"/>
          <w:lang w:val="sr-Latn-CS"/>
        </w:rPr>
      </w:pPr>
      <w:r w:rsidRPr="00EC5773">
        <w:rPr>
          <w:rFonts w:ascii="Times New Roman" w:hAnsi="Times New Roman" w:cs="Times New Roman"/>
          <w:sz w:val="20"/>
          <w:szCs w:val="20"/>
          <w:lang w:val="sr-Latn-CS"/>
        </w:rPr>
        <w:t xml:space="preserve">Dimić J, Škorić D, </w:t>
      </w:r>
      <w:r w:rsidRPr="00EC5773">
        <w:rPr>
          <w:rFonts w:ascii="Times New Roman" w:hAnsi="Times New Roman" w:cs="Times New Roman"/>
          <w:b/>
          <w:sz w:val="20"/>
          <w:szCs w:val="20"/>
          <w:lang w:val="sr-Latn-CS"/>
        </w:rPr>
        <w:t>Sretenović A</w:t>
      </w:r>
      <w:r w:rsidRPr="00EC5773">
        <w:rPr>
          <w:rFonts w:ascii="Times New Roman" w:hAnsi="Times New Roman" w:cs="Times New Roman"/>
          <w:sz w:val="20"/>
          <w:szCs w:val="20"/>
          <w:lang w:val="sr-Latn-CS"/>
        </w:rPr>
        <w:t>, Djuričić S. Primary hepatic neuroblastoma in 19 -month- old child. A case report. Medicinska istraživanja 2022; 55(2):41-5.</w:t>
      </w:r>
    </w:p>
    <w:p w14:paraId="4721300A" w14:textId="77777777" w:rsidR="00751CCC" w:rsidRPr="00EC5773" w:rsidRDefault="00751CCC" w:rsidP="00751CCC">
      <w:pPr>
        <w:ind w:right="-18" w:hanging="360"/>
        <w:jc w:val="both"/>
        <w:rPr>
          <w:rFonts w:ascii="Times New Roman" w:hAnsi="Times New Roman" w:cs="Times New Roman"/>
          <w:b/>
          <w:bCs/>
          <w:sz w:val="20"/>
          <w:szCs w:val="20"/>
          <w:lang w:val="sr-Cyrl-RS"/>
        </w:rPr>
      </w:pPr>
    </w:p>
    <w:p w14:paraId="5F3CCB32" w14:textId="7A0B7697" w:rsidR="00751CCC" w:rsidRPr="00EC5773" w:rsidRDefault="00714A26" w:rsidP="00751CCC">
      <w:pPr>
        <w:ind w:right="-18" w:hanging="360"/>
        <w:jc w:val="both"/>
        <w:rPr>
          <w:rFonts w:ascii="Times New Roman" w:hAnsi="Times New Roman" w:cs="Times New Roman"/>
          <w:b/>
          <w:bCs/>
          <w:i/>
          <w:iCs/>
          <w:sz w:val="20"/>
          <w:szCs w:val="20"/>
          <w:lang w:val="sr-Cyrl-RS"/>
        </w:rPr>
      </w:pPr>
      <w:r>
        <w:rPr>
          <w:rFonts w:ascii="Times New Roman" w:hAnsi="Times New Roman" w:cs="Times New Roman"/>
          <w:b/>
          <w:bCs/>
          <w:i/>
          <w:iCs/>
          <w:sz w:val="20"/>
          <w:szCs w:val="20"/>
        </w:rPr>
        <w:t xml:space="preserve">      </w:t>
      </w:r>
      <w:r w:rsidR="00751CCC" w:rsidRPr="00EC5773">
        <w:rPr>
          <w:rFonts w:ascii="Times New Roman" w:hAnsi="Times New Roman" w:cs="Times New Roman"/>
          <w:b/>
          <w:bCs/>
          <w:i/>
          <w:iCs/>
          <w:sz w:val="20"/>
          <w:szCs w:val="20"/>
          <w:lang w:val="sr-Cyrl-RS"/>
        </w:rPr>
        <w:t>Цео рад у часопису који није индексиран у базама података (</w:t>
      </w:r>
      <w:r w:rsidR="00751CCC" w:rsidRPr="00EC5773">
        <w:rPr>
          <w:rFonts w:ascii="Times New Roman" w:hAnsi="Times New Roman" w:cs="Times New Roman"/>
          <w:b/>
          <w:bCs/>
          <w:i/>
          <w:iCs/>
          <w:sz w:val="20"/>
          <w:szCs w:val="20"/>
          <w:lang w:val="sr-Latn-RS"/>
        </w:rPr>
        <w:t>6</w:t>
      </w:r>
      <w:r w:rsidR="00751CCC" w:rsidRPr="00EC5773">
        <w:rPr>
          <w:rFonts w:ascii="Times New Roman" w:hAnsi="Times New Roman" w:cs="Times New Roman"/>
          <w:b/>
          <w:bCs/>
          <w:i/>
          <w:iCs/>
          <w:sz w:val="20"/>
          <w:szCs w:val="20"/>
          <w:lang w:val="sr-Cyrl-RS"/>
        </w:rPr>
        <w:t>)</w:t>
      </w:r>
    </w:p>
    <w:p w14:paraId="3A4C15A8" w14:textId="77777777" w:rsidR="00751CCC" w:rsidRPr="00EC5773" w:rsidRDefault="00751CCC" w:rsidP="00751CCC">
      <w:pPr>
        <w:ind w:right="-18" w:hanging="360"/>
        <w:jc w:val="both"/>
        <w:rPr>
          <w:rFonts w:ascii="Times New Roman" w:hAnsi="Times New Roman" w:cs="Times New Roman"/>
          <w:b/>
          <w:bCs/>
          <w:i/>
          <w:iCs/>
          <w:sz w:val="20"/>
          <w:szCs w:val="20"/>
          <w:lang w:val="sr-Cyrl-RS"/>
        </w:rPr>
      </w:pPr>
    </w:p>
    <w:p w14:paraId="13E7955E" w14:textId="77777777" w:rsidR="00751CCC" w:rsidRPr="00EC5773" w:rsidRDefault="00751CCC" w:rsidP="00751CCC">
      <w:pPr>
        <w:pStyle w:val="Title1"/>
        <w:numPr>
          <w:ilvl w:val="0"/>
          <w:numId w:val="11"/>
        </w:numPr>
        <w:shd w:val="clear" w:color="auto" w:fill="FFFFFF"/>
        <w:spacing w:before="0" w:beforeAutospacing="0" w:after="0" w:afterAutospacing="0"/>
        <w:ind w:left="567" w:right="-18" w:hanging="283"/>
        <w:jc w:val="both"/>
        <w:rPr>
          <w:b/>
          <w:sz w:val="20"/>
          <w:szCs w:val="20"/>
        </w:rPr>
      </w:pPr>
      <w:proofErr w:type="spellStart"/>
      <w:r w:rsidRPr="00EC5773">
        <w:rPr>
          <w:b/>
          <w:sz w:val="20"/>
          <w:szCs w:val="20"/>
        </w:rPr>
        <w:t>Sretenovic</w:t>
      </w:r>
      <w:proofErr w:type="spellEnd"/>
      <w:r w:rsidRPr="00EC5773">
        <w:rPr>
          <w:b/>
          <w:sz w:val="20"/>
          <w:szCs w:val="20"/>
        </w:rPr>
        <w:t xml:space="preserve"> A</w:t>
      </w:r>
      <w:r w:rsidRPr="00EC5773">
        <w:rPr>
          <w:sz w:val="20"/>
          <w:szCs w:val="20"/>
        </w:rPr>
        <w:t xml:space="preserve">, </w:t>
      </w:r>
      <w:proofErr w:type="spellStart"/>
      <w:r w:rsidRPr="00EC5773">
        <w:rPr>
          <w:sz w:val="20"/>
          <w:szCs w:val="20"/>
        </w:rPr>
        <w:t>Slavković</w:t>
      </w:r>
      <w:proofErr w:type="spellEnd"/>
      <w:r w:rsidRPr="00EC5773">
        <w:rPr>
          <w:sz w:val="20"/>
          <w:szCs w:val="20"/>
        </w:rPr>
        <w:t xml:space="preserve"> M, </w:t>
      </w:r>
      <w:proofErr w:type="spellStart"/>
      <w:r w:rsidRPr="00EC5773">
        <w:rPr>
          <w:sz w:val="20"/>
          <w:szCs w:val="20"/>
        </w:rPr>
        <w:t>Ristić</w:t>
      </w:r>
      <w:proofErr w:type="spellEnd"/>
      <w:r w:rsidRPr="00EC5773">
        <w:rPr>
          <w:sz w:val="20"/>
          <w:szCs w:val="20"/>
        </w:rPr>
        <w:t xml:space="preserve"> N, </w:t>
      </w:r>
      <w:proofErr w:type="spellStart"/>
      <w:r w:rsidRPr="00EC5773">
        <w:rPr>
          <w:sz w:val="20"/>
          <w:szCs w:val="20"/>
        </w:rPr>
        <w:t>Radusinović</w:t>
      </w:r>
      <w:proofErr w:type="spellEnd"/>
      <w:r w:rsidRPr="00EC5773">
        <w:rPr>
          <w:sz w:val="20"/>
          <w:szCs w:val="20"/>
        </w:rPr>
        <w:t xml:space="preserve"> M, </w:t>
      </w:r>
      <w:proofErr w:type="spellStart"/>
      <w:r w:rsidRPr="00EC5773">
        <w:rPr>
          <w:sz w:val="20"/>
          <w:szCs w:val="20"/>
        </w:rPr>
        <w:t>Zdujić</w:t>
      </w:r>
      <w:proofErr w:type="spellEnd"/>
      <w:r w:rsidRPr="00EC5773">
        <w:rPr>
          <w:sz w:val="20"/>
          <w:szCs w:val="20"/>
        </w:rPr>
        <w:t xml:space="preserve"> N. Intercostal percutaneous </w:t>
      </w:r>
      <w:proofErr w:type="gramStart"/>
      <w:r w:rsidRPr="00EC5773">
        <w:rPr>
          <w:sz w:val="20"/>
          <w:szCs w:val="20"/>
        </w:rPr>
        <w:t>endoscopic  gastrostomy</w:t>
      </w:r>
      <w:proofErr w:type="gramEnd"/>
      <w:r w:rsidRPr="00EC5773">
        <w:rPr>
          <w:sz w:val="20"/>
          <w:szCs w:val="20"/>
        </w:rPr>
        <w:t xml:space="preserve"> placement: a viable option for pediatric patients with severe gastric displacement. Journal of Pediatric Endoscopic Surgery, 2025; </w:t>
      </w:r>
      <w:r w:rsidRPr="00EC5773">
        <w:rPr>
          <w:b/>
          <w:sz w:val="20"/>
          <w:szCs w:val="20"/>
        </w:rPr>
        <w:t xml:space="preserve">https//doi.org/10.1007/s42804-025-00270-2. </w:t>
      </w:r>
    </w:p>
    <w:p w14:paraId="3659E7A1" w14:textId="77777777" w:rsidR="00751CCC" w:rsidRPr="00EC5773" w:rsidRDefault="00751CCC" w:rsidP="00751CCC">
      <w:pPr>
        <w:pStyle w:val="ListParagraph"/>
        <w:numPr>
          <w:ilvl w:val="0"/>
          <w:numId w:val="11"/>
        </w:numPr>
        <w:ind w:left="540" w:right="-18" w:hanging="270"/>
        <w:jc w:val="both"/>
        <w:rPr>
          <w:rFonts w:ascii="Times New Roman" w:hAnsi="Times New Roman" w:cs="Times New Roman"/>
          <w:sz w:val="20"/>
          <w:szCs w:val="20"/>
        </w:rPr>
      </w:pPr>
      <w:proofErr w:type="spellStart"/>
      <w:r w:rsidRPr="00EC5773">
        <w:rPr>
          <w:rFonts w:ascii="Times New Roman" w:hAnsi="Times New Roman" w:cs="Times New Roman"/>
          <w:sz w:val="20"/>
          <w:szCs w:val="20"/>
        </w:rPr>
        <w:t>Vujović</w:t>
      </w:r>
      <w:proofErr w:type="spellEnd"/>
      <w:r w:rsidRPr="00EC5773">
        <w:rPr>
          <w:rFonts w:ascii="Times New Roman" w:hAnsi="Times New Roman" w:cs="Times New Roman"/>
          <w:sz w:val="20"/>
          <w:szCs w:val="20"/>
        </w:rPr>
        <w:t xml:space="preserve"> D, </w:t>
      </w:r>
      <w:proofErr w:type="spellStart"/>
      <w:r w:rsidRPr="00EC5773">
        <w:rPr>
          <w:rFonts w:ascii="Times New Roman" w:hAnsi="Times New Roman" w:cs="Times New Roman"/>
          <w:b/>
          <w:sz w:val="20"/>
          <w:szCs w:val="20"/>
        </w:rPr>
        <w:t>Sretenović</w:t>
      </w:r>
      <w:proofErr w:type="spellEnd"/>
      <w:r w:rsidRPr="00EC5773">
        <w:rPr>
          <w:rFonts w:ascii="Times New Roman" w:hAnsi="Times New Roman" w:cs="Times New Roman"/>
          <w:b/>
          <w:sz w:val="20"/>
          <w:szCs w:val="20"/>
        </w:rPr>
        <w:t xml:space="preserve"> A</w:t>
      </w:r>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Raičević</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Marija</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Lukač</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Krstajić</w:t>
      </w:r>
      <w:proofErr w:type="spellEnd"/>
      <w:r w:rsidRPr="00EC5773">
        <w:rPr>
          <w:rFonts w:ascii="Times New Roman" w:hAnsi="Times New Roman" w:cs="Times New Roman"/>
          <w:sz w:val="20"/>
          <w:szCs w:val="20"/>
        </w:rPr>
        <w:t xml:space="preserve"> T, </w:t>
      </w:r>
      <w:proofErr w:type="spellStart"/>
      <w:r w:rsidRPr="00EC5773">
        <w:rPr>
          <w:rFonts w:ascii="Times New Roman" w:hAnsi="Times New Roman" w:cs="Times New Roman"/>
          <w:sz w:val="20"/>
          <w:szCs w:val="20"/>
        </w:rPr>
        <w:t>Ljubić</w:t>
      </w:r>
      <w:proofErr w:type="spellEnd"/>
      <w:r w:rsidRPr="00EC5773">
        <w:rPr>
          <w:rFonts w:ascii="Times New Roman" w:hAnsi="Times New Roman" w:cs="Times New Roman"/>
          <w:sz w:val="20"/>
          <w:szCs w:val="20"/>
        </w:rPr>
        <w:t xml:space="preserve"> V, </w:t>
      </w:r>
      <w:proofErr w:type="spellStart"/>
      <w:r w:rsidRPr="00EC5773">
        <w:rPr>
          <w:rFonts w:ascii="Times New Roman" w:hAnsi="Times New Roman" w:cs="Times New Roman"/>
          <w:sz w:val="20"/>
          <w:szCs w:val="20"/>
        </w:rPr>
        <w:t>Antunović</w:t>
      </w:r>
      <w:proofErr w:type="spellEnd"/>
      <w:r w:rsidRPr="00EC5773">
        <w:rPr>
          <w:rFonts w:ascii="Times New Roman" w:hAnsi="Times New Roman" w:cs="Times New Roman"/>
          <w:sz w:val="20"/>
          <w:szCs w:val="20"/>
        </w:rPr>
        <w:t xml:space="preserve"> SS.   </w:t>
      </w:r>
      <w:proofErr w:type="spellStart"/>
      <w:r w:rsidRPr="00EC5773">
        <w:rPr>
          <w:rFonts w:ascii="Times New Roman" w:hAnsi="Times New Roman" w:cs="Times New Roman"/>
          <w:sz w:val="20"/>
          <w:szCs w:val="20"/>
        </w:rPr>
        <w:t>Thoracoschisis</w:t>
      </w:r>
      <w:proofErr w:type="spellEnd"/>
      <w:r w:rsidRPr="00EC5773">
        <w:rPr>
          <w:rFonts w:ascii="Times New Roman" w:hAnsi="Times New Roman" w:cs="Times New Roman"/>
          <w:sz w:val="20"/>
          <w:szCs w:val="20"/>
        </w:rPr>
        <w:t xml:space="preserve"> associated with Limb Body Wall Complex. APSP J Case Rep. 2017; 8(3):19.</w:t>
      </w:r>
    </w:p>
    <w:p w14:paraId="3217D2F9" w14:textId="77777777" w:rsidR="00751CCC" w:rsidRPr="00EC5773" w:rsidRDefault="00751CCC" w:rsidP="00751CCC">
      <w:pPr>
        <w:pStyle w:val="ListParagraph"/>
        <w:numPr>
          <w:ilvl w:val="0"/>
          <w:numId w:val="11"/>
        </w:numPr>
        <w:ind w:left="540" w:right="-18" w:hanging="270"/>
        <w:jc w:val="both"/>
        <w:rPr>
          <w:rFonts w:ascii="Times New Roman" w:hAnsi="Times New Roman" w:cs="Times New Roman"/>
          <w:sz w:val="20"/>
          <w:szCs w:val="20"/>
        </w:rPr>
      </w:pPr>
      <w:proofErr w:type="spellStart"/>
      <w:r w:rsidRPr="00EC5773">
        <w:rPr>
          <w:rFonts w:ascii="Times New Roman" w:hAnsi="Times New Roman" w:cs="Times New Roman"/>
          <w:sz w:val="20"/>
          <w:szCs w:val="20"/>
        </w:rPr>
        <w:t>Krstić</w:t>
      </w:r>
      <w:proofErr w:type="spellEnd"/>
      <w:r w:rsidRPr="00EC5773">
        <w:rPr>
          <w:rFonts w:ascii="Times New Roman" w:hAnsi="Times New Roman" w:cs="Times New Roman"/>
          <w:sz w:val="20"/>
          <w:szCs w:val="20"/>
        </w:rPr>
        <w:t xml:space="preserve"> ZD, </w:t>
      </w:r>
      <w:proofErr w:type="spellStart"/>
      <w:r w:rsidRPr="00EC5773">
        <w:rPr>
          <w:rFonts w:ascii="Times New Roman" w:hAnsi="Times New Roman" w:cs="Times New Roman"/>
          <w:sz w:val="20"/>
          <w:szCs w:val="20"/>
        </w:rPr>
        <w:t>Smoljanić</w:t>
      </w:r>
      <w:proofErr w:type="spellEnd"/>
      <w:r w:rsidRPr="00EC5773">
        <w:rPr>
          <w:rFonts w:ascii="Times New Roman" w:hAnsi="Times New Roman" w:cs="Times New Roman"/>
          <w:sz w:val="20"/>
          <w:szCs w:val="20"/>
        </w:rPr>
        <w:t xml:space="preserve"> Ž, </w:t>
      </w:r>
      <w:proofErr w:type="spellStart"/>
      <w:r w:rsidRPr="00EC5773">
        <w:rPr>
          <w:rFonts w:ascii="Times New Roman" w:hAnsi="Times New Roman" w:cs="Times New Roman"/>
          <w:sz w:val="20"/>
          <w:szCs w:val="20"/>
        </w:rPr>
        <w:t>Skender</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Lukač</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Varinac</w:t>
      </w:r>
      <w:proofErr w:type="spellEnd"/>
      <w:r w:rsidRPr="00EC5773">
        <w:rPr>
          <w:rFonts w:ascii="Times New Roman" w:hAnsi="Times New Roman" w:cs="Times New Roman"/>
          <w:sz w:val="20"/>
          <w:szCs w:val="20"/>
        </w:rPr>
        <w:t xml:space="preserve"> D, </w:t>
      </w:r>
      <w:proofErr w:type="spellStart"/>
      <w:r w:rsidRPr="00EC5773">
        <w:rPr>
          <w:rFonts w:ascii="Times New Roman" w:hAnsi="Times New Roman" w:cs="Times New Roman"/>
          <w:b/>
          <w:sz w:val="20"/>
          <w:szCs w:val="20"/>
        </w:rPr>
        <w:t>Sretenović</w:t>
      </w:r>
      <w:proofErr w:type="spellEnd"/>
      <w:r w:rsidRPr="00EC5773">
        <w:rPr>
          <w:rFonts w:ascii="Times New Roman" w:hAnsi="Times New Roman" w:cs="Times New Roman"/>
          <w:b/>
          <w:sz w:val="20"/>
          <w:szCs w:val="20"/>
        </w:rPr>
        <w:t xml:space="preserve"> A</w:t>
      </w:r>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Korać</w:t>
      </w:r>
      <w:proofErr w:type="spellEnd"/>
      <w:r w:rsidRPr="00EC5773">
        <w:rPr>
          <w:rFonts w:ascii="Times New Roman" w:hAnsi="Times New Roman" w:cs="Times New Roman"/>
          <w:sz w:val="20"/>
          <w:szCs w:val="20"/>
        </w:rPr>
        <w:t xml:space="preserve"> G, </w:t>
      </w:r>
      <w:proofErr w:type="spellStart"/>
      <w:r w:rsidRPr="00EC5773">
        <w:rPr>
          <w:rFonts w:ascii="Times New Roman" w:hAnsi="Times New Roman" w:cs="Times New Roman"/>
          <w:sz w:val="20"/>
          <w:szCs w:val="20"/>
        </w:rPr>
        <w:t>Lukač</w:t>
      </w:r>
      <w:proofErr w:type="spellEnd"/>
      <w:r w:rsidRPr="00EC5773">
        <w:rPr>
          <w:rFonts w:ascii="Times New Roman" w:hAnsi="Times New Roman" w:cs="Times New Roman"/>
          <w:sz w:val="20"/>
          <w:szCs w:val="20"/>
        </w:rPr>
        <w:t xml:space="preserve"> R. Morbus </w:t>
      </w:r>
      <w:proofErr w:type="spellStart"/>
      <w:r w:rsidRPr="00EC5773">
        <w:rPr>
          <w:rFonts w:ascii="Times New Roman" w:hAnsi="Times New Roman" w:cs="Times New Roman"/>
          <w:sz w:val="20"/>
          <w:szCs w:val="20"/>
        </w:rPr>
        <w:t>Hirschprung</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Dijagnostika</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i</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lečenje</w:t>
      </w:r>
      <w:proofErr w:type="spellEnd"/>
      <w:r w:rsidRPr="00EC5773">
        <w:rPr>
          <w:rFonts w:ascii="Times New Roman" w:hAnsi="Times New Roman" w:cs="Times New Roman"/>
          <w:sz w:val="20"/>
          <w:szCs w:val="20"/>
        </w:rPr>
        <w:t xml:space="preserve">. Acta clinica.2002; 2,2:58-66. </w:t>
      </w:r>
    </w:p>
    <w:p w14:paraId="570558DF" w14:textId="77777777" w:rsidR="00751CCC" w:rsidRPr="00EC5773" w:rsidRDefault="00751CCC" w:rsidP="00751CCC">
      <w:pPr>
        <w:pStyle w:val="ListParagraph"/>
        <w:numPr>
          <w:ilvl w:val="0"/>
          <w:numId w:val="11"/>
        </w:numPr>
        <w:ind w:left="540" w:right="-18" w:hanging="270"/>
        <w:jc w:val="both"/>
        <w:rPr>
          <w:rFonts w:ascii="Times New Roman" w:hAnsi="Times New Roman" w:cs="Times New Roman"/>
          <w:sz w:val="20"/>
          <w:szCs w:val="20"/>
        </w:rPr>
      </w:pPr>
      <w:proofErr w:type="spellStart"/>
      <w:r w:rsidRPr="00EC5773">
        <w:rPr>
          <w:rFonts w:ascii="Times New Roman" w:hAnsi="Times New Roman" w:cs="Times New Roman"/>
          <w:sz w:val="20"/>
          <w:szCs w:val="20"/>
        </w:rPr>
        <w:lastRenderedPageBreak/>
        <w:t>Krstić</w:t>
      </w:r>
      <w:proofErr w:type="spellEnd"/>
      <w:r w:rsidRPr="00EC5773">
        <w:rPr>
          <w:rFonts w:ascii="Times New Roman" w:hAnsi="Times New Roman" w:cs="Times New Roman"/>
          <w:sz w:val="20"/>
          <w:szCs w:val="20"/>
        </w:rPr>
        <w:t xml:space="preserve"> Z, </w:t>
      </w:r>
      <w:proofErr w:type="spellStart"/>
      <w:r w:rsidRPr="00EC5773">
        <w:rPr>
          <w:rFonts w:ascii="Times New Roman" w:hAnsi="Times New Roman" w:cs="Times New Roman"/>
          <w:b/>
          <w:sz w:val="20"/>
          <w:szCs w:val="20"/>
        </w:rPr>
        <w:t>Sretenović</w:t>
      </w:r>
      <w:proofErr w:type="spellEnd"/>
      <w:r w:rsidRPr="00EC5773">
        <w:rPr>
          <w:rFonts w:ascii="Times New Roman" w:hAnsi="Times New Roman" w:cs="Times New Roman"/>
          <w:b/>
          <w:sz w:val="20"/>
          <w:szCs w:val="20"/>
        </w:rPr>
        <w:t xml:space="preserve"> A</w:t>
      </w:r>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Janjić</w:t>
      </w:r>
      <w:proofErr w:type="spellEnd"/>
      <w:r w:rsidRPr="00EC5773">
        <w:rPr>
          <w:rFonts w:ascii="Times New Roman" w:hAnsi="Times New Roman" w:cs="Times New Roman"/>
          <w:sz w:val="20"/>
          <w:szCs w:val="20"/>
        </w:rPr>
        <w:t xml:space="preserve"> D, </w:t>
      </w:r>
      <w:proofErr w:type="spellStart"/>
      <w:r w:rsidRPr="00EC5773">
        <w:rPr>
          <w:rFonts w:ascii="Times New Roman" w:hAnsi="Times New Roman" w:cs="Times New Roman"/>
          <w:sz w:val="20"/>
          <w:szCs w:val="20"/>
        </w:rPr>
        <w:t>Korać</w:t>
      </w:r>
      <w:proofErr w:type="spellEnd"/>
      <w:r w:rsidRPr="00EC5773">
        <w:rPr>
          <w:rFonts w:ascii="Times New Roman" w:hAnsi="Times New Roman" w:cs="Times New Roman"/>
          <w:sz w:val="20"/>
          <w:szCs w:val="20"/>
        </w:rPr>
        <w:t xml:space="preserve"> G. </w:t>
      </w:r>
      <w:proofErr w:type="spellStart"/>
      <w:r w:rsidRPr="00EC5773">
        <w:rPr>
          <w:rFonts w:ascii="Times New Roman" w:hAnsi="Times New Roman" w:cs="Times New Roman"/>
          <w:sz w:val="20"/>
          <w:szCs w:val="20"/>
        </w:rPr>
        <w:t>Konzervacija</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bešike</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sa</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kontinentnom</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apendikostomom</w:t>
      </w:r>
      <w:proofErr w:type="spellEnd"/>
      <w:r w:rsidRPr="00EC5773">
        <w:rPr>
          <w:rFonts w:ascii="Times New Roman" w:hAnsi="Times New Roman" w:cs="Times New Roman"/>
          <w:sz w:val="20"/>
          <w:szCs w:val="20"/>
        </w:rPr>
        <w:t xml:space="preserve"> u </w:t>
      </w:r>
      <w:proofErr w:type="spellStart"/>
      <w:r w:rsidRPr="00EC5773">
        <w:rPr>
          <w:rFonts w:ascii="Times New Roman" w:hAnsi="Times New Roman" w:cs="Times New Roman"/>
          <w:sz w:val="20"/>
          <w:szCs w:val="20"/>
        </w:rPr>
        <w:t>tretmanu</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pelvičnog</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rabdomiosarkoma</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Bilten</w:t>
      </w:r>
      <w:proofErr w:type="spellEnd"/>
      <w:r w:rsidRPr="00EC5773">
        <w:rPr>
          <w:rFonts w:ascii="Times New Roman" w:hAnsi="Times New Roman" w:cs="Times New Roman"/>
          <w:sz w:val="20"/>
          <w:szCs w:val="20"/>
        </w:rPr>
        <w:t xml:space="preserve"> za </w:t>
      </w:r>
      <w:proofErr w:type="spellStart"/>
      <w:r w:rsidRPr="00EC5773">
        <w:rPr>
          <w:rFonts w:ascii="Times New Roman" w:hAnsi="Times New Roman" w:cs="Times New Roman"/>
          <w:sz w:val="20"/>
          <w:szCs w:val="20"/>
        </w:rPr>
        <w:t>hematologiju</w:t>
      </w:r>
      <w:proofErr w:type="spellEnd"/>
      <w:r w:rsidRPr="00EC5773">
        <w:rPr>
          <w:rFonts w:ascii="Times New Roman" w:hAnsi="Times New Roman" w:cs="Times New Roman"/>
          <w:sz w:val="20"/>
          <w:szCs w:val="20"/>
        </w:rPr>
        <w:t xml:space="preserve"> 2001; 29 (1/2):45-6.</w:t>
      </w:r>
    </w:p>
    <w:p w14:paraId="032F489E" w14:textId="77777777" w:rsidR="00751CCC" w:rsidRPr="00EC5773" w:rsidRDefault="00751CCC" w:rsidP="00751CCC">
      <w:pPr>
        <w:pStyle w:val="ListParagraph"/>
        <w:numPr>
          <w:ilvl w:val="0"/>
          <w:numId w:val="11"/>
        </w:numPr>
        <w:ind w:left="540" w:right="-18" w:hanging="270"/>
        <w:jc w:val="both"/>
        <w:rPr>
          <w:rFonts w:ascii="Times New Roman" w:hAnsi="Times New Roman" w:cs="Times New Roman"/>
          <w:sz w:val="20"/>
          <w:szCs w:val="20"/>
        </w:rPr>
      </w:pPr>
      <w:proofErr w:type="spellStart"/>
      <w:r w:rsidRPr="00EC5773">
        <w:rPr>
          <w:rFonts w:ascii="Times New Roman" w:hAnsi="Times New Roman" w:cs="Times New Roman"/>
          <w:sz w:val="20"/>
          <w:szCs w:val="20"/>
        </w:rPr>
        <w:t>Krstić</w:t>
      </w:r>
      <w:proofErr w:type="spellEnd"/>
      <w:r w:rsidRPr="00EC5773">
        <w:rPr>
          <w:rFonts w:ascii="Times New Roman" w:hAnsi="Times New Roman" w:cs="Times New Roman"/>
          <w:sz w:val="20"/>
          <w:szCs w:val="20"/>
        </w:rPr>
        <w:t xml:space="preserve"> Z, </w:t>
      </w:r>
      <w:proofErr w:type="spellStart"/>
      <w:r w:rsidRPr="00EC5773">
        <w:rPr>
          <w:rFonts w:ascii="Times New Roman" w:hAnsi="Times New Roman" w:cs="Times New Roman"/>
          <w:sz w:val="20"/>
          <w:szCs w:val="20"/>
        </w:rPr>
        <w:t>Vukadinović</w:t>
      </w:r>
      <w:proofErr w:type="spellEnd"/>
      <w:r w:rsidRPr="00EC5773">
        <w:rPr>
          <w:rFonts w:ascii="Times New Roman" w:hAnsi="Times New Roman" w:cs="Times New Roman"/>
          <w:sz w:val="20"/>
          <w:szCs w:val="20"/>
        </w:rPr>
        <w:t xml:space="preserve"> V, </w:t>
      </w:r>
      <w:proofErr w:type="spellStart"/>
      <w:r w:rsidRPr="00EC5773">
        <w:rPr>
          <w:rFonts w:ascii="Times New Roman" w:hAnsi="Times New Roman" w:cs="Times New Roman"/>
          <w:sz w:val="20"/>
          <w:szCs w:val="20"/>
        </w:rPr>
        <w:t>Varinac</w:t>
      </w:r>
      <w:proofErr w:type="spellEnd"/>
      <w:r w:rsidRPr="00EC5773">
        <w:rPr>
          <w:rFonts w:ascii="Times New Roman" w:hAnsi="Times New Roman" w:cs="Times New Roman"/>
          <w:sz w:val="20"/>
          <w:szCs w:val="20"/>
        </w:rPr>
        <w:t xml:space="preserve"> D, </w:t>
      </w:r>
      <w:proofErr w:type="spellStart"/>
      <w:r w:rsidRPr="00EC5773">
        <w:rPr>
          <w:rFonts w:ascii="Times New Roman" w:hAnsi="Times New Roman" w:cs="Times New Roman"/>
          <w:sz w:val="20"/>
          <w:szCs w:val="20"/>
        </w:rPr>
        <w:t>Petković</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b/>
          <w:sz w:val="20"/>
          <w:szCs w:val="20"/>
        </w:rPr>
        <w:t>Sretenović</w:t>
      </w:r>
      <w:proofErr w:type="spellEnd"/>
      <w:r w:rsidRPr="00EC5773">
        <w:rPr>
          <w:rFonts w:ascii="Times New Roman" w:hAnsi="Times New Roman" w:cs="Times New Roman"/>
          <w:b/>
          <w:sz w:val="20"/>
          <w:szCs w:val="20"/>
        </w:rPr>
        <w:t xml:space="preserve"> A</w:t>
      </w:r>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Shoumen</w:t>
      </w:r>
      <w:proofErr w:type="spellEnd"/>
      <w:r w:rsidRPr="00EC5773">
        <w:rPr>
          <w:rFonts w:ascii="Times New Roman" w:hAnsi="Times New Roman" w:cs="Times New Roman"/>
          <w:sz w:val="20"/>
          <w:szCs w:val="20"/>
        </w:rPr>
        <w:t xml:space="preserve"> M. </w:t>
      </w:r>
      <w:proofErr w:type="spellStart"/>
      <w:r w:rsidRPr="00EC5773">
        <w:rPr>
          <w:rFonts w:ascii="Times New Roman" w:hAnsi="Times New Roman" w:cs="Times New Roman"/>
          <w:sz w:val="20"/>
          <w:szCs w:val="20"/>
        </w:rPr>
        <w:t>Ureterocistoplastika</w:t>
      </w:r>
      <w:proofErr w:type="spellEnd"/>
      <w:r w:rsidRPr="00EC5773">
        <w:rPr>
          <w:rFonts w:ascii="Times New Roman" w:hAnsi="Times New Roman" w:cs="Times New Roman"/>
          <w:sz w:val="20"/>
          <w:szCs w:val="20"/>
        </w:rPr>
        <w:t xml:space="preserve">. Nova </w:t>
      </w:r>
      <w:proofErr w:type="spellStart"/>
      <w:r w:rsidRPr="00EC5773">
        <w:rPr>
          <w:rFonts w:ascii="Times New Roman" w:hAnsi="Times New Roman" w:cs="Times New Roman"/>
          <w:sz w:val="20"/>
          <w:szCs w:val="20"/>
        </w:rPr>
        <w:t>varijanta</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operativne</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tehnike</w:t>
      </w:r>
      <w:proofErr w:type="spellEnd"/>
      <w:r w:rsidRPr="00EC5773">
        <w:rPr>
          <w:rFonts w:ascii="Times New Roman" w:hAnsi="Times New Roman" w:cs="Times New Roman"/>
          <w:sz w:val="20"/>
          <w:szCs w:val="20"/>
        </w:rPr>
        <w:t>. Arch. Urol. 2000; 22:84-5.</w:t>
      </w:r>
    </w:p>
    <w:p w14:paraId="48019490" w14:textId="77777777" w:rsidR="00751CCC" w:rsidRPr="00EC5773" w:rsidRDefault="00751CCC" w:rsidP="00751CCC">
      <w:pPr>
        <w:pStyle w:val="ListParagraph"/>
        <w:numPr>
          <w:ilvl w:val="0"/>
          <w:numId w:val="11"/>
        </w:numPr>
        <w:ind w:left="540" w:right="-18" w:hanging="270"/>
        <w:jc w:val="both"/>
        <w:rPr>
          <w:rFonts w:ascii="Times New Roman" w:hAnsi="Times New Roman" w:cs="Times New Roman"/>
          <w:color w:val="000000"/>
          <w:sz w:val="20"/>
          <w:szCs w:val="20"/>
          <w:shd w:val="clear" w:color="auto" w:fill="FFFFFF"/>
        </w:rPr>
      </w:pPr>
      <w:proofErr w:type="spellStart"/>
      <w:r w:rsidRPr="00EC5773">
        <w:rPr>
          <w:rFonts w:ascii="Times New Roman" w:hAnsi="Times New Roman" w:cs="Times New Roman"/>
          <w:sz w:val="20"/>
          <w:szCs w:val="20"/>
        </w:rPr>
        <w:t>Zamaklar</w:t>
      </w:r>
      <w:proofErr w:type="spellEnd"/>
      <w:r w:rsidRPr="00EC5773">
        <w:rPr>
          <w:rFonts w:ascii="Times New Roman" w:hAnsi="Times New Roman" w:cs="Times New Roman"/>
          <w:sz w:val="20"/>
          <w:szCs w:val="20"/>
        </w:rPr>
        <w:t xml:space="preserve"> D, </w:t>
      </w:r>
      <w:proofErr w:type="spellStart"/>
      <w:r w:rsidRPr="00EC5773">
        <w:rPr>
          <w:rFonts w:ascii="Times New Roman" w:hAnsi="Times New Roman" w:cs="Times New Roman"/>
          <w:sz w:val="20"/>
          <w:szCs w:val="20"/>
        </w:rPr>
        <w:t>Golubović</w:t>
      </w:r>
      <w:proofErr w:type="spellEnd"/>
      <w:r w:rsidRPr="00EC5773">
        <w:rPr>
          <w:rFonts w:ascii="Times New Roman" w:hAnsi="Times New Roman" w:cs="Times New Roman"/>
          <w:sz w:val="20"/>
          <w:szCs w:val="20"/>
        </w:rPr>
        <w:t xml:space="preserve"> Z, </w:t>
      </w:r>
      <w:proofErr w:type="spellStart"/>
      <w:r w:rsidRPr="00EC5773">
        <w:rPr>
          <w:rFonts w:ascii="Times New Roman" w:hAnsi="Times New Roman" w:cs="Times New Roman"/>
          <w:sz w:val="20"/>
          <w:szCs w:val="20"/>
        </w:rPr>
        <w:t>Iličić</w:t>
      </w:r>
      <w:proofErr w:type="spellEnd"/>
      <w:r w:rsidRPr="00EC5773">
        <w:rPr>
          <w:rFonts w:ascii="Times New Roman" w:hAnsi="Times New Roman" w:cs="Times New Roman"/>
          <w:sz w:val="20"/>
          <w:szCs w:val="20"/>
        </w:rPr>
        <w:t xml:space="preserve"> B, </w:t>
      </w:r>
      <w:proofErr w:type="spellStart"/>
      <w:r w:rsidRPr="00EC5773">
        <w:rPr>
          <w:rFonts w:ascii="Times New Roman" w:hAnsi="Times New Roman" w:cs="Times New Roman"/>
          <w:b/>
          <w:sz w:val="20"/>
          <w:szCs w:val="20"/>
        </w:rPr>
        <w:t>Sretenović</w:t>
      </w:r>
      <w:proofErr w:type="spellEnd"/>
      <w:r w:rsidRPr="00EC5773">
        <w:rPr>
          <w:rFonts w:ascii="Times New Roman" w:hAnsi="Times New Roman" w:cs="Times New Roman"/>
          <w:b/>
          <w:sz w:val="20"/>
          <w:szCs w:val="20"/>
        </w:rPr>
        <w:t xml:space="preserve"> A</w:t>
      </w:r>
      <w:r w:rsidRPr="00EC5773">
        <w:rPr>
          <w:rFonts w:ascii="Times New Roman" w:hAnsi="Times New Roman" w:cs="Times New Roman"/>
          <w:sz w:val="20"/>
          <w:szCs w:val="20"/>
        </w:rPr>
        <w:t xml:space="preserve">. Advantages of the early surgical treatment of clefts of the lip. </w:t>
      </w:r>
      <w:proofErr w:type="spellStart"/>
      <w:r w:rsidRPr="00EC5773">
        <w:rPr>
          <w:rFonts w:ascii="Times New Roman" w:hAnsi="Times New Roman" w:cs="Times New Roman"/>
          <w:sz w:val="20"/>
          <w:szCs w:val="20"/>
        </w:rPr>
        <w:t>Ressegna</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Italiana</w:t>
      </w:r>
      <w:proofErr w:type="spellEnd"/>
      <w:r w:rsidRPr="00EC5773">
        <w:rPr>
          <w:rFonts w:ascii="Times New Roman" w:hAnsi="Times New Roman" w:cs="Times New Roman"/>
          <w:sz w:val="20"/>
          <w:szCs w:val="20"/>
        </w:rPr>
        <w:t xml:space="preserve"> di </w:t>
      </w:r>
      <w:proofErr w:type="spellStart"/>
      <w:r w:rsidRPr="00EC5773">
        <w:rPr>
          <w:rFonts w:ascii="Times New Roman" w:hAnsi="Times New Roman" w:cs="Times New Roman"/>
          <w:sz w:val="20"/>
          <w:szCs w:val="20"/>
        </w:rPr>
        <w:t>chirurgia</w:t>
      </w:r>
      <w:proofErr w:type="spellEnd"/>
      <w:r w:rsidRPr="00EC5773">
        <w:rPr>
          <w:rFonts w:ascii="Times New Roman" w:hAnsi="Times New Roman" w:cs="Times New Roman"/>
          <w:sz w:val="20"/>
          <w:szCs w:val="20"/>
        </w:rPr>
        <w:t xml:space="preserve"> </w:t>
      </w:r>
      <w:proofErr w:type="spellStart"/>
      <w:r w:rsidRPr="00EC5773">
        <w:rPr>
          <w:rFonts w:ascii="Times New Roman" w:hAnsi="Times New Roman" w:cs="Times New Roman"/>
          <w:sz w:val="20"/>
          <w:szCs w:val="20"/>
        </w:rPr>
        <w:t>pediatrica</w:t>
      </w:r>
      <w:proofErr w:type="spellEnd"/>
      <w:r w:rsidRPr="00EC5773">
        <w:rPr>
          <w:rFonts w:ascii="Times New Roman" w:hAnsi="Times New Roman" w:cs="Times New Roman"/>
          <w:sz w:val="20"/>
          <w:szCs w:val="20"/>
        </w:rPr>
        <w:t xml:space="preserve"> 1995; 37:184-6.</w:t>
      </w:r>
    </w:p>
    <w:p w14:paraId="7FACDE4A" w14:textId="25D8B957" w:rsidR="0080074A" w:rsidRDefault="0080074A" w:rsidP="00A56F97">
      <w:pPr>
        <w:ind w:right="-18"/>
        <w:jc w:val="both"/>
        <w:rPr>
          <w:rFonts w:ascii="Times New Roman" w:hAnsi="Times New Roman" w:cs="Times New Roman"/>
          <w:color w:val="000000"/>
          <w:sz w:val="20"/>
          <w:szCs w:val="20"/>
          <w:shd w:val="clear" w:color="auto" w:fill="FFFFFF"/>
        </w:rPr>
      </w:pPr>
    </w:p>
    <w:p w14:paraId="4FAC7484" w14:textId="5D3101EE" w:rsidR="00CF3609" w:rsidRPr="00CF3609" w:rsidRDefault="00CF3609" w:rsidP="00A56F97">
      <w:pPr>
        <w:ind w:right="-18"/>
        <w:jc w:val="both"/>
        <w:rPr>
          <w:rFonts w:ascii="Times New Roman" w:hAnsi="Times New Roman" w:cs="Times New Roman"/>
          <w:b/>
          <w:bCs/>
          <w:i/>
          <w:iCs/>
          <w:sz w:val="20"/>
          <w:szCs w:val="20"/>
          <w:lang w:val="sr-Latn-RS"/>
        </w:rPr>
      </w:pPr>
      <w:r w:rsidRPr="00CF3609">
        <w:rPr>
          <w:rFonts w:ascii="Times New Roman" w:hAnsi="Times New Roman" w:cs="Times New Roman"/>
          <w:b/>
          <w:bCs/>
          <w:i/>
          <w:iCs/>
          <w:sz w:val="20"/>
          <w:szCs w:val="20"/>
          <w:lang w:val="sr-Cyrl-RS"/>
        </w:rPr>
        <w:t>Цео рад у зборнику са међународног скупа</w:t>
      </w:r>
      <w:r>
        <w:rPr>
          <w:rFonts w:ascii="Times New Roman" w:hAnsi="Times New Roman" w:cs="Times New Roman"/>
          <w:b/>
          <w:bCs/>
          <w:i/>
          <w:iCs/>
          <w:sz w:val="20"/>
          <w:szCs w:val="20"/>
          <w:lang w:val="sr-Latn-RS"/>
        </w:rPr>
        <w:t xml:space="preserve"> (1)</w:t>
      </w:r>
    </w:p>
    <w:p w14:paraId="25FED0F5" w14:textId="77777777" w:rsidR="00CF3609" w:rsidRPr="00CF3609" w:rsidRDefault="00CF3609" w:rsidP="00A56F97">
      <w:pPr>
        <w:ind w:right="-18"/>
        <w:jc w:val="both"/>
        <w:rPr>
          <w:rFonts w:ascii="Times New Roman" w:hAnsi="Times New Roman" w:cs="Times New Roman"/>
          <w:bCs/>
          <w:iCs/>
          <w:sz w:val="20"/>
          <w:szCs w:val="20"/>
          <w:lang w:val="sr-Cyrl-RS"/>
        </w:rPr>
      </w:pPr>
    </w:p>
    <w:p w14:paraId="3BA31B26" w14:textId="5AE0E979" w:rsidR="00CF3609" w:rsidRPr="00CF3609" w:rsidRDefault="00CF3609" w:rsidP="00EF40CD">
      <w:pPr>
        <w:pStyle w:val="ListParagraph"/>
        <w:numPr>
          <w:ilvl w:val="0"/>
          <w:numId w:val="13"/>
        </w:numPr>
        <w:ind w:left="360" w:right="-18"/>
        <w:jc w:val="both"/>
        <w:rPr>
          <w:rFonts w:ascii="Times New Roman" w:hAnsi="Times New Roman" w:cs="Times New Roman"/>
          <w:bCs/>
          <w:iCs/>
          <w:sz w:val="20"/>
          <w:szCs w:val="20"/>
          <w:lang w:val="sr-Cyrl-RS"/>
        </w:rPr>
      </w:pPr>
      <w:r w:rsidRPr="00CF3609">
        <w:rPr>
          <w:rFonts w:ascii="Times New Roman" w:hAnsi="Times New Roman" w:cs="Times New Roman"/>
          <w:bCs/>
          <w:iCs/>
          <w:sz w:val="20"/>
          <w:szCs w:val="20"/>
          <w:lang w:val="sr-Cyrl-RS"/>
        </w:rPr>
        <w:t xml:space="preserve">Simić D, Strajina V, Budić I, Milenović M, </w:t>
      </w:r>
      <w:r w:rsidRPr="00ED4DAF">
        <w:rPr>
          <w:rFonts w:ascii="Times New Roman" w:hAnsi="Times New Roman" w:cs="Times New Roman"/>
          <w:b/>
          <w:bCs/>
          <w:iCs/>
          <w:sz w:val="20"/>
          <w:szCs w:val="20"/>
          <w:lang w:val="sr-Cyrl-RS"/>
        </w:rPr>
        <w:t>Sretenović A</w:t>
      </w:r>
      <w:r w:rsidRPr="00CF3609">
        <w:rPr>
          <w:rFonts w:ascii="Times New Roman" w:hAnsi="Times New Roman" w:cs="Times New Roman"/>
          <w:bCs/>
          <w:iCs/>
          <w:sz w:val="20"/>
          <w:szCs w:val="20"/>
          <w:lang w:val="sr-Cyrl-RS"/>
        </w:rPr>
        <w:t xml:space="preserve">. Difficult airway in the pediatric intensive care unit. Advances in critical care management, Proceeding Scientific Symposium, Niš, </w:t>
      </w:r>
      <w:r w:rsidRPr="00CF3609">
        <w:rPr>
          <w:rFonts w:ascii="Times New Roman" w:hAnsi="Times New Roman" w:cs="Times New Roman"/>
          <w:bCs/>
          <w:iCs/>
          <w:sz w:val="20"/>
          <w:szCs w:val="20"/>
          <w:lang w:val="sr-Latn-RS"/>
        </w:rPr>
        <w:t>Z</w:t>
      </w:r>
      <w:r w:rsidRPr="00CF3609">
        <w:rPr>
          <w:rFonts w:ascii="Times New Roman" w:hAnsi="Times New Roman" w:cs="Times New Roman"/>
          <w:bCs/>
          <w:iCs/>
          <w:sz w:val="20"/>
          <w:szCs w:val="20"/>
          <w:lang w:val="sr-Cyrl-RS"/>
        </w:rPr>
        <w:t>bornik radova 2011</w:t>
      </w:r>
      <w:r w:rsidRPr="00CF3609">
        <w:rPr>
          <w:rFonts w:ascii="Times New Roman" w:hAnsi="Times New Roman" w:cs="Times New Roman"/>
          <w:bCs/>
          <w:iCs/>
          <w:sz w:val="20"/>
          <w:szCs w:val="20"/>
          <w:lang w:val="sr-Latn-RS"/>
        </w:rPr>
        <w:t>;</w:t>
      </w:r>
      <w:r w:rsidRPr="00CF3609">
        <w:rPr>
          <w:rFonts w:ascii="Times New Roman" w:hAnsi="Times New Roman" w:cs="Times New Roman"/>
          <w:bCs/>
          <w:iCs/>
          <w:sz w:val="20"/>
          <w:szCs w:val="20"/>
          <w:lang w:val="sr-Cyrl-RS"/>
        </w:rPr>
        <w:t xml:space="preserve"> 171-3.</w:t>
      </w:r>
    </w:p>
    <w:p w14:paraId="6A3D745F" w14:textId="77777777" w:rsidR="00CF3609" w:rsidRDefault="00CF3609" w:rsidP="00A56F97">
      <w:pPr>
        <w:ind w:right="-18"/>
        <w:jc w:val="both"/>
        <w:rPr>
          <w:rFonts w:ascii="Times New Roman" w:hAnsi="Times New Roman" w:cs="Times New Roman"/>
          <w:b/>
          <w:bCs/>
          <w:i/>
          <w:iCs/>
          <w:sz w:val="20"/>
          <w:szCs w:val="20"/>
          <w:lang w:val="sr-Cyrl-RS"/>
        </w:rPr>
      </w:pPr>
    </w:p>
    <w:p w14:paraId="22AD6B49" w14:textId="49148C0B" w:rsidR="00CA1A91" w:rsidRPr="006B6D3A" w:rsidRDefault="00724C56" w:rsidP="00A56F97">
      <w:pPr>
        <w:ind w:right="-18"/>
        <w:jc w:val="both"/>
        <w:rPr>
          <w:rFonts w:ascii="Times New Roman" w:hAnsi="Times New Roman" w:cs="Times New Roman"/>
          <w:b/>
          <w:bCs/>
          <w:i/>
          <w:iCs/>
          <w:sz w:val="20"/>
          <w:szCs w:val="20"/>
          <w:lang w:val="sr-Latn-RS"/>
        </w:rPr>
      </w:pPr>
      <w:r w:rsidRPr="001430DE">
        <w:rPr>
          <w:rFonts w:ascii="Times New Roman" w:hAnsi="Times New Roman" w:cs="Times New Roman"/>
          <w:b/>
          <w:bCs/>
          <w:i/>
          <w:iCs/>
          <w:sz w:val="20"/>
          <w:szCs w:val="20"/>
          <w:lang w:val="sr-Cyrl-RS"/>
        </w:rPr>
        <w:t>Цео рад у зборнику националног скупа</w:t>
      </w:r>
      <w:r w:rsidR="006B6D3A">
        <w:rPr>
          <w:rFonts w:ascii="Times New Roman" w:hAnsi="Times New Roman" w:cs="Times New Roman"/>
          <w:b/>
          <w:bCs/>
          <w:i/>
          <w:iCs/>
          <w:sz w:val="20"/>
          <w:szCs w:val="20"/>
          <w:lang w:val="sr-Latn-RS"/>
        </w:rPr>
        <w:t xml:space="preserve"> (13)</w:t>
      </w:r>
    </w:p>
    <w:p w14:paraId="63202F1B" w14:textId="64BC083B" w:rsidR="00724C56" w:rsidRPr="0080074A" w:rsidRDefault="00724C56" w:rsidP="00A56F97">
      <w:pPr>
        <w:ind w:right="-18"/>
        <w:jc w:val="both"/>
        <w:rPr>
          <w:rFonts w:ascii="Times New Roman" w:hAnsi="Times New Roman" w:cs="Times New Roman"/>
          <w:b/>
          <w:bCs/>
          <w:i/>
          <w:iCs/>
          <w:sz w:val="20"/>
          <w:szCs w:val="20"/>
          <w:lang w:val="sr-Cyrl-RS"/>
        </w:rPr>
      </w:pPr>
    </w:p>
    <w:p w14:paraId="01CB2918" w14:textId="4E73F352" w:rsidR="00CF3609" w:rsidRDefault="00CF3609" w:rsidP="00EF40CD">
      <w:pPr>
        <w:pStyle w:val="ListParagraph"/>
        <w:numPr>
          <w:ilvl w:val="0"/>
          <w:numId w:val="14"/>
        </w:numPr>
        <w:tabs>
          <w:tab w:val="clear" w:pos="0"/>
        </w:tabs>
        <w:ind w:left="360"/>
        <w:jc w:val="both"/>
        <w:rPr>
          <w:rFonts w:ascii="Times New Roman" w:hAnsi="Times New Roman" w:cs="Times New Roman"/>
          <w:sz w:val="20"/>
          <w:szCs w:val="20"/>
          <w:lang w:val="sr-Latn-CS"/>
        </w:rPr>
      </w:pPr>
      <w:r>
        <w:rPr>
          <w:rFonts w:ascii="Times New Roman" w:hAnsi="Times New Roman" w:cs="Times New Roman"/>
          <w:b/>
          <w:bCs/>
          <w:sz w:val="20"/>
          <w:szCs w:val="20"/>
          <w:lang w:val="sr-Latn-CS"/>
        </w:rPr>
        <w:t>Sretenović A.</w:t>
      </w:r>
      <w:r>
        <w:rPr>
          <w:rFonts w:ascii="Times New Roman" w:hAnsi="Times New Roman" w:cs="Times New Roman"/>
          <w:sz w:val="20"/>
          <w:szCs w:val="20"/>
          <w:lang w:val="sr-Latn-CS"/>
        </w:rPr>
        <w:t xml:space="preserve"> Smernice za dijagnostičku evaluaciju i lečenje dece sa holestaznim sindromom. XXII seminar; Pedijatrijska škola Srbije, Zlatibor, Zbornik predavanja, 2019; 257-61.</w:t>
      </w:r>
    </w:p>
    <w:p w14:paraId="69F42188" w14:textId="7A0D5273" w:rsidR="00CF3609" w:rsidRDefault="00CF3609" w:rsidP="00EF40CD">
      <w:pPr>
        <w:numPr>
          <w:ilvl w:val="0"/>
          <w:numId w:val="14"/>
        </w:numPr>
        <w:tabs>
          <w:tab w:val="clear" w:pos="0"/>
        </w:tabs>
        <w:ind w:left="360" w:right="-18"/>
        <w:jc w:val="both"/>
        <w:rPr>
          <w:rFonts w:ascii="Times New Roman" w:hAnsi="Times New Roman" w:cs="Times New Roman"/>
          <w:sz w:val="20"/>
          <w:szCs w:val="20"/>
          <w:lang w:val="sr-Latn-CS"/>
        </w:rPr>
      </w:pPr>
      <w:r>
        <w:rPr>
          <w:rFonts w:ascii="Times New Roman" w:hAnsi="Times New Roman" w:cs="Times New Roman"/>
          <w:b/>
          <w:sz w:val="20"/>
          <w:szCs w:val="20"/>
          <w:lang w:val="sr-Latn-CS"/>
        </w:rPr>
        <w:t xml:space="preserve">Sretenović A. </w:t>
      </w:r>
      <w:r>
        <w:rPr>
          <w:rFonts w:ascii="Times New Roman" w:hAnsi="Times New Roman" w:cs="Times New Roman"/>
          <w:sz w:val="20"/>
          <w:szCs w:val="20"/>
          <w:lang w:val="sr-Latn-CS"/>
        </w:rPr>
        <w:t>Inicijalno zbrinjavanje, transport i lečenje povredjenog deteta. XXI seminar, Pedijatrijska škola Srbije, Zlatibor, Zbornik predavanja, 2018; 294-301.</w:t>
      </w:r>
    </w:p>
    <w:p w14:paraId="55B757DE" w14:textId="0CC75558" w:rsidR="00CF3609" w:rsidRDefault="00CF3609" w:rsidP="00EF40CD">
      <w:pPr>
        <w:numPr>
          <w:ilvl w:val="0"/>
          <w:numId w:val="14"/>
        </w:numPr>
        <w:tabs>
          <w:tab w:val="clear" w:pos="0"/>
        </w:tabs>
        <w:ind w:left="360" w:right="-18"/>
        <w:jc w:val="both"/>
        <w:rPr>
          <w:rFonts w:ascii="Times New Roman" w:hAnsi="Times New Roman" w:cs="Times New Roman"/>
          <w:sz w:val="20"/>
          <w:szCs w:val="20"/>
          <w:lang w:val="sr-Latn-CS"/>
        </w:rPr>
      </w:pPr>
      <w:r>
        <w:rPr>
          <w:rFonts w:ascii="Times New Roman" w:hAnsi="Times New Roman" w:cs="Times New Roman"/>
          <w:b/>
          <w:sz w:val="20"/>
          <w:szCs w:val="20"/>
          <w:lang w:val="sr-Latn-CS"/>
        </w:rPr>
        <w:t xml:space="preserve">Sretenović A. </w:t>
      </w:r>
      <w:r>
        <w:rPr>
          <w:rFonts w:ascii="Times New Roman" w:hAnsi="Times New Roman" w:cs="Times New Roman"/>
          <w:sz w:val="20"/>
          <w:szCs w:val="20"/>
          <w:lang w:val="sr-Latn-CS"/>
        </w:rPr>
        <w:t>Portna hipertenzija u dečjem uzrastu. XIX seminar, Pedijatrijska škola Srbije, Zlatibor, Zbornik predavanja, 2016; 311-7.</w:t>
      </w:r>
    </w:p>
    <w:p w14:paraId="75B2BAFC" w14:textId="0DD0F41C" w:rsidR="00CF3609" w:rsidRDefault="00CF3609" w:rsidP="00EF40CD">
      <w:pPr>
        <w:numPr>
          <w:ilvl w:val="0"/>
          <w:numId w:val="14"/>
        </w:numPr>
        <w:tabs>
          <w:tab w:val="clear" w:pos="0"/>
          <w:tab w:val="num" w:pos="360"/>
        </w:tabs>
        <w:ind w:left="360" w:right="-18"/>
        <w:jc w:val="both"/>
        <w:rPr>
          <w:rFonts w:ascii="Times New Roman" w:hAnsi="Times New Roman" w:cs="Times New Roman"/>
          <w:sz w:val="20"/>
          <w:szCs w:val="20"/>
          <w:lang w:val="sr-Latn-CS"/>
        </w:rPr>
      </w:pPr>
      <w:r>
        <w:rPr>
          <w:rFonts w:ascii="Times New Roman" w:hAnsi="Times New Roman" w:cs="Times New Roman"/>
          <w:sz w:val="20"/>
          <w:szCs w:val="20"/>
          <w:lang w:val="sr-Latn-CS"/>
        </w:rPr>
        <w:t xml:space="preserve">Golubović Z, </w:t>
      </w:r>
      <w:r>
        <w:rPr>
          <w:rFonts w:ascii="Times New Roman" w:hAnsi="Times New Roman" w:cs="Times New Roman"/>
          <w:b/>
          <w:sz w:val="20"/>
          <w:szCs w:val="20"/>
          <w:lang w:val="sr-Latn-CS"/>
        </w:rPr>
        <w:t xml:space="preserve">Sretenović A. </w:t>
      </w:r>
      <w:r>
        <w:rPr>
          <w:rFonts w:ascii="Times New Roman" w:hAnsi="Times New Roman" w:cs="Times New Roman"/>
          <w:sz w:val="20"/>
          <w:szCs w:val="20"/>
          <w:lang w:val="sr-Latn-CS"/>
        </w:rPr>
        <w:t xml:space="preserve">Holelitijaza. XVIII seminar, Pedijatrijska škola Srbije, </w:t>
      </w:r>
      <w:r w:rsidRPr="00CF3609">
        <w:rPr>
          <w:rFonts w:ascii="Times New Roman" w:hAnsi="Times New Roman" w:cs="Times New Roman"/>
          <w:sz w:val="20"/>
          <w:szCs w:val="20"/>
          <w:lang w:val="sr-Latn-CS"/>
        </w:rPr>
        <w:t>Zlatibor, Zbornik predavanja,</w:t>
      </w:r>
      <w:r>
        <w:rPr>
          <w:rFonts w:ascii="Times New Roman" w:hAnsi="Times New Roman" w:cs="Times New Roman"/>
          <w:sz w:val="20"/>
          <w:szCs w:val="20"/>
          <w:lang w:val="sr-Latn-CS"/>
        </w:rPr>
        <w:t xml:space="preserve"> 2015, 136-9.</w:t>
      </w:r>
    </w:p>
    <w:p w14:paraId="64BC3F7E" w14:textId="4DE07A11" w:rsidR="00CF3609" w:rsidRDefault="00CF3609" w:rsidP="00EF40CD">
      <w:pPr>
        <w:numPr>
          <w:ilvl w:val="0"/>
          <w:numId w:val="14"/>
        </w:numPr>
        <w:tabs>
          <w:tab w:val="clear" w:pos="0"/>
        </w:tabs>
        <w:ind w:left="360" w:right="-18"/>
        <w:jc w:val="both"/>
        <w:rPr>
          <w:rFonts w:ascii="Times New Roman" w:hAnsi="Times New Roman" w:cs="Times New Roman"/>
          <w:sz w:val="20"/>
          <w:szCs w:val="20"/>
          <w:lang w:val="sr-Latn-CS"/>
        </w:rPr>
      </w:pPr>
      <w:r>
        <w:rPr>
          <w:rFonts w:ascii="Times New Roman" w:hAnsi="Times New Roman" w:cs="Times New Roman"/>
          <w:b/>
          <w:sz w:val="20"/>
          <w:szCs w:val="20"/>
          <w:lang w:val="sr-Latn-CS"/>
        </w:rPr>
        <w:t>Sretenović A</w:t>
      </w:r>
      <w:r>
        <w:rPr>
          <w:rFonts w:ascii="Times New Roman" w:hAnsi="Times New Roman" w:cs="Times New Roman"/>
          <w:sz w:val="20"/>
          <w:szCs w:val="20"/>
          <w:lang w:val="sr-Latn-CS"/>
        </w:rPr>
        <w:t>, Krstić Z, Vujović D, Jovanović B, Pejanović J, Simić D. Povrede jetre u dečjem uzrastu. Savremeni principi u lečenju tupih povreda parenhimskih organa trbuha dece i odraslih, Niš</w:t>
      </w:r>
      <w:r w:rsidR="006B6D3A">
        <w:rPr>
          <w:rFonts w:ascii="Times New Roman" w:hAnsi="Times New Roman" w:cs="Times New Roman"/>
          <w:sz w:val="20"/>
          <w:szCs w:val="20"/>
          <w:lang w:val="sr-Latn-CS"/>
        </w:rPr>
        <w:t>,</w:t>
      </w:r>
      <w:r>
        <w:rPr>
          <w:rFonts w:ascii="Times New Roman" w:hAnsi="Times New Roman" w:cs="Times New Roman"/>
          <w:sz w:val="20"/>
          <w:szCs w:val="20"/>
          <w:lang w:val="sr-Latn-CS"/>
        </w:rPr>
        <w:t xml:space="preserve"> </w:t>
      </w:r>
      <w:r w:rsidR="006B6D3A">
        <w:rPr>
          <w:rFonts w:ascii="Times New Roman" w:hAnsi="Times New Roman" w:cs="Times New Roman"/>
          <w:sz w:val="20"/>
          <w:szCs w:val="20"/>
          <w:lang w:val="sr-Latn-CS"/>
        </w:rPr>
        <w:t>Zbornik predavanja 2011</w:t>
      </w:r>
      <w:r>
        <w:rPr>
          <w:rFonts w:ascii="Times New Roman" w:hAnsi="Times New Roman" w:cs="Times New Roman"/>
          <w:sz w:val="20"/>
          <w:szCs w:val="20"/>
          <w:lang w:val="sr-Latn-CS"/>
        </w:rPr>
        <w:t>; 47-50.</w:t>
      </w:r>
    </w:p>
    <w:p w14:paraId="24DCBEFC" w14:textId="6FA43537" w:rsidR="00CF3609" w:rsidRDefault="00CF3609" w:rsidP="00EF40CD">
      <w:pPr>
        <w:numPr>
          <w:ilvl w:val="0"/>
          <w:numId w:val="14"/>
        </w:numPr>
        <w:tabs>
          <w:tab w:val="clear" w:pos="0"/>
        </w:tabs>
        <w:ind w:left="360" w:right="-18"/>
        <w:jc w:val="both"/>
        <w:rPr>
          <w:rFonts w:ascii="Times New Roman" w:hAnsi="Times New Roman" w:cs="Times New Roman"/>
          <w:sz w:val="20"/>
          <w:szCs w:val="20"/>
          <w:lang w:val="sr-Latn-CS"/>
        </w:rPr>
      </w:pPr>
      <w:r>
        <w:rPr>
          <w:rFonts w:ascii="Times New Roman" w:hAnsi="Times New Roman" w:cs="Times New Roman"/>
          <w:sz w:val="20"/>
          <w:szCs w:val="20"/>
          <w:lang w:val="sr-Latn-CS"/>
        </w:rPr>
        <w:t xml:space="preserve">Krstić Z, Milanović D, </w:t>
      </w:r>
      <w:r>
        <w:rPr>
          <w:rFonts w:ascii="Times New Roman" w:hAnsi="Times New Roman" w:cs="Times New Roman"/>
          <w:b/>
          <w:sz w:val="20"/>
          <w:szCs w:val="20"/>
          <w:lang w:val="sr-Latn-CS"/>
        </w:rPr>
        <w:t>Sretenović A</w:t>
      </w:r>
      <w:r>
        <w:rPr>
          <w:rFonts w:ascii="Times New Roman" w:hAnsi="Times New Roman" w:cs="Times New Roman"/>
          <w:sz w:val="20"/>
          <w:szCs w:val="20"/>
          <w:lang w:val="sr-Latn-CS"/>
        </w:rPr>
        <w:t>. A-V fistule u dečjem uzrastu. Seminar: Vaskularni pristupi za hemodijalizu – osnovni kurs, Beograd</w:t>
      </w:r>
      <w:r w:rsidR="006B6D3A">
        <w:rPr>
          <w:rFonts w:ascii="Times New Roman" w:hAnsi="Times New Roman" w:cs="Times New Roman"/>
          <w:sz w:val="20"/>
          <w:szCs w:val="20"/>
          <w:lang w:val="sr-Latn-CS"/>
        </w:rPr>
        <w:t xml:space="preserve">, </w:t>
      </w:r>
      <w:r>
        <w:rPr>
          <w:rFonts w:ascii="Times New Roman" w:hAnsi="Times New Roman" w:cs="Times New Roman"/>
          <w:sz w:val="20"/>
          <w:szCs w:val="20"/>
          <w:lang w:val="sr-Latn-CS"/>
        </w:rPr>
        <w:t xml:space="preserve"> </w:t>
      </w:r>
      <w:r w:rsidR="006B6D3A">
        <w:rPr>
          <w:rFonts w:ascii="Times New Roman" w:hAnsi="Times New Roman" w:cs="Times New Roman"/>
          <w:sz w:val="20"/>
          <w:szCs w:val="20"/>
          <w:lang w:val="sr-Latn-CS"/>
        </w:rPr>
        <w:t>Knjiga sažetaka, 2007; 15-</w:t>
      </w:r>
      <w:r>
        <w:rPr>
          <w:rFonts w:ascii="Times New Roman" w:hAnsi="Times New Roman" w:cs="Times New Roman"/>
          <w:sz w:val="20"/>
          <w:szCs w:val="20"/>
          <w:lang w:val="sr-Latn-CS"/>
        </w:rPr>
        <w:t>6.</w:t>
      </w:r>
    </w:p>
    <w:p w14:paraId="271CAFE9" w14:textId="275E01BA" w:rsidR="00CF3609" w:rsidRPr="00CF3609" w:rsidRDefault="00CF3609" w:rsidP="00EF40CD">
      <w:pPr>
        <w:numPr>
          <w:ilvl w:val="0"/>
          <w:numId w:val="14"/>
        </w:numPr>
        <w:tabs>
          <w:tab w:val="clear" w:pos="0"/>
        </w:tabs>
        <w:ind w:left="360" w:right="-18"/>
        <w:jc w:val="both"/>
        <w:rPr>
          <w:rFonts w:ascii="Times New Roman" w:hAnsi="Times New Roman" w:cs="Times New Roman"/>
          <w:sz w:val="20"/>
          <w:szCs w:val="20"/>
          <w:lang w:val="nb-NO"/>
        </w:rPr>
      </w:pPr>
      <w:r>
        <w:rPr>
          <w:rFonts w:ascii="Times New Roman" w:hAnsi="Times New Roman" w:cs="Times New Roman"/>
          <w:sz w:val="20"/>
          <w:szCs w:val="20"/>
          <w:lang w:val="nb-NO"/>
        </w:rPr>
        <w:t xml:space="preserve">Krstić Z, Smoljanić Ž, Ljubić A, Radunović N, Miković Ž, Ajdinović B, </w:t>
      </w:r>
      <w:r>
        <w:rPr>
          <w:rFonts w:ascii="Times New Roman" w:hAnsi="Times New Roman" w:cs="Times New Roman"/>
          <w:b/>
          <w:sz w:val="20"/>
          <w:szCs w:val="20"/>
          <w:lang w:val="nb-NO"/>
        </w:rPr>
        <w:t>Sretenović A</w:t>
      </w:r>
      <w:r>
        <w:rPr>
          <w:rFonts w:ascii="Times New Roman" w:hAnsi="Times New Roman" w:cs="Times New Roman"/>
          <w:sz w:val="20"/>
          <w:szCs w:val="20"/>
          <w:lang w:val="nb-NO"/>
        </w:rPr>
        <w:t xml:space="preserve">, Simić D.  </w:t>
      </w:r>
      <w:r w:rsidRPr="00CF3609">
        <w:rPr>
          <w:rFonts w:ascii="Times New Roman" w:hAnsi="Times New Roman" w:cs="Times New Roman"/>
          <w:sz w:val="20"/>
          <w:szCs w:val="20"/>
          <w:lang w:val="nb-NO"/>
        </w:rPr>
        <w:t xml:space="preserve">Perinatalni tretman opstruktivnih uropatija.VII seminar, Pedijatrijska škola Srbije i Crne Gore, </w:t>
      </w:r>
      <w:r w:rsidR="006B6D3A" w:rsidRPr="00CF3609">
        <w:rPr>
          <w:rFonts w:ascii="Times New Roman" w:hAnsi="Times New Roman" w:cs="Times New Roman"/>
          <w:sz w:val="20"/>
          <w:szCs w:val="20"/>
          <w:lang w:val="nb-NO"/>
        </w:rPr>
        <w:t>Herceg</w:t>
      </w:r>
      <w:r w:rsidR="006B6D3A">
        <w:rPr>
          <w:rFonts w:ascii="Times New Roman" w:hAnsi="Times New Roman" w:cs="Times New Roman"/>
          <w:sz w:val="20"/>
          <w:szCs w:val="20"/>
          <w:lang w:val="nb-NO"/>
        </w:rPr>
        <w:t xml:space="preserve"> Novi, Zbornik predavanja,</w:t>
      </w:r>
      <w:r w:rsidR="006B6D3A" w:rsidRPr="00CF3609">
        <w:rPr>
          <w:rFonts w:ascii="Times New Roman" w:hAnsi="Times New Roman" w:cs="Times New Roman"/>
          <w:sz w:val="20"/>
          <w:szCs w:val="20"/>
          <w:lang w:val="nb-NO"/>
        </w:rPr>
        <w:t xml:space="preserve"> </w:t>
      </w:r>
      <w:r w:rsidRPr="00CF3609">
        <w:rPr>
          <w:rFonts w:ascii="Times New Roman" w:hAnsi="Times New Roman" w:cs="Times New Roman"/>
          <w:sz w:val="20"/>
          <w:szCs w:val="20"/>
          <w:lang w:val="nb-NO"/>
        </w:rPr>
        <w:t>2004</w:t>
      </w:r>
      <w:r w:rsidR="006B6D3A">
        <w:rPr>
          <w:rFonts w:ascii="Times New Roman" w:hAnsi="Times New Roman" w:cs="Times New Roman"/>
          <w:sz w:val="20"/>
          <w:szCs w:val="20"/>
          <w:lang w:val="nb-NO"/>
        </w:rPr>
        <w:t xml:space="preserve">; </w:t>
      </w:r>
      <w:r>
        <w:rPr>
          <w:rFonts w:ascii="Times New Roman" w:hAnsi="Times New Roman" w:cs="Times New Roman"/>
          <w:sz w:val="20"/>
          <w:szCs w:val="20"/>
          <w:lang w:val="nb-NO"/>
        </w:rPr>
        <w:t>345-</w:t>
      </w:r>
      <w:r w:rsidRPr="00CF3609">
        <w:rPr>
          <w:rFonts w:ascii="Times New Roman" w:hAnsi="Times New Roman" w:cs="Times New Roman"/>
          <w:sz w:val="20"/>
          <w:szCs w:val="20"/>
          <w:lang w:val="nb-NO"/>
        </w:rPr>
        <w:t>56.</w:t>
      </w:r>
    </w:p>
    <w:p w14:paraId="12955444" w14:textId="2DF6B9E0" w:rsidR="00CF3609" w:rsidRDefault="00CF3609" w:rsidP="00EF40CD">
      <w:pPr>
        <w:numPr>
          <w:ilvl w:val="0"/>
          <w:numId w:val="14"/>
        </w:numPr>
        <w:tabs>
          <w:tab w:val="clear" w:pos="0"/>
        </w:tabs>
        <w:ind w:left="360" w:right="-18"/>
        <w:jc w:val="both"/>
        <w:rPr>
          <w:rFonts w:ascii="Times New Roman" w:hAnsi="Times New Roman" w:cs="Times New Roman"/>
          <w:sz w:val="20"/>
          <w:szCs w:val="20"/>
          <w:lang w:val="nb-NO"/>
        </w:rPr>
      </w:pPr>
      <w:r>
        <w:rPr>
          <w:rFonts w:ascii="Times New Roman" w:hAnsi="Times New Roman" w:cs="Times New Roman"/>
          <w:sz w:val="20"/>
          <w:szCs w:val="20"/>
          <w:lang w:val="nb-NO"/>
        </w:rPr>
        <w:t xml:space="preserve">Vuletić B, Radlović N, Leković Z, </w:t>
      </w:r>
      <w:r>
        <w:rPr>
          <w:rFonts w:ascii="Times New Roman" w:hAnsi="Times New Roman" w:cs="Times New Roman"/>
          <w:b/>
          <w:sz w:val="20"/>
          <w:szCs w:val="20"/>
          <w:lang w:val="nb-NO"/>
        </w:rPr>
        <w:t>Sretenović A</w:t>
      </w:r>
      <w:r>
        <w:rPr>
          <w:rFonts w:ascii="Times New Roman" w:hAnsi="Times New Roman" w:cs="Times New Roman"/>
          <w:sz w:val="20"/>
          <w:szCs w:val="20"/>
          <w:lang w:val="nb-NO"/>
        </w:rPr>
        <w:t>, Krstić Z, Smoljanić Ž, Rašković . Kongenitalna Fibroza jetre. Pedijatrijski dani Srbije i Crne gore, Niš</w:t>
      </w:r>
      <w:r w:rsidR="006B6D3A">
        <w:rPr>
          <w:rFonts w:ascii="Times New Roman" w:hAnsi="Times New Roman" w:cs="Times New Roman"/>
          <w:sz w:val="20"/>
          <w:szCs w:val="20"/>
          <w:lang w:val="nb-NO"/>
        </w:rPr>
        <w:t>, Zbornik predavanja,</w:t>
      </w:r>
      <w:r>
        <w:rPr>
          <w:rFonts w:ascii="Times New Roman" w:hAnsi="Times New Roman" w:cs="Times New Roman"/>
          <w:sz w:val="20"/>
          <w:szCs w:val="20"/>
          <w:lang w:val="nb-NO"/>
        </w:rPr>
        <w:t xml:space="preserve"> </w:t>
      </w:r>
      <w:r w:rsidR="006B6D3A">
        <w:rPr>
          <w:rFonts w:ascii="Times New Roman" w:hAnsi="Times New Roman" w:cs="Times New Roman"/>
          <w:sz w:val="20"/>
          <w:szCs w:val="20"/>
          <w:lang w:val="nb-NO"/>
        </w:rPr>
        <w:t>2004;</w:t>
      </w:r>
      <w:r>
        <w:rPr>
          <w:rFonts w:ascii="Times New Roman" w:hAnsi="Times New Roman" w:cs="Times New Roman"/>
          <w:sz w:val="20"/>
          <w:szCs w:val="20"/>
          <w:lang w:val="nb-NO"/>
        </w:rPr>
        <w:t xml:space="preserve"> </w:t>
      </w:r>
      <w:r w:rsidR="006B6D3A">
        <w:rPr>
          <w:rFonts w:ascii="Times New Roman" w:hAnsi="Times New Roman" w:cs="Times New Roman"/>
          <w:sz w:val="20"/>
          <w:szCs w:val="20"/>
          <w:lang w:val="nb-NO"/>
        </w:rPr>
        <w:t>172-</w:t>
      </w:r>
      <w:r>
        <w:rPr>
          <w:rFonts w:ascii="Times New Roman" w:hAnsi="Times New Roman" w:cs="Times New Roman"/>
          <w:sz w:val="20"/>
          <w:szCs w:val="20"/>
          <w:lang w:val="nb-NO"/>
        </w:rPr>
        <w:t>7.</w:t>
      </w:r>
    </w:p>
    <w:p w14:paraId="05CE6749" w14:textId="414391CC" w:rsidR="00CF3609" w:rsidRDefault="00CF3609" w:rsidP="00EF40CD">
      <w:pPr>
        <w:numPr>
          <w:ilvl w:val="0"/>
          <w:numId w:val="14"/>
        </w:numPr>
        <w:tabs>
          <w:tab w:val="clear" w:pos="0"/>
        </w:tabs>
        <w:ind w:left="360" w:right="-18"/>
        <w:jc w:val="both"/>
        <w:rPr>
          <w:rFonts w:ascii="Times New Roman" w:hAnsi="Times New Roman" w:cs="Times New Roman"/>
          <w:sz w:val="20"/>
          <w:szCs w:val="20"/>
          <w:lang w:val="pl-PL"/>
        </w:rPr>
      </w:pPr>
      <w:r>
        <w:rPr>
          <w:rFonts w:ascii="Times New Roman" w:hAnsi="Times New Roman" w:cs="Times New Roman"/>
          <w:sz w:val="20"/>
          <w:szCs w:val="20"/>
          <w:lang w:val="pl-PL"/>
        </w:rPr>
        <w:t xml:space="preserve">Krstić Z, Todorović S, Varinac D, Milić V, Kukolj D, </w:t>
      </w:r>
      <w:r>
        <w:rPr>
          <w:rFonts w:ascii="Times New Roman" w:hAnsi="Times New Roman" w:cs="Times New Roman"/>
          <w:b/>
          <w:sz w:val="20"/>
          <w:szCs w:val="20"/>
          <w:lang w:val="pl-PL"/>
        </w:rPr>
        <w:t>Sretenović A.</w:t>
      </w:r>
      <w:r>
        <w:rPr>
          <w:rFonts w:ascii="Times New Roman" w:hAnsi="Times New Roman" w:cs="Times New Roman"/>
          <w:sz w:val="20"/>
          <w:szCs w:val="20"/>
          <w:lang w:val="pl-PL"/>
        </w:rPr>
        <w:t xml:space="preserve"> Timektomija: Hirurški doprinos u lečenju genralizovanih formi juvenilne mijastenije gravis. </w:t>
      </w:r>
      <w:r>
        <w:rPr>
          <w:rFonts w:ascii="Times New Roman" w:hAnsi="Times New Roman" w:cs="Times New Roman"/>
          <w:sz w:val="20"/>
          <w:szCs w:val="20"/>
          <w:lang w:val="nb-NO"/>
        </w:rPr>
        <w:t xml:space="preserve">2. simpozijum razvojne neurologije i psihijatrije, Beograd, </w:t>
      </w:r>
      <w:r w:rsidR="006B6D3A">
        <w:rPr>
          <w:rFonts w:ascii="Times New Roman" w:hAnsi="Times New Roman" w:cs="Times New Roman"/>
          <w:sz w:val="20"/>
          <w:szCs w:val="20"/>
          <w:lang w:val="nb-NO"/>
        </w:rPr>
        <w:t xml:space="preserve">Zbornik radova, </w:t>
      </w:r>
      <w:r>
        <w:rPr>
          <w:rFonts w:ascii="Times New Roman" w:hAnsi="Times New Roman" w:cs="Times New Roman"/>
          <w:sz w:val="20"/>
          <w:szCs w:val="20"/>
          <w:lang w:val="nb-NO"/>
        </w:rPr>
        <w:t>2003</w:t>
      </w:r>
      <w:r w:rsidR="006B6D3A">
        <w:rPr>
          <w:rFonts w:ascii="Times New Roman" w:hAnsi="Times New Roman" w:cs="Times New Roman"/>
          <w:sz w:val="20"/>
          <w:szCs w:val="20"/>
          <w:lang w:val="nb-NO"/>
        </w:rPr>
        <w:t>;</w:t>
      </w:r>
      <w:r>
        <w:rPr>
          <w:rFonts w:ascii="Times New Roman" w:hAnsi="Times New Roman" w:cs="Times New Roman"/>
          <w:sz w:val="20"/>
          <w:szCs w:val="20"/>
          <w:lang w:val="nb-NO"/>
        </w:rPr>
        <w:t xml:space="preserve"> 130-2.</w:t>
      </w:r>
    </w:p>
    <w:p w14:paraId="5A5CFFEF" w14:textId="59FB9B15" w:rsidR="00CF3609" w:rsidRDefault="00CF3609" w:rsidP="00EF40CD">
      <w:pPr>
        <w:numPr>
          <w:ilvl w:val="0"/>
          <w:numId w:val="14"/>
        </w:numPr>
        <w:tabs>
          <w:tab w:val="clear" w:pos="0"/>
        </w:tabs>
        <w:ind w:left="360" w:right="-18"/>
        <w:jc w:val="both"/>
        <w:rPr>
          <w:rFonts w:ascii="Times New Roman" w:hAnsi="Times New Roman" w:cs="Times New Roman"/>
          <w:sz w:val="20"/>
          <w:szCs w:val="20"/>
          <w:lang w:val="it-IT"/>
        </w:rPr>
      </w:pPr>
      <w:r>
        <w:rPr>
          <w:rFonts w:ascii="Times New Roman" w:hAnsi="Times New Roman" w:cs="Times New Roman"/>
          <w:b/>
          <w:sz w:val="20"/>
          <w:szCs w:val="20"/>
          <w:lang w:val="it-IT"/>
        </w:rPr>
        <w:t>Sretenović A</w:t>
      </w:r>
      <w:r>
        <w:rPr>
          <w:rFonts w:ascii="Times New Roman" w:hAnsi="Times New Roman" w:cs="Times New Roman"/>
          <w:sz w:val="20"/>
          <w:szCs w:val="20"/>
          <w:lang w:val="it-IT"/>
        </w:rPr>
        <w:t>. Protokol hirurške profilakse variksnog krvarenja i krvnih diskrazija u portnoj hipertenziji. Jugoslovenska pedij</w:t>
      </w:r>
      <w:r w:rsidR="006B6D3A">
        <w:rPr>
          <w:rFonts w:ascii="Times New Roman" w:hAnsi="Times New Roman" w:cs="Times New Roman"/>
          <w:sz w:val="20"/>
          <w:szCs w:val="20"/>
          <w:lang w:val="pl-PL"/>
        </w:rPr>
        <w:t xml:space="preserve">atrijska škola </w:t>
      </w:r>
      <w:r>
        <w:rPr>
          <w:rFonts w:ascii="Times New Roman" w:hAnsi="Times New Roman" w:cs="Times New Roman"/>
          <w:sz w:val="20"/>
          <w:szCs w:val="20"/>
          <w:lang w:val="pl-PL"/>
        </w:rPr>
        <w:t>Udruženj</w:t>
      </w:r>
      <w:r w:rsidR="006B6D3A">
        <w:rPr>
          <w:rFonts w:ascii="Times New Roman" w:hAnsi="Times New Roman" w:cs="Times New Roman"/>
          <w:sz w:val="20"/>
          <w:szCs w:val="20"/>
          <w:lang w:val="pl-PL"/>
        </w:rPr>
        <w:t>a</w:t>
      </w:r>
      <w:r>
        <w:rPr>
          <w:rFonts w:ascii="Times New Roman" w:hAnsi="Times New Roman" w:cs="Times New Roman"/>
          <w:sz w:val="20"/>
          <w:szCs w:val="20"/>
          <w:lang w:val="pl-PL"/>
        </w:rPr>
        <w:t xml:space="preserve"> pedijatara Jugoslavije, Budva</w:t>
      </w:r>
      <w:r w:rsidR="006B6D3A">
        <w:rPr>
          <w:rFonts w:ascii="Times New Roman" w:hAnsi="Times New Roman" w:cs="Times New Roman"/>
          <w:sz w:val="20"/>
          <w:szCs w:val="20"/>
          <w:lang w:val="pl-PL"/>
        </w:rPr>
        <w:t>, Zbornik radova 2002; 293-</w:t>
      </w:r>
      <w:r>
        <w:rPr>
          <w:rFonts w:ascii="Times New Roman" w:hAnsi="Times New Roman" w:cs="Times New Roman"/>
          <w:sz w:val="20"/>
          <w:szCs w:val="20"/>
          <w:lang w:val="pl-PL"/>
        </w:rPr>
        <w:t>6</w:t>
      </w:r>
      <w:r w:rsidR="006B6D3A">
        <w:rPr>
          <w:rFonts w:ascii="Times New Roman" w:hAnsi="Times New Roman" w:cs="Times New Roman"/>
          <w:sz w:val="20"/>
          <w:szCs w:val="20"/>
          <w:lang w:val="pl-PL"/>
        </w:rPr>
        <w:t>.</w:t>
      </w:r>
    </w:p>
    <w:p w14:paraId="3CD3584E" w14:textId="03C4CB4D" w:rsidR="00CF3609" w:rsidRDefault="006B6D3A" w:rsidP="00EF40CD">
      <w:pPr>
        <w:numPr>
          <w:ilvl w:val="0"/>
          <w:numId w:val="14"/>
        </w:numPr>
        <w:tabs>
          <w:tab w:val="clear" w:pos="0"/>
        </w:tabs>
        <w:ind w:left="360" w:right="-18"/>
        <w:jc w:val="both"/>
        <w:rPr>
          <w:rFonts w:ascii="Times New Roman" w:hAnsi="Times New Roman" w:cs="Times New Roman"/>
          <w:sz w:val="20"/>
          <w:szCs w:val="20"/>
          <w:lang w:val="it-IT"/>
        </w:rPr>
      </w:pPr>
      <w:r>
        <w:rPr>
          <w:rFonts w:ascii="Times New Roman" w:hAnsi="Times New Roman" w:cs="Times New Roman"/>
          <w:sz w:val="20"/>
          <w:szCs w:val="20"/>
          <w:lang w:val="pl-PL"/>
        </w:rPr>
        <w:t xml:space="preserve">Krstić Z, Smoljanić Ž, Ajdinović B, </w:t>
      </w:r>
      <w:r>
        <w:rPr>
          <w:rFonts w:ascii="Times New Roman" w:hAnsi="Times New Roman" w:cs="Times New Roman"/>
          <w:b/>
          <w:sz w:val="20"/>
          <w:szCs w:val="20"/>
          <w:lang w:val="pl-PL"/>
        </w:rPr>
        <w:t>Sretenović A</w:t>
      </w:r>
      <w:r>
        <w:rPr>
          <w:rFonts w:ascii="Times New Roman" w:hAnsi="Times New Roman" w:cs="Times New Roman"/>
          <w:sz w:val="20"/>
          <w:szCs w:val="20"/>
          <w:lang w:val="pl-PL"/>
        </w:rPr>
        <w:t xml:space="preserve">, Varinac D, Korać G. </w:t>
      </w:r>
      <w:r w:rsidR="00CF3609">
        <w:rPr>
          <w:rFonts w:ascii="Times New Roman" w:hAnsi="Times New Roman" w:cs="Times New Roman"/>
          <w:sz w:val="20"/>
          <w:szCs w:val="20"/>
          <w:lang w:val="it-IT"/>
        </w:rPr>
        <w:t xml:space="preserve"> Postnatalni tretman prenatalno otkrivene stenoze pijeloureternog segmenta. </w:t>
      </w:r>
      <w:r>
        <w:rPr>
          <w:rFonts w:ascii="Times New Roman" w:hAnsi="Times New Roman" w:cs="Times New Roman"/>
          <w:sz w:val="20"/>
          <w:szCs w:val="20"/>
          <w:lang w:val="it-IT"/>
        </w:rPr>
        <w:t>Jugoslovenski pedijatrijski dani Udruženja pedijatara Jugoslavije,</w:t>
      </w:r>
      <w:r w:rsidR="00CF3609">
        <w:rPr>
          <w:rFonts w:ascii="Times New Roman" w:hAnsi="Times New Roman" w:cs="Times New Roman"/>
          <w:sz w:val="20"/>
          <w:szCs w:val="20"/>
          <w:lang w:val="it-IT"/>
        </w:rPr>
        <w:t xml:space="preserve"> Niš</w:t>
      </w:r>
      <w:r>
        <w:rPr>
          <w:rFonts w:ascii="Times New Roman" w:hAnsi="Times New Roman" w:cs="Times New Roman"/>
          <w:sz w:val="20"/>
          <w:szCs w:val="20"/>
          <w:lang w:val="it-IT"/>
        </w:rPr>
        <w:t>, Zbornik radova, 2001</w:t>
      </w:r>
      <w:r w:rsidR="00CF3609">
        <w:rPr>
          <w:rFonts w:ascii="Times New Roman" w:hAnsi="Times New Roman" w:cs="Times New Roman"/>
          <w:sz w:val="20"/>
          <w:szCs w:val="20"/>
          <w:lang w:val="it-IT"/>
        </w:rPr>
        <w:t>;</w:t>
      </w:r>
      <w:r>
        <w:rPr>
          <w:rFonts w:ascii="Times New Roman" w:hAnsi="Times New Roman" w:cs="Times New Roman"/>
          <w:sz w:val="20"/>
          <w:szCs w:val="20"/>
          <w:lang w:val="it-IT"/>
        </w:rPr>
        <w:t xml:space="preserve"> </w:t>
      </w:r>
      <w:r w:rsidR="00CF3609">
        <w:rPr>
          <w:rFonts w:ascii="Times New Roman" w:hAnsi="Times New Roman" w:cs="Times New Roman"/>
          <w:sz w:val="20"/>
          <w:szCs w:val="20"/>
          <w:lang w:val="it-IT"/>
        </w:rPr>
        <w:t xml:space="preserve">115-7. </w:t>
      </w:r>
    </w:p>
    <w:p w14:paraId="12EF7212" w14:textId="2C128D47" w:rsidR="00CF3609" w:rsidRDefault="00CF3609" w:rsidP="00EF40CD">
      <w:pPr>
        <w:numPr>
          <w:ilvl w:val="0"/>
          <w:numId w:val="14"/>
        </w:numPr>
        <w:tabs>
          <w:tab w:val="clear" w:pos="0"/>
        </w:tabs>
        <w:ind w:left="360" w:right="-18"/>
        <w:jc w:val="both"/>
        <w:rPr>
          <w:rFonts w:ascii="Times New Roman" w:hAnsi="Times New Roman" w:cs="Times New Roman"/>
          <w:sz w:val="20"/>
          <w:szCs w:val="20"/>
          <w:lang w:val="it-IT"/>
        </w:rPr>
      </w:pPr>
      <w:r>
        <w:rPr>
          <w:rFonts w:ascii="Times New Roman" w:hAnsi="Times New Roman" w:cs="Times New Roman"/>
          <w:sz w:val="20"/>
          <w:szCs w:val="20"/>
          <w:lang w:val="pl-PL"/>
        </w:rPr>
        <w:t xml:space="preserve">Krstić Z, Smoljanić Ž, Ajdinović B, </w:t>
      </w:r>
      <w:r>
        <w:rPr>
          <w:rFonts w:ascii="Times New Roman" w:hAnsi="Times New Roman" w:cs="Times New Roman"/>
          <w:b/>
          <w:sz w:val="20"/>
          <w:szCs w:val="20"/>
          <w:lang w:val="pl-PL"/>
        </w:rPr>
        <w:t>Sretenović A</w:t>
      </w:r>
      <w:r>
        <w:rPr>
          <w:rFonts w:ascii="Times New Roman" w:hAnsi="Times New Roman" w:cs="Times New Roman"/>
          <w:sz w:val="20"/>
          <w:szCs w:val="20"/>
          <w:lang w:val="pl-PL"/>
        </w:rPr>
        <w:t xml:space="preserve">, Varinac D, Korać G. Postnatalni tretman  prenatalno otkrivenih uropatija. </w:t>
      </w:r>
      <w:r>
        <w:rPr>
          <w:rFonts w:ascii="Times New Roman" w:hAnsi="Times New Roman" w:cs="Times New Roman"/>
          <w:sz w:val="20"/>
          <w:szCs w:val="20"/>
          <w:lang w:val="it-IT"/>
        </w:rPr>
        <w:t>IV pedijatrijski dani Crne Gore, Podgorica</w:t>
      </w:r>
      <w:r w:rsidR="006B6D3A">
        <w:rPr>
          <w:rFonts w:ascii="Times New Roman" w:hAnsi="Times New Roman" w:cs="Times New Roman"/>
          <w:sz w:val="20"/>
          <w:szCs w:val="20"/>
          <w:lang w:val="it-IT"/>
        </w:rPr>
        <w:t>,</w:t>
      </w:r>
      <w:r w:rsidR="006B6D3A" w:rsidRPr="006B6D3A">
        <w:rPr>
          <w:rFonts w:ascii="Times New Roman" w:hAnsi="Times New Roman" w:cs="Times New Roman"/>
          <w:sz w:val="20"/>
          <w:szCs w:val="20"/>
          <w:lang w:val="it-IT"/>
        </w:rPr>
        <w:t xml:space="preserve"> </w:t>
      </w:r>
      <w:r w:rsidR="006B6D3A">
        <w:rPr>
          <w:rFonts w:ascii="Times New Roman" w:hAnsi="Times New Roman" w:cs="Times New Roman"/>
          <w:sz w:val="20"/>
          <w:szCs w:val="20"/>
          <w:lang w:val="it-IT"/>
        </w:rPr>
        <w:t>Zbornik radova,</w:t>
      </w:r>
      <w:r>
        <w:rPr>
          <w:rFonts w:ascii="Times New Roman" w:hAnsi="Times New Roman" w:cs="Times New Roman"/>
          <w:sz w:val="20"/>
          <w:szCs w:val="20"/>
          <w:lang w:val="it-IT"/>
        </w:rPr>
        <w:t xml:space="preserve"> 2000; 157-9.</w:t>
      </w:r>
    </w:p>
    <w:p w14:paraId="06F7C5D4" w14:textId="3F6F277C" w:rsidR="00CF3609" w:rsidRDefault="00CF3609" w:rsidP="00EF40CD">
      <w:pPr>
        <w:numPr>
          <w:ilvl w:val="0"/>
          <w:numId w:val="14"/>
        </w:numPr>
        <w:tabs>
          <w:tab w:val="clear" w:pos="0"/>
          <w:tab w:val="num" w:pos="180"/>
        </w:tabs>
        <w:ind w:left="360" w:right="-18"/>
        <w:jc w:val="both"/>
        <w:rPr>
          <w:rFonts w:ascii="Times New Roman" w:hAnsi="Times New Roman" w:cs="Times New Roman"/>
          <w:sz w:val="20"/>
          <w:szCs w:val="20"/>
          <w:lang w:val="pl-PL"/>
        </w:rPr>
      </w:pPr>
      <w:r>
        <w:rPr>
          <w:rFonts w:ascii="Times New Roman" w:hAnsi="Times New Roman" w:cs="Times New Roman"/>
          <w:sz w:val="20"/>
          <w:szCs w:val="20"/>
          <w:lang w:val="pl-PL"/>
        </w:rPr>
        <w:t xml:space="preserve">Krstić Z, Lukač M, Varinac D, </w:t>
      </w:r>
      <w:r>
        <w:rPr>
          <w:rFonts w:ascii="Times New Roman" w:hAnsi="Times New Roman" w:cs="Times New Roman"/>
          <w:b/>
          <w:sz w:val="20"/>
          <w:szCs w:val="20"/>
          <w:lang w:val="pl-PL"/>
        </w:rPr>
        <w:t>Sretenović A</w:t>
      </w:r>
      <w:r>
        <w:rPr>
          <w:rFonts w:ascii="Times New Roman" w:hAnsi="Times New Roman" w:cs="Times New Roman"/>
          <w:sz w:val="20"/>
          <w:szCs w:val="20"/>
          <w:lang w:val="pl-PL"/>
        </w:rPr>
        <w:t>, Ilić N, Lukač R. Perinatalni aspekti kloakalnih malformacija. IV K</w:t>
      </w:r>
      <w:r w:rsidR="006B6D3A">
        <w:rPr>
          <w:rFonts w:ascii="Times New Roman" w:hAnsi="Times New Roman" w:cs="Times New Roman"/>
          <w:sz w:val="20"/>
          <w:szCs w:val="20"/>
          <w:lang w:val="pl-PL"/>
        </w:rPr>
        <w:t>ongres perinatalne medicine</w:t>
      </w:r>
      <w:r>
        <w:rPr>
          <w:rFonts w:ascii="Times New Roman" w:hAnsi="Times New Roman" w:cs="Times New Roman"/>
          <w:sz w:val="20"/>
          <w:szCs w:val="20"/>
          <w:lang w:val="pl-PL"/>
        </w:rPr>
        <w:t xml:space="preserve"> Jugoslovensko</w:t>
      </w:r>
      <w:r w:rsidR="006B6D3A">
        <w:rPr>
          <w:rFonts w:ascii="Times New Roman" w:hAnsi="Times New Roman" w:cs="Times New Roman"/>
          <w:sz w:val="20"/>
          <w:szCs w:val="20"/>
          <w:lang w:val="pl-PL"/>
        </w:rPr>
        <w:t>g udruženja</w:t>
      </w:r>
      <w:r>
        <w:rPr>
          <w:rFonts w:ascii="Times New Roman" w:hAnsi="Times New Roman" w:cs="Times New Roman"/>
          <w:sz w:val="20"/>
          <w:szCs w:val="20"/>
          <w:lang w:val="pl-PL"/>
        </w:rPr>
        <w:t xml:space="preserve"> perinatalne medicine,</w:t>
      </w:r>
      <w:r w:rsidR="006B6D3A">
        <w:rPr>
          <w:rFonts w:ascii="Times New Roman" w:hAnsi="Times New Roman" w:cs="Times New Roman"/>
          <w:sz w:val="20"/>
          <w:szCs w:val="20"/>
          <w:lang w:val="pl-PL"/>
        </w:rPr>
        <w:t xml:space="preserve"> </w:t>
      </w:r>
      <w:r>
        <w:rPr>
          <w:rFonts w:ascii="Times New Roman" w:hAnsi="Times New Roman" w:cs="Times New Roman"/>
          <w:sz w:val="20"/>
          <w:szCs w:val="20"/>
          <w:lang w:val="pl-PL"/>
        </w:rPr>
        <w:t>Beograd</w:t>
      </w:r>
      <w:r w:rsidR="006B6D3A">
        <w:rPr>
          <w:rFonts w:ascii="Times New Roman" w:hAnsi="Times New Roman" w:cs="Times New Roman"/>
          <w:sz w:val="20"/>
          <w:szCs w:val="20"/>
          <w:lang w:val="pl-PL"/>
        </w:rPr>
        <w:t xml:space="preserve">, </w:t>
      </w:r>
      <w:r w:rsidR="006B6D3A" w:rsidRPr="006B6D3A">
        <w:rPr>
          <w:rFonts w:ascii="Times New Roman" w:hAnsi="Times New Roman" w:cs="Times New Roman"/>
          <w:sz w:val="20"/>
          <w:szCs w:val="20"/>
          <w:lang w:val="pl-PL"/>
        </w:rPr>
        <w:t>Zbornik radova</w:t>
      </w:r>
      <w:r w:rsidR="006B6D3A">
        <w:rPr>
          <w:rFonts w:ascii="Times New Roman" w:hAnsi="Times New Roman" w:cs="Times New Roman"/>
          <w:sz w:val="20"/>
          <w:szCs w:val="20"/>
          <w:lang w:val="pl-PL"/>
        </w:rPr>
        <w:t>, Knjiga plenarnih predavanja,</w:t>
      </w:r>
      <w:r>
        <w:rPr>
          <w:rFonts w:ascii="Times New Roman" w:hAnsi="Times New Roman" w:cs="Times New Roman"/>
          <w:sz w:val="20"/>
          <w:szCs w:val="20"/>
          <w:lang w:val="pl-PL"/>
        </w:rPr>
        <w:t xml:space="preserve"> 1997</w:t>
      </w:r>
      <w:r w:rsidR="006B6D3A">
        <w:rPr>
          <w:rFonts w:ascii="Times New Roman" w:hAnsi="Times New Roman" w:cs="Times New Roman"/>
          <w:sz w:val="20"/>
          <w:szCs w:val="20"/>
          <w:lang w:val="pl-PL"/>
        </w:rPr>
        <w:t>; 61-</w:t>
      </w:r>
      <w:r>
        <w:rPr>
          <w:rFonts w:ascii="Times New Roman" w:hAnsi="Times New Roman" w:cs="Times New Roman"/>
          <w:sz w:val="20"/>
          <w:szCs w:val="20"/>
          <w:lang w:val="pl-PL"/>
        </w:rPr>
        <w:t>2.</w:t>
      </w:r>
    </w:p>
    <w:p w14:paraId="5BC5CDDE" w14:textId="77777777" w:rsidR="000A56BC" w:rsidRDefault="000A56BC" w:rsidP="00EF40CD">
      <w:pPr>
        <w:ind w:left="360" w:right="-18"/>
        <w:jc w:val="both"/>
        <w:rPr>
          <w:rFonts w:ascii="Times New Roman" w:hAnsi="Times New Roman" w:cs="Times New Roman"/>
          <w:b/>
          <w:bCs/>
          <w:i/>
          <w:iCs/>
          <w:sz w:val="20"/>
          <w:szCs w:val="20"/>
          <w:lang w:val="sr-Cyrl-RS"/>
        </w:rPr>
      </w:pPr>
    </w:p>
    <w:p w14:paraId="2AC00A13" w14:textId="4A2921C5" w:rsidR="00724C56" w:rsidRPr="00F46D59" w:rsidRDefault="00724C56" w:rsidP="00A56F97">
      <w:pPr>
        <w:ind w:right="-18"/>
        <w:jc w:val="both"/>
        <w:rPr>
          <w:rFonts w:ascii="Times New Roman" w:hAnsi="Times New Roman" w:cs="Times New Roman"/>
          <w:b/>
          <w:bCs/>
          <w:i/>
          <w:iCs/>
          <w:sz w:val="20"/>
          <w:szCs w:val="20"/>
          <w:lang w:val="sr-Latn-RS"/>
        </w:rPr>
      </w:pPr>
      <w:r w:rsidRPr="00F46D59">
        <w:rPr>
          <w:rFonts w:ascii="Times New Roman" w:hAnsi="Times New Roman" w:cs="Times New Roman"/>
          <w:b/>
          <w:bCs/>
          <w:i/>
          <w:iCs/>
          <w:sz w:val="20"/>
          <w:szCs w:val="20"/>
          <w:lang w:val="sr-Cyrl-RS"/>
        </w:rPr>
        <w:t xml:space="preserve">Иѕвод у зборнику </w:t>
      </w:r>
      <w:r w:rsidRPr="00F46D59">
        <w:rPr>
          <w:rFonts w:ascii="Times New Roman" w:hAnsi="Times New Roman" w:cs="Times New Roman"/>
          <w:b/>
          <w:bCs/>
          <w:i/>
          <w:iCs/>
          <w:sz w:val="20"/>
          <w:szCs w:val="20"/>
          <w:lang w:val="sr-Latn-CS"/>
        </w:rPr>
        <w:t>(</w:t>
      </w:r>
      <w:r w:rsidRPr="00F46D59">
        <w:rPr>
          <w:rFonts w:ascii="Times New Roman" w:hAnsi="Times New Roman" w:cs="Times New Roman"/>
          <w:b/>
          <w:bCs/>
          <w:i/>
          <w:iCs/>
          <w:sz w:val="20"/>
          <w:szCs w:val="20"/>
          <w:lang w:val="sr-Cyrl-RS"/>
        </w:rPr>
        <w:t>или часопису</w:t>
      </w:r>
      <w:r w:rsidRPr="00F46D59">
        <w:rPr>
          <w:rFonts w:ascii="Times New Roman" w:hAnsi="Times New Roman" w:cs="Times New Roman"/>
          <w:b/>
          <w:bCs/>
          <w:i/>
          <w:iCs/>
          <w:sz w:val="20"/>
          <w:szCs w:val="20"/>
          <w:lang w:val="sr-Latn-CS"/>
        </w:rPr>
        <w:t xml:space="preserve">) </w:t>
      </w:r>
      <w:r w:rsidRPr="00F46D59">
        <w:rPr>
          <w:rFonts w:ascii="Times New Roman" w:hAnsi="Times New Roman" w:cs="Times New Roman"/>
          <w:b/>
          <w:bCs/>
          <w:i/>
          <w:iCs/>
          <w:sz w:val="20"/>
          <w:szCs w:val="20"/>
          <w:lang w:val="sr-Cyrl-RS"/>
        </w:rPr>
        <w:t>међународног скупа</w:t>
      </w:r>
      <w:r w:rsidR="000E6060" w:rsidRPr="00F46D59">
        <w:rPr>
          <w:rFonts w:ascii="Times New Roman" w:hAnsi="Times New Roman" w:cs="Times New Roman"/>
          <w:b/>
          <w:bCs/>
          <w:i/>
          <w:iCs/>
          <w:sz w:val="20"/>
          <w:szCs w:val="20"/>
          <w:lang w:val="sr-Latn-RS"/>
        </w:rPr>
        <w:t xml:space="preserve"> (</w:t>
      </w:r>
      <w:r w:rsidR="001A3745" w:rsidRPr="00F46D59">
        <w:rPr>
          <w:rFonts w:ascii="Times New Roman" w:hAnsi="Times New Roman" w:cs="Times New Roman"/>
          <w:b/>
          <w:bCs/>
          <w:i/>
          <w:iCs/>
          <w:sz w:val="20"/>
          <w:szCs w:val="20"/>
          <w:lang w:val="sr-Latn-RS"/>
        </w:rPr>
        <w:t>40</w:t>
      </w:r>
      <w:r w:rsidR="000E6060" w:rsidRPr="00F46D59">
        <w:rPr>
          <w:rFonts w:ascii="Times New Roman" w:hAnsi="Times New Roman" w:cs="Times New Roman"/>
          <w:b/>
          <w:bCs/>
          <w:i/>
          <w:iCs/>
          <w:sz w:val="20"/>
          <w:szCs w:val="20"/>
          <w:lang w:val="sr-Latn-RS"/>
        </w:rPr>
        <w:t>)</w:t>
      </w:r>
    </w:p>
    <w:p w14:paraId="0D488A30" w14:textId="77777777" w:rsidR="00724C56" w:rsidRPr="00F46D59" w:rsidRDefault="00724C56" w:rsidP="00A56F97">
      <w:pPr>
        <w:ind w:right="-18"/>
        <w:jc w:val="both"/>
        <w:rPr>
          <w:rFonts w:ascii="Times New Roman" w:hAnsi="Times New Roman" w:cs="Times New Roman"/>
          <w:b/>
          <w:bCs/>
          <w:i/>
          <w:iCs/>
          <w:sz w:val="20"/>
          <w:szCs w:val="20"/>
          <w:lang w:val="sr-Cyrl-RS"/>
        </w:rPr>
      </w:pPr>
    </w:p>
    <w:p w14:paraId="67574ABE" w14:textId="1AC16CBD" w:rsidR="000E6060" w:rsidRPr="00F46D59" w:rsidRDefault="000E6060" w:rsidP="00EF40CD">
      <w:pPr>
        <w:pStyle w:val="ListParagraph"/>
        <w:numPr>
          <w:ilvl w:val="0"/>
          <w:numId w:val="15"/>
        </w:numPr>
        <w:ind w:left="360" w:right="-18"/>
        <w:jc w:val="both"/>
        <w:rPr>
          <w:rFonts w:ascii="Times New Roman" w:hAnsi="Times New Roman" w:cs="Times New Roman"/>
          <w:sz w:val="20"/>
          <w:szCs w:val="20"/>
        </w:rPr>
      </w:pPr>
      <w:r w:rsidRPr="00F46D59">
        <w:rPr>
          <w:rFonts w:ascii="Times New Roman" w:hAnsi="Times New Roman" w:cs="Times New Roman"/>
          <w:sz w:val="20"/>
          <w:szCs w:val="20"/>
          <w:lang w:val="sr-Latn-RS"/>
        </w:rPr>
        <w:t>J</w:t>
      </w:r>
      <w:proofErr w:type="spellStart"/>
      <w:r w:rsidRPr="00F46D59">
        <w:rPr>
          <w:rFonts w:ascii="Times New Roman" w:hAnsi="Times New Roman" w:cs="Times New Roman"/>
          <w:sz w:val="20"/>
          <w:szCs w:val="20"/>
        </w:rPr>
        <w:t>ovanović</w:t>
      </w:r>
      <w:proofErr w:type="spellEnd"/>
      <w:r w:rsidRPr="00F46D59">
        <w:rPr>
          <w:rFonts w:ascii="Times New Roman" w:hAnsi="Times New Roman" w:cs="Times New Roman"/>
          <w:sz w:val="20"/>
          <w:szCs w:val="20"/>
        </w:rPr>
        <w:t xml:space="preserve"> B, </w:t>
      </w:r>
      <w:proofErr w:type="spellStart"/>
      <w:r w:rsidRPr="00F46D59">
        <w:rPr>
          <w:rFonts w:ascii="Times New Roman" w:hAnsi="Times New Roman" w:cs="Times New Roman"/>
          <w:b/>
          <w:bCs/>
          <w:sz w:val="20"/>
          <w:szCs w:val="20"/>
        </w:rPr>
        <w:t>Sretenović</w:t>
      </w:r>
      <w:proofErr w:type="spellEnd"/>
      <w:r w:rsidRPr="00F46D59">
        <w:rPr>
          <w:rFonts w:ascii="Times New Roman" w:hAnsi="Times New Roman" w:cs="Times New Roman"/>
          <w:b/>
          <w:bCs/>
          <w:sz w:val="20"/>
          <w:szCs w:val="20"/>
        </w:rPr>
        <w:t xml:space="preserve"> A</w:t>
      </w:r>
      <w:r w:rsidRPr="00F46D59">
        <w:rPr>
          <w:rFonts w:ascii="Times New Roman" w:hAnsi="Times New Roman" w:cs="Times New Roman"/>
          <w:sz w:val="20"/>
          <w:szCs w:val="20"/>
        </w:rPr>
        <w:t xml:space="preserve">, </w:t>
      </w:r>
      <w:proofErr w:type="spellStart"/>
      <w:r w:rsidRPr="00F46D59">
        <w:rPr>
          <w:rFonts w:ascii="Times New Roman" w:hAnsi="Times New Roman" w:cs="Times New Roman"/>
          <w:sz w:val="20"/>
          <w:szCs w:val="20"/>
        </w:rPr>
        <w:t>Pejanovic</w:t>
      </w:r>
      <w:proofErr w:type="spellEnd"/>
      <w:r w:rsidRPr="00F46D59">
        <w:rPr>
          <w:rFonts w:ascii="Times New Roman" w:hAnsi="Times New Roman" w:cs="Times New Roman"/>
          <w:sz w:val="20"/>
          <w:szCs w:val="20"/>
        </w:rPr>
        <w:t xml:space="preserve"> Jovanović J. Thoracoscopic </w:t>
      </w:r>
      <w:proofErr w:type="spellStart"/>
      <w:proofErr w:type="gramStart"/>
      <w:r w:rsidRPr="00F46D59">
        <w:rPr>
          <w:rFonts w:ascii="Times New Roman" w:hAnsi="Times New Roman" w:cs="Times New Roman"/>
          <w:sz w:val="20"/>
          <w:szCs w:val="20"/>
        </w:rPr>
        <w:t>thymectomy:Surgical</w:t>
      </w:r>
      <w:proofErr w:type="spellEnd"/>
      <w:proofErr w:type="gramEnd"/>
      <w:r w:rsidRPr="00F46D59">
        <w:rPr>
          <w:rFonts w:ascii="Times New Roman" w:hAnsi="Times New Roman" w:cs="Times New Roman"/>
          <w:sz w:val="20"/>
          <w:szCs w:val="20"/>
        </w:rPr>
        <w:t xml:space="preserve"> contribution of one center in the treatment of generalized form of juvenile myasthenia gravis. 41</w:t>
      </w:r>
      <w:proofErr w:type="gramStart"/>
      <w:r w:rsidRPr="00F46D59">
        <w:rPr>
          <w:rFonts w:ascii="Times New Roman" w:hAnsi="Times New Roman" w:cs="Times New Roman"/>
          <w:sz w:val="20"/>
          <w:szCs w:val="20"/>
        </w:rPr>
        <w:t>st  Annual</w:t>
      </w:r>
      <w:proofErr w:type="gramEnd"/>
      <w:r w:rsidRPr="00F46D59">
        <w:rPr>
          <w:rFonts w:ascii="Times New Roman" w:hAnsi="Times New Roman" w:cs="Times New Roman"/>
          <w:sz w:val="20"/>
          <w:szCs w:val="20"/>
        </w:rPr>
        <w:t xml:space="preserve"> National Congress of Turkish Association of Pediatric Surgeons in Collaboration with Balkan Pediatric Surgeons </w:t>
      </w:r>
      <w:r w:rsidRPr="00F46D59">
        <w:rPr>
          <w:rFonts w:ascii="Times New Roman" w:hAnsi="Times New Roman" w:cs="Times New Roman"/>
          <w:sz w:val="20"/>
          <w:szCs w:val="20"/>
          <w:lang w:val="sl-SI"/>
        </w:rPr>
        <w:t>Cappadocia,</w:t>
      </w:r>
      <w:r w:rsidRPr="00F46D59">
        <w:rPr>
          <w:rFonts w:ascii="Times New Roman" w:hAnsi="Times New Roman" w:cs="Times New Roman"/>
          <w:sz w:val="20"/>
          <w:szCs w:val="20"/>
        </w:rPr>
        <w:t xml:space="preserve"> Abstract book, 2024; 459.</w:t>
      </w:r>
    </w:p>
    <w:p w14:paraId="3B8136B8" w14:textId="435FF3E8" w:rsidR="000E6060" w:rsidRPr="00F46D59" w:rsidRDefault="000E6060" w:rsidP="00EF40CD">
      <w:pPr>
        <w:pStyle w:val="ListParagraph"/>
        <w:numPr>
          <w:ilvl w:val="0"/>
          <w:numId w:val="15"/>
        </w:numPr>
        <w:ind w:left="360"/>
        <w:jc w:val="both"/>
        <w:rPr>
          <w:rFonts w:ascii="Times New Roman" w:hAnsi="Times New Roman" w:cs="Times New Roman"/>
          <w:sz w:val="20"/>
          <w:szCs w:val="20"/>
          <w:lang w:val="sr-Latn-RS"/>
        </w:rPr>
      </w:pPr>
      <w:r w:rsidRPr="00F46D59">
        <w:rPr>
          <w:rFonts w:ascii="Times New Roman" w:hAnsi="Times New Roman" w:cs="Times New Roman"/>
          <w:b/>
          <w:bCs/>
          <w:sz w:val="20"/>
          <w:szCs w:val="20"/>
          <w:lang w:val="sr-Latn-RS"/>
        </w:rPr>
        <w:t>Sretenović A,</w:t>
      </w:r>
      <w:r w:rsidRPr="00F46D59">
        <w:rPr>
          <w:rFonts w:ascii="Times New Roman" w:hAnsi="Times New Roman" w:cs="Times New Roman"/>
          <w:sz w:val="20"/>
          <w:szCs w:val="20"/>
          <w:lang w:val="sr-Latn-RS"/>
        </w:rPr>
        <w:t xml:space="preserve"> Slavković M, Pavlović Dj, et al. Intercostal percutaneous gastrostomy placement: A viable option  for pediatric patients with gastric displacement:14th Annual meeting of European Society of Pediatric Endoscopic Surgeons, Strasbourg, Abstract book, 2024; </w:t>
      </w:r>
      <w:r w:rsidR="001739D6" w:rsidRPr="00F46D59">
        <w:rPr>
          <w:rFonts w:ascii="Times New Roman" w:hAnsi="Times New Roman" w:cs="Times New Roman"/>
          <w:sz w:val="20"/>
          <w:szCs w:val="20"/>
          <w:lang w:val="sr-Latn-RS"/>
        </w:rPr>
        <w:t>P145.</w:t>
      </w:r>
    </w:p>
    <w:p w14:paraId="17B53236" w14:textId="487344D2" w:rsidR="000E6060" w:rsidRPr="00F46D59" w:rsidRDefault="000E6060" w:rsidP="00EF40CD">
      <w:pPr>
        <w:pStyle w:val="ListParagraph"/>
        <w:numPr>
          <w:ilvl w:val="0"/>
          <w:numId w:val="15"/>
        </w:numPr>
        <w:ind w:left="360" w:right="-18"/>
        <w:jc w:val="both"/>
        <w:rPr>
          <w:rFonts w:ascii="Times New Roman" w:hAnsi="Times New Roman" w:cs="Times New Roman"/>
          <w:sz w:val="20"/>
          <w:szCs w:val="20"/>
        </w:rPr>
      </w:pPr>
      <w:proofErr w:type="spellStart"/>
      <w:r w:rsidRPr="00F46D59">
        <w:rPr>
          <w:rFonts w:ascii="Times New Roman" w:hAnsi="Times New Roman" w:cs="Times New Roman"/>
          <w:sz w:val="20"/>
          <w:szCs w:val="20"/>
        </w:rPr>
        <w:t>Topličić</w:t>
      </w:r>
      <w:proofErr w:type="spellEnd"/>
      <w:r w:rsidRPr="00F46D59">
        <w:rPr>
          <w:rFonts w:ascii="Times New Roman" w:hAnsi="Times New Roman" w:cs="Times New Roman"/>
          <w:sz w:val="20"/>
          <w:szCs w:val="20"/>
        </w:rPr>
        <w:t xml:space="preserve"> </w:t>
      </w:r>
      <w:proofErr w:type="spellStart"/>
      <w:r w:rsidRPr="00F46D59">
        <w:rPr>
          <w:rFonts w:ascii="Times New Roman" w:hAnsi="Times New Roman" w:cs="Times New Roman"/>
          <w:sz w:val="20"/>
          <w:szCs w:val="20"/>
        </w:rPr>
        <w:t>Dj</w:t>
      </w:r>
      <w:proofErr w:type="spellEnd"/>
      <w:r w:rsidRPr="00F46D59">
        <w:rPr>
          <w:rFonts w:ascii="Times New Roman" w:hAnsi="Times New Roman" w:cs="Times New Roman"/>
          <w:sz w:val="20"/>
          <w:szCs w:val="20"/>
        </w:rPr>
        <w:t xml:space="preserve">, </w:t>
      </w:r>
      <w:proofErr w:type="spellStart"/>
      <w:r w:rsidRPr="00F46D59">
        <w:rPr>
          <w:rFonts w:ascii="Times New Roman" w:hAnsi="Times New Roman" w:cs="Times New Roman"/>
          <w:sz w:val="20"/>
          <w:szCs w:val="20"/>
        </w:rPr>
        <w:t>Sindjić</w:t>
      </w:r>
      <w:proofErr w:type="spellEnd"/>
      <w:r w:rsidRPr="00F46D59">
        <w:rPr>
          <w:rFonts w:ascii="Times New Roman" w:hAnsi="Times New Roman" w:cs="Times New Roman"/>
          <w:sz w:val="20"/>
          <w:szCs w:val="20"/>
        </w:rPr>
        <w:t xml:space="preserve"> </w:t>
      </w:r>
      <w:proofErr w:type="spellStart"/>
      <w:r w:rsidRPr="00F46D59">
        <w:rPr>
          <w:rFonts w:ascii="Times New Roman" w:hAnsi="Times New Roman" w:cs="Times New Roman"/>
          <w:sz w:val="20"/>
          <w:szCs w:val="20"/>
        </w:rPr>
        <w:t>Antunović</w:t>
      </w:r>
      <w:proofErr w:type="spellEnd"/>
      <w:r w:rsidRPr="00F46D59">
        <w:rPr>
          <w:rFonts w:ascii="Times New Roman" w:hAnsi="Times New Roman" w:cs="Times New Roman"/>
          <w:sz w:val="20"/>
          <w:szCs w:val="20"/>
        </w:rPr>
        <w:t xml:space="preserve"> S, </w:t>
      </w:r>
      <w:proofErr w:type="spellStart"/>
      <w:r w:rsidRPr="00F46D59">
        <w:rPr>
          <w:rFonts w:ascii="Times New Roman" w:hAnsi="Times New Roman" w:cs="Times New Roman"/>
          <w:sz w:val="20"/>
          <w:szCs w:val="20"/>
        </w:rPr>
        <w:t>Lukač</w:t>
      </w:r>
      <w:proofErr w:type="spellEnd"/>
      <w:r w:rsidRPr="00F46D59">
        <w:rPr>
          <w:rFonts w:ascii="Times New Roman" w:hAnsi="Times New Roman" w:cs="Times New Roman"/>
          <w:sz w:val="20"/>
          <w:szCs w:val="20"/>
        </w:rPr>
        <w:t xml:space="preserve"> M, </w:t>
      </w:r>
      <w:proofErr w:type="spellStart"/>
      <w:r w:rsidRPr="00F46D59">
        <w:rPr>
          <w:rFonts w:ascii="Times New Roman" w:hAnsi="Times New Roman" w:cs="Times New Roman"/>
          <w:sz w:val="20"/>
          <w:szCs w:val="20"/>
        </w:rPr>
        <w:t>Janković</w:t>
      </w:r>
      <w:proofErr w:type="spellEnd"/>
      <w:r w:rsidRPr="00F46D59">
        <w:rPr>
          <w:rFonts w:ascii="Times New Roman" w:hAnsi="Times New Roman" w:cs="Times New Roman"/>
          <w:sz w:val="20"/>
          <w:szCs w:val="20"/>
        </w:rPr>
        <w:t xml:space="preserve"> R, </w:t>
      </w:r>
      <w:proofErr w:type="spellStart"/>
      <w:r w:rsidRPr="00F46D59">
        <w:rPr>
          <w:rFonts w:ascii="Times New Roman" w:hAnsi="Times New Roman" w:cs="Times New Roman"/>
          <w:sz w:val="20"/>
          <w:szCs w:val="20"/>
        </w:rPr>
        <w:t>Jevtić</w:t>
      </w:r>
      <w:proofErr w:type="spellEnd"/>
      <w:r w:rsidRPr="00F46D59">
        <w:rPr>
          <w:rFonts w:ascii="Times New Roman" w:hAnsi="Times New Roman" w:cs="Times New Roman"/>
          <w:sz w:val="20"/>
          <w:szCs w:val="20"/>
        </w:rPr>
        <w:t xml:space="preserve"> J, </w:t>
      </w:r>
      <w:proofErr w:type="spellStart"/>
      <w:r w:rsidRPr="00F46D59">
        <w:rPr>
          <w:rFonts w:ascii="Times New Roman" w:hAnsi="Times New Roman" w:cs="Times New Roman"/>
          <w:b/>
          <w:sz w:val="20"/>
          <w:szCs w:val="20"/>
        </w:rPr>
        <w:t>Sretenović</w:t>
      </w:r>
      <w:proofErr w:type="spellEnd"/>
      <w:r w:rsidRPr="00F46D59">
        <w:rPr>
          <w:rFonts w:ascii="Times New Roman" w:hAnsi="Times New Roman" w:cs="Times New Roman"/>
          <w:b/>
          <w:sz w:val="20"/>
          <w:szCs w:val="20"/>
        </w:rPr>
        <w:t xml:space="preserve"> A</w:t>
      </w:r>
      <w:r w:rsidRPr="00F46D59">
        <w:rPr>
          <w:rFonts w:ascii="Times New Roman" w:hAnsi="Times New Roman" w:cs="Times New Roman"/>
          <w:sz w:val="20"/>
          <w:szCs w:val="20"/>
        </w:rPr>
        <w:t xml:space="preserve">, Jovanović B, </w:t>
      </w:r>
      <w:proofErr w:type="spellStart"/>
      <w:r w:rsidRPr="00F46D59">
        <w:rPr>
          <w:rFonts w:ascii="Times New Roman" w:hAnsi="Times New Roman" w:cs="Times New Roman"/>
          <w:sz w:val="20"/>
          <w:szCs w:val="20"/>
        </w:rPr>
        <w:t>Pejanović</w:t>
      </w:r>
      <w:proofErr w:type="spellEnd"/>
      <w:r w:rsidRPr="00F46D59">
        <w:rPr>
          <w:rFonts w:ascii="Times New Roman" w:hAnsi="Times New Roman" w:cs="Times New Roman"/>
          <w:sz w:val="20"/>
          <w:szCs w:val="20"/>
        </w:rPr>
        <w:t xml:space="preserve"> J, </w:t>
      </w:r>
      <w:proofErr w:type="spellStart"/>
      <w:r w:rsidRPr="00F46D59">
        <w:rPr>
          <w:rFonts w:ascii="Times New Roman" w:hAnsi="Times New Roman" w:cs="Times New Roman"/>
          <w:sz w:val="20"/>
          <w:szCs w:val="20"/>
        </w:rPr>
        <w:t>Milosavljević</w:t>
      </w:r>
      <w:proofErr w:type="spellEnd"/>
      <w:r w:rsidRPr="00F46D59">
        <w:rPr>
          <w:rFonts w:ascii="Times New Roman" w:hAnsi="Times New Roman" w:cs="Times New Roman"/>
          <w:sz w:val="20"/>
          <w:szCs w:val="20"/>
        </w:rPr>
        <w:t xml:space="preserve"> M, </w:t>
      </w:r>
      <w:proofErr w:type="spellStart"/>
      <w:r w:rsidRPr="00F46D59">
        <w:rPr>
          <w:rFonts w:ascii="Times New Roman" w:hAnsi="Times New Roman" w:cs="Times New Roman"/>
          <w:sz w:val="20"/>
          <w:szCs w:val="20"/>
        </w:rPr>
        <w:t>Vujović</w:t>
      </w:r>
      <w:proofErr w:type="spellEnd"/>
      <w:r w:rsidRPr="00F46D59">
        <w:rPr>
          <w:rFonts w:ascii="Times New Roman" w:hAnsi="Times New Roman" w:cs="Times New Roman"/>
          <w:sz w:val="20"/>
          <w:szCs w:val="20"/>
        </w:rPr>
        <w:t xml:space="preserve"> D. Diagnostic dilemma of mature cystic rectal teratoma-case report. Pediatric colorectal club. 26</w:t>
      </w:r>
      <w:r w:rsidRPr="00F46D59">
        <w:rPr>
          <w:rFonts w:ascii="Times New Roman" w:hAnsi="Times New Roman" w:cs="Times New Roman"/>
          <w:sz w:val="20"/>
          <w:szCs w:val="20"/>
          <w:vertAlign w:val="superscript"/>
        </w:rPr>
        <w:t>th</w:t>
      </w:r>
      <w:r w:rsidRPr="00F46D59">
        <w:rPr>
          <w:rFonts w:ascii="Times New Roman" w:hAnsi="Times New Roman" w:cs="Times New Roman"/>
          <w:sz w:val="20"/>
          <w:szCs w:val="20"/>
        </w:rPr>
        <w:t xml:space="preserve"> international meeting, Belgrade, Abstract book, 2019; 91.</w:t>
      </w:r>
    </w:p>
    <w:p w14:paraId="1D54007C" w14:textId="7F31A073" w:rsidR="000E6060" w:rsidRDefault="000E6060" w:rsidP="00EF40CD">
      <w:pPr>
        <w:numPr>
          <w:ilvl w:val="0"/>
          <w:numId w:val="15"/>
        </w:numPr>
        <w:tabs>
          <w:tab w:val="left" w:pos="2296"/>
        </w:tabs>
        <w:ind w:left="360" w:right="-18"/>
        <w:jc w:val="both"/>
        <w:rPr>
          <w:rFonts w:ascii="Times New Roman" w:hAnsi="Times New Roman" w:cs="Times New Roman"/>
          <w:sz w:val="20"/>
          <w:szCs w:val="20"/>
        </w:rPr>
      </w:pPr>
      <w:proofErr w:type="spellStart"/>
      <w:r w:rsidRPr="00F46D59">
        <w:rPr>
          <w:rFonts w:ascii="Times New Roman" w:hAnsi="Times New Roman" w:cs="Times New Roman"/>
          <w:sz w:val="20"/>
          <w:szCs w:val="20"/>
        </w:rPr>
        <w:t>Vujović</w:t>
      </w:r>
      <w:proofErr w:type="spellEnd"/>
      <w:r w:rsidRPr="00F46D59">
        <w:rPr>
          <w:rFonts w:ascii="Times New Roman" w:hAnsi="Times New Roman" w:cs="Times New Roman"/>
          <w:sz w:val="20"/>
          <w:szCs w:val="20"/>
        </w:rPr>
        <w:t xml:space="preserve"> D, </w:t>
      </w:r>
      <w:proofErr w:type="spellStart"/>
      <w:r w:rsidRPr="00F46D59">
        <w:rPr>
          <w:rFonts w:ascii="Times New Roman" w:hAnsi="Times New Roman" w:cs="Times New Roman"/>
          <w:sz w:val="20"/>
          <w:szCs w:val="20"/>
        </w:rPr>
        <w:t>Lukač</w:t>
      </w:r>
      <w:proofErr w:type="spellEnd"/>
      <w:r w:rsidRPr="00F46D59">
        <w:rPr>
          <w:rFonts w:ascii="Times New Roman" w:hAnsi="Times New Roman" w:cs="Times New Roman"/>
          <w:sz w:val="20"/>
          <w:szCs w:val="20"/>
        </w:rPr>
        <w:t xml:space="preserve"> M. </w:t>
      </w:r>
      <w:proofErr w:type="spellStart"/>
      <w:r w:rsidRPr="00F46D59">
        <w:rPr>
          <w:rFonts w:ascii="Times New Roman" w:hAnsi="Times New Roman" w:cs="Times New Roman"/>
          <w:b/>
          <w:sz w:val="20"/>
          <w:szCs w:val="20"/>
        </w:rPr>
        <w:t>Sretenović</w:t>
      </w:r>
      <w:proofErr w:type="spellEnd"/>
      <w:r w:rsidRPr="00F46D59">
        <w:rPr>
          <w:rFonts w:ascii="Times New Roman" w:hAnsi="Times New Roman" w:cs="Times New Roman"/>
          <w:b/>
          <w:sz w:val="20"/>
          <w:szCs w:val="20"/>
        </w:rPr>
        <w:t xml:space="preserve"> A,</w:t>
      </w:r>
      <w:r w:rsidRPr="00F46D59">
        <w:rPr>
          <w:rFonts w:ascii="Times New Roman" w:hAnsi="Times New Roman" w:cs="Times New Roman"/>
          <w:sz w:val="20"/>
          <w:szCs w:val="20"/>
        </w:rPr>
        <w:t xml:space="preserve"> </w:t>
      </w:r>
      <w:proofErr w:type="spellStart"/>
      <w:r w:rsidRPr="00F46D59">
        <w:rPr>
          <w:rFonts w:ascii="Times New Roman" w:hAnsi="Times New Roman" w:cs="Times New Roman"/>
          <w:sz w:val="20"/>
          <w:szCs w:val="20"/>
        </w:rPr>
        <w:t>Pejanović</w:t>
      </w:r>
      <w:proofErr w:type="spellEnd"/>
      <w:r w:rsidRPr="00F46D59">
        <w:rPr>
          <w:rFonts w:ascii="Times New Roman" w:hAnsi="Times New Roman" w:cs="Times New Roman"/>
          <w:sz w:val="20"/>
          <w:szCs w:val="20"/>
        </w:rPr>
        <w:t xml:space="preserve"> J, Jovanović B, </w:t>
      </w:r>
      <w:proofErr w:type="spellStart"/>
      <w:r w:rsidRPr="00F46D59">
        <w:rPr>
          <w:rFonts w:ascii="Times New Roman" w:hAnsi="Times New Roman" w:cs="Times New Roman"/>
          <w:sz w:val="20"/>
          <w:szCs w:val="20"/>
        </w:rPr>
        <w:t>Pavićević</w:t>
      </w:r>
      <w:proofErr w:type="spellEnd"/>
      <w:r w:rsidRPr="00F46D59">
        <w:rPr>
          <w:rFonts w:ascii="Times New Roman" w:hAnsi="Times New Roman" w:cs="Times New Roman"/>
          <w:sz w:val="20"/>
          <w:szCs w:val="20"/>
        </w:rPr>
        <w:t xml:space="preserve"> </w:t>
      </w:r>
      <w:proofErr w:type="spellStart"/>
      <w:proofErr w:type="gramStart"/>
      <w:r w:rsidRPr="00F46D59">
        <w:rPr>
          <w:rFonts w:ascii="Times New Roman" w:hAnsi="Times New Roman" w:cs="Times New Roman"/>
          <w:sz w:val="20"/>
          <w:szCs w:val="20"/>
        </w:rPr>
        <w:t>P,Krstajić</w:t>
      </w:r>
      <w:proofErr w:type="spellEnd"/>
      <w:proofErr w:type="gramEnd"/>
      <w:r w:rsidRPr="00F46D59">
        <w:rPr>
          <w:rFonts w:ascii="Times New Roman" w:hAnsi="Times New Roman" w:cs="Times New Roman"/>
          <w:sz w:val="20"/>
          <w:szCs w:val="20"/>
        </w:rPr>
        <w:t xml:space="preserve"> T, </w:t>
      </w:r>
      <w:proofErr w:type="spellStart"/>
      <w:r w:rsidRPr="00F46D59">
        <w:rPr>
          <w:rFonts w:ascii="Times New Roman" w:hAnsi="Times New Roman" w:cs="Times New Roman"/>
          <w:sz w:val="20"/>
          <w:szCs w:val="20"/>
        </w:rPr>
        <w:t>Trajković</w:t>
      </w:r>
      <w:proofErr w:type="spellEnd"/>
      <w:r w:rsidRPr="00F46D59">
        <w:rPr>
          <w:rFonts w:ascii="Times New Roman" w:hAnsi="Times New Roman" w:cs="Times New Roman"/>
          <w:sz w:val="20"/>
          <w:szCs w:val="20"/>
        </w:rPr>
        <w:t xml:space="preserve"> </w:t>
      </w:r>
      <w:proofErr w:type="spellStart"/>
      <w:r w:rsidRPr="00F46D59">
        <w:rPr>
          <w:rFonts w:ascii="Times New Roman" w:hAnsi="Times New Roman" w:cs="Times New Roman"/>
          <w:sz w:val="20"/>
          <w:szCs w:val="20"/>
        </w:rPr>
        <w:t>G,Sindjić-Antunović</w:t>
      </w:r>
      <w:proofErr w:type="spellEnd"/>
      <w:r w:rsidRPr="00F46D59">
        <w:rPr>
          <w:rFonts w:ascii="Times New Roman" w:hAnsi="Times New Roman" w:cs="Times New Roman"/>
          <w:sz w:val="20"/>
          <w:szCs w:val="20"/>
        </w:rPr>
        <w:t xml:space="preserve"> S. Oral administration of atropine sulfate in the treatment of infantile </w:t>
      </w:r>
      <w:proofErr w:type="spellStart"/>
      <w:r w:rsidRPr="00F46D59">
        <w:rPr>
          <w:rFonts w:ascii="Times New Roman" w:hAnsi="Times New Roman" w:cs="Times New Roman"/>
          <w:sz w:val="20"/>
          <w:szCs w:val="20"/>
        </w:rPr>
        <w:t>hypetrophic</w:t>
      </w:r>
      <w:proofErr w:type="spellEnd"/>
      <w:r>
        <w:rPr>
          <w:rFonts w:ascii="Times New Roman" w:hAnsi="Times New Roman" w:cs="Times New Roman"/>
          <w:sz w:val="20"/>
          <w:szCs w:val="20"/>
        </w:rPr>
        <w:t xml:space="preserve"> pyloric stenosis. 20</w:t>
      </w:r>
      <w:r>
        <w:rPr>
          <w:rFonts w:ascii="Times New Roman" w:hAnsi="Times New Roman" w:cs="Times New Roman"/>
          <w:sz w:val="20"/>
          <w:szCs w:val="20"/>
          <w:vertAlign w:val="superscript"/>
        </w:rPr>
        <w:t>th</w:t>
      </w:r>
      <w:r>
        <w:rPr>
          <w:rFonts w:ascii="Times New Roman" w:hAnsi="Times New Roman" w:cs="Times New Roman"/>
          <w:sz w:val="20"/>
          <w:szCs w:val="20"/>
        </w:rPr>
        <w:t xml:space="preserve"> Annual Congress of the European Pediatric Surgeons Association, Belgrade, </w:t>
      </w:r>
      <w:r w:rsidR="001739D6">
        <w:rPr>
          <w:rFonts w:ascii="Times New Roman" w:hAnsi="Times New Roman" w:cs="Times New Roman"/>
          <w:sz w:val="20"/>
          <w:szCs w:val="20"/>
        </w:rPr>
        <w:t xml:space="preserve">Abstract book, 2019; </w:t>
      </w:r>
      <w:r>
        <w:rPr>
          <w:rFonts w:ascii="Times New Roman" w:hAnsi="Times New Roman" w:cs="Times New Roman"/>
          <w:sz w:val="20"/>
          <w:szCs w:val="20"/>
        </w:rPr>
        <w:t>62.</w:t>
      </w:r>
    </w:p>
    <w:p w14:paraId="3AA357BC" w14:textId="531CD157" w:rsidR="000E6060" w:rsidRDefault="000E6060" w:rsidP="00EF40CD">
      <w:pPr>
        <w:pStyle w:val="ListParagraph"/>
        <w:numPr>
          <w:ilvl w:val="0"/>
          <w:numId w:val="15"/>
        </w:numPr>
        <w:tabs>
          <w:tab w:val="left" w:pos="2296"/>
        </w:tabs>
        <w:ind w:left="360" w:right="-18"/>
        <w:jc w:val="both"/>
        <w:rPr>
          <w:rFonts w:ascii="Times New Roman" w:hAnsi="Times New Roman" w:cs="Times New Roman"/>
          <w:sz w:val="20"/>
          <w:szCs w:val="20"/>
        </w:rPr>
      </w:pPr>
      <w:proofErr w:type="spellStart"/>
      <w:r>
        <w:rPr>
          <w:rFonts w:ascii="Times New Roman" w:hAnsi="Times New Roman" w:cs="Times New Roman"/>
          <w:sz w:val="20"/>
          <w:szCs w:val="20"/>
        </w:rPr>
        <w:t>Krstovski</w:t>
      </w:r>
      <w:proofErr w:type="spellEnd"/>
      <w:r>
        <w:rPr>
          <w:rFonts w:ascii="Times New Roman" w:hAnsi="Times New Roman" w:cs="Times New Roman"/>
          <w:sz w:val="20"/>
          <w:szCs w:val="20"/>
        </w:rPr>
        <w:t xml:space="preserve"> N,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Pavićević</w:t>
      </w:r>
      <w:proofErr w:type="spellEnd"/>
      <w:r>
        <w:rPr>
          <w:rFonts w:ascii="Times New Roman" w:hAnsi="Times New Roman" w:cs="Times New Roman"/>
          <w:sz w:val="20"/>
          <w:szCs w:val="20"/>
        </w:rPr>
        <w:t xml:space="preserve"> P, </w:t>
      </w:r>
      <w:proofErr w:type="spellStart"/>
      <w:r>
        <w:rPr>
          <w:rFonts w:ascii="Times New Roman" w:hAnsi="Times New Roman" w:cs="Times New Roman"/>
          <w:sz w:val="20"/>
          <w:szCs w:val="20"/>
        </w:rPr>
        <w:t>Rodić</w:t>
      </w:r>
      <w:proofErr w:type="spellEnd"/>
      <w:r>
        <w:rPr>
          <w:rFonts w:ascii="Times New Roman" w:hAnsi="Times New Roman" w:cs="Times New Roman"/>
          <w:sz w:val="20"/>
          <w:szCs w:val="20"/>
        </w:rPr>
        <w:t xml:space="preserve"> P, </w:t>
      </w:r>
      <w:proofErr w:type="spellStart"/>
      <w:r>
        <w:rPr>
          <w:rFonts w:ascii="Times New Roman" w:hAnsi="Times New Roman" w:cs="Times New Roman"/>
          <w:sz w:val="20"/>
          <w:szCs w:val="20"/>
        </w:rPr>
        <w:t>Dokmanović</w:t>
      </w:r>
      <w:proofErr w:type="spellEnd"/>
      <w:r>
        <w:rPr>
          <w:rFonts w:ascii="Times New Roman" w:hAnsi="Times New Roman" w:cs="Times New Roman"/>
          <w:sz w:val="20"/>
          <w:szCs w:val="20"/>
        </w:rPr>
        <w:t xml:space="preserve"> L, </w:t>
      </w:r>
      <w:proofErr w:type="spellStart"/>
      <w:r>
        <w:rPr>
          <w:rFonts w:ascii="Times New Roman" w:hAnsi="Times New Roman" w:cs="Times New Roman"/>
          <w:sz w:val="20"/>
          <w:szCs w:val="20"/>
        </w:rPr>
        <w:t>Lazić</w:t>
      </w:r>
      <w:proofErr w:type="spellEnd"/>
      <w:r>
        <w:rPr>
          <w:rFonts w:ascii="Times New Roman" w:hAnsi="Times New Roman" w:cs="Times New Roman"/>
          <w:sz w:val="20"/>
          <w:szCs w:val="20"/>
        </w:rPr>
        <w:t xml:space="preserve"> J, </w:t>
      </w:r>
      <w:proofErr w:type="spellStart"/>
      <w:r>
        <w:rPr>
          <w:rFonts w:ascii="Times New Roman" w:hAnsi="Times New Roman" w:cs="Times New Roman"/>
          <w:sz w:val="20"/>
          <w:szCs w:val="20"/>
        </w:rPr>
        <w:t>Topalović</w:t>
      </w:r>
      <w:proofErr w:type="spellEnd"/>
      <w:r>
        <w:rPr>
          <w:rFonts w:ascii="Times New Roman" w:hAnsi="Times New Roman" w:cs="Times New Roman"/>
          <w:sz w:val="20"/>
          <w:szCs w:val="20"/>
        </w:rPr>
        <w:t xml:space="preserve"> M, </w:t>
      </w:r>
      <w:proofErr w:type="spellStart"/>
      <w:r>
        <w:rPr>
          <w:rFonts w:ascii="Times New Roman" w:hAnsi="Times New Roman" w:cs="Times New Roman"/>
          <w:sz w:val="20"/>
          <w:szCs w:val="20"/>
        </w:rPr>
        <w:t>Pešić</w:t>
      </w:r>
      <w:proofErr w:type="spellEnd"/>
      <w:r>
        <w:rPr>
          <w:rFonts w:ascii="Times New Roman" w:hAnsi="Times New Roman" w:cs="Times New Roman"/>
          <w:sz w:val="20"/>
          <w:szCs w:val="20"/>
        </w:rPr>
        <w:t xml:space="preserve"> S, </w:t>
      </w:r>
      <w:proofErr w:type="spellStart"/>
      <w:r>
        <w:rPr>
          <w:rFonts w:ascii="Times New Roman" w:hAnsi="Times New Roman" w:cs="Times New Roman"/>
          <w:sz w:val="20"/>
          <w:szCs w:val="20"/>
        </w:rPr>
        <w:t>Janić</w:t>
      </w:r>
      <w:proofErr w:type="spellEnd"/>
      <w:r>
        <w:rPr>
          <w:rFonts w:ascii="Times New Roman" w:hAnsi="Times New Roman" w:cs="Times New Roman"/>
          <w:sz w:val="20"/>
          <w:szCs w:val="20"/>
        </w:rPr>
        <w:t xml:space="preserve"> D. Clinical characteristics and survival of children with hepatoblastoma – single </w:t>
      </w:r>
      <w:proofErr w:type="spellStart"/>
      <w:r>
        <w:rPr>
          <w:rFonts w:ascii="Times New Roman" w:hAnsi="Times New Roman" w:cs="Times New Roman"/>
          <w:sz w:val="20"/>
          <w:szCs w:val="20"/>
        </w:rPr>
        <w:t>centre</w:t>
      </w:r>
      <w:proofErr w:type="spellEnd"/>
      <w:r>
        <w:rPr>
          <w:rFonts w:ascii="Times New Roman" w:hAnsi="Times New Roman" w:cs="Times New Roman"/>
          <w:sz w:val="20"/>
          <w:szCs w:val="20"/>
        </w:rPr>
        <w:t xml:space="preserve"> experience. SIOPEL spring meeting, Paris</w:t>
      </w:r>
      <w:r w:rsidR="001739D6">
        <w:rPr>
          <w:rFonts w:ascii="Times New Roman" w:hAnsi="Times New Roman" w:cs="Times New Roman"/>
          <w:sz w:val="20"/>
          <w:szCs w:val="20"/>
        </w:rPr>
        <w:t>,</w:t>
      </w:r>
      <w:r w:rsidR="001739D6" w:rsidRPr="001739D6">
        <w:rPr>
          <w:rFonts w:ascii="Times New Roman" w:hAnsi="Times New Roman" w:cs="Times New Roman"/>
          <w:sz w:val="20"/>
          <w:szCs w:val="20"/>
        </w:rPr>
        <w:t xml:space="preserve"> </w:t>
      </w:r>
      <w:r w:rsidR="001739D6">
        <w:rPr>
          <w:rFonts w:ascii="Times New Roman" w:hAnsi="Times New Roman" w:cs="Times New Roman"/>
          <w:sz w:val="20"/>
          <w:szCs w:val="20"/>
        </w:rPr>
        <w:t>Abstract book, 2017;</w:t>
      </w:r>
      <w:r>
        <w:rPr>
          <w:rFonts w:ascii="Times New Roman" w:hAnsi="Times New Roman" w:cs="Times New Roman"/>
          <w:sz w:val="20"/>
          <w:szCs w:val="20"/>
        </w:rPr>
        <w:t xml:space="preserve"> 16</w:t>
      </w:r>
      <w:r w:rsidR="001739D6">
        <w:rPr>
          <w:rFonts w:ascii="Times New Roman" w:hAnsi="Times New Roman" w:cs="Times New Roman"/>
          <w:sz w:val="20"/>
          <w:szCs w:val="20"/>
        </w:rPr>
        <w:t>.</w:t>
      </w:r>
    </w:p>
    <w:p w14:paraId="2769941A" w14:textId="30199C33" w:rsidR="000E6060" w:rsidRDefault="001739D6" w:rsidP="00EF40CD">
      <w:pPr>
        <w:numPr>
          <w:ilvl w:val="0"/>
          <w:numId w:val="15"/>
        </w:numPr>
        <w:tabs>
          <w:tab w:val="left" w:pos="2296"/>
        </w:tabs>
        <w:ind w:left="360" w:right="-18"/>
        <w:jc w:val="both"/>
        <w:rPr>
          <w:rFonts w:ascii="Times New Roman" w:hAnsi="Times New Roman" w:cs="Times New Roman"/>
          <w:sz w:val="20"/>
          <w:szCs w:val="20"/>
        </w:rPr>
      </w:pP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sidR="000E6060">
        <w:rPr>
          <w:rFonts w:ascii="Times New Roman" w:hAnsi="Times New Roman" w:cs="Times New Roman"/>
          <w:sz w:val="20"/>
          <w:szCs w:val="20"/>
        </w:rPr>
        <w:t xml:space="preserve"> </w:t>
      </w:r>
      <w:proofErr w:type="spellStart"/>
      <w:r w:rsidR="000E6060">
        <w:rPr>
          <w:rFonts w:ascii="Times New Roman" w:hAnsi="Times New Roman" w:cs="Times New Roman"/>
          <w:sz w:val="20"/>
          <w:szCs w:val="20"/>
        </w:rPr>
        <w:t>Vujović</w:t>
      </w:r>
      <w:proofErr w:type="spellEnd"/>
      <w:r w:rsidR="000E6060">
        <w:rPr>
          <w:rFonts w:ascii="Times New Roman" w:hAnsi="Times New Roman" w:cs="Times New Roman"/>
          <w:sz w:val="20"/>
          <w:szCs w:val="20"/>
        </w:rPr>
        <w:t xml:space="preserve"> D, </w:t>
      </w:r>
      <w:proofErr w:type="spellStart"/>
      <w:r w:rsidR="000E6060">
        <w:rPr>
          <w:rFonts w:ascii="Times New Roman" w:hAnsi="Times New Roman" w:cs="Times New Roman"/>
          <w:sz w:val="20"/>
          <w:szCs w:val="20"/>
        </w:rPr>
        <w:t>Radulović</w:t>
      </w:r>
      <w:proofErr w:type="spellEnd"/>
      <w:r w:rsidR="000E6060">
        <w:rPr>
          <w:rFonts w:ascii="Times New Roman" w:hAnsi="Times New Roman" w:cs="Times New Roman"/>
          <w:sz w:val="20"/>
          <w:szCs w:val="20"/>
        </w:rPr>
        <w:t xml:space="preserve"> S, </w:t>
      </w:r>
      <w:proofErr w:type="spellStart"/>
      <w:r w:rsidR="000E6060">
        <w:rPr>
          <w:rFonts w:ascii="Times New Roman" w:hAnsi="Times New Roman" w:cs="Times New Roman"/>
          <w:sz w:val="20"/>
          <w:szCs w:val="20"/>
        </w:rPr>
        <w:t>Radlović</w:t>
      </w:r>
      <w:proofErr w:type="spellEnd"/>
      <w:r w:rsidR="000E6060">
        <w:rPr>
          <w:rFonts w:ascii="Times New Roman" w:hAnsi="Times New Roman" w:cs="Times New Roman"/>
          <w:sz w:val="20"/>
          <w:szCs w:val="20"/>
        </w:rPr>
        <w:t xml:space="preserve"> V, </w:t>
      </w:r>
      <w:proofErr w:type="spellStart"/>
      <w:r w:rsidR="000E6060">
        <w:rPr>
          <w:rFonts w:ascii="Times New Roman" w:hAnsi="Times New Roman" w:cs="Times New Roman"/>
          <w:sz w:val="20"/>
          <w:szCs w:val="20"/>
        </w:rPr>
        <w:t>Krstić</w:t>
      </w:r>
      <w:proofErr w:type="spellEnd"/>
      <w:r w:rsidR="000E6060">
        <w:rPr>
          <w:rFonts w:ascii="Times New Roman" w:hAnsi="Times New Roman" w:cs="Times New Roman"/>
          <w:sz w:val="20"/>
          <w:szCs w:val="20"/>
        </w:rPr>
        <w:t xml:space="preserve"> Z. Technical aspects of ileoanal pouch surgery in children with ulcerative colitis. II </w:t>
      </w:r>
      <w:proofErr w:type="spellStart"/>
      <w:r w:rsidR="000E6060">
        <w:rPr>
          <w:rFonts w:ascii="Times New Roman" w:hAnsi="Times New Roman" w:cs="Times New Roman"/>
          <w:sz w:val="20"/>
          <w:szCs w:val="20"/>
        </w:rPr>
        <w:t>Kongres</w:t>
      </w:r>
      <w:proofErr w:type="spellEnd"/>
      <w:r w:rsidR="000E6060">
        <w:rPr>
          <w:rFonts w:ascii="Times New Roman" w:hAnsi="Times New Roman" w:cs="Times New Roman"/>
          <w:sz w:val="20"/>
          <w:szCs w:val="20"/>
        </w:rPr>
        <w:t xml:space="preserve"> </w:t>
      </w:r>
      <w:proofErr w:type="spellStart"/>
      <w:r w:rsidR="000E6060">
        <w:rPr>
          <w:rFonts w:ascii="Times New Roman" w:hAnsi="Times New Roman" w:cs="Times New Roman"/>
          <w:sz w:val="20"/>
          <w:szCs w:val="20"/>
        </w:rPr>
        <w:t>dječijih</w:t>
      </w:r>
      <w:proofErr w:type="spellEnd"/>
      <w:r w:rsidR="000E6060">
        <w:rPr>
          <w:rFonts w:ascii="Times New Roman" w:hAnsi="Times New Roman" w:cs="Times New Roman"/>
          <w:sz w:val="20"/>
          <w:szCs w:val="20"/>
        </w:rPr>
        <w:t xml:space="preserve"> </w:t>
      </w:r>
      <w:proofErr w:type="spellStart"/>
      <w:r w:rsidR="000E6060">
        <w:rPr>
          <w:rFonts w:ascii="Times New Roman" w:hAnsi="Times New Roman" w:cs="Times New Roman"/>
          <w:sz w:val="20"/>
          <w:szCs w:val="20"/>
        </w:rPr>
        <w:t>hirurga</w:t>
      </w:r>
      <w:proofErr w:type="spellEnd"/>
      <w:r w:rsidR="000E6060">
        <w:rPr>
          <w:rFonts w:ascii="Times New Roman" w:hAnsi="Times New Roman" w:cs="Times New Roman"/>
          <w:sz w:val="20"/>
          <w:szCs w:val="20"/>
        </w:rPr>
        <w:t xml:space="preserve"> BiH </w:t>
      </w:r>
      <w:proofErr w:type="spellStart"/>
      <w:r w:rsidR="000E6060">
        <w:rPr>
          <w:rFonts w:ascii="Times New Roman" w:hAnsi="Times New Roman" w:cs="Times New Roman"/>
          <w:sz w:val="20"/>
          <w:szCs w:val="20"/>
        </w:rPr>
        <w:t>sa</w:t>
      </w:r>
      <w:proofErr w:type="spellEnd"/>
      <w:r w:rsidR="000E6060">
        <w:rPr>
          <w:rFonts w:ascii="Times New Roman" w:hAnsi="Times New Roman" w:cs="Times New Roman"/>
          <w:sz w:val="20"/>
          <w:szCs w:val="20"/>
        </w:rPr>
        <w:t xml:space="preserve"> </w:t>
      </w:r>
      <w:proofErr w:type="spellStart"/>
      <w:r w:rsidR="000E6060">
        <w:rPr>
          <w:rFonts w:ascii="Times New Roman" w:hAnsi="Times New Roman" w:cs="Times New Roman"/>
          <w:sz w:val="20"/>
          <w:szCs w:val="20"/>
        </w:rPr>
        <w:t>medjunarodnim</w:t>
      </w:r>
      <w:proofErr w:type="spellEnd"/>
      <w:r w:rsidR="000E6060">
        <w:rPr>
          <w:rFonts w:ascii="Times New Roman" w:hAnsi="Times New Roman" w:cs="Times New Roman"/>
          <w:sz w:val="20"/>
          <w:szCs w:val="20"/>
        </w:rPr>
        <w:t xml:space="preserve"> </w:t>
      </w:r>
      <w:proofErr w:type="spellStart"/>
      <w:r w:rsidR="000E6060">
        <w:rPr>
          <w:rFonts w:ascii="Times New Roman" w:hAnsi="Times New Roman" w:cs="Times New Roman"/>
          <w:sz w:val="20"/>
          <w:szCs w:val="20"/>
        </w:rPr>
        <w:t>učešćem</w:t>
      </w:r>
      <w:proofErr w:type="spellEnd"/>
      <w:r w:rsidR="000E6060">
        <w:rPr>
          <w:rFonts w:ascii="Times New Roman" w:hAnsi="Times New Roman" w:cs="Times New Roman"/>
          <w:sz w:val="20"/>
          <w:szCs w:val="20"/>
        </w:rPr>
        <w:t xml:space="preserve">, Sarajevo, </w:t>
      </w:r>
      <w:r>
        <w:rPr>
          <w:rFonts w:ascii="Times New Roman" w:hAnsi="Times New Roman" w:cs="Times New Roman"/>
          <w:sz w:val="20"/>
          <w:szCs w:val="20"/>
        </w:rPr>
        <w:t xml:space="preserve">Abstract book, </w:t>
      </w:r>
      <w:r w:rsidR="000E6060">
        <w:rPr>
          <w:rFonts w:ascii="Times New Roman" w:hAnsi="Times New Roman" w:cs="Times New Roman"/>
          <w:sz w:val="20"/>
          <w:szCs w:val="20"/>
        </w:rPr>
        <w:t>2015; 7.</w:t>
      </w:r>
    </w:p>
    <w:p w14:paraId="186363E4" w14:textId="321518D1" w:rsidR="000E6060" w:rsidRDefault="000E6060" w:rsidP="00EF40CD">
      <w:pPr>
        <w:numPr>
          <w:ilvl w:val="0"/>
          <w:numId w:val="15"/>
        </w:numPr>
        <w:tabs>
          <w:tab w:val="left" w:pos="2296"/>
        </w:tabs>
        <w:ind w:left="360" w:right="-18"/>
        <w:jc w:val="both"/>
        <w:rPr>
          <w:rFonts w:ascii="Times New Roman" w:hAnsi="Times New Roman" w:cs="Times New Roman"/>
          <w:sz w:val="20"/>
          <w:szCs w:val="20"/>
        </w:rPr>
      </w:pPr>
      <w:proofErr w:type="spellStart"/>
      <w:r>
        <w:rPr>
          <w:rFonts w:ascii="Times New Roman" w:hAnsi="Times New Roman" w:cs="Times New Roman"/>
          <w:b/>
          <w:sz w:val="20"/>
          <w:szCs w:val="20"/>
        </w:rPr>
        <w:lastRenderedPageBreak/>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Vujović</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Radlović</w:t>
      </w:r>
      <w:proofErr w:type="spellEnd"/>
      <w:r>
        <w:rPr>
          <w:rFonts w:ascii="Times New Roman" w:hAnsi="Times New Roman" w:cs="Times New Roman"/>
          <w:sz w:val="20"/>
          <w:szCs w:val="20"/>
        </w:rPr>
        <w:t xml:space="preserve"> V, </w:t>
      </w:r>
      <w:proofErr w:type="spellStart"/>
      <w:r>
        <w:rPr>
          <w:rFonts w:ascii="Times New Roman" w:hAnsi="Times New Roman" w:cs="Times New Roman"/>
          <w:sz w:val="20"/>
          <w:szCs w:val="20"/>
        </w:rPr>
        <w:t>Radulović</w:t>
      </w:r>
      <w:proofErr w:type="spellEnd"/>
      <w:r>
        <w:rPr>
          <w:rFonts w:ascii="Times New Roman" w:hAnsi="Times New Roman" w:cs="Times New Roman"/>
          <w:sz w:val="20"/>
          <w:szCs w:val="20"/>
        </w:rPr>
        <w:t xml:space="preserve"> S, Jovanović B, </w:t>
      </w:r>
      <w:proofErr w:type="spellStart"/>
      <w:r>
        <w:rPr>
          <w:rFonts w:ascii="Times New Roman" w:hAnsi="Times New Roman" w:cs="Times New Roman"/>
          <w:sz w:val="20"/>
          <w:szCs w:val="20"/>
        </w:rPr>
        <w:t>Pejanović</w:t>
      </w:r>
      <w:proofErr w:type="spellEnd"/>
      <w:r>
        <w:rPr>
          <w:rFonts w:ascii="Times New Roman" w:hAnsi="Times New Roman" w:cs="Times New Roman"/>
          <w:sz w:val="20"/>
          <w:szCs w:val="20"/>
        </w:rPr>
        <w:t xml:space="preserve"> J, </w:t>
      </w:r>
      <w:proofErr w:type="spellStart"/>
      <w:r>
        <w:rPr>
          <w:rFonts w:ascii="Times New Roman" w:hAnsi="Times New Roman" w:cs="Times New Roman"/>
          <w:sz w:val="20"/>
          <w:szCs w:val="20"/>
        </w:rPr>
        <w:t>Golubović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Forme</w:t>
      </w:r>
      <w:proofErr w:type="spellEnd"/>
      <w:r>
        <w:rPr>
          <w:rFonts w:ascii="Times New Roman" w:hAnsi="Times New Roman" w:cs="Times New Roman"/>
          <w:sz w:val="20"/>
          <w:szCs w:val="20"/>
        </w:rPr>
        <w:t xml:space="preserve"> frusta choledochal cyst: Clinical fe</w:t>
      </w:r>
      <w:r w:rsidR="001739D6">
        <w:rPr>
          <w:rFonts w:ascii="Times New Roman" w:hAnsi="Times New Roman" w:cs="Times New Roman"/>
          <w:sz w:val="20"/>
          <w:szCs w:val="20"/>
        </w:rPr>
        <w:t>atures and surgical therapy. II</w:t>
      </w:r>
      <w:r>
        <w:rPr>
          <w:rFonts w:ascii="Times New Roman" w:hAnsi="Times New Roman" w:cs="Times New Roman"/>
          <w:sz w:val="20"/>
          <w:szCs w:val="20"/>
        </w:rPr>
        <w:t xml:space="preserve"> </w:t>
      </w:r>
      <w:proofErr w:type="spellStart"/>
      <w:r>
        <w:rPr>
          <w:rFonts w:ascii="Times New Roman" w:hAnsi="Times New Roman" w:cs="Times New Roman"/>
          <w:sz w:val="20"/>
          <w:szCs w:val="20"/>
        </w:rPr>
        <w:t>Kongres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dječijih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hirurga</w:t>
      </w:r>
      <w:proofErr w:type="spellEnd"/>
      <w:r>
        <w:rPr>
          <w:rFonts w:ascii="Times New Roman" w:hAnsi="Times New Roman" w:cs="Times New Roman"/>
          <w:sz w:val="20"/>
          <w:szCs w:val="20"/>
        </w:rPr>
        <w:t xml:space="preserve"> BiH </w:t>
      </w:r>
      <w:proofErr w:type="spellStart"/>
      <w:r>
        <w:rPr>
          <w:rFonts w:ascii="Times New Roman" w:hAnsi="Times New Roman" w:cs="Times New Roman"/>
          <w:sz w:val="20"/>
          <w:szCs w:val="20"/>
        </w:rPr>
        <w:t>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medjunarodnim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učešćem</w:t>
      </w:r>
      <w:proofErr w:type="spellEnd"/>
      <w:r>
        <w:rPr>
          <w:rFonts w:ascii="Times New Roman" w:hAnsi="Times New Roman" w:cs="Times New Roman"/>
          <w:sz w:val="20"/>
          <w:szCs w:val="20"/>
        </w:rPr>
        <w:t xml:space="preserve">, Sarajevo, </w:t>
      </w:r>
      <w:r w:rsidR="001739D6">
        <w:rPr>
          <w:rFonts w:ascii="Times New Roman" w:hAnsi="Times New Roman" w:cs="Times New Roman"/>
          <w:sz w:val="20"/>
          <w:szCs w:val="20"/>
        </w:rPr>
        <w:t xml:space="preserve">Abstract book, </w:t>
      </w:r>
      <w:r>
        <w:rPr>
          <w:rFonts w:ascii="Times New Roman" w:hAnsi="Times New Roman" w:cs="Times New Roman"/>
          <w:sz w:val="20"/>
          <w:szCs w:val="20"/>
        </w:rPr>
        <w:t>2015</w:t>
      </w:r>
      <w:r w:rsidR="001739D6">
        <w:rPr>
          <w:rFonts w:ascii="Times New Roman" w:hAnsi="Times New Roman" w:cs="Times New Roman"/>
          <w:sz w:val="20"/>
          <w:szCs w:val="20"/>
        </w:rPr>
        <w:t xml:space="preserve">; </w:t>
      </w:r>
      <w:r>
        <w:rPr>
          <w:rFonts w:ascii="Times New Roman" w:hAnsi="Times New Roman" w:cs="Times New Roman"/>
          <w:sz w:val="20"/>
          <w:szCs w:val="20"/>
        </w:rPr>
        <w:t>6.</w:t>
      </w:r>
    </w:p>
    <w:p w14:paraId="37FBEF61" w14:textId="79D01BE4" w:rsidR="000E6060" w:rsidRDefault="000E6060" w:rsidP="00EF40CD">
      <w:pPr>
        <w:numPr>
          <w:ilvl w:val="0"/>
          <w:numId w:val="15"/>
        </w:numPr>
        <w:tabs>
          <w:tab w:val="left" w:pos="2296"/>
        </w:tabs>
        <w:ind w:left="360" w:right="-18"/>
        <w:jc w:val="both"/>
        <w:rPr>
          <w:rFonts w:ascii="Times New Roman" w:hAnsi="Times New Roman" w:cs="Times New Roman"/>
          <w:sz w:val="20"/>
          <w:szCs w:val="20"/>
        </w:rPr>
      </w:pPr>
      <w:r>
        <w:rPr>
          <w:rFonts w:ascii="Times New Roman" w:hAnsi="Times New Roman" w:cs="Times New Roman"/>
          <w:sz w:val="20"/>
          <w:szCs w:val="20"/>
        </w:rPr>
        <w:t xml:space="preserve">Jovanović B, </w:t>
      </w:r>
      <w:proofErr w:type="spellStart"/>
      <w:r>
        <w:rPr>
          <w:rFonts w:ascii="Times New Roman" w:hAnsi="Times New Roman" w:cs="Times New Roman"/>
          <w:sz w:val="20"/>
          <w:szCs w:val="20"/>
        </w:rPr>
        <w:t>Golubović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Pejanović</w:t>
      </w:r>
      <w:proofErr w:type="spellEnd"/>
      <w:r>
        <w:rPr>
          <w:rFonts w:ascii="Times New Roman" w:hAnsi="Times New Roman" w:cs="Times New Roman"/>
          <w:sz w:val="20"/>
          <w:szCs w:val="20"/>
        </w:rPr>
        <w:t xml:space="preserve"> J, </w:t>
      </w:r>
      <w:proofErr w:type="spellStart"/>
      <w:r>
        <w:rPr>
          <w:rFonts w:ascii="Times New Roman" w:hAnsi="Times New Roman" w:cs="Times New Roman"/>
          <w:sz w:val="20"/>
          <w:szCs w:val="20"/>
        </w:rPr>
        <w:t>Radulović</w:t>
      </w:r>
      <w:proofErr w:type="spellEnd"/>
      <w:r>
        <w:rPr>
          <w:rFonts w:ascii="Times New Roman" w:hAnsi="Times New Roman" w:cs="Times New Roman"/>
          <w:sz w:val="20"/>
          <w:szCs w:val="20"/>
        </w:rPr>
        <w:t xml:space="preserve"> S, </w:t>
      </w:r>
      <w:proofErr w:type="spellStart"/>
      <w:r>
        <w:rPr>
          <w:rFonts w:ascii="Times New Roman" w:hAnsi="Times New Roman" w:cs="Times New Roman"/>
          <w:sz w:val="20"/>
          <w:szCs w:val="20"/>
        </w:rPr>
        <w:t>Vujović</w:t>
      </w:r>
      <w:proofErr w:type="spellEnd"/>
      <w:r>
        <w:rPr>
          <w:rFonts w:ascii="Times New Roman" w:hAnsi="Times New Roman" w:cs="Times New Roman"/>
          <w:sz w:val="20"/>
          <w:szCs w:val="20"/>
        </w:rPr>
        <w:t xml:space="preserve"> D,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Raičević</w:t>
      </w:r>
      <w:proofErr w:type="spellEnd"/>
      <w:r>
        <w:rPr>
          <w:rFonts w:ascii="Times New Roman" w:hAnsi="Times New Roman" w:cs="Times New Roman"/>
          <w:sz w:val="20"/>
          <w:szCs w:val="20"/>
        </w:rPr>
        <w:t xml:space="preserve"> M. Laparoscopic varicocelectomy </w:t>
      </w:r>
      <w:r w:rsidR="001739D6">
        <w:rPr>
          <w:rFonts w:ascii="Times New Roman" w:hAnsi="Times New Roman" w:cs="Times New Roman"/>
          <w:sz w:val="20"/>
          <w:szCs w:val="20"/>
        </w:rPr>
        <w:t>in children-our experience.  II</w:t>
      </w:r>
      <w:r>
        <w:rPr>
          <w:rFonts w:ascii="Times New Roman" w:hAnsi="Times New Roman" w:cs="Times New Roman"/>
          <w:sz w:val="20"/>
          <w:szCs w:val="20"/>
        </w:rPr>
        <w:t xml:space="preserve"> </w:t>
      </w:r>
      <w:proofErr w:type="spellStart"/>
      <w:r>
        <w:rPr>
          <w:rFonts w:ascii="Times New Roman" w:hAnsi="Times New Roman" w:cs="Times New Roman"/>
          <w:sz w:val="20"/>
          <w:szCs w:val="20"/>
        </w:rPr>
        <w:t>Kongres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dječijih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hirurga</w:t>
      </w:r>
      <w:proofErr w:type="spellEnd"/>
      <w:r>
        <w:rPr>
          <w:rFonts w:ascii="Times New Roman" w:hAnsi="Times New Roman" w:cs="Times New Roman"/>
          <w:sz w:val="20"/>
          <w:szCs w:val="20"/>
        </w:rPr>
        <w:t xml:space="preserve"> BiH </w:t>
      </w:r>
      <w:proofErr w:type="spellStart"/>
      <w:r>
        <w:rPr>
          <w:rFonts w:ascii="Times New Roman" w:hAnsi="Times New Roman" w:cs="Times New Roman"/>
          <w:sz w:val="20"/>
          <w:szCs w:val="20"/>
        </w:rPr>
        <w:t>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medjunarodnim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učešćem</w:t>
      </w:r>
      <w:proofErr w:type="spellEnd"/>
      <w:r>
        <w:rPr>
          <w:rFonts w:ascii="Times New Roman" w:hAnsi="Times New Roman" w:cs="Times New Roman"/>
          <w:sz w:val="20"/>
          <w:szCs w:val="20"/>
        </w:rPr>
        <w:t xml:space="preserve">, Sarajevo, </w:t>
      </w:r>
      <w:r w:rsidR="001739D6">
        <w:rPr>
          <w:rFonts w:ascii="Times New Roman" w:hAnsi="Times New Roman" w:cs="Times New Roman"/>
          <w:sz w:val="20"/>
          <w:szCs w:val="20"/>
        </w:rPr>
        <w:t xml:space="preserve">Abstract book, </w:t>
      </w:r>
      <w:r>
        <w:rPr>
          <w:rFonts w:ascii="Times New Roman" w:hAnsi="Times New Roman" w:cs="Times New Roman"/>
          <w:sz w:val="20"/>
          <w:szCs w:val="20"/>
        </w:rPr>
        <w:t>2015</w:t>
      </w:r>
      <w:r w:rsidR="001739D6">
        <w:rPr>
          <w:rFonts w:ascii="Times New Roman" w:hAnsi="Times New Roman" w:cs="Times New Roman"/>
          <w:sz w:val="20"/>
          <w:szCs w:val="20"/>
        </w:rPr>
        <w:t xml:space="preserve">; </w:t>
      </w:r>
      <w:r>
        <w:rPr>
          <w:rFonts w:ascii="Times New Roman" w:hAnsi="Times New Roman" w:cs="Times New Roman"/>
          <w:sz w:val="20"/>
          <w:szCs w:val="20"/>
        </w:rPr>
        <w:t>25.</w:t>
      </w:r>
    </w:p>
    <w:p w14:paraId="571B3600" w14:textId="06E4B31B" w:rsidR="000E6060" w:rsidRDefault="000E6060" w:rsidP="00EF40CD">
      <w:pPr>
        <w:numPr>
          <w:ilvl w:val="0"/>
          <w:numId w:val="15"/>
        </w:numPr>
        <w:tabs>
          <w:tab w:val="left" w:pos="2296"/>
        </w:tabs>
        <w:ind w:left="360" w:right="-18"/>
        <w:jc w:val="both"/>
        <w:rPr>
          <w:rFonts w:ascii="Times New Roman" w:hAnsi="Times New Roman" w:cs="Times New Roman"/>
          <w:sz w:val="20"/>
          <w:szCs w:val="20"/>
        </w:rPr>
      </w:pPr>
      <w:proofErr w:type="spellStart"/>
      <w:r>
        <w:rPr>
          <w:rFonts w:ascii="Times New Roman" w:hAnsi="Times New Roman" w:cs="Times New Roman"/>
          <w:sz w:val="20"/>
          <w:szCs w:val="20"/>
        </w:rPr>
        <w:t>Pejanović</w:t>
      </w:r>
      <w:proofErr w:type="spellEnd"/>
      <w:r>
        <w:rPr>
          <w:rFonts w:ascii="Times New Roman" w:hAnsi="Times New Roman" w:cs="Times New Roman"/>
          <w:sz w:val="20"/>
          <w:szCs w:val="20"/>
        </w:rPr>
        <w:t xml:space="preserve"> J, Jovanović B, </w:t>
      </w:r>
      <w:proofErr w:type="spellStart"/>
      <w:r>
        <w:rPr>
          <w:rFonts w:ascii="Times New Roman" w:hAnsi="Times New Roman" w:cs="Times New Roman"/>
          <w:sz w:val="20"/>
          <w:szCs w:val="20"/>
        </w:rPr>
        <w:t>Golubović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Radulović</w:t>
      </w:r>
      <w:proofErr w:type="spellEnd"/>
      <w:r>
        <w:rPr>
          <w:rFonts w:ascii="Times New Roman" w:hAnsi="Times New Roman" w:cs="Times New Roman"/>
          <w:sz w:val="20"/>
          <w:szCs w:val="20"/>
        </w:rPr>
        <w:t xml:space="preserve"> S, </w:t>
      </w:r>
      <w:proofErr w:type="spellStart"/>
      <w:r>
        <w:rPr>
          <w:rFonts w:ascii="Times New Roman" w:hAnsi="Times New Roman" w:cs="Times New Roman"/>
          <w:sz w:val="20"/>
          <w:szCs w:val="20"/>
        </w:rPr>
        <w:t>Vujović</w:t>
      </w:r>
      <w:proofErr w:type="spellEnd"/>
      <w:r>
        <w:rPr>
          <w:rFonts w:ascii="Times New Roman" w:hAnsi="Times New Roman" w:cs="Times New Roman"/>
          <w:sz w:val="20"/>
          <w:szCs w:val="20"/>
        </w:rPr>
        <w:t xml:space="preserve"> D,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Raičević</w:t>
      </w:r>
      <w:proofErr w:type="spellEnd"/>
      <w:r>
        <w:rPr>
          <w:rFonts w:ascii="Times New Roman" w:hAnsi="Times New Roman" w:cs="Times New Roman"/>
          <w:sz w:val="20"/>
          <w:szCs w:val="20"/>
        </w:rPr>
        <w:t xml:space="preserve"> M. Intra-abdominal abscess after perforated appendicitis- can they be successfully treated </w:t>
      </w:r>
      <w:r w:rsidR="001739D6">
        <w:rPr>
          <w:rFonts w:ascii="Times New Roman" w:hAnsi="Times New Roman" w:cs="Times New Roman"/>
          <w:sz w:val="20"/>
          <w:szCs w:val="20"/>
        </w:rPr>
        <w:t>with the antibiotics solely? II</w:t>
      </w:r>
      <w:r>
        <w:rPr>
          <w:rFonts w:ascii="Times New Roman" w:hAnsi="Times New Roman" w:cs="Times New Roman"/>
          <w:sz w:val="20"/>
          <w:szCs w:val="20"/>
        </w:rPr>
        <w:t xml:space="preserve"> </w:t>
      </w:r>
      <w:proofErr w:type="spellStart"/>
      <w:r>
        <w:rPr>
          <w:rFonts w:ascii="Times New Roman" w:hAnsi="Times New Roman" w:cs="Times New Roman"/>
          <w:sz w:val="20"/>
          <w:szCs w:val="20"/>
        </w:rPr>
        <w:t>Kongres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dječijih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hirurga</w:t>
      </w:r>
      <w:proofErr w:type="spellEnd"/>
      <w:r>
        <w:rPr>
          <w:rFonts w:ascii="Times New Roman" w:hAnsi="Times New Roman" w:cs="Times New Roman"/>
          <w:sz w:val="20"/>
          <w:szCs w:val="20"/>
        </w:rPr>
        <w:t xml:space="preserve"> BiH </w:t>
      </w:r>
      <w:proofErr w:type="spellStart"/>
      <w:r>
        <w:rPr>
          <w:rFonts w:ascii="Times New Roman" w:hAnsi="Times New Roman" w:cs="Times New Roman"/>
          <w:sz w:val="20"/>
          <w:szCs w:val="20"/>
        </w:rPr>
        <w:t>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medjunarodnim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učešćem</w:t>
      </w:r>
      <w:proofErr w:type="spellEnd"/>
      <w:r>
        <w:rPr>
          <w:rFonts w:ascii="Times New Roman" w:hAnsi="Times New Roman" w:cs="Times New Roman"/>
          <w:sz w:val="20"/>
          <w:szCs w:val="20"/>
        </w:rPr>
        <w:t xml:space="preserve">, Sarajevo, </w:t>
      </w:r>
      <w:r w:rsidR="001739D6" w:rsidRPr="001739D6">
        <w:rPr>
          <w:rFonts w:ascii="Times New Roman" w:hAnsi="Times New Roman" w:cs="Times New Roman"/>
          <w:sz w:val="20"/>
          <w:szCs w:val="20"/>
        </w:rPr>
        <w:t>Abstract book</w:t>
      </w:r>
      <w:r w:rsidR="001739D6">
        <w:rPr>
          <w:rFonts w:ascii="Times New Roman" w:hAnsi="Times New Roman" w:cs="Times New Roman"/>
          <w:sz w:val="20"/>
          <w:szCs w:val="20"/>
        </w:rPr>
        <w:t>,</w:t>
      </w:r>
      <w:r w:rsidR="001739D6" w:rsidRPr="001739D6">
        <w:rPr>
          <w:rFonts w:ascii="Times New Roman" w:hAnsi="Times New Roman" w:cs="Times New Roman"/>
          <w:sz w:val="20"/>
          <w:szCs w:val="20"/>
        </w:rPr>
        <w:t xml:space="preserve"> </w:t>
      </w:r>
      <w:r>
        <w:rPr>
          <w:rFonts w:ascii="Times New Roman" w:hAnsi="Times New Roman" w:cs="Times New Roman"/>
          <w:sz w:val="20"/>
          <w:szCs w:val="20"/>
        </w:rPr>
        <w:t>2015</w:t>
      </w:r>
      <w:r w:rsidR="001739D6">
        <w:rPr>
          <w:rFonts w:ascii="Times New Roman" w:hAnsi="Times New Roman" w:cs="Times New Roman"/>
          <w:sz w:val="20"/>
          <w:szCs w:val="20"/>
        </w:rPr>
        <w:t xml:space="preserve">; </w:t>
      </w:r>
      <w:r>
        <w:rPr>
          <w:rFonts w:ascii="Times New Roman" w:hAnsi="Times New Roman" w:cs="Times New Roman"/>
          <w:sz w:val="20"/>
          <w:szCs w:val="20"/>
        </w:rPr>
        <w:t>51.</w:t>
      </w:r>
    </w:p>
    <w:p w14:paraId="49F38F11" w14:textId="394399AA" w:rsidR="000E6060" w:rsidRPr="00E06B18" w:rsidRDefault="000E6060" w:rsidP="00EF40CD">
      <w:pPr>
        <w:numPr>
          <w:ilvl w:val="0"/>
          <w:numId w:val="15"/>
        </w:numPr>
        <w:tabs>
          <w:tab w:val="left" w:pos="2296"/>
        </w:tabs>
        <w:ind w:left="360" w:right="-18"/>
        <w:jc w:val="both"/>
        <w:rPr>
          <w:rFonts w:ascii="Times New Roman" w:hAnsi="Times New Roman" w:cs="Times New Roman"/>
          <w:sz w:val="20"/>
          <w:szCs w:val="20"/>
        </w:rPr>
      </w:pP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Perišić V, </w:t>
      </w:r>
      <w:proofErr w:type="spellStart"/>
      <w:r>
        <w:rPr>
          <w:rFonts w:ascii="Times New Roman" w:hAnsi="Times New Roman" w:cs="Times New Roman"/>
          <w:sz w:val="20"/>
          <w:szCs w:val="20"/>
        </w:rPr>
        <w:t>Vujović</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Radojičić</w:t>
      </w:r>
      <w:proofErr w:type="spellEnd"/>
      <w:r>
        <w:rPr>
          <w:rFonts w:ascii="Times New Roman" w:hAnsi="Times New Roman" w:cs="Times New Roman"/>
          <w:sz w:val="20"/>
          <w:szCs w:val="20"/>
        </w:rPr>
        <w:t xml:space="preserve"> Z. Warren shunt combined with partial splenectomy in </w:t>
      </w:r>
      <w:r w:rsidRPr="00E06B18">
        <w:rPr>
          <w:rFonts w:ascii="Times New Roman" w:hAnsi="Times New Roman" w:cs="Times New Roman"/>
          <w:sz w:val="20"/>
          <w:szCs w:val="20"/>
        </w:rPr>
        <w:t xml:space="preserve">children with extrahepatic portal hypertension, massive splenomegaly and severe hypersplenism. International symposium for pediatric surgery, </w:t>
      </w:r>
      <w:proofErr w:type="spellStart"/>
      <w:r w:rsidRPr="00E06B18">
        <w:rPr>
          <w:rFonts w:ascii="Times New Roman" w:hAnsi="Times New Roman" w:cs="Times New Roman"/>
          <w:sz w:val="20"/>
          <w:szCs w:val="20"/>
        </w:rPr>
        <w:t>Berovo</w:t>
      </w:r>
      <w:proofErr w:type="spellEnd"/>
      <w:r w:rsidRPr="00E06B18">
        <w:rPr>
          <w:rFonts w:ascii="Times New Roman" w:hAnsi="Times New Roman" w:cs="Times New Roman"/>
          <w:sz w:val="20"/>
          <w:szCs w:val="20"/>
        </w:rPr>
        <w:t xml:space="preserve">, </w:t>
      </w:r>
      <w:r w:rsidR="001739D6" w:rsidRPr="00E06B18">
        <w:rPr>
          <w:rFonts w:ascii="Times New Roman" w:hAnsi="Times New Roman" w:cs="Times New Roman"/>
          <w:sz w:val="20"/>
          <w:szCs w:val="20"/>
        </w:rPr>
        <w:t xml:space="preserve">Abstract book, </w:t>
      </w:r>
      <w:r w:rsidRPr="00E06B18">
        <w:rPr>
          <w:rFonts w:ascii="Times New Roman" w:hAnsi="Times New Roman" w:cs="Times New Roman"/>
          <w:sz w:val="20"/>
          <w:szCs w:val="20"/>
        </w:rPr>
        <w:t>2015</w:t>
      </w:r>
      <w:r w:rsidR="001739D6" w:rsidRPr="00E06B18">
        <w:rPr>
          <w:rFonts w:ascii="Times New Roman" w:hAnsi="Times New Roman" w:cs="Times New Roman"/>
          <w:sz w:val="20"/>
          <w:szCs w:val="20"/>
        </w:rPr>
        <w:t xml:space="preserve">; </w:t>
      </w:r>
      <w:r w:rsidRPr="00E06B18">
        <w:rPr>
          <w:rFonts w:ascii="Times New Roman" w:hAnsi="Times New Roman" w:cs="Times New Roman"/>
          <w:sz w:val="20"/>
          <w:szCs w:val="20"/>
        </w:rPr>
        <w:t>47.</w:t>
      </w:r>
    </w:p>
    <w:p w14:paraId="1FC45CB0" w14:textId="19DC3745" w:rsidR="000E6060" w:rsidRPr="00E06B18" w:rsidRDefault="000E6060" w:rsidP="00EF40CD">
      <w:pPr>
        <w:numPr>
          <w:ilvl w:val="0"/>
          <w:numId w:val="15"/>
        </w:numPr>
        <w:tabs>
          <w:tab w:val="left" w:pos="2296"/>
        </w:tabs>
        <w:ind w:left="360" w:right="-18"/>
        <w:jc w:val="both"/>
        <w:rPr>
          <w:rFonts w:ascii="Times New Roman" w:hAnsi="Times New Roman" w:cs="Times New Roman"/>
          <w:b/>
          <w:sz w:val="20"/>
          <w:szCs w:val="20"/>
        </w:rPr>
      </w:pP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w:t>
      </w:r>
      <w:r w:rsidRPr="00E06B18">
        <w:rPr>
          <w:rFonts w:ascii="Times New Roman" w:hAnsi="Times New Roman" w:cs="Times New Roman"/>
          <w:sz w:val="20"/>
          <w:szCs w:val="20"/>
        </w:rPr>
        <w:t xml:space="preserve"> Perišić V, </w:t>
      </w:r>
      <w:proofErr w:type="spellStart"/>
      <w:r w:rsidRPr="00E06B18">
        <w:rPr>
          <w:rFonts w:ascii="Times New Roman" w:hAnsi="Times New Roman" w:cs="Times New Roman"/>
          <w:sz w:val="20"/>
          <w:szCs w:val="20"/>
        </w:rPr>
        <w:t>Krstić</w:t>
      </w:r>
      <w:proofErr w:type="spellEnd"/>
      <w:r w:rsidRPr="00E06B18">
        <w:rPr>
          <w:rFonts w:ascii="Times New Roman" w:hAnsi="Times New Roman" w:cs="Times New Roman"/>
          <w:sz w:val="20"/>
          <w:szCs w:val="20"/>
        </w:rPr>
        <w:t xml:space="preserve"> Z, </w:t>
      </w:r>
      <w:proofErr w:type="spellStart"/>
      <w:r w:rsidRPr="00E06B18">
        <w:rPr>
          <w:rFonts w:ascii="Times New Roman" w:hAnsi="Times New Roman" w:cs="Times New Roman"/>
          <w:sz w:val="20"/>
          <w:szCs w:val="20"/>
        </w:rPr>
        <w:t>Vujović</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sz w:val="20"/>
          <w:szCs w:val="20"/>
        </w:rPr>
        <w:t>Pavićević</w:t>
      </w:r>
      <w:proofErr w:type="spellEnd"/>
      <w:r w:rsidRPr="00E06B18">
        <w:rPr>
          <w:rFonts w:ascii="Times New Roman" w:hAnsi="Times New Roman" w:cs="Times New Roman"/>
          <w:sz w:val="20"/>
          <w:szCs w:val="20"/>
        </w:rPr>
        <w:t xml:space="preserve"> P, </w:t>
      </w:r>
      <w:proofErr w:type="spellStart"/>
      <w:r w:rsidRPr="00E06B18">
        <w:rPr>
          <w:rFonts w:ascii="Times New Roman" w:hAnsi="Times New Roman" w:cs="Times New Roman"/>
          <w:sz w:val="20"/>
          <w:szCs w:val="20"/>
        </w:rPr>
        <w:t>Vukadinović</w:t>
      </w:r>
      <w:proofErr w:type="spellEnd"/>
      <w:r w:rsidRPr="00E06B18">
        <w:rPr>
          <w:rFonts w:ascii="Times New Roman" w:hAnsi="Times New Roman" w:cs="Times New Roman"/>
          <w:sz w:val="20"/>
          <w:szCs w:val="20"/>
        </w:rPr>
        <w:t xml:space="preserve"> V. Distal splenorenal shunt and partial resection of the spleen in children with extra hepatic portal vein obstruction, massive splenomegaly and severe hypersplenism. 41</w:t>
      </w:r>
      <w:r w:rsidRPr="00E06B18">
        <w:rPr>
          <w:rFonts w:ascii="Times New Roman" w:hAnsi="Times New Roman" w:cs="Times New Roman"/>
          <w:sz w:val="20"/>
          <w:szCs w:val="20"/>
          <w:vertAlign w:val="superscript"/>
        </w:rPr>
        <w:t>st</w:t>
      </w:r>
      <w:r w:rsidRPr="00E06B18">
        <w:rPr>
          <w:rFonts w:ascii="Times New Roman" w:hAnsi="Times New Roman" w:cs="Times New Roman"/>
          <w:sz w:val="20"/>
          <w:szCs w:val="20"/>
        </w:rPr>
        <w:t xml:space="preserve"> International symposium of pediatric surgery, </w:t>
      </w:r>
      <w:proofErr w:type="spellStart"/>
      <w:r w:rsidRPr="00E06B18">
        <w:rPr>
          <w:rFonts w:ascii="Times New Roman" w:hAnsi="Times New Roman" w:cs="Times New Roman"/>
          <w:sz w:val="20"/>
          <w:szCs w:val="20"/>
        </w:rPr>
        <w:t>Obergurgl</w:t>
      </w:r>
      <w:proofErr w:type="spellEnd"/>
      <w:r w:rsidRPr="00E06B18">
        <w:rPr>
          <w:rFonts w:ascii="Times New Roman" w:hAnsi="Times New Roman" w:cs="Times New Roman"/>
          <w:sz w:val="20"/>
          <w:szCs w:val="20"/>
        </w:rPr>
        <w:t xml:space="preserve">, </w:t>
      </w:r>
      <w:r w:rsidR="001739D6" w:rsidRPr="00E06B18">
        <w:rPr>
          <w:rFonts w:ascii="Times New Roman" w:hAnsi="Times New Roman" w:cs="Times New Roman"/>
          <w:sz w:val="20"/>
          <w:szCs w:val="20"/>
        </w:rPr>
        <w:t xml:space="preserve">Abstract book, </w:t>
      </w:r>
      <w:r w:rsidRPr="00E06B18">
        <w:rPr>
          <w:rFonts w:ascii="Times New Roman" w:hAnsi="Times New Roman" w:cs="Times New Roman"/>
          <w:sz w:val="20"/>
          <w:szCs w:val="20"/>
        </w:rPr>
        <w:t>2012</w:t>
      </w:r>
      <w:r w:rsidR="001739D6" w:rsidRPr="00E06B18">
        <w:rPr>
          <w:rFonts w:ascii="Times New Roman" w:hAnsi="Times New Roman" w:cs="Times New Roman"/>
          <w:sz w:val="20"/>
          <w:szCs w:val="20"/>
        </w:rPr>
        <w:t xml:space="preserve">; </w:t>
      </w:r>
    </w:p>
    <w:p w14:paraId="4B2499CA" w14:textId="59ED68BA" w:rsidR="000E6060" w:rsidRPr="00E06B18" w:rsidRDefault="000E6060" w:rsidP="00EF40CD">
      <w:pPr>
        <w:numPr>
          <w:ilvl w:val="0"/>
          <w:numId w:val="15"/>
        </w:numPr>
        <w:tabs>
          <w:tab w:val="left" w:pos="2296"/>
        </w:tabs>
        <w:ind w:left="360" w:right="-18"/>
        <w:jc w:val="both"/>
        <w:rPr>
          <w:rFonts w:ascii="Times New Roman" w:hAnsi="Times New Roman" w:cs="Times New Roman"/>
          <w:b/>
          <w:sz w:val="20"/>
          <w:szCs w:val="20"/>
        </w:rPr>
      </w:pP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 </w:t>
      </w:r>
      <w:proofErr w:type="spellStart"/>
      <w:r w:rsidRPr="00E06B18">
        <w:rPr>
          <w:rFonts w:ascii="Times New Roman" w:hAnsi="Times New Roman" w:cs="Times New Roman"/>
          <w:sz w:val="20"/>
          <w:szCs w:val="20"/>
        </w:rPr>
        <w:t>Vujović</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sz w:val="20"/>
          <w:szCs w:val="20"/>
        </w:rPr>
        <w:t>Stanković</w:t>
      </w:r>
      <w:proofErr w:type="spellEnd"/>
      <w:r w:rsidRPr="00E06B18">
        <w:rPr>
          <w:rFonts w:ascii="Times New Roman" w:hAnsi="Times New Roman" w:cs="Times New Roman"/>
          <w:sz w:val="20"/>
          <w:szCs w:val="20"/>
        </w:rPr>
        <w:t xml:space="preserve"> V, Perišić V. Technical aspects of ileoanal surgery in children with ulcerative colitis. 11</w:t>
      </w:r>
      <w:r w:rsidRPr="00E06B18">
        <w:rPr>
          <w:rFonts w:ascii="Times New Roman" w:hAnsi="Times New Roman" w:cs="Times New Roman"/>
          <w:sz w:val="20"/>
          <w:szCs w:val="20"/>
          <w:vertAlign w:val="superscript"/>
        </w:rPr>
        <w:t>th</w:t>
      </w:r>
      <w:r w:rsidRPr="00E06B18">
        <w:rPr>
          <w:rFonts w:ascii="Times New Roman" w:hAnsi="Times New Roman" w:cs="Times New Roman"/>
          <w:sz w:val="20"/>
          <w:szCs w:val="20"/>
        </w:rPr>
        <w:t xml:space="preserve"> Danube Symposium of Pediatric Surgery and 2</w:t>
      </w:r>
      <w:r w:rsidRPr="00E06B18">
        <w:rPr>
          <w:rFonts w:ascii="Times New Roman" w:hAnsi="Times New Roman" w:cs="Times New Roman"/>
          <w:sz w:val="20"/>
          <w:szCs w:val="20"/>
          <w:vertAlign w:val="superscript"/>
        </w:rPr>
        <w:t xml:space="preserve">nd </w:t>
      </w:r>
      <w:r w:rsidRPr="00E06B18">
        <w:rPr>
          <w:rFonts w:ascii="Times New Roman" w:hAnsi="Times New Roman" w:cs="Times New Roman"/>
          <w:sz w:val="20"/>
          <w:szCs w:val="20"/>
        </w:rPr>
        <w:t xml:space="preserve">Congress of Serbian Association of Pediatric Surgeons, </w:t>
      </w:r>
      <w:r w:rsidR="00AE7FBA" w:rsidRPr="00E06B18">
        <w:rPr>
          <w:rFonts w:ascii="Times New Roman" w:hAnsi="Times New Roman" w:cs="Times New Roman"/>
          <w:sz w:val="20"/>
          <w:szCs w:val="20"/>
        </w:rPr>
        <w:t xml:space="preserve">Novi Sad, Abstract book, </w:t>
      </w:r>
      <w:r w:rsidRPr="00E06B18">
        <w:rPr>
          <w:rFonts w:ascii="Times New Roman" w:hAnsi="Times New Roman" w:cs="Times New Roman"/>
          <w:sz w:val="20"/>
          <w:szCs w:val="20"/>
        </w:rPr>
        <w:t>2012; 56.</w:t>
      </w:r>
    </w:p>
    <w:p w14:paraId="562CA9A8" w14:textId="05C75685" w:rsidR="000E6060" w:rsidRPr="00E06B18" w:rsidRDefault="000E6060" w:rsidP="00EF40CD">
      <w:pPr>
        <w:numPr>
          <w:ilvl w:val="0"/>
          <w:numId w:val="15"/>
        </w:numPr>
        <w:tabs>
          <w:tab w:val="left" w:pos="2296"/>
        </w:tabs>
        <w:ind w:left="360" w:right="-18"/>
        <w:jc w:val="both"/>
        <w:rPr>
          <w:rFonts w:ascii="Times New Roman" w:hAnsi="Times New Roman" w:cs="Times New Roman"/>
          <w:b/>
          <w:sz w:val="20"/>
          <w:szCs w:val="20"/>
        </w:rPr>
      </w:pP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 </w:t>
      </w:r>
      <w:proofErr w:type="spellStart"/>
      <w:r w:rsidRPr="00E06B18">
        <w:rPr>
          <w:rFonts w:ascii="Times New Roman" w:hAnsi="Times New Roman" w:cs="Times New Roman"/>
          <w:sz w:val="20"/>
          <w:szCs w:val="20"/>
        </w:rPr>
        <w:t>Vujovič</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sz w:val="20"/>
          <w:szCs w:val="20"/>
        </w:rPr>
        <w:t>Krstić</w:t>
      </w:r>
      <w:proofErr w:type="spellEnd"/>
      <w:r w:rsidRPr="00E06B18">
        <w:rPr>
          <w:rFonts w:ascii="Times New Roman" w:hAnsi="Times New Roman" w:cs="Times New Roman"/>
          <w:sz w:val="20"/>
          <w:szCs w:val="20"/>
        </w:rPr>
        <w:t xml:space="preserve"> Z, Perišić V. Restorative proctocolectomy with ileal pouch anal anastomosis in children with ulcerative colitis. WOFAPS annual meeting, Tuzla, </w:t>
      </w:r>
      <w:r w:rsidR="00AE7FBA" w:rsidRPr="00E06B18">
        <w:rPr>
          <w:rFonts w:ascii="Times New Roman" w:hAnsi="Times New Roman" w:cs="Times New Roman"/>
          <w:sz w:val="20"/>
          <w:szCs w:val="20"/>
        </w:rPr>
        <w:t xml:space="preserve">Abstract book, </w:t>
      </w:r>
      <w:r w:rsidRPr="00E06B18">
        <w:rPr>
          <w:rFonts w:ascii="Times New Roman" w:hAnsi="Times New Roman" w:cs="Times New Roman"/>
          <w:sz w:val="20"/>
          <w:szCs w:val="20"/>
        </w:rPr>
        <w:t>2011; 199.</w:t>
      </w:r>
    </w:p>
    <w:p w14:paraId="0A75729E" w14:textId="74CBECDF" w:rsidR="000E6060" w:rsidRPr="00E06B18" w:rsidRDefault="000E6060" w:rsidP="00EF40CD">
      <w:pPr>
        <w:numPr>
          <w:ilvl w:val="0"/>
          <w:numId w:val="15"/>
        </w:numPr>
        <w:tabs>
          <w:tab w:val="left" w:pos="2296"/>
        </w:tabs>
        <w:ind w:left="360" w:right="-18"/>
        <w:jc w:val="both"/>
        <w:rPr>
          <w:rFonts w:ascii="Times New Roman" w:hAnsi="Times New Roman" w:cs="Times New Roman"/>
          <w:b/>
          <w:sz w:val="20"/>
          <w:szCs w:val="20"/>
        </w:rPr>
      </w:pPr>
      <w:proofErr w:type="spellStart"/>
      <w:r w:rsidRPr="00E06B18">
        <w:rPr>
          <w:rFonts w:ascii="Times New Roman" w:hAnsi="Times New Roman" w:cs="Times New Roman"/>
          <w:sz w:val="20"/>
          <w:szCs w:val="20"/>
        </w:rPr>
        <w:t>Sindjić-Antunović</w:t>
      </w:r>
      <w:proofErr w:type="spellEnd"/>
      <w:r w:rsidRPr="00E06B18">
        <w:rPr>
          <w:rFonts w:ascii="Times New Roman" w:hAnsi="Times New Roman" w:cs="Times New Roman"/>
          <w:sz w:val="20"/>
          <w:szCs w:val="20"/>
        </w:rPr>
        <w:t xml:space="preserve"> S, </w:t>
      </w: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 </w:t>
      </w:r>
      <w:proofErr w:type="spellStart"/>
      <w:r w:rsidRPr="00E06B18">
        <w:rPr>
          <w:rFonts w:ascii="Times New Roman" w:hAnsi="Times New Roman" w:cs="Times New Roman"/>
          <w:sz w:val="20"/>
          <w:szCs w:val="20"/>
        </w:rPr>
        <w:t>Lukač</w:t>
      </w:r>
      <w:proofErr w:type="spellEnd"/>
      <w:r w:rsidRPr="00E06B18">
        <w:rPr>
          <w:rFonts w:ascii="Times New Roman" w:hAnsi="Times New Roman" w:cs="Times New Roman"/>
          <w:sz w:val="20"/>
          <w:szCs w:val="20"/>
        </w:rPr>
        <w:t xml:space="preserve"> M, </w:t>
      </w:r>
      <w:proofErr w:type="spellStart"/>
      <w:r w:rsidRPr="00E06B18">
        <w:rPr>
          <w:rFonts w:ascii="Times New Roman" w:hAnsi="Times New Roman" w:cs="Times New Roman"/>
          <w:sz w:val="20"/>
          <w:szCs w:val="20"/>
        </w:rPr>
        <w:t>Vujović</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sz w:val="20"/>
          <w:szCs w:val="20"/>
        </w:rPr>
        <w:t>Opačić</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sz w:val="20"/>
          <w:szCs w:val="20"/>
        </w:rPr>
        <w:t>Golubović</w:t>
      </w:r>
      <w:proofErr w:type="spellEnd"/>
      <w:r w:rsidRPr="00E06B18">
        <w:rPr>
          <w:rFonts w:ascii="Times New Roman" w:hAnsi="Times New Roman" w:cs="Times New Roman"/>
          <w:sz w:val="20"/>
          <w:szCs w:val="20"/>
        </w:rPr>
        <w:t xml:space="preserve"> Z. Pediatric gastroesophageal reflux surgery - indications and frequency. WOFAPS annual meeting, Tuzla, </w:t>
      </w:r>
      <w:r w:rsidR="00AE7FBA" w:rsidRPr="00E06B18">
        <w:rPr>
          <w:rFonts w:ascii="Times New Roman" w:hAnsi="Times New Roman" w:cs="Times New Roman"/>
          <w:sz w:val="20"/>
          <w:szCs w:val="20"/>
        </w:rPr>
        <w:t xml:space="preserve">Abstract book, </w:t>
      </w:r>
      <w:r w:rsidRPr="00E06B18">
        <w:rPr>
          <w:rFonts w:ascii="Times New Roman" w:hAnsi="Times New Roman" w:cs="Times New Roman"/>
          <w:sz w:val="20"/>
          <w:szCs w:val="20"/>
        </w:rPr>
        <w:t>2011</w:t>
      </w:r>
      <w:r w:rsidR="00AE7FBA" w:rsidRPr="00E06B18">
        <w:rPr>
          <w:rFonts w:ascii="Times New Roman" w:hAnsi="Times New Roman" w:cs="Times New Roman"/>
          <w:sz w:val="20"/>
          <w:szCs w:val="20"/>
        </w:rPr>
        <w:t xml:space="preserve">; </w:t>
      </w:r>
      <w:r w:rsidRPr="00E06B18">
        <w:rPr>
          <w:rFonts w:ascii="Times New Roman" w:hAnsi="Times New Roman" w:cs="Times New Roman"/>
          <w:sz w:val="20"/>
          <w:szCs w:val="20"/>
        </w:rPr>
        <w:t>90.</w:t>
      </w:r>
    </w:p>
    <w:p w14:paraId="56BAD00B" w14:textId="41E48D81" w:rsidR="000E6060" w:rsidRPr="00E06B18" w:rsidRDefault="000E6060" w:rsidP="00EF40CD">
      <w:pPr>
        <w:numPr>
          <w:ilvl w:val="0"/>
          <w:numId w:val="15"/>
        </w:numPr>
        <w:tabs>
          <w:tab w:val="left" w:pos="2296"/>
        </w:tabs>
        <w:ind w:left="360" w:right="-18"/>
        <w:jc w:val="both"/>
        <w:rPr>
          <w:rFonts w:ascii="Times New Roman" w:hAnsi="Times New Roman" w:cs="Times New Roman"/>
          <w:b/>
          <w:sz w:val="20"/>
          <w:szCs w:val="20"/>
        </w:rPr>
      </w:pP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 </w:t>
      </w:r>
      <w:proofErr w:type="spellStart"/>
      <w:r w:rsidRPr="00E06B18">
        <w:rPr>
          <w:rFonts w:ascii="Times New Roman" w:hAnsi="Times New Roman" w:cs="Times New Roman"/>
          <w:sz w:val="20"/>
          <w:szCs w:val="20"/>
        </w:rPr>
        <w:t>Krstić</w:t>
      </w:r>
      <w:proofErr w:type="spellEnd"/>
      <w:r w:rsidRPr="00E06B18">
        <w:rPr>
          <w:rFonts w:ascii="Times New Roman" w:hAnsi="Times New Roman" w:cs="Times New Roman"/>
          <w:sz w:val="20"/>
          <w:szCs w:val="20"/>
        </w:rPr>
        <w:t xml:space="preserve"> Z, </w:t>
      </w:r>
      <w:proofErr w:type="spellStart"/>
      <w:r w:rsidRPr="00E06B18">
        <w:rPr>
          <w:rFonts w:ascii="Times New Roman" w:hAnsi="Times New Roman" w:cs="Times New Roman"/>
          <w:sz w:val="20"/>
          <w:szCs w:val="20"/>
        </w:rPr>
        <w:t>Vujović</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sz w:val="20"/>
          <w:szCs w:val="20"/>
        </w:rPr>
        <w:t>Pavićević</w:t>
      </w:r>
      <w:proofErr w:type="spellEnd"/>
      <w:r w:rsidRPr="00E06B18">
        <w:rPr>
          <w:rFonts w:ascii="Times New Roman" w:hAnsi="Times New Roman" w:cs="Times New Roman"/>
          <w:sz w:val="20"/>
          <w:szCs w:val="20"/>
        </w:rPr>
        <w:t xml:space="preserve"> P, </w:t>
      </w:r>
      <w:proofErr w:type="spellStart"/>
      <w:r w:rsidRPr="00E06B18">
        <w:rPr>
          <w:rFonts w:ascii="Times New Roman" w:hAnsi="Times New Roman" w:cs="Times New Roman"/>
          <w:sz w:val="20"/>
          <w:szCs w:val="20"/>
        </w:rPr>
        <w:t>Simić</w:t>
      </w:r>
      <w:proofErr w:type="spellEnd"/>
      <w:r w:rsidRPr="00E06B18">
        <w:rPr>
          <w:rFonts w:ascii="Times New Roman" w:hAnsi="Times New Roman" w:cs="Times New Roman"/>
          <w:sz w:val="20"/>
          <w:szCs w:val="20"/>
        </w:rPr>
        <w:t xml:space="preserve"> D. Warren shunt combined with partial resection of the spleen in children with extra hepatic portal hypertension, massive splenomegaly and severe hypersplenism. 12</w:t>
      </w:r>
      <w:r w:rsidRPr="00E06B18">
        <w:rPr>
          <w:rFonts w:ascii="Times New Roman" w:hAnsi="Times New Roman" w:cs="Times New Roman"/>
          <w:sz w:val="20"/>
          <w:szCs w:val="20"/>
          <w:vertAlign w:val="superscript"/>
        </w:rPr>
        <w:t xml:space="preserve">th </w:t>
      </w:r>
      <w:r w:rsidRPr="00E06B18">
        <w:rPr>
          <w:rFonts w:ascii="Times New Roman" w:hAnsi="Times New Roman" w:cs="Times New Roman"/>
          <w:sz w:val="20"/>
          <w:szCs w:val="20"/>
        </w:rPr>
        <w:t xml:space="preserve">European Congress of Pediatric Surgery, Barcelona, </w:t>
      </w:r>
      <w:r w:rsidR="00AE7FBA" w:rsidRPr="00E06B18">
        <w:rPr>
          <w:rFonts w:ascii="Times New Roman" w:hAnsi="Times New Roman" w:cs="Times New Roman"/>
          <w:sz w:val="20"/>
          <w:szCs w:val="20"/>
        </w:rPr>
        <w:t xml:space="preserve">Abstract book, </w:t>
      </w:r>
      <w:r w:rsidRPr="00E06B18">
        <w:rPr>
          <w:rFonts w:ascii="Times New Roman" w:hAnsi="Times New Roman" w:cs="Times New Roman"/>
          <w:sz w:val="20"/>
          <w:szCs w:val="20"/>
        </w:rPr>
        <w:t>2011</w:t>
      </w:r>
      <w:r w:rsidR="00AE7FBA" w:rsidRPr="00E06B18">
        <w:rPr>
          <w:rFonts w:ascii="Times New Roman" w:hAnsi="Times New Roman" w:cs="Times New Roman"/>
          <w:sz w:val="20"/>
          <w:szCs w:val="20"/>
        </w:rPr>
        <w:t xml:space="preserve">; </w:t>
      </w:r>
      <w:r w:rsidRPr="00E06B18">
        <w:rPr>
          <w:rFonts w:ascii="Times New Roman" w:hAnsi="Times New Roman" w:cs="Times New Roman"/>
          <w:sz w:val="20"/>
          <w:szCs w:val="20"/>
        </w:rPr>
        <w:t>115.</w:t>
      </w:r>
    </w:p>
    <w:p w14:paraId="57CC1C1F" w14:textId="77C8010B" w:rsidR="000E6060" w:rsidRPr="00E06B18" w:rsidRDefault="000E6060" w:rsidP="00EF40CD">
      <w:pPr>
        <w:numPr>
          <w:ilvl w:val="0"/>
          <w:numId w:val="15"/>
        </w:numPr>
        <w:tabs>
          <w:tab w:val="left" w:pos="2296"/>
        </w:tabs>
        <w:ind w:left="360" w:right="-18"/>
        <w:jc w:val="both"/>
        <w:rPr>
          <w:rFonts w:ascii="Times New Roman" w:hAnsi="Times New Roman" w:cs="Times New Roman"/>
          <w:b/>
          <w:sz w:val="20"/>
          <w:szCs w:val="20"/>
        </w:rPr>
      </w:pPr>
      <w:r w:rsidRPr="00E06B18">
        <w:rPr>
          <w:rFonts w:ascii="Times New Roman" w:hAnsi="Times New Roman" w:cs="Times New Roman"/>
          <w:sz w:val="20"/>
          <w:szCs w:val="20"/>
          <w:lang w:val="sr-Latn-CS"/>
        </w:rPr>
        <w:t>Vujović</w:t>
      </w:r>
      <w:r w:rsidR="00AE7FBA" w:rsidRPr="00E06B18">
        <w:rPr>
          <w:rFonts w:ascii="Times New Roman" w:hAnsi="Times New Roman" w:cs="Times New Roman"/>
          <w:sz w:val="20"/>
          <w:szCs w:val="20"/>
          <w:lang w:val="sr-Latn-CS"/>
        </w:rPr>
        <w:t xml:space="preserve"> D</w:t>
      </w:r>
      <w:r w:rsidRPr="00E06B18">
        <w:rPr>
          <w:rFonts w:ascii="Times New Roman" w:hAnsi="Times New Roman" w:cs="Times New Roman"/>
          <w:sz w:val="20"/>
          <w:szCs w:val="20"/>
          <w:lang w:val="sr-Latn-CS"/>
        </w:rPr>
        <w:t>, Sindjić-Antunović</w:t>
      </w:r>
      <w:r w:rsidR="00AE7FBA" w:rsidRPr="00E06B18">
        <w:rPr>
          <w:rFonts w:ascii="Times New Roman" w:hAnsi="Times New Roman" w:cs="Times New Roman"/>
          <w:sz w:val="20"/>
          <w:szCs w:val="20"/>
          <w:lang w:val="sr-Latn-CS"/>
        </w:rPr>
        <w:t xml:space="preserve"> S</w:t>
      </w:r>
      <w:r w:rsidRPr="00E06B18">
        <w:rPr>
          <w:rFonts w:ascii="Times New Roman" w:hAnsi="Times New Roman" w:cs="Times New Roman"/>
          <w:sz w:val="20"/>
          <w:szCs w:val="20"/>
          <w:lang w:val="sr-Latn-CS"/>
        </w:rPr>
        <w:t xml:space="preserve">, </w:t>
      </w:r>
      <w:r w:rsidRPr="00E06B18">
        <w:rPr>
          <w:rFonts w:ascii="Times New Roman" w:hAnsi="Times New Roman" w:cs="Times New Roman"/>
          <w:b/>
          <w:sz w:val="20"/>
          <w:szCs w:val="20"/>
          <w:lang w:val="sr-Latn-CS"/>
        </w:rPr>
        <w:t>Sretenović</w:t>
      </w:r>
      <w:r w:rsidR="00AE7FBA" w:rsidRPr="00E06B18">
        <w:rPr>
          <w:rFonts w:ascii="Times New Roman" w:hAnsi="Times New Roman" w:cs="Times New Roman"/>
          <w:b/>
          <w:sz w:val="20"/>
          <w:szCs w:val="20"/>
          <w:lang w:val="sr-Latn-CS"/>
        </w:rPr>
        <w:t xml:space="preserve"> A</w:t>
      </w:r>
      <w:r w:rsidRPr="00E06B18">
        <w:rPr>
          <w:rFonts w:ascii="Times New Roman" w:hAnsi="Times New Roman" w:cs="Times New Roman"/>
          <w:sz w:val="20"/>
          <w:szCs w:val="20"/>
          <w:u w:val="single"/>
          <w:lang w:val="sr-Latn-CS"/>
        </w:rPr>
        <w:t>,</w:t>
      </w:r>
      <w:r w:rsidRPr="00E06B18">
        <w:rPr>
          <w:rFonts w:ascii="Times New Roman" w:hAnsi="Times New Roman" w:cs="Times New Roman"/>
          <w:sz w:val="20"/>
          <w:szCs w:val="20"/>
          <w:lang w:val="sr-Latn-CS"/>
        </w:rPr>
        <w:t xml:space="preserve"> Lukač</w:t>
      </w:r>
      <w:r w:rsidR="00AE7FBA" w:rsidRPr="00E06B18">
        <w:rPr>
          <w:rFonts w:ascii="Times New Roman" w:hAnsi="Times New Roman" w:cs="Times New Roman"/>
          <w:sz w:val="20"/>
          <w:szCs w:val="20"/>
          <w:lang w:val="sr-Latn-CS"/>
        </w:rPr>
        <w:t xml:space="preserve"> M</w:t>
      </w:r>
      <w:r w:rsidRPr="00E06B18">
        <w:rPr>
          <w:rFonts w:ascii="Times New Roman" w:hAnsi="Times New Roman" w:cs="Times New Roman"/>
          <w:sz w:val="20"/>
          <w:szCs w:val="20"/>
          <w:lang w:val="sr-Latn-CS"/>
        </w:rPr>
        <w:t>.</w:t>
      </w:r>
      <w:r w:rsidRPr="00E06B18">
        <w:rPr>
          <w:rFonts w:ascii="Times New Roman" w:hAnsi="Times New Roman" w:cs="Times New Roman"/>
          <w:b/>
          <w:sz w:val="20"/>
          <w:szCs w:val="20"/>
          <w:lang w:val="sr-Latn-RS"/>
        </w:rPr>
        <w:t xml:space="preserve"> </w:t>
      </w:r>
      <w:r w:rsidRPr="00E06B18">
        <w:rPr>
          <w:rFonts w:ascii="Times New Roman" w:hAnsi="Times New Roman" w:cs="Times New Roman"/>
          <w:sz w:val="20"/>
          <w:szCs w:val="20"/>
        </w:rPr>
        <w:t xml:space="preserve">Unusual case of right diaphragmatic hernia associated with </w:t>
      </w:r>
      <w:proofErr w:type="spellStart"/>
      <w:r w:rsidRPr="00E06B18">
        <w:rPr>
          <w:rFonts w:ascii="Times New Roman" w:hAnsi="Times New Roman" w:cs="Times New Roman"/>
          <w:sz w:val="20"/>
          <w:szCs w:val="20"/>
        </w:rPr>
        <w:t>thoracoschisis</w:t>
      </w:r>
      <w:proofErr w:type="spellEnd"/>
      <w:r w:rsidRPr="00E06B18">
        <w:rPr>
          <w:rFonts w:ascii="Times New Roman" w:hAnsi="Times New Roman" w:cs="Times New Roman"/>
          <w:sz w:val="20"/>
          <w:szCs w:val="20"/>
        </w:rPr>
        <w:t xml:space="preserve"> and liver protrusion.</w:t>
      </w:r>
      <w:r w:rsidRPr="00E06B18">
        <w:rPr>
          <w:rFonts w:ascii="Times New Roman" w:hAnsi="Times New Roman" w:cs="Times New Roman"/>
          <w:b/>
          <w:sz w:val="20"/>
          <w:szCs w:val="20"/>
        </w:rPr>
        <w:t xml:space="preserve"> </w:t>
      </w:r>
      <w:r w:rsidRPr="00E06B18">
        <w:rPr>
          <w:rFonts w:ascii="Times New Roman" w:hAnsi="Times New Roman" w:cs="Times New Roman"/>
          <w:sz w:val="20"/>
          <w:szCs w:val="20"/>
          <w:lang w:val="sr-Latn-CS"/>
        </w:rPr>
        <w:t xml:space="preserve">XXII European Association of Perinatal Medicine, Granada, </w:t>
      </w:r>
      <w:r w:rsidR="00AE7FBA" w:rsidRPr="00E06B18">
        <w:rPr>
          <w:rFonts w:ascii="Times New Roman" w:hAnsi="Times New Roman" w:cs="Times New Roman"/>
          <w:sz w:val="20"/>
          <w:szCs w:val="20"/>
          <w:lang w:val="sr-Latn-CS"/>
        </w:rPr>
        <w:t xml:space="preserve">Book of abstracts, 2010; </w:t>
      </w:r>
      <w:r w:rsidRPr="00E06B18">
        <w:rPr>
          <w:rFonts w:ascii="Times New Roman" w:hAnsi="Times New Roman" w:cs="Times New Roman"/>
          <w:sz w:val="20"/>
          <w:szCs w:val="20"/>
          <w:lang w:val="sr-Latn-CS"/>
        </w:rPr>
        <w:t>23(suppl 1):185.</w:t>
      </w:r>
    </w:p>
    <w:p w14:paraId="4C5FC134" w14:textId="1ACA047E" w:rsidR="000E6060" w:rsidRPr="00E06B18" w:rsidRDefault="000E6060" w:rsidP="00EF40CD">
      <w:pPr>
        <w:numPr>
          <w:ilvl w:val="0"/>
          <w:numId w:val="15"/>
        </w:numPr>
        <w:tabs>
          <w:tab w:val="left" w:pos="2296"/>
        </w:tabs>
        <w:ind w:left="360" w:right="-18"/>
        <w:jc w:val="both"/>
        <w:rPr>
          <w:rFonts w:ascii="Times New Roman" w:hAnsi="Times New Roman" w:cs="Times New Roman"/>
          <w:sz w:val="20"/>
          <w:szCs w:val="20"/>
        </w:rPr>
      </w:pPr>
      <w:r w:rsidRPr="00E06B18">
        <w:rPr>
          <w:rFonts w:ascii="Times New Roman" w:hAnsi="Times New Roman" w:cs="Times New Roman"/>
          <w:sz w:val="20"/>
          <w:szCs w:val="20"/>
          <w:lang w:val="pl-PL"/>
        </w:rPr>
        <w:t>Pavićević</w:t>
      </w:r>
      <w:r w:rsidR="00AE7FBA" w:rsidRPr="00E06B18">
        <w:rPr>
          <w:rFonts w:ascii="Times New Roman" w:hAnsi="Times New Roman" w:cs="Times New Roman"/>
          <w:sz w:val="20"/>
          <w:szCs w:val="20"/>
          <w:lang w:val="pl-PL"/>
        </w:rPr>
        <w:t xml:space="preserve"> P</w:t>
      </w:r>
      <w:r w:rsidRPr="00E06B18">
        <w:rPr>
          <w:rFonts w:ascii="Times New Roman" w:hAnsi="Times New Roman" w:cs="Times New Roman"/>
          <w:sz w:val="20"/>
          <w:szCs w:val="20"/>
          <w:lang w:val="pl-PL"/>
        </w:rPr>
        <w:t>, Perišić</w:t>
      </w:r>
      <w:r w:rsidR="00AE7FBA" w:rsidRPr="00E06B18">
        <w:rPr>
          <w:rFonts w:ascii="Times New Roman" w:hAnsi="Times New Roman" w:cs="Times New Roman"/>
          <w:sz w:val="20"/>
          <w:szCs w:val="20"/>
          <w:lang w:val="pl-PL"/>
        </w:rPr>
        <w:t xml:space="preserve"> V</w:t>
      </w:r>
      <w:r w:rsidRPr="00E06B18">
        <w:rPr>
          <w:rFonts w:ascii="Times New Roman" w:hAnsi="Times New Roman" w:cs="Times New Roman"/>
          <w:sz w:val="20"/>
          <w:szCs w:val="20"/>
          <w:lang w:val="pl-PL"/>
        </w:rPr>
        <w:t xml:space="preserve">, </w:t>
      </w:r>
      <w:r w:rsidRPr="00E06B18">
        <w:rPr>
          <w:rFonts w:ascii="Times New Roman" w:hAnsi="Times New Roman" w:cs="Times New Roman"/>
          <w:b/>
          <w:sz w:val="20"/>
          <w:szCs w:val="20"/>
          <w:lang w:val="pl-PL"/>
        </w:rPr>
        <w:t>Sretenović</w:t>
      </w:r>
      <w:r w:rsidR="00AE7FBA" w:rsidRPr="00E06B18">
        <w:rPr>
          <w:rFonts w:ascii="Times New Roman" w:hAnsi="Times New Roman" w:cs="Times New Roman"/>
          <w:b/>
          <w:sz w:val="20"/>
          <w:szCs w:val="20"/>
          <w:lang w:val="pl-PL"/>
        </w:rPr>
        <w:t xml:space="preserve"> A</w:t>
      </w:r>
      <w:r w:rsidRPr="00E06B18">
        <w:rPr>
          <w:rFonts w:ascii="Times New Roman" w:hAnsi="Times New Roman" w:cs="Times New Roman"/>
          <w:sz w:val="20"/>
          <w:szCs w:val="20"/>
          <w:lang w:val="pl-PL"/>
        </w:rPr>
        <w:t>, Živanović</w:t>
      </w:r>
      <w:r w:rsidR="00AE7FBA" w:rsidRPr="00E06B18">
        <w:rPr>
          <w:rFonts w:ascii="Times New Roman" w:hAnsi="Times New Roman" w:cs="Times New Roman"/>
          <w:sz w:val="20"/>
          <w:szCs w:val="20"/>
          <w:lang w:val="pl-PL"/>
        </w:rPr>
        <w:t xml:space="preserve"> D</w:t>
      </w:r>
      <w:r w:rsidRPr="00E06B18">
        <w:rPr>
          <w:rFonts w:ascii="Times New Roman" w:hAnsi="Times New Roman" w:cs="Times New Roman"/>
          <w:sz w:val="20"/>
          <w:szCs w:val="20"/>
          <w:lang w:val="pl-PL"/>
        </w:rPr>
        <w:t>, Vukadinović</w:t>
      </w:r>
      <w:r w:rsidR="00AE7FBA" w:rsidRPr="00E06B18">
        <w:rPr>
          <w:rFonts w:ascii="Times New Roman" w:hAnsi="Times New Roman" w:cs="Times New Roman"/>
          <w:sz w:val="20"/>
          <w:szCs w:val="20"/>
          <w:lang w:val="pl-PL"/>
        </w:rPr>
        <w:t xml:space="preserve"> V</w:t>
      </w:r>
      <w:r w:rsidRPr="00E06B18">
        <w:rPr>
          <w:rFonts w:ascii="Times New Roman" w:hAnsi="Times New Roman" w:cs="Times New Roman"/>
          <w:b/>
          <w:sz w:val="20"/>
          <w:szCs w:val="20"/>
          <w:lang w:val="pl-PL"/>
        </w:rPr>
        <w:t xml:space="preserve">. </w:t>
      </w:r>
      <w:r w:rsidRPr="00E06B18">
        <w:rPr>
          <w:rFonts w:ascii="Times New Roman" w:hAnsi="Times New Roman" w:cs="Times New Roman"/>
          <w:sz w:val="20"/>
          <w:szCs w:val="20"/>
        </w:rPr>
        <w:t xml:space="preserve">Imaging findings in rare </w:t>
      </w:r>
      <w:proofErr w:type="spellStart"/>
      <w:r w:rsidRPr="00E06B18">
        <w:rPr>
          <w:rFonts w:ascii="Times New Roman" w:hAnsi="Times New Roman" w:cs="Times New Roman"/>
          <w:sz w:val="20"/>
          <w:szCs w:val="20"/>
        </w:rPr>
        <w:t>forme</w:t>
      </w:r>
      <w:proofErr w:type="spellEnd"/>
      <w:r w:rsidRPr="00E06B18">
        <w:rPr>
          <w:rFonts w:ascii="Times New Roman" w:hAnsi="Times New Roman" w:cs="Times New Roman"/>
          <w:sz w:val="20"/>
          <w:szCs w:val="20"/>
        </w:rPr>
        <w:t xml:space="preserve"> fruste choledochal cyst. Pediatric </w:t>
      </w:r>
      <w:proofErr w:type="spellStart"/>
      <w:r w:rsidRPr="00E06B18">
        <w:rPr>
          <w:rFonts w:ascii="Times New Roman" w:hAnsi="Times New Roman" w:cs="Times New Roman"/>
          <w:sz w:val="20"/>
          <w:szCs w:val="20"/>
        </w:rPr>
        <w:t>Radiol</w:t>
      </w:r>
      <w:proofErr w:type="spellEnd"/>
      <w:r w:rsidRPr="00E06B18">
        <w:rPr>
          <w:rFonts w:ascii="Times New Roman" w:hAnsi="Times New Roman" w:cs="Times New Roman"/>
          <w:sz w:val="20"/>
          <w:szCs w:val="20"/>
        </w:rPr>
        <w:t xml:space="preserve">, </w:t>
      </w:r>
      <w:r w:rsidR="00AE7FBA" w:rsidRPr="00E06B18">
        <w:rPr>
          <w:rFonts w:ascii="Times New Roman" w:hAnsi="Times New Roman" w:cs="Times New Roman"/>
          <w:sz w:val="20"/>
          <w:szCs w:val="20"/>
        </w:rPr>
        <w:t xml:space="preserve">2009; </w:t>
      </w:r>
      <w:r w:rsidRPr="00E06B18">
        <w:rPr>
          <w:rFonts w:ascii="Times New Roman" w:hAnsi="Times New Roman" w:cs="Times New Roman"/>
          <w:sz w:val="20"/>
          <w:szCs w:val="20"/>
        </w:rPr>
        <w:t>39(suppl 3</w:t>
      </w:r>
      <w:proofErr w:type="gramStart"/>
      <w:r w:rsidRPr="00E06B18">
        <w:rPr>
          <w:rFonts w:ascii="Times New Roman" w:hAnsi="Times New Roman" w:cs="Times New Roman"/>
          <w:sz w:val="20"/>
          <w:szCs w:val="20"/>
        </w:rPr>
        <w:t>):S</w:t>
      </w:r>
      <w:proofErr w:type="gramEnd"/>
      <w:r w:rsidRPr="00E06B18">
        <w:rPr>
          <w:rFonts w:ascii="Times New Roman" w:hAnsi="Times New Roman" w:cs="Times New Roman"/>
          <w:sz w:val="20"/>
          <w:szCs w:val="20"/>
        </w:rPr>
        <w:t>548-S589</w:t>
      </w:r>
      <w:r w:rsidRPr="00E06B18">
        <w:rPr>
          <w:rFonts w:ascii="Times New Roman" w:hAnsi="Times New Roman" w:cs="Times New Roman"/>
          <w:b/>
          <w:sz w:val="20"/>
          <w:szCs w:val="20"/>
        </w:rPr>
        <w:t>.</w:t>
      </w:r>
    </w:p>
    <w:p w14:paraId="1083CFF8" w14:textId="041A1565" w:rsidR="000E6060" w:rsidRPr="00E06B18" w:rsidRDefault="000E6060" w:rsidP="00EF40CD">
      <w:pPr>
        <w:pStyle w:val="ListParagraph"/>
        <w:numPr>
          <w:ilvl w:val="0"/>
          <w:numId w:val="15"/>
        </w:numPr>
        <w:tabs>
          <w:tab w:val="left" w:pos="2296"/>
        </w:tabs>
        <w:ind w:left="360" w:right="-18"/>
        <w:jc w:val="both"/>
        <w:rPr>
          <w:rFonts w:ascii="Times New Roman" w:hAnsi="Times New Roman" w:cs="Times New Roman"/>
          <w:sz w:val="20"/>
          <w:szCs w:val="20"/>
        </w:rPr>
      </w:pPr>
      <w:r w:rsidRPr="00E06B18">
        <w:rPr>
          <w:rFonts w:ascii="Times New Roman" w:hAnsi="Times New Roman" w:cs="Times New Roman"/>
          <w:sz w:val="20"/>
          <w:szCs w:val="20"/>
          <w:lang w:val="pl-PL"/>
        </w:rPr>
        <w:t>Krstić</w:t>
      </w:r>
      <w:r w:rsidR="00AE7FBA" w:rsidRPr="00E06B18">
        <w:rPr>
          <w:rFonts w:ascii="Times New Roman" w:hAnsi="Times New Roman" w:cs="Times New Roman"/>
          <w:sz w:val="20"/>
          <w:szCs w:val="20"/>
          <w:lang w:val="pl-PL"/>
        </w:rPr>
        <w:t xml:space="preserve"> Z</w:t>
      </w:r>
      <w:r w:rsidRPr="00E06B18">
        <w:rPr>
          <w:rFonts w:ascii="Times New Roman" w:hAnsi="Times New Roman" w:cs="Times New Roman"/>
          <w:sz w:val="20"/>
          <w:szCs w:val="20"/>
          <w:lang w:val="pl-PL"/>
        </w:rPr>
        <w:t>, Vukanić</w:t>
      </w:r>
      <w:r w:rsidR="00AE7FBA" w:rsidRPr="00E06B18">
        <w:rPr>
          <w:rFonts w:ascii="Times New Roman" w:hAnsi="Times New Roman" w:cs="Times New Roman"/>
          <w:sz w:val="20"/>
          <w:szCs w:val="20"/>
          <w:lang w:val="pl-PL"/>
        </w:rPr>
        <w:t xml:space="preserve"> D</w:t>
      </w:r>
      <w:r w:rsidRPr="00E06B18">
        <w:rPr>
          <w:rFonts w:ascii="Times New Roman" w:hAnsi="Times New Roman" w:cs="Times New Roman"/>
          <w:sz w:val="20"/>
          <w:szCs w:val="20"/>
          <w:lang w:val="pl-PL"/>
        </w:rPr>
        <w:t xml:space="preserve">, </w:t>
      </w:r>
      <w:r w:rsidRPr="00E06B18">
        <w:rPr>
          <w:rFonts w:ascii="Times New Roman" w:hAnsi="Times New Roman" w:cs="Times New Roman"/>
          <w:b/>
          <w:sz w:val="20"/>
          <w:szCs w:val="20"/>
          <w:lang w:val="pl-PL"/>
        </w:rPr>
        <w:t>Sretenović</w:t>
      </w:r>
      <w:r w:rsidR="00AE7FBA" w:rsidRPr="00E06B18">
        <w:rPr>
          <w:rFonts w:ascii="Times New Roman" w:hAnsi="Times New Roman" w:cs="Times New Roman"/>
          <w:b/>
          <w:sz w:val="20"/>
          <w:szCs w:val="20"/>
          <w:lang w:val="pl-PL"/>
        </w:rPr>
        <w:t xml:space="preserve"> A</w:t>
      </w:r>
      <w:r w:rsidRPr="00E06B18">
        <w:rPr>
          <w:rFonts w:ascii="Times New Roman" w:hAnsi="Times New Roman" w:cs="Times New Roman"/>
          <w:sz w:val="20"/>
          <w:szCs w:val="20"/>
          <w:lang w:val="pl-PL"/>
        </w:rPr>
        <w:t>, Petković</w:t>
      </w:r>
      <w:r w:rsidR="00AE7FBA" w:rsidRPr="00E06B18">
        <w:rPr>
          <w:rFonts w:ascii="Times New Roman" w:hAnsi="Times New Roman" w:cs="Times New Roman"/>
          <w:sz w:val="20"/>
          <w:szCs w:val="20"/>
          <w:lang w:val="pl-PL"/>
        </w:rPr>
        <w:t xml:space="preserve"> M</w:t>
      </w:r>
      <w:r w:rsidRPr="00E06B18">
        <w:rPr>
          <w:rFonts w:ascii="Times New Roman" w:hAnsi="Times New Roman" w:cs="Times New Roman"/>
          <w:sz w:val="20"/>
          <w:szCs w:val="20"/>
          <w:lang w:val="pl-PL"/>
        </w:rPr>
        <w:t xml:space="preserve">, </w:t>
      </w:r>
      <w:r w:rsidR="00AE7FBA" w:rsidRPr="00E06B18">
        <w:rPr>
          <w:rFonts w:ascii="Times New Roman" w:hAnsi="Times New Roman" w:cs="Times New Roman"/>
          <w:sz w:val="20"/>
          <w:szCs w:val="20"/>
          <w:lang w:val="pl-PL"/>
        </w:rPr>
        <w:t>P</w:t>
      </w:r>
      <w:r w:rsidRPr="00E06B18">
        <w:rPr>
          <w:rFonts w:ascii="Times New Roman" w:hAnsi="Times New Roman" w:cs="Times New Roman"/>
          <w:sz w:val="20"/>
          <w:szCs w:val="20"/>
          <w:lang w:val="pl-PL"/>
        </w:rPr>
        <w:t>eco-Antić</w:t>
      </w:r>
      <w:r w:rsidR="00AE7FBA" w:rsidRPr="00E06B18">
        <w:rPr>
          <w:rFonts w:ascii="Times New Roman" w:hAnsi="Times New Roman" w:cs="Times New Roman"/>
          <w:sz w:val="20"/>
          <w:szCs w:val="20"/>
          <w:lang w:val="pl-PL"/>
        </w:rPr>
        <w:t xml:space="preserve"> A</w:t>
      </w:r>
      <w:r w:rsidRPr="00E06B18">
        <w:rPr>
          <w:rFonts w:ascii="Times New Roman" w:hAnsi="Times New Roman" w:cs="Times New Roman"/>
          <w:sz w:val="20"/>
          <w:szCs w:val="20"/>
          <w:lang w:val="pl-PL"/>
        </w:rPr>
        <w:t>, Kostić</w:t>
      </w:r>
      <w:r w:rsidR="00AE7FBA" w:rsidRPr="00E06B18">
        <w:rPr>
          <w:rFonts w:ascii="Times New Roman" w:hAnsi="Times New Roman" w:cs="Times New Roman"/>
          <w:sz w:val="20"/>
          <w:szCs w:val="20"/>
          <w:lang w:val="pl-PL"/>
        </w:rPr>
        <w:t xml:space="preserve"> M</w:t>
      </w:r>
      <w:r w:rsidRPr="00E06B18">
        <w:rPr>
          <w:rFonts w:ascii="Times New Roman" w:hAnsi="Times New Roman" w:cs="Times New Roman"/>
          <w:sz w:val="20"/>
          <w:szCs w:val="20"/>
          <w:lang w:val="pl-PL"/>
        </w:rPr>
        <w:t>. Renal   autotransplantation for the treatment of renovascular hypertension in children.</w:t>
      </w:r>
      <w:r w:rsidRPr="00E06B18">
        <w:rPr>
          <w:rFonts w:ascii="Times New Roman" w:hAnsi="Times New Roman" w:cs="Times New Roman"/>
          <w:b/>
          <w:sz w:val="20"/>
          <w:szCs w:val="20"/>
          <w:lang w:val="pl-PL"/>
        </w:rPr>
        <w:t xml:space="preserve"> </w:t>
      </w:r>
      <w:r w:rsidRPr="00E06B18">
        <w:rPr>
          <w:rFonts w:ascii="Times New Roman" w:hAnsi="Times New Roman" w:cs="Times New Roman"/>
          <w:sz w:val="20"/>
          <w:szCs w:val="20"/>
          <w:lang w:val="pl-PL"/>
        </w:rPr>
        <w:t>British As</w:t>
      </w:r>
      <w:r w:rsidR="00AE7FBA" w:rsidRPr="00E06B18">
        <w:rPr>
          <w:rFonts w:ascii="Times New Roman" w:hAnsi="Times New Roman" w:cs="Times New Roman"/>
          <w:sz w:val="20"/>
          <w:szCs w:val="20"/>
          <w:lang w:val="pl-PL"/>
        </w:rPr>
        <w:t>sociation of Pediatric Surgeons.</w:t>
      </w:r>
      <w:r w:rsidRPr="00E06B18">
        <w:rPr>
          <w:rFonts w:ascii="Times New Roman" w:hAnsi="Times New Roman" w:cs="Times New Roman"/>
          <w:sz w:val="20"/>
          <w:szCs w:val="20"/>
          <w:lang w:val="pl-PL"/>
        </w:rPr>
        <w:t xml:space="preserve"> 55</w:t>
      </w:r>
      <w:r w:rsidRPr="00E06B18">
        <w:rPr>
          <w:rFonts w:ascii="Times New Roman" w:hAnsi="Times New Roman" w:cs="Times New Roman"/>
          <w:sz w:val="20"/>
          <w:szCs w:val="20"/>
          <w:vertAlign w:val="superscript"/>
          <w:lang w:val="pl-PL"/>
        </w:rPr>
        <w:t xml:space="preserve">th </w:t>
      </w:r>
      <w:r w:rsidR="00AE7FBA" w:rsidRPr="00E06B18">
        <w:rPr>
          <w:rFonts w:ascii="Times New Roman" w:hAnsi="Times New Roman" w:cs="Times New Roman"/>
          <w:sz w:val="20"/>
          <w:szCs w:val="20"/>
          <w:lang w:val="pl-PL"/>
        </w:rPr>
        <w:t>A</w:t>
      </w:r>
      <w:r w:rsidRPr="00E06B18">
        <w:rPr>
          <w:rFonts w:ascii="Times New Roman" w:hAnsi="Times New Roman" w:cs="Times New Roman"/>
          <w:sz w:val="20"/>
          <w:szCs w:val="20"/>
          <w:lang w:val="pl-PL"/>
        </w:rPr>
        <w:t xml:space="preserve">nnual </w:t>
      </w:r>
      <w:r w:rsidR="00AE7FBA" w:rsidRPr="00E06B18">
        <w:rPr>
          <w:rFonts w:ascii="Times New Roman" w:hAnsi="Times New Roman" w:cs="Times New Roman"/>
          <w:sz w:val="20"/>
          <w:szCs w:val="20"/>
          <w:lang w:val="pl-PL"/>
        </w:rPr>
        <w:t>C</w:t>
      </w:r>
      <w:r w:rsidRPr="00E06B18">
        <w:rPr>
          <w:rFonts w:ascii="Times New Roman" w:hAnsi="Times New Roman" w:cs="Times New Roman"/>
          <w:sz w:val="20"/>
          <w:szCs w:val="20"/>
          <w:lang w:val="pl-PL"/>
        </w:rPr>
        <w:t>ongress,</w:t>
      </w:r>
      <w:r w:rsidR="00AE7FBA" w:rsidRPr="00E06B18">
        <w:t xml:space="preserve"> </w:t>
      </w:r>
      <w:r w:rsidR="00AE7FBA" w:rsidRPr="00E06B18">
        <w:rPr>
          <w:rFonts w:ascii="Times New Roman" w:hAnsi="Times New Roman" w:cs="Times New Roman"/>
          <w:sz w:val="20"/>
          <w:szCs w:val="20"/>
          <w:lang w:val="pl-PL"/>
        </w:rPr>
        <w:t>Salamanca,</w:t>
      </w:r>
      <w:r w:rsidRPr="00E06B18">
        <w:rPr>
          <w:rFonts w:ascii="Times New Roman" w:hAnsi="Times New Roman" w:cs="Times New Roman"/>
          <w:sz w:val="20"/>
          <w:szCs w:val="20"/>
          <w:lang w:val="pl-PL"/>
        </w:rPr>
        <w:t xml:space="preserve"> </w:t>
      </w:r>
      <w:r w:rsidR="00AE7FBA" w:rsidRPr="00E06B18">
        <w:rPr>
          <w:rFonts w:ascii="Times New Roman" w:hAnsi="Times New Roman" w:cs="Times New Roman"/>
          <w:sz w:val="20"/>
          <w:szCs w:val="20"/>
          <w:lang w:val="pl-PL"/>
        </w:rPr>
        <w:t xml:space="preserve">Abstract book, 2008; </w:t>
      </w:r>
      <w:r w:rsidRPr="00E06B18">
        <w:rPr>
          <w:rFonts w:ascii="Times New Roman" w:hAnsi="Times New Roman" w:cs="Times New Roman"/>
          <w:sz w:val="20"/>
          <w:szCs w:val="20"/>
          <w:lang w:val="pl-PL"/>
        </w:rPr>
        <w:t>154</w:t>
      </w:r>
      <w:r w:rsidR="00AE7FBA" w:rsidRPr="00E06B18">
        <w:rPr>
          <w:rFonts w:ascii="Times New Roman" w:hAnsi="Times New Roman" w:cs="Times New Roman"/>
          <w:sz w:val="20"/>
          <w:szCs w:val="20"/>
          <w:lang w:val="pl-PL"/>
        </w:rPr>
        <w:t>.</w:t>
      </w:r>
    </w:p>
    <w:p w14:paraId="2BCE1C09" w14:textId="7B5AC64C" w:rsidR="000E6060" w:rsidRPr="00E06B18" w:rsidRDefault="000E6060" w:rsidP="00EF40CD">
      <w:pPr>
        <w:pStyle w:val="ListParagraph"/>
        <w:numPr>
          <w:ilvl w:val="0"/>
          <w:numId w:val="15"/>
        </w:numPr>
        <w:ind w:left="360" w:right="-18"/>
        <w:jc w:val="both"/>
        <w:rPr>
          <w:rFonts w:ascii="Times New Roman" w:hAnsi="Times New Roman" w:cs="Times New Roman"/>
          <w:sz w:val="20"/>
          <w:szCs w:val="20"/>
        </w:rPr>
      </w:pP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w:t>
      </w:r>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Radević</w:t>
      </w:r>
      <w:proofErr w:type="spellEnd"/>
      <w:r w:rsidRPr="00E06B18">
        <w:rPr>
          <w:rFonts w:ascii="Times New Roman" w:hAnsi="Times New Roman" w:cs="Times New Roman"/>
          <w:sz w:val="20"/>
          <w:szCs w:val="20"/>
        </w:rPr>
        <w:t xml:space="preserve"> B, Perišić V, </w:t>
      </w:r>
      <w:proofErr w:type="spellStart"/>
      <w:r w:rsidRPr="00E06B18">
        <w:rPr>
          <w:rFonts w:ascii="Times New Roman" w:hAnsi="Times New Roman" w:cs="Times New Roman"/>
          <w:sz w:val="20"/>
          <w:szCs w:val="20"/>
        </w:rPr>
        <w:t>Vujović</w:t>
      </w:r>
      <w:proofErr w:type="spellEnd"/>
      <w:r w:rsidRPr="00E06B18">
        <w:rPr>
          <w:rFonts w:ascii="Times New Roman" w:hAnsi="Times New Roman" w:cs="Times New Roman"/>
          <w:sz w:val="20"/>
          <w:szCs w:val="20"/>
        </w:rPr>
        <w:t xml:space="preserve"> D, Dragović S. Management of extrahepatic portal hypertension in children. 20</w:t>
      </w:r>
      <w:r w:rsidRPr="00E06B18">
        <w:rPr>
          <w:rFonts w:ascii="Times New Roman" w:hAnsi="Times New Roman" w:cs="Times New Roman"/>
          <w:sz w:val="20"/>
          <w:szCs w:val="20"/>
          <w:vertAlign w:val="superscript"/>
        </w:rPr>
        <w:t xml:space="preserve">th </w:t>
      </w:r>
      <w:r w:rsidRPr="00E06B18">
        <w:rPr>
          <w:rFonts w:ascii="Times New Roman" w:hAnsi="Times New Roman" w:cs="Times New Roman"/>
          <w:sz w:val="20"/>
          <w:szCs w:val="20"/>
        </w:rPr>
        <w:t xml:space="preserve">Congress of Asian Association of Pediatric Surgeons, New Delhi, </w:t>
      </w:r>
      <w:r w:rsidR="00AE7FBA" w:rsidRPr="00E06B18">
        <w:rPr>
          <w:rFonts w:ascii="Times New Roman" w:hAnsi="Times New Roman" w:cs="Times New Roman"/>
          <w:sz w:val="20"/>
          <w:szCs w:val="20"/>
          <w:lang w:val="pl-PL"/>
        </w:rPr>
        <w:t>Abstract book, 2006;</w:t>
      </w:r>
    </w:p>
    <w:p w14:paraId="1D164EED" w14:textId="04AC6C18" w:rsidR="000E6060" w:rsidRPr="00E06B18" w:rsidRDefault="000E6060" w:rsidP="00EF40CD">
      <w:pPr>
        <w:pStyle w:val="ListParagraph"/>
        <w:numPr>
          <w:ilvl w:val="0"/>
          <w:numId w:val="15"/>
        </w:numPr>
        <w:ind w:left="360" w:right="-18"/>
        <w:jc w:val="both"/>
        <w:rPr>
          <w:rFonts w:ascii="Times New Roman" w:hAnsi="Times New Roman" w:cs="Times New Roman"/>
          <w:b/>
          <w:sz w:val="20"/>
          <w:szCs w:val="20"/>
        </w:rPr>
      </w:pP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w:t>
      </w:r>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Radević</w:t>
      </w:r>
      <w:proofErr w:type="spellEnd"/>
      <w:r w:rsidRPr="00E06B18">
        <w:rPr>
          <w:rFonts w:ascii="Times New Roman" w:hAnsi="Times New Roman" w:cs="Times New Roman"/>
          <w:sz w:val="20"/>
          <w:szCs w:val="20"/>
        </w:rPr>
        <w:t xml:space="preserve"> B, Perišić V, </w:t>
      </w:r>
      <w:proofErr w:type="spellStart"/>
      <w:r w:rsidRPr="00E06B18">
        <w:rPr>
          <w:rFonts w:ascii="Times New Roman" w:hAnsi="Times New Roman" w:cs="Times New Roman"/>
          <w:sz w:val="20"/>
          <w:szCs w:val="20"/>
        </w:rPr>
        <w:t>Vujović</w:t>
      </w:r>
      <w:proofErr w:type="spellEnd"/>
      <w:r w:rsidRPr="00E06B18">
        <w:rPr>
          <w:rFonts w:ascii="Times New Roman" w:hAnsi="Times New Roman" w:cs="Times New Roman"/>
          <w:sz w:val="20"/>
          <w:szCs w:val="20"/>
        </w:rPr>
        <w:t xml:space="preserve"> D, Dragović S. Management of extrahepatic portal hypertension in children. 26</w:t>
      </w:r>
      <w:r w:rsidR="00AE7FBA" w:rsidRPr="00E06B18">
        <w:rPr>
          <w:rFonts w:ascii="Times New Roman" w:hAnsi="Times New Roman" w:cs="Times New Roman"/>
          <w:sz w:val="20"/>
          <w:szCs w:val="20"/>
          <w:vertAlign w:val="superscript"/>
        </w:rPr>
        <w:t xml:space="preserve"> </w:t>
      </w:r>
      <w:proofErr w:type="spellStart"/>
      <w:proofErr w:type="gramStart"/>
      <w:r w:rsidR="00AE7FBA" w:rsidRPr="00E06B18">
        <w:rPr>
          <w:rFonts w:ascii="Times New Roman" w:hAnsi="Times New Roman" w:cs="Times New Roman"/>
          <w:sz w:val="20"/>
          <w:szCs w:val="20"/>
          <w:vertAlign w:val="superscript"/>
        </w:rPr>
        <w:t>th</w:t>
      </w:r>
      <w:proofErr w:type="spellEnd"/>
      <w:r w:rsidR="00AE7FBA" w:rsidRPr="00E06B18">
        <w:rPr>
          <w:rFonts w:ascii="Times New Roman" w:hAnsi="Times New Roman" w:cs="Times New Roman"/>
          <w:sz w:val="20"/>
          <w:szCs w:val="20"/>
          <w:vertAlign w:val="superscript"/>
        </w:rPr>
        <w:t xml:space="preserve">  </w:t>
      </w:r>
      <w:r w:rsidRPr="00E06B18">
        <w:rPr>
          <w:rFonts w:ascii="Times New Roman" w:hAnsi="Times New Roman" w:cs="Times New Roman"/>
          <w:sz w:val="20"/>
          <w:szCs w:val="20"/>
        </w:rPr>
        <w:t>Congress</w:t>
      </w:r>
      <w:proofErr w:type="gramEnd"/>
      <w:r w:rsidRPr="00E06B18">
        <w:rPr>
          <w:rFonts w:ascii="Times New Roman" w:hAnsi="Times New Roman" w:cs="Times New Roman"/>
          <w:sz w:val="20"/>
          <w:szCs w:val="20"/>
        </w:rPr>
        <w:t xml:space="preserve"> of the Greek Association of Pediatric Surgeons, </w:t>
      </w:r>
      <w:r w:rsidR="00EC05B4" w:rsidRPr="00E06B18">
        <w:rPr>
          <w:rFonts w:ascii="Times New Roman" w:hAnsi="Times New Roman" w:cs="Times New Roman"/>
          <w:sz w:val="20"/>
          <w:szCs w:val="20"/>
        </w:rPr>
        <w:t xml:space="preserve">Abstract book, </w:t>
      </w:r>
      <w:r w:rsidRPr="00E06B18">
        <w:rPr>
          <w:rFonts w:ascii="Times New Roman" w:hAnsi="Times New Roman" w:cs="Times New Roman"/>
          <w:sz w:val="20"/>
          <w:szCs w:val="20"/>
        </w:rPr>
        <w:t>2005</w:t>
      </w:r>
      <w:r w:rsidR="00EC05B4" w:rsidRPr="00E06B18">
        <w:rPr>
          <w:rFonts w:ascii="Times New Roman" w:hAnsi="Times New Roman" w:cs="Times New Roman"/>
          <w:sz w:val="20"/>
          <w:szCs w:val="20"/>
        </w:rPr>
        <w:t xml:space="preserve">; </w:t>
      </w:r>
      <w:r w:rsidRPr="00E06B18">
        <w:rPr>
          <w:rFonts w:ascii="Times New Roman" w:hAnsi="Times New Roman" w:cs="Times New Roman"/>
          <w:sz w:val="20"/>
          <w:szCs w:val="20"/>
        </w:rPr>
        <w:t>119.</w:t>
      </w:r>
    </w:p>
    <w:p w14:paraId="7BDEA2C6" w14:textId="07F189FA" w:rsidR="000E6060" w:rsidRPr="00E06B18" w:rsidRDefault="000E6060" w:rsidP="00EF40CD">
      <w:pPr>
        <w:pStyle w:val="ListParagraph"/>
        <w:numPr>
          <w:ilvl w:val="0"/>
          <w:numId w:val="15"/>
        </w:numPr>
        <w:ind w:left="360" w:right="-18"/>
        <w:jc w:val="both"/>
        <w:rPr>
          <w:rFonts w:ascii="Times New Roman" w:hAnsi="Times New Roman" w:cs="Times New Roman"/>
          <w:b/>
          <w:sz w:val="20"/>
          <w:szCs w:val="20"/>
        </w:rPr>
      </w:pPr>
      <w:r w:rsidRPr="00E06B18">
        <w:rPr>
          <w:rFonts w:ascii="Times New Roman" w:hAnsi="Times New Roman" w:cs="Times New Roman"/>
          <w:sz w:val="20"/>
          <w:szCs w:val="20"/>
        </w:rPr>
        <w:t xml:space="preserve"> </w:t>
      </w: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w:t>
      </w:r>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Korać</w:t>
      </w:r>
      <w:proofErr w:type="spellEnd"/>
      <w:r w:rsidRPr="00E06B18">
        <w:rPr>
          <w:rFonts w:ascii="Times New Roman" w:hAnsi="Times New Roman" w:cs="Times New Roman"/>
          <w:sz w:val="20"/>
          <w:szCs w:val="20"/>
        </w:rPr>
        <w:t xml:space="preserve"> G, </w:t>
      </w:r>
      <w:proofErr w:type="spellStart"/>
      <w:r w:rsidRPr="00E06B18">
        <w:rPr>
          <w:rFonts w:ascii="Times New Roman" w:hAnsi="Times New Roman" w:cs="Times New Roman"/>
          <w:sz w:val="20"/>
          <w:szCs w:val="20"/>
        </w:rPr>
        <w:t>Smoljanić</w:t>
      </w:r>
      <w:proofErr w:type="spellEnd"/>
      <w:r w:rsidRPr="00E06B18">
        <w:rPr>
          <w:rFonts w:ascii="Times New Roman" w:hAnsi="Times New Roman" w:cs="Times New Roman"/>
          <w:sz w:val="20"/>
          <w:szCs w:val="20"/>
        </w:rPr>
        <w:t xml:space="preserve"> Z, </w:t>
      </w:r>
      <w:proofErr w:type="spellStart"/>
      <w:r w:rsidRPr="00E06B18">
        <w:rPr>
          <w:rFonts w:ascii="Times New Roman" w:hAnsi="Times New Roman" w:cs="Times New Roman"/>
          <w:sz w:val="20"/>
          <w:szCs w:val="20"/>
        </w:rPr>
        <w:t>Krstić</w:t>
      </w:r>
      <w:proofErr w:type="spellEnd"/>
      <w:r w:rsidRPr="00E06B18">
        <w:rPr>
          <w:rFonts w:ascii="Times New Roman" w:hAnsi="Times New Roman" w:cs="Times New Roman"/>
          <w:sz w:val="20"/>
          <w:szCs w:val="20"/>
        </w:rPr>
        <w:t xml:space="preserve"> Z. Conservative treatment of infantile hypertrophic pyloric stenosis (HPS) 26</w:t>
      </w:r>
      <w:r w:rsidRPr="00E06B18">
        <w:rPr>
          <w:rFonts w:ascii="Times New Roman" w:hAnsi="Times New Roman" w:cs="Times New Roman"/>
          <w:sz w:val="20"/>
          <w:szCs w:val="20"/>
          <w:vertAlign w:val="superscript"/>
        </w:rPr>
        <w:t xml:space="preserve"> </w:t>
      </w:r>
      <w:proofErr w:type="spellStart"/>
      <w:proofErr w:type="gramStart"/>
      <w:r w:rsidRPr="00E06B18">
        <w:rPr>
          <w:rFonts w:ascii="Times New Roman" w:hAnsi="Times New Roman" w:cs="Times New Roman"/>
          <w:sz w:val="20"/>
          <w:szCs w:val="20"/>
          <w:vertAlign w:val="superscript"/>
        </w:rPr>
        <w:t>th</w:t>
      </w:r>
      <w:proofErr w:type="spellEnd"/>
      <w:r w:rsidRPr="00E06B18">
        <w:rPr>
          <w:rFonts w:ascii="Times New Roman" w:hAnsi="Times New Roman" w:cs="Times New Roman"/>
          <w:sz w:val="20"/>
          <w:szCs w:val="20"/>
          <w:vertAlign w:val="superscript"/>
        </w:rPr>
        <w:t xml:space="preserve">  </w:t>
      </w:r>
      <w:r w:rsidRPr="00E06B18">
        <w:rPr>
          <w:rFonts w:ascii="Times New Roman" w:hAnsi="Times New Roman" w:cs="Times New Roman"/>
          <w:sz w:val="20"/>
          <w:szCs w:val="20"/>
        </w:rPr>
        <w:t>Congress</w:t>
      </w:r>
      <w:proofErr w:type="gramEnd"/>
      <w:r w:rsidRPr="00E06B18">
        <w:rPr>
          <w:rFonts w:ascii="Times New Roman" w:hAnsi="Times New Roman" w:cs="Times New Roman"/>
          <w:sz w:val="20"/>
          <w:szCs w:val="20"/>
        </w:rPr>
        <w:t xml:space="preserve"> of the Greek As</w:t>
      </w:r>
      <w:r w:rsidR="00EC05B4" w:rsidRPr="00E06B18">
        <w:rPr>
          <w:rFonts w:ascii="Times New Roman" w:hAnsi="Times New Roman" w:cs="Times New Roman"/>
          <w:sz w:val="20"/>
          <w:szCs w:val="20"/>
        </w:rPr>
        <w:t>sociation of Pediatric Surgeons,</w:t>
      </w:r>
      <w:r w:rsidRPr="00E06B18">
        <w:rPr>
          <w:rFonts w:ascii="Times New Roman" w:hAnsi="Times New Roman" w:cs="Times New Roman"/>
          <w:sz w:val="20"/>
          <w:szCs w:val="20"/>
        </w:rPr>
        <w:t xml:space="preserve"> Abstract book; </w:t>
      </w:r>
      <w:r w:rsidR="00EC05B4" w:rsidRPr="00E06B18">
        <w:rPr>
          <w:rFonts w:ascii="Times New Roman" w:hAnsi="Times New Roman" w:cs="Times New Roman"/>
          <w:sz w:val="20"/>
          <w:szCs w:val="20"/>
        </w:rPr>
        <w:t xml:space="preserve">2005; </w:t>
      </w:r>
      <w:r w:rsidRPr="00E06B18">
        <w:rPr>
          <w:rFonts w:ascii="Times New Roman" w:hAnsi="Times New Roman" w:cs="Times New Roman"/>
          <w:sz w:val="20"/>
          <w:szCs w:val="20"/>
        </w:rPr>
        <w:t>44.</w:t>
      </w:r>
    </w:p>
    <w:p w14:paraId="27178D7A" w14:textId="18B9F57D" w:rsidR="000E6060" w:rsidRPr="00E06B18" w:rsidRDefault="000E6060" w:rsidP="00EF40CD">
      <w:pPr>
        <w:pStyle w:val="ListParagraph"/>
        <w:numPr>
          <w:ilvl w:val="0"/>
          <w:numId w:val="15"/>
        </w:numPr>
        <w:ind w:left="360" w:right="-18"/>
        <w:jc w:val="both"/>
        <w:rPr>
          <w:rFonts w:ascii="Times New Roman" w:hAnsi="Times New Roman" w:cs="Times New Roman"/>
          <w:b/>
          <w:sz w:val="20"/>
          <w:szCs w:val="20"/>
        </w:rPr>
      </w:pPr>
      <w:proofErr w:type="spellStart"/>
      <w:r w:rsidRPr="00E06B18">
        <w:rPr>
          <w:rFonts w:ascii="Times New Roman" w:hAnsi="Times New Roman" w:cs="Times New Roman"/>
          <w:sz w:val="20"/>
          <w:szCs w:val="20"/>
        </w:rPr>
        <w:t>Krstić</w:t>
      </w:r>
      <w:proofErr w:type="spellEnd"/>
      <w:r w:rsidRPr="00E06B18">
        <w:rPr>
          <w:rFonts w:ascii="Times New Roman" w:hAnsi="Times New Roman" w:cs="Times New Roman"/>
          <w:sz w:val="20"/>
          <w:szCs w:val="20"/>
        </w:rPr>
        <w:t xml:space="preserve"> Z, </w:t>
      </w: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w:t>
      </w:r>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Kukolj</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sz w:val="20"/>
          <w:szCs w:val="20"/>
        </w:rPr>
        <w:t>Varinac</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sz w:val="20"/>
          <w:szCs w:val="20"/>
        </w:rPr>
        <w:t>Todorović</w:t>
      </w:r>
      <w:proofErr w:type="spellEnd"/>
      <w:r w:rsidRPr="00E06B18">
        <w:rPr>
          <w:rFonts w:ascii="Times New Roman" w:hAnsi="Times New Roman" w:cs="Times New Roman"/>
          <w:sz w:val="20"/>
          <w:szCs w:val="20"/>
        </w:rPr>
        <w:t xml:space="preserve"> S, </w:t>
      </w:r>
      <w:proofErr w:type="spellStart"/>
      <w:r w:rsidRPr="00E06B18">
        <w:rPr>
          <w:rFonts w:ascii="Times New Roman" w:hAnsi="Times New Roman" w:cs="Times New Roman"/>
          <w:sz w:val="20"/>
          <w:szCs w:val="20"/>
        </w:rPr>
        <w:t>Milić</w:t>
      </w:r>
      <w:proofErr w:type="spellEnd"/>
      <w:r w:rsidRPr="00E06B18">
        <w:rPr>
          <w:rFonts w:ascii="Times New Roman" w:hAnsi="Times New Roman" w:cs="Times New Roman"/>
          <w:sz w:val="20"/>
          <w:szCs w:val="20"/>
        </w:rPr>
        <w:t xml:space="preserve"> V. Ten year experience in </w:t>
      </w:r>
      <w:proofErr w:type="gramStart"/>
      <w:r w:rsidRPr="00E06B18">
        <w:rPr>
          <w:rFonts w:ascii="Times New Roman" w:hAnsi="Times New Roman" w:cs="Times New Roman"/>
          <w:sz w:val="20"/>
          <w:szCs w:val="20"/>
        </w:rPr>
        <w:t>the  surgery</w:t>
      </w:r>
      <w:proofErr w:type="gramEnd"/>
      <w:r w:rsidRPr="00E06B18">
        <w:rPr>
          <w:rFonts w:ascii="Times New Roman" w:hAnsi="Times New Roman" w:cs="Times New Roman"/>
          <w:sz w:val="20"/>
          <w:szCs w:val="20"/>
        </w:rPr>
        <w:t xml:space="preserve"> of myasthenia gravis using radical transsternal thymectomy.  5</w:t>
      </w:r>
      <w:proofErr w:type="gramStart"/>
      <w:r w:rsidRPr="00E06B18">
        <w:rPr>
          <w:rFonts w:ascii="Times New Roman" w:hAnsi="Times New Roman" w:cs="Times New Roman"/>
          <w:sz w:val="20"/>
          <w:szCs w:val="20"/>
          <w:vertAlign w:val="superscript"/>
        </w:rPr>
        <w:t xml:space="preserve">th </w:t>
      </w:r>
      <w:r w:rsidRPr="00E06B18">
        <w:rPr>
          <w:rFonts w:ascii="Times New Roman" w:hAnsi="Times New Roman" w:cs="Times New Roman"/>
          <w:sz w:val="20"/>
          <w:szCs w:val="20"/>
        </w:rPr>
        <w:t xml:space="preserve"> European</w:t>
      </w:r>
      <w:proofErr w:type="gramEnd"/>
      <w:r w:rsidRPr="00E06B18">
        <w:rPr>
          <w:rFonts w:ascii="Times New Roman" w:hAnsi="Times New Roman" w:cs="Times New Roman"/>
          <w:sz w:val="20"/>
          <w:szCs w:val="20"/>
        </w:rPr>
        <w:t xml:space="preserve"> congress of pediatric surgery, Tours, </w:t>
      </w:r>
      <w:r w:rsidR="00EC05B4" w:rsidRPr="00E06B18">
        <w:rPr>
          <w:rFonts w:ascii="Times New Roman" w:hAnsi="Times New Roman" w:cs="Times New Roman"/>
          <w:sz w:val="20"/>
          <w:szCs w:val="20"/>
        </w:rPr>
        <w:t>GPS,</w:t>
      </w:r>
      <w:r w:rsidRPr="00E06B18">
        <w:rPr>
          <w:rFonts w:ascii="Times New Roman" w:hAnsi="Times New Roman" w:cs="Times New Roman"/>
          <w:sz w:val="20"/>
          <w:szCs w:val="20"/>
        </w:rPr>
        <w:t xml:space="preserve"> 2003; 041.</w:t>
      </w:r>
    </w:p>
    <w:p w14:paraId="4D9B4B6D" w14:textId="628C6DEF" w:rsidR="000E6060" w:rsidRPr="00E06B18" w:rsidRDefault="000E6060" w:rsidP="00EF40CD">
      <w:pPr>
        <w:pStyle w:val="ListParagraph"/>
        <w:numPr>
          <w:ilvl w:val="0"/>
          <w:numId w:val="15"/>
        </w:numPr>
        <w:ind w:left="360" w:right="-18"/>
        <w:jc w:val="both"/>
        <w:rPr>
          <w:rFonts w:ascii="Times New Roman" w:hAnsi="Times New Roman" w:cs="Times New Roman"/>
          <w:b/>
          <w:sz w:val="20"/>
          <w:szCs w:val="20"/>
        </w:rPr>
      </w:pP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w:t>
      </w:r>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Smoljanić</w:t>
      </w:r>
      <w:proofErr w:type="spellEnd"/>
      <w:r w:rsidRPr="00E06B18">
        <w:rPr>
          <w:rFonts w:ascii="Times New Roman" w:hAnsi="Times New Roman" w:cs="Times New Roman"/>
          <w:sz w:val="20"/>
          <w:szCs w:val="20"/>
        </w:rPr>
        <w:t xml:space="preserve"> Ž, </w:t>
      </w:r>
      <w:proofErr w:type="spellStart"/>
      <w:r w:rsidRPr="00E06B18">
        <w:rPr>
          <w:rFonts w:ascii="Times New Roman" w:hAnsi="Times New Roman" w:cs="Times New Roman"/>
          <w:sz w:val="20"/>
          <w:szCs w:val="20"/>
        </w:rPr>
        <w:t>Korać</w:t>
      </w:r>
      <w:proofErr w:type="spellEnd"/>
      <w:r w:rsidRPr="00E06B18">
        <w:rPr>
          <w:rFonts w:ascii="Times New Roman" w:hAnsi="Times New Roman" w:cs="Times New Roman"/>
          <w:sz w:val="20"/>
          <w:szCs w:val="20"/>
        </w:rPr>
        <w:t xml:space="preserve"> G, </w:t>
      </w:r>
      <w:proofErr w:type="spellStart"/>
      <w:r w:rsidRPr="00E06B18">
        <w:rPr>
          <w:rFonts w:ascii="Times New Roman" w:hAnsi="Times New Roman" w:cs="Times New Roman"/>
          <w:sz w:val="20"/>
          <w:szCs w:val="20"/>
        </w:rPr>
        <w:t>Krstić</w:t>
      </w:r>
      <w:proofErr w:type="spellEnd"/>
      <w:r w:rsidRPr="00E06B18">
        <w:rPr>
          <w:rFonts w:ascii="Times New Roman" w:hAnsi="Times New Roman" w:cs="Times New Roman"/>
          <w:sz w:val="20"/>
          <w:szCs w:val="20"/>
        </w:rPr>
        <w:t xml:space="preserve"> Z, </w:t>
      </w:r>
      <w:proofErr w:type="spellStart"/>
      <w:r w:rsidRPr="00E06B18">
        <w:rPr>
          <w:rFonts w:ascii="Times New Roman" w:hAnsi="Times New Roman" w:cs="Times New Roman"/>
          <w:sz w:val="20"/>
          <w:szCs w:val="20"/>
        </w:rPr>
        <w:t>Varinac</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sz w:val="20"/>
          <w:szCs w:val="20"/>
        </w:rPr>
        <w:t>Lukač</w:t>
      </w:r>
      <w:proofErr w:type="spellEnd"/>
      <w:r w:rsidRPr="00E06B18">
        <w:rPr>
          <w:rFonts w:ascii="Times New Roman" w:hAnsi="Times New Roman" w:cs="Times New Roman"/>
          <w:sz w:val="20"/>
          <w:szCs w:val="20"/>
        </w:rPr>
        <w:t xml:space="preserve"> R. Conservative treatment of infantile hypertrophic pyloric stenosis (IHPS). 4</w:t>
      </w:r>
      <w:r w:rsidRPr="00E06B18">
        <w:rPr>
          <w:rFonts w:ascii="Times New Roman" w:hAnsi="Times New Roman" w:cs="Times New Roman"/>
          <w:sz w:val="20"/>
          <w:szCs w:val="20"/>
          <w:vertAlign w:val="superscript"/>
        </w:rPr>
        <w:t>th</w:t>
      </w:r>
      <w:r w:rsidRPr="00E06B18">
        <w:rPr>
          <w:rFonts w:ascii="Times New Roman" w:hAnsi="Times New Roman" w:cs="Times New Roman"/>
          <w:sz w:val="20"/>
          <w:szCs w:val="20"/>
        </w:rPr>
        <w:t xml:space="preserve"> European Congress of Pediatric Surgery, Budapest, </w:t>
      </w:r>
      <w:r w:rsidR="00EC05B4" w:rsidRPr="00E06B18">
        <w:rPr>
          <w:rFonts w:ascii="Times New Roman" w:hAnsi="Times New Roman" w:cs="Times New Roman"/>
          <w:sz w:val="20"/>
          <w:szCs w:val="20"/>
        </w:rPr>
        <w:t>Abstract book,</w:t>
      </w:r>
      <w:r w:rsidRPr="00E06B18">
        <w:rPr>
          <w:rFonts w:ascii="Times New Roman" w:hAnsi="Times New Roman" w:cs="Times New Roman"/>
          <w:sz w:val="20"/>
          <w:szCs w:val="20"/>
        </w:rPr>
        <w:t xml:space="preserve"> 2001; 114</w:t>
      </w:r>
      <w:r w:rsidR="00EC05B4" w:rsidRPr="00E06B18">
        <w:rPr>
          <w:rFonts w:ascii="Times New Roman" w:hAnsi="Times New Roman" w:cs="Times New Roman"/>
          <w:sz w:val="20"/>
          <w:szCs w:val="20"/>
        </w:rPr>
        <w:t>.</w:t>
      </w:r>
    </w:p>
    <w:p w14:paraId="59A960B9" w14:textId="371B75BE" w:rsidR="000E6060" w:rsidRPr="00E06B18" w:rsidRDefault="000E6060" w:rsidP="00EF40CD">
      <w:pPr>
        <w:pStyle w:val="ListParagraph"/>
        <w:numPr>
          <w:ilvl w:val="0"/>
          <w:numId w:val="15"/>
        </w:numPr>
        <w:ind w:left="360" w:right="-18"/>
        <w:jc w:val="both"/>
        <w:rPr>
          <w:rFonts w:ascii="Times New Roman" w:hAnsi="Times New Roman" w:cs="Times New Roman"/>
          <w:b/>
          <w:sz w:val="22"/>
          <w:szCs w:val="22"/>
        </w:rPr>
      </w:pPr>
      <w:proofErr w:type="spellStart"/>
      <w:r w:rsidRPr="00E06B18">
        <w:rPr>
          <w:rFonts w:ascii="Times New Roman" w:hAnsi="Times New Roman" w:cs="Times New Roman"/>
          <w:sz w:val="20"/>
          <w:szCs w:val="20"/>
        </w:rPr>
        <w:t>Krstić</w:t>
      </w:r>
      <w:proofErr w:type="spellEnd"/>
      <w:r w:rsidRPr="00E06B18">
        <w:rPr>
          <w:rFonts w:ascii="Times New Roman" w:hAnsi="Times New Roman" w:cs="Times New Roman"/>
          <w:sz w:val="20"/>
          <w:szCs w:val="20"/>
        </w:rPr>
        <w:t xml:space="preserve"> </w:t>
      </w:r>
      <w:proofErr w:type="gramStart"/>
      <w:r w:rsidRPr="00E06B18">
        <w:rPr>
          <w:rFonts w:ascii="Times New Roman" w:hAnsi="Times New Roman" w:cs="Times New Roman"/>
          <w:sz w:val="20"/>
          <w:szCs w:val="20"/>
        </w:rPr>
        <w:t xml:space="preserve">Z </w:t>
      </w:r>
      <w:r w:rsidR="00F506A1" w:rsidRPr="00E06B18">
        <w:rPr>
          <w:rFonts w:ascii="Times New Roman" w:hAnsi="Times New Roman" w:cs="Times New Roman"/>
          <w:sz w:val="20"/>
          <w:szCs w:val="20"/>
          <w:lang w:val="sr-Cyrl-RS"/>
        </w:rPr>
        <w:t xml:space="preserve"> </w:t>
      </w:r>
      <w:proofErr w:type="spellStart"/>
      <w:r w:rsidRPr="00E06B18">
        <w:rPr>
          <w:rFonts w:ascii="Times New Roman" w:hAnsi="Times New Roman" w:cs="Times New Roman"/>
          <w:sz w:val="20"/>
          <w:szCs w:val="20"/>
        </w:rPr>
        <w:t>Necić</w:t>
      </w:r>
      <w:proofErr w:type="spellEnd"/>
      <w:proofErr w:type="gramEnd"/>
      <w:r w:rsidRPr="00E06B18">
        <w:rPr>
          <w:rFonts w:ascii="Times New Roman" w:hAnsi="Times New Roman" w:cs="Times New Roman"/>
          <w:sz w:val="20"/>
          <w:szCs w:val="20"/>
        </w:rPr>
        <w:t xml:space="preserve"> S, </w:t>
      </w: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w:t>
      </w:r>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Korać</w:t>
      </w:r>
      <w:proofErr w:type="spellEnd"/>
      <w:r w:rsidRPr="00E06B18">
        <w:rPr>
          <w:rFonts w:ascii="Times New Roman" w:hAnsi="Times New Roman" w:cs="Times New Roman"/>
          <w:sz w:val="20"/>
          <w:szCs w:val="20"/>
        </w:rPr>
        <w:t xml:space="preserve"> G. Androgen insensitivity syndrome (AIS): Long term outcome. British Association of Pediatric Surgeons, XLVII Annual International Conference, London, </w:t>
      </w:r>
      <w:r w:rsidR="00F506A1" w:rsidRPr="00E06B18">
        <w:rPr>
          <w:rFonts w:ascii="Times New Roman" w:hAnsi="Times New Roman" w:cs="Times New Roman"/>
          <w:sz w:val="20"/>
          <w:szCs w:val="20"/>
          <w:lang w:val="sr-Cyrl-RS"/>
        </w:rPr>
        <w:t>А</w:t>
      </w:r>
      <w:r w:rsidR="00F506A1" w:rsidRPr="00E06B18">
        <w:rPr>
          <w:rFonts w:ascii="Times New Roman" w:hAnsi="Times New Roman" w:cs="Times New Roman"/>
          <w:sz w:val="20"/>
          <w:szCs w:val="20"/>
          <w:lang w:val="sr-Latn-RS"/>
        </w:rPr>
        <w:t xml:space="preserve">bstract book, </w:t>
      </w:r>
      <w:r w:rsidRPr="00E06B18">
        <w:rPr>
          <w:rFonts w:ascii="Times New Roman" w:hAnsi="Times New Roman" w:cs="Times New Roman"/>
          <w:sz w:val="20"/>
          <w:szCs w:val="20"/>
        </w:rPr>
        <w:t>2001</w:t>
      </w:r>
      <w:r w:rsidR="00F506A1" w:rsidRPr="00E06B18">
        <w:rPr>
          <w:rFonts w:ascii="Times New Roman" w:hAnsi="Times New Roman" w:cs="Times New Roman"/>
          <w:sz w:val="20"/>
          <w:szCs w:val="20"/>
        </w:rPr>
        <w:t>;</w:t>
      </w:r>
    </w:p>
    <w:p w14:paraId="51F08806" w14:textId="41DA90B8" w:rsidR="000E6060" w:rsidRDefault="000E6060" w:rsidP="00EF40CD">
      <w:pPr>
        <w:pStyle w:val="ListParagraph"/>
        <w:numPr>
          <w:ilvl w:val="0"/>
          <w:numId w:val="15"/>
        </w:numPr>
        <w:ind w:left="360" w:right="-18"/>
        <w:jc w:val="both"/>
        <w:rPr>
          <w:rFonts w:ascii="Times New Roman" w:hAnsi="Times New Roman" w:cs="Times New Roman"/>
          <w:b/>
          <w:sz w:val="20"/>
          <w:szCs w:val="20"/>
        </w:rPr>
      </w:pPr>
      <w:proofErr w:type="spellStart"/>
      <w:r>
        <w:rPr>
          <w:rFonts w:ascii="Times New Roman" w:hAnsi="Times New Roman" w:cs="Times New Roman"/>
          <w:sz w:val="20"/>
          <w:szCs w:val="20"/>
        </w:rPr>
        <w:t>Krstić</w:t>
      </w:r>
      <w:proofErr w:type="spellEnd"/>
      <w:r>
        <w:rPr>
          <w:rFonts w:ascii="Times New Roman" w:hAnsi="Times New Roman" w:cs="Times New Roman"/>
          <w:sz w:val="20"/>
          <w:szCs w:val="20"/>
        </w:rPr>
        <w:t xml:space="preserve"> Z,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Janjić</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Smoljanić</w:t>
      </w:r>
      <w:proofErr w:type="spellEnd"/>
      <w:r>
        <w:rPr>
          <w:rFonts w:ascii="Times New Roman" w:hAnsi="Times New Roman" w:cs="Times New Roman"/>
          <w:sz w:val="20"/>
          <w:szCs w:val="20"/>
        </w:rPr>
        <w:t xml:space="preserve"> Ž, </w:t>
      </w:r>
      <w:proofErr w:type="spellStart"/>
      <w:r>
        <w:rPr>
          <w:rFonts w:ascii="Times New Roman" w:hAnsi="Times New Roman" w:cs="Times New Roman"/>
          <w:sz w:val="20"/>
          <w:szCs w:val="20"/>
        </w:rPr>
        <w:t>Korać</w:t>
      </w:r>
      <w:proofErr w:type="spellEnd"/>
      <w:r>
        <w:rPr>
          <w:rFonts w:ascii="Times New Roman" w:hAnsi="Times New Roman" w:cs="Times New Roman"/>
          <w:sz w:val="20"/>
          <w:szCs w:val="20"/>
        </w:rPr>
        <w:t xml:space="preserve"> G. Bladder </w:t>
      </w:r>
      <w:proofErr w:type="gramStart"/>
      <w:r>
        <w:rPr>
          <w:rFonts w:ascii="Times New Roman" w:hAnsi="Times New Roman" w:cs="Times New Roman"/>
          <w:sz w:val="20"/>
          <w:szCs w:val="20"/>
        </w:rPr>
        <w:t>preservation  with</w:t>
      </w:r>
      <w:proofErr w:type="gramEnd"/>
      <w:r>
        <w:rPr>
          <w:rFonts w:ascii="Times New Roman" w:hAnsi="Times New Roman" w:cs="Times New Roman"/>
          <w:sz w:val="20"/>
          <w:szCs w:val="20"/>
        </w:rPr>
        <w:t xml:space="preserve"> continent appendicostomy in the management of pelvic rhabdomyosarcoma. European School of Ur</w:t>
      </w:r>
      <w:r w:rsidR="00F506A1">
        <w:rPr>
          <w:rFonts w:ascii="Times New Roman" w:hAnsi="Times New Roman" w:cs="Times New Roman"/>
          <w:sz w:val="20"/>
          <w:szCs w:val="20"/>
        </w:rPr>
        <w:t xml:space="preserve">ology, </w:t>
      </w:r>
      <w:proofErr w:type="spellStart"/>
      <w:r w:rsidR="00F506A1">
        <w:rPr>
          <w:rFonts w:ascii="Times New Roman" w:hAnsi="Times New Roman" w:cs="Times New Roman"/>
          <w:sz w:val="20"/>
          <w:szCs w:val="20"/>
        </w:rPr>
        <w:t>Balcan</w:t>
      </w:r>
      <w:proofErr w:type="spellEnd"/>
      <w:r w:rsidR="00F506A1">
        <w:rPr>
          <w:rFonts w:ascii="Times New Roman" w:hAnsi="Times New Roman" w:cs="Times New Roman"/>
          <w:sz w:val="20"/>
          <w:szCs w:val="20"/>
        </w:rPr>
        <w:t xml:space="preserve"> Meeting, Belgrade, Abstract book, </w:t>
      </w:r>
      <w:r>
        <w:rPr>
          <w:rFonts w:ascii="Times New Roman" w:hAnsi="Times New Roman" w:cs="Times New Roman"/>
          <w:sz w:val="20"/>
          <w:szCs w:val="20"/>
        </w:rPr>
        <w:t>2001; 139</w:t>
      </w:r>
      <w:r w:rsidR="00F506A1">
        <w:rPr>
          <w:rFonts w:ascii="Times New Roman" w:hAnsi="Times New Roman" w:cs="Times New Roman"/>
          <w:sz w:val="20"/>
          <w:szCs w:val="20"/>
        </w:rPr>
        <w:t>.</w:t>
      </w:r>
    </w:p>
    <w:p w14:paraId="139F40D3" w14:textId="70FBBC97" w:rsidR="000E6060" w:rsidRDefault="000E6060" w:rsidP="00EF40CD">
      <w:pPr>
        <w:pStyle w:val="ListParagraph"/>
        <w:numPr>
          <w:ilvl w:val="0"/>
          <w:numId w:val="15"/>
        </w:numPr>
        <w:ind w:left="360" w:right="-18"/>
        <w:jc w:val="both"/>
        <w:rPr>
          <w:rFonts w:ascii="Times New Roman" w:hAnsi="Times New Roman" w:cs="Times New Roman"/>
          <w:sz w:val="20"/>
          <w:szCs w:val="20"/>
        </w:rPr>
      </w:pPr>
      <w:proofErr w:type="spellStart"/>
      <w:r>
        <w:rPr>
          <w:rFonts w:ascii="Times New Roman" w:hAnsi="Times New Roman" w:cs="Times New Roman"/>
          <w:sz w:val="20"/>
          <w:szCs w:val="20"/>
        </w:rPr>
        <w:t>Krstić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Smoljanić</w:t>
      </w:r>
      <w:proofErr w:type="spellEnd"/>
      <w:r>
        <w:rPr>
          <w:rFonts w:ascii="Times New Roman" w:hAnsi="Times New Roman" w:cs="Times New Roman"/>
          <w:sz w:val="20"/>
          <w:szCs w:val="20"/>
        </w:rPr>
        <w:t xml:space="preserve"> Ž,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Varinac</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Vukadinović</w:t>
      </w:r>
      <w:proofErr w:type="spellEnd"/>
      <w:r>
        <w:rPr>
          <w:rFonts w:ascii="Times New Roman" w:hAnsi="Times New Roman" w:cs="Times New Roman"/>
          <w:sz w:val="20"/>
          <w:szCs w:val="20"/>
        </w:rPr>
        <w:t xml:space="preserve"> V, </w:t>
      </w:r>
      <w:proofErr w:type="spellStart"/>
      <w:r>
        <w:rPr>
          <w:rFonts w:ascii="Times New Roman" w:hAnsi="Times New Roman" w:cs="Times New Roman"/>
          <w:sz w:val="20"/>
          <w:szCs w:val="20"/>
        </w:rPr>
        <w:t>Perović</w:t>
      </w:r>
      <w:proofErr w:type="spellEnd"/>
      <w:r>
        <w:rPr>
          <w:rFonts w:ascii="Times New Roman" w:hAnsi="Times New Roman" w:cs="Times New Roman"/>
          <w:sz w:val="20"/>
          <w:szCs w:val="20"/>
        </w:rPr>
        <w:t xml:space="preserve"> S. Surgical treatment </w:t>
      </w:r>
      <w:proofErr w:type="gramStart"/>
      <w:r>
        <w:rPr>
          <w:rFonts w:ascii="Times New Roman" w:hAnsi="Times New Roman" w:cs="Times New Roman"/>
          <w:sz w:val="20"/>
          <w:szCs w:val="20"/>
        </w:rPr>
        <w:t>of  the</w:t>
      </w:r>
      <w:proofErr w:type="gramEnd"/>
      <w:r>
        <w:rPr>
          <w:rFonts w:ascii="Times New Roman" w:hAnsi="Times New Roman" w:cs="Times New Roman"/>
          <w:sz w:val="20"/>
          <w:szCs w:val="20"/>
        </w:rPr>
        <w:t xml:space="preserve"> Müllerian duct remnants. British association of Pediatric Surgeons, XLVII Annual International Congress, Sorrento</w:t>
      </w:r>
      <w:r w:rsidR="00F506A1">
        <w:rPr>
          <w:rFonts w:ascii="Times New Roman" w:hAnsi="Times New Roman" w:cs="Times New Roman"/>
          <w:sz w:val="20"/>
          <w:szCs w:val="20"/>
        </w:rPr>
        <w:t>, Abstract book,</w:t>
      </w:r>
      <w:r>
        <w:rPr>
          <w:rFonts w:ascii="Times New Roman" w:hAnsi="Times New Roman" w:cs="Times New Roman"/>
          <w:sz w:val="20"/>
          <w:szCs w:val="20"/>
        </w:rPr>
        <w:t xml:space="preserve"> 2000; A 110</w:t>
      </w:r>
      <w:r w:rsidR="00F506A1">
        <w:rPr>
          <w:rFonts w:ascii="Times New Roman" w:hAnsi="Times New Roman" w:cs="Times New Roman"/>
          <w:sz w:val="20"/>
          <w:szCs w:val="20"/>
        </w:rPr>
        <w:t>.</w:t>
      </w:r>
    </w:p>
    <w:p w14:paraId="5F868EAE" w14:textId="51EF2950" w:rsidR="000E6060" w:rsidRDefault="000E6060" w:rsidP="00EF40CD">
      <w:pPr>
        <w:pStyle w:val="ListParagraph"/>
        <w:numPr>
          <w:ilvl w:val="0"/>
          <w:numId w:val="15"/>
        </w:numPr>
        <w:ind w:left="360" w:right="-18"/>
        <w:jc w:val="both"/>
        <w:rPr>
          <w:rFonts w:ascii="Times New Roman" w:hAnsi="Times New Roman" w:cs="Times New Roman"/>
          <w:sz w:val="20"/>
          <w:szCs w:val="20"/>
        </w:rPr>
      </w:pPr>
      <w:proofErr w:type="spellStart"/>
      <w:r>
        <w:rPr>
          <w:rFonts w:ascii="Times New Roman" w:hAnsi="Times New Roman" w:cs="Times New Roman"/>
          <w:sz w:val="20"/>
          <w:szCs w:val="20"/>
        </w:rPr>
        <w:t>Krstić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Smoljanić</w:t>
      </w:r>
      <w:proofErr w:type="spellEnd"/>
      <w:r>
        <w:rPr>
          <w:rFonts w:ascii="Times New Roman" w:hAnsi="Times New Roman" w:cs="Times New Roman"/>
          <w:sz w:val="20"/>
          <w:szCs w:val="20"/>
        </w:rPr>
        <w:t xml:space="preserve"> Ž,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Varinac</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Korać</w:t>
      </w:r>
      <w:proofErr w:type="spellEnd"/>
      <w:r>
        <w:rPr>
          <w:rFonts w:ascii="Times New Roman" w:hAnsi="Times New Roman" w:cs="Times New Roman"/>
          <w:sz w:val="20"/>
          <w:szCs w:val="20"/>
        </w:rPr>
        <w:t xml:space="preserve"> G. Gender assignment in mixed </w:t>
      </w:r>
      <w:proofErr w:type="gramStart"/>
      <w:r>
        <w:rPr>
          <w:rFonts w:ascii="Times New Roman" w:hAnsi="Times New Roman" w:cs="Times New Roman"/>
          <w:sz w:val="20"/>
          <w:szCs w:val="20"/>
        </w:rPr>
        <w:t xml:space="preserve">gonadal  </w:t>
      </w:r>
      <w:proofErr w:type="spellStart"/>
      <w:r>
        <w:rPr>
          <w:rFonts w:ascii="Times New Roman" w:hAnsi="Times New Roman" w:cs="Times New Roman"/>
          <w:sz w:val="20"/>
          <w:szCs w:val="20"/>
        </w:rPr>
        <w:t>disgenesis</w:t>
      </w:r>
      <w:proofErr w:type="spellEnd"/>
      <w:proofErr w:type="gramEnd"/>
      <w:r>
        <w:rPr>
          <w:rFonts w:ascii="Times New Roman" w:hAnsi="Times New Roman" w:cs="Times New Roman"/>
          <w:sz w:val="20"/>
          <w:szCs w:val="20"/>
        </w:rPr>
        <w:t xml:space="preserve"> and </w:t>
      </w:r>
      <w:proofErr w:type="spellStart"/>
      <w:r>
        <w:rPr>
          <w:rFonts w:ascii="Times New Roman" w:hAnsi="Times New Roman" w:cs="Times New Roman"/>
          <w:sz w:val="20"/>
          <w:szCs w:val="20"/>
        </w:rPr>
        <w:t>dysgenetic</w:t>
      </w:r>
      <w:proofErr w:type="spellEnd"/>
      <w:r>
        <w:rPr>
          <w:rFonts w:ascii="Times New Roman" w:hAnsi="Times New Roman" w:cs="Times New Roman"/>
          <w:sz w:val="20"/>
          <w:szCs w:val="20"/>
        </w:rPr>
        <w:t xml:space="preserve"> male </w:t>
      </w:r>
      <w:proofErr w:type="spellStart"/>
      <w:r>
        <w:rPr>
          <w:rFonts w:ascii="Times New Roman" w:hAnsi="Times New Roman" w:cs="Times New Roman"/>
          <w:sz w:val="20"/>
          <w:szCs w:val="20"/>
        </w:rPr>
        <w:t>pseudohermafroditism</w:t>
      </w:r>
      <w:proofErr w:type="spellEnd"/>
      <w:r>
        <w:rPr>
          <w:rFonts w:ascii="Times New Roman" w:hAnsi="Times New Roman" w:cs="Times New Roman"/>
          <w:sz w:val="20"/>
          <w:szCs w:val="20"/>
        </w:rPr>
        <w:t xml:space="preserve">. II Congress of the Balkan' s Urologists, </w:t>
      </w:r>
      <w:proofErr w:type="spellStart"/>
      <w:r>
        <w:rPr>
          <w:rFonts w:ascii="Times New Roman" w:hAnsi="Times New Roman" w:cs="Times New Roman"/>
          <w:sz w:val="20"/>
          <w:szCs w:val="20"/>
        </w:rPr>
        <w:t>Struga</w:t>
      </w:r>
      <w:proofErr w:type="spellEnd"/>
      <w:r w:rsidR="00F506A1">
        <w:rPr>
          <w:rFonts w:ascii="Times New Roman" w:hAnsi="Times New Roman" w:cs="Times New Roman"/>
          <w:sz w:val="20"/>
          <w:szCs w:val="20"/>
        </w:rPr>
        <w:t>, Abstract book,</w:t>
      </w:r>
      <w:r>
        <w:rPr>
          <w:rFonts w:ascii="Times New Roman" w:hAnsi="Times New Roman" w:cs="Times New Roman"/>
          <w:sz w:val="20"/>
          <w:szCs w:val="20"/>
        </w:rPr>
        <w:t xml:space="preserve"> 2000; 90</w:t>
      </w:r>
      <w:r w:rsidR="00F506A1">
        <w:rPr>
          <w:rFonts w:ascii="Times New Roman" w:hAnsi="Times New Roman" w:cs="Times New Roman"/>
          <w:sz w:val="20"/>
          <w:szCs w:val="20"/>
        </w:rPr>
        <w:t>.</w:t>
      </w:r>
    </w:p>
    <w:p w14:paraId="481C939C" w14:textId="11860296" w:rsidR="000E6060" w:rsidRDefault="000E6060" w:rsidP="00EF40CD">
      <w:pPr>
        <w:pStyle w:val="ListParagraph"/>
        <w:numPr>
          <w:ilvl w:val="0"/>
          <w:numId w:val="15"/>
        </w:numPr>
        <w:ind w:left="360" w:right="-18"/>
        <w:jc w:val="both"/>
        <w:rPr>
          <w:rFonts w:ascii="Times New Roman" w:hAnsi="Times New Roman" w:cs="Times New Roman"/>
          <w:b/>
          <w:sz w:val="20"/>
          <w:szCs w:val="20"/>
        </w:rPr>
      </w:pP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Krstić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Varinac</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Smoljanić</w:t>
      </w:r>
      <w:proofErr w:type="spellEnd"/>
      <w:r>
        <w:rPr>
          <w:rFonts w:ascii="Times New Roman" w:hAnsi="Times New Roman" w:cs="Times New Roman"/>
          <w:sz w:val="20"/>
          <w:szCs w:val="20"/>
        </w:rPr>
        <w:t xml:space="preserve"> Ž, </w:t>
      </w:r>
      <w:proofErr w:type="spellStart"/>
      <w:r>
        <w:rPr>
          <w:rFonts w:ascii="Times New Roman" w:hAnsi="Times New Roman" w:cs="Times New Roman"/>
          <w:sz w:val="20"/>
          <w:szCs w:val="20"/>
        </w:rPr>
        <w:t>Radunović</w:t>
      </w:r>
      <w:proofErr w:type="spellEnd"/>
      <w:r>
        <w:rPr>
          <w:rFonts w:ascii="Times New Roman" w:hAnsi="Times New Roman" w:cs="Times New Roman"/>
          <w:sz w:val="20"/>
          <w:szCs w:val="20"/>
        </w:rPr>
        <w:t xml:space="preserve"> N. </w:t>
      </w:r>
      <w:proofErr w:type="spellStart"/>
      <w:r>
        <w:rPr>
          <w:rFonts w:ascii="Times New Roman" w:hAnsi="Times New Roman" w:cs="Times New Roman"/>
          <w:sz w:val="20"/>
          <w:szCs w:val="20"/>
        </w:rPr>
        <w:t>Prenataly</w:t>
      </w:r>
      <w:proofErr w:type="spellEnd"/>
      <w:r>
        <w:rPr>
          <w:rFonts w:ascii="Times New Roman" w:hAnsi="Times New Roman" w:cs="Times New Roman"/>
          <w:sz w:val="20"/>
          <w:szCs w:val="20"/>
        </w:rPr>
        <w:t xml:space="preserve"> diagnosed lateral cervical cyst.</w:t>
      </w:r>
      <w:r w:rsidR="00F506A1">
        <w:rPr>
          <w:rFonts w:ascii="Times New Roman" w:hAnsi="Times New Roman" w:cs="Times New Roman"/>
          <w:sz w:val="20"/>
          <w:szCs w:val="20"/>
        </w:rPr>
        <w:t xml:space="preserve"> </w:t>
      </w:r>
      <w:r>
        <w:rPr>
          <w:rFonts w:ascii="Times New Roman" w:hAnsi="Times New Roman" w:cs="Times New Roman"/>
          <w:sz w:val="20"/>
          <w:szCs w:val="20"/>
        </w:rPr>
        <w:t>III Congress of Mediterranean Association of Pediatric Surgeons (MAPS), Corfu,</w:t>
      </w:r>
      <w:r w:rsidR="00F506A1">
        <w:rPr>
          <w:rFonts w:ascii="Times New Roman" w:hAnsi="Times New Roman" w:cs="Times New Roman"/>
          <w:sz w:val="20"/>
          <w:szCs w:val="20"/>
        </w:rPr>
        <w:t xml:space="preserve"> Abstract book,</w:t>
      </w:r>
      <w:r>
        <w:rPr>
          <w:rFonts w:ascii="Times New Roman" w:hAnsi="Times New Roman" w:cs="Times New Roman"/>
          <w:sz w:val="20"/>
          <w:szCs w:val="20"/>
        </w:rPr>
        <w:t xml:space="preserve"> 2000; 96</w:t>
      </w:r>
      <w:r w:rsidR="00F506A1">
        <w:rPr>
          <w:rFonts w:ascii="Times New Roman" w:hAnsi="Times New Roman" w:cs="Times New Roman"/>
          <w:sz w:val="20"/>
          <w:szCs w:val="20"/>
        </w:rPr>
        <w:t>.</w:t>
      </w:r>
    </w:p>
    <w:p w14:paraId="0B579ED1" w14:textId="3CA5D08D" w:rsidR="000E6060" w:rsidRDefault="000E6060" w:rsidP="00EF40CD">
      <w:pPr>
        <w:pStyle w:val="ListParagraph"/>
        <w:numPr>
          <w:ilvl w:val="0"/>
          <w:numId w:val="15"/>
        </w:numPr>
        <w:ind w:left="360" w:right="-18"/>
        <w:jc w:val="both"/>
        <w:rPr>
          <w:rFonts w:ascii="Times New Roman" w:hAnsi="Times New Roman" w:cs="Times New Roman"/>
          <w:b/>
          <w:sz w:val="20"/>
          <w:szCs w:val="20"/>
        </w:rPr>
      </w:pPr>
      <w:r>
        <w:rPr>
          <w:rFonts w:ascii="Times New Roman" w:hAnsi="Times New Roman" w:cs="Times New Roman"/>
          <w:b/>
          <w:sz w:val="20"/>
          <w:szCs w:val="20"/>
          <w:lang w:val="pl-PL"/>
        </w:rPr>
        <w:t xml:space="preserve">Sretenović A, </w:t>
      </w:r>
      <w:r>
        <w:rPr>
          <w:rFonts w:ascii="Times New Roman" w:hAnsi="Times New Roman" w:cs="Times New Roman"/>
          <w:sz w:val="20"/>
          <w:szCs w:val="20"/>
          <w:lang w:val="pl-PL"/>
        </w:rPr>
        <w:t xml:space="preserve">Krstić Z, Smoljanić Ž.  </w:t>
      </w:r>
      <w:r>
        <w:rPr>
          <w:rFonts w:ascii="Times New Roman" w:hAnsi="Times New Roman" w:cs="Times New Roman"/>
          <w:sz w:val="20"/>
          <w:szCs w:val="20"/>
        </w:rPr>
        <w:t xml:space="preserve">Neonatal adrenal hemorrhage detected </w:t>
      </w:r>
      <w:proofErr w:type="spellStart"/>
      <w:r>
        <w:rPr>
          <w:rFonts w:ascii="Times New Roman" w:hAnsi="Times New Roman" w:cs="Times New Roman"/>
          <w:sz w:val="20"/>
          <w:szCs w:val="20"/>
        </w:rPr>
        <w:t>antenatally.III</w:t>
      </w:r>
      <w:proofErr w:type="spellEnd"/>
      <w:r>
        <w:rPr>
          <w:rFonts w:ascii="Times New Roman" w:hAnsi="Times New Roman" w:cs="Times New Roman"/>
          <w:sz w:val="20"/>
          <w:szCs w:val="20"/>
        </w:rPr>
        <w:t xml:space="preserve"> Congress of Mediterranean Association of Pediatric Surgeons (MAPS), Corfu,</w:t>
      </w:r>
      <w:r w:rsidR="00F506A1" w:rsidRPr="00F506A1">
        <w:t xml:space="preserve"> </w:t>
      </w:r>
      <w:r w:rsidR="00F506A1" w:rsidRPr="00F506A1">
        <w:rPr>
          <w:rFonts w:ascii="Times New Roman" w:hAnsi="Times New Roman" w:cs="Times New Roman"/>
          <w:sz w:val="20"/>
          <w:szCs w:val="20"/>
        </w:rPr>
        <w:t xml:space="preserve">Abstract book, 2000; </w:t>
      </w:r>
      <w:r>
        <w:rPr>
          <w:rFonts w:ascii="Times New Roman" w:hAnsi="Times New Roman" w:cs="Times New Roman"/>
          <w:sz w:val="20"/>
          <w:szCs w:val="20"/>
        </w:rPr>
        <w:t>80</w:t>
      </w:r>
      <w:r w:rsidR="00F506A1">
        <w:rPr>
          <w:rFonts w:ascii="Times New Roman" w:hAnsi="Times New Roman" w:cs="Times New Roman"/>
          <w:sz w:val="20"/>
          <w:szCs w:val="20"/>
        </w:rPr>
        <w:t>.</w:t>
      </w:r>
    </w:p>
    <w:p w14:paraId="3B7474EB" w14:textId="0188C2B5" w:rsidR="000E6060" w:rsidRDefault="000E6060" w:rsidP="00EF40CD">
      <w:pPr>
        <w:pStyle w:val="ListParagraph"/>
        <w:numPr>
          <w:ilvl w:val="0"/>
          <w:numId w:val="15"/>
        </w:numPr>
        <w:ind w:left="360" w:right="-18"/>
        <w:jc w:val="both"/>
        <w:rPr>
          <w:rFonts w:ascii="Times New Roman" w:hAnsi="Times New Roman" w:cs="Times New Roman"/>
          <w:sz w:val="20"/>
          <w:szCs w:val="20"/>
        </w:rPr>
      </w:pPr>
      <w:proofErr w:type="spellStart"/>
      <w:r>
        <w:rPr>
          <w:rFonts w:ascii="Times New Roman" w:hAnsi="Times New Roman" w:cs="Times New Roman"/>
          <w:sz w:val="20"/>
          <w:szCs w:val="20"/>
        </w:rPr>
        <w:t>Krstić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Varinac</w:t>
      </w:r>
      <w:proofErr w:type="spellEnd"/>
      <w:r>
        <w:rPr>
          <w:rFonts w:ascii="Times New Roman" w:hAnsi="Times New Roman" w:cs="Times New Roman"/>
          <w:sz w:val="20"/>
          <w:szCs w:val="20"/>
        </w:rPr>
        <w:t xml:space="preserve">, D,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Petrović</w:t>
      </w:r>
      <w:proofErr w:type="spellEnd"/>
      <w:r>
        <w:rPr>
          <w:rFonts w:ascii="Times New Roman" w:hAnsi="Times New Roman" w:cs="Times New Roman"/>
          <w:sz w:val="20"/>
          <w:szCs w:val="20"/>
        </w:rPr>
        <w:t xml:space="preserve"> N. Continent urinary </w:t>
      </w:r>
      <w:proofErr w:type="gramStart"/>
      <w:r>
        <w:rPr>
          <w:rFonts w:ascii="Times New Roman" w:hAnsi="Times New Roman" w:cs="Times New Roman"/>
          <w:sz w:val="20"/>
          <w:szCs w:val="20"/>
        </w:rPr>
        <w:t>diversion ;</w:t>
      </w:r>
      <w:proofErr w:type="gramEnd"/>
      <w:r>
        <w:rPr>
          <w:rFonts w:ascii="Times New Roman" w:hAnsi="Times New Roman" w:cs="Times New Roman"/>
          <w:sz w:val="20"/>
          <w:szCs w:val="20"/>
        </w:rPr>
        <w:t xml:space="preserve"> variations on the ureteral </w:t>
      </w:r>
      <w:proofErr w:type="spellStart"/>
      <w:r>
        <w:rPr>
          <w:rFonts w:ascii="Times New Roman" w:hAnsi="Times New Roman" w:cs="Times New Roman"/>
          <w:sz w:val="20"/>
          <w:szCs w:val="20"/>
        </w:rPr>
        <w:t>Mitroffanof</w:t>
      </w:r>
      <w:proofErr w:type="spellEnd"/>
      <w:r>
        <w:rPr>
          <w:rFonts w:ascii="Times New Roman" w:hAnsi="Times New Roman" w:cs="Times New Roman"/>
          <w:sz w:val="20"/>
          <w:szCs w:val="20"/>
        </w:rPr>
        <w:t xml:space="preserve"> conduit. European Society of Pediatric Urology, 10</w:t>
      </w:r>
      <w:r>
        <w:rPr>
          <w:rFonts w:ascii="Times New Roman" w:hAnsi="Times New Roman" w:cs="Times New Roman"/>
          <w:sz w:val="20"/>
          <w:szCs w:val="20"/>
          <w:vertAlign w:val="superscript"/>
        </w:rPr>
        <w:t xml:space="preserve">th </w:t>
      </w:r>
      <w:r w:rsidR="00F506A1">
        <w:rPr>
          <w:rFonts w:ascii="Times New Roman" w:hAnsi="Times New Roman" w:cs="Times New Roman"/>
          <w:sz w:val="20"/>
          <w:szCs w:val="20"/>
        </w:rPr>
        <w:t>Annual Meeting, Istan</w:t>
      </w:r>
      <w:r>
        <w:rPr>
          <w:rFonts w:ascii="Times New Roman" w:hAnsi="Times New Roman" w:cs="Times New Roman"/>
          <w:sz w:val="20"/>
          <w:szCs w:val="20"/>
        </w:rPr>
        <w:t>bul</w:t>
      </w:r>
      <w:r w:rsidR="00F506A1">
        <w:rPr>
          <w:rFonts w:ascii="Times New Roman" w:hAnsi="Times New Roman" w:cs="Times New Roman"/>
          <w:sz w:val="20"/>
          <w:szCs w:val="20"/>
        </w:rPr>
        <w:t>, Abstract book,</w:t>
      </w:r>
      <w:r>
        <w:rPr>
          <w:rFonts w:ascii="Times New Roman" w:hAnsi="Times New Roman" w:cs="Times New Roman"/>
          <w:sz w:val="20"/>
          <w:szCs w:val="20"/>
        </w:rPr>
        <w:t xml:space="preserve"> 1999; 152</w:t>
      </w:r>
      <w:r w:rsidR="00F506A1">
        <w:rPr>
          <w:rFonts w:ascii="Times New Roman" w:hAnsi="Times New Roman" w:cs="Times New Roman"/>
          <w:sz w:val="20"/>
          <w:szCs w:val="20"/>
        </w:rPr>
        <w:t>.</w:t>
      </w:r>
    </w:p>
    <w:p w14:paraId="7DB62FA9" w14:textId="7EE7E9A3" w:rsidR="000E6060" w:rsidRPr="00E06B18" w:rsidRDefault="000E6060" w:rsidP="00EF40CD">
      <w:pPr>
        <w:pStyle w:val="ListParagraph"/>
        <w:numPr>
          <w:ilvl w:val="0"/>
          <w:numId w:val="15"/>
        </w:numPr>
        <w:ind w:left="360" w:right="-18"/>
        <w:jc w:val="both"/>
        <w:rPr>
          <w:rFonts w:ascii="Times New Roman" w:hAnsi="Times New Roman" w:cs="Times New Roman"/>
          <w:sz w:val="20"/>
          <w:szCs w:val="20"/>
        </w:rPr>
      </w:pPr>
      <w:proofErr w:type="spellStart"/>
      <w:r>
        <w:rPr>
          <w:rFonts w:ascii="Times New Roman" w:hAnsi="Times New Roman" w:cs="Times New Roman"/>
          <w:sz w:val="20"/>
          <w:szCs w:val="20"/>
        </w:rPr>
        <w:t>Krstić</w:t>
      </w:r>
      <w:proofErr w:type="spellEnd"/>
      <w:r>
        <w:rPr>
          <w:rFonts w:ascii="Times New Roman" w:hAnsi="Times New Roman" w:cs="Times New Roman"/>
          <w:sz w:val="20"/>
          <w:szCs w:val="20"/>
        </w:rPr>
        <w:t xml:space="preserve"> Z,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Varinac</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Perović</w:t>
      </w:r>
      <w:proofErr w:type="spellEnd"/>
      <w:r>
        <w:rPr>
          <w:rFonts w:ascii="Times New Roman" w:hAnsi="Times New Roman" w:cs="Times New Roman"/>
          <w:sz w:val="20"/>
          <w:szCs w:val="20"/>
        </w:rPr>
        <w:t xml:space="preserve"> S. </w:t>
      </w:r>
      <w:proofErr w:type="spellStart"/>
      <w:r>
        <w:rPr>
          <w:rFonts w:ascii="Times New Roman" w:hAnsi="Times New Roman" w:cs="Times New Roman"/>
          <w:sz w:val="20"/>
          <w:szCs w:val="20"/>
        </w:rPr>
        <w:t>Dysgenetic</w:t>
      </w:r>
      <w:proofErr w:type="spellEnd"/>
      <w:r>
        <w:rPr>
          <w:rFonts w:ascii="Times New Roman" w:hAnsi="Times New Roman" w:cs="Times New Roman"/>
          <w:sz w:val="20"/>
          <w:szCs w:val="20"/>
        </w:rPr>
        <w:t xml:space="preserve"> male </w:t>
      </w:r>
      <w:proofErr w:type="spellStart"/>
      <w:r>
        <w:rPr>
          <w:rFonts w:ascii="Times New Roman" w:hAnsi="Times New Roman" w:cs="Times New Roman"/>
          <w:sz w:val="20"/>
          <w:szCs w:val="20"/>
        </w:rPr>
        <w:t>pseudohermafroditism</w:t>
      </w:r>
      <w:proofErr w:type="spellEnd"/>
      <w:r>
        <w:rPr>
          <w:rFonts w:ascii="Times New Roman" w:hAnsi="Times New Roman" w:cs="Times New Roman"/>
          <w:sz w:val="20"/>
          <w:szCs w:val="20"/>
        </w:rPr>
        <w:t xml:space="preserve"> (DPM) and mixed gonadal dysgenesis (MGD). European Society of Pediatric Urology, 8</w:t>
      </w:r>
      <w:r>
        <w:rPr>
          <w:rFonts w:ascii="Times New Roman" w:hAnsi="Times New Roman" w:cs="Times New Roman"/>
          <w:sz w:val="20"/>
          <w:szCs w:val="20"/>
          <w:vertAlign w:val="superscript"/>
        </w:rPr>
        <w:t xml:space="preserve">th </w:t>
      </w:r>
      <w:r>
        <w:rPr>
          <w:rFonts w:ascii="Times New Roman" w:hAnsi="Times New Roman" w:cs="Times New Roman"/>
          <w:sz w:val="20"/>
          <w:szCs w:val="20"/>
        </w:rPr>
        <w:t>Annual Meeting, Rome</w:t>
      </w:r>
      <w:r w:rsidR="0035261F">
        <w:rPr>
          <w:rFonts w:ascii="Times New Roman" w:hAnsi="Times New Roman" w:cs="Times New Roman"/>
          <w:sz w:val="20"/>
          <w:szCs w:val="20"/>
        </w:rPr>
        <w:t>,</w:t>
      </w:r>
      <w:r>
        <w:rPr>
          <w:rFonts w:ascii="Times New Roman" w:hAnsi="Times New Roman" w:cs="Times New Roman"/>
          <w:sz w:val="20"/>
          <w:szCs w:val="20"/>
        </w:rPr>
        <w:t xml:space="preserve"> 1997; </w:t>
      </w:r>
      <w:r w:rsidRPr="00E06B18">
        <w:rPr>
          <w:rFonts w:ascii="Times New Roman" w:hAnsi="Times New Roman" w:cs="Times New Roman"/>
          <w:sz w:val="20"/>
          <w:szCs w:val="20"/>
        </w:rPr>
        <w:t>40</w:t>
      </w:r>
      <w:r w:rsidR="0035261F" w:rsidRPr="00E06B18">
        <w:rPr>
          <w:rFonts w:ascii="Times New Roman" w:hAnsi="Times New Roman" w:cs="Times New Roman"/>
          <w:sz w:val="20"/>
          <w:szCs w:val="20"/>
        </w:rPr>
        <w:t>.</w:t>
      </w:r>
    </w:p>
    <w:p w14:paraId="514F73DC" w14:textId="04330DFE" w:rsidR="000E6060" w:rsidRPr="00E06B18" w:rsidRDefault="000E6060" w:rsidP="00EF40CD">
      <w:pPr>
        <w:pStyle w:val="ListParagraph"/>
        <w:numPr>
          <w:ilvl w:val="0"/>
          <w:numId w:val="15"/>
        </w:numPr>
        <w:ind w:left="360" w:right="-18"/>
        <w:jc w:val="both"/>
        <w:rPr>
          <w:rFonts w:ascii="Times New Roman" w:hAnsi="Times New Roman" w:cs="Times New Roman"/>
          <w:sz w:val="20"/>
          <w:szCs w:val="20"/>
        </w:rPr>
      </w:pPr>
      <w:proofErr w:type="spellStart"/>
      <w:r w:rsidRPr="00E06B18">
        <w:rPr>
          <w:rFonts w:ascii="Times New Roman" w:hAnsi="Times New Roman" w:cs="Times New Roman"/>
          <w:sz w:val="20"/>
          <w:szCs w:val="20"/>
        </w:rPr>
        <w:t>Golubović</w:t>
      </w:r>
      <w:proofErr w:type="spellEnd"/>
      <w:r w:rsidRPr="00E06B18">
        <w:rPr>
          <w:rFonts w:ascii="Times New Roman" w:hAnsi="Times New Roman" w:cs="Times New Roman"/>
          <w:sz w:val="20"/>
          <w:szCs w:val="20"/>
        </w:rPr>
        <w:t xml:space="preserve"> Z, </w:t>
      </w:r>
      <w:proofErr w:type="spellStart"/>
      <w:r w:rsidRPr="00E06B18">
        <w:rPr>
          <w:rFonts w:ascii="Times New Roman" w:hAnsi="Times New Roman" w:cs="Times New Roman"/>
          <w:sz w:val="20"/>
          <w:szCs w:val="20"/>
        </w:rPr>
        <w:t>Zamaklar</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sz w:val="20"/>
          <w:szCs w:val="20"/>
        </w:rPr>
        <w:t>Janić</w:t>
      </w:r>
      <w:proofErr w:type="spellEnd"/>
      <w:r w:rsidRPr="00E06B18">
        <w:rPr>
          <w:rFonts w:ascii="Times New Roman" w:hAnsi="Times New Roman" w:cs="Times New Roman"/>
          <w:sz w:val="20"/>
          <w:szCs w:val="20"/>
        </w:rPr>
        <w:t xml:space="preserve"> N, </w:t>
      </w: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w:t>
      </w:r>
      <w:r w:rsidRPr="00E06B18">
        <w:rPr>
          <w:rFonts w:ascii="Times New Roman" w:hAnsi="Times New Roman" w:cs="Times New Roman"/>
          <w:sz w:val="20"/>
          <w:szCs w:val="20"/>
        </w:rPr>
        <w:t xml:space="preserve">. Use of </w:t>
      </w:r>
      <w:proofErr w:type="spellStart"/>
      <w:r w:rsidRPr="00E06B18">
        <w:rPr>
          <w:rFonts w:ascii="Times New Roman" w:hAnsi="Times New Roman" w:cs="Times New Roman"/>
          <w:sz w:val="20"/>
          <w:szCs w:val="20"/>
        </w:rPr>
        <w:t>nasoendoscopy</w:t>
      </w:r>
      <w:proofErr w:type="spellEnd"/>
      <w:r w:rsidRPr="00E06B18">
        <w:rPr>
          <w:rFonts w:ascii="Times New Roman" w:hAnsi="Times New Roman" w:cs="Times New Roman"/>
          <w:sz w:val="20"/>
          <w:szCs w:val="20"/>
        </w:rPr>
        <w:t xml:space="preserve"> in evaluation of velopharyngeal disfunction. 9 </w:t>
      </w:r>
      <w:proofErr w:type="spellStart"/>
      <w:proofErr w:type="gramStart"/>
      <w:r w:rsidRPr="00E06B18">
        <w:rPr>
          <w:rFonts w:ascii="Times New Roman" w:hAnsi="Times New Roman" w:cs="Times New Roman"/>
          <w:sz w:val="20"/>
          <w:szCs w:val="20"/>
          <w:vertAlign w:val="superscript"/>
        </w:rPr>
        <w:t>th</w:t>
      </w:r>
      <w:proofErr w:type="spellEnd"/>
      <w:r w:rsidRPr="00E06B18">
        <w:rPr>
          <w:rFonts w:ascii="Times New Roman" w:hAnsi="Times New Roman" w:cs="Times New Roman"/>
          <w:sz w:val="20"/>
          <w:szCs w:val="20"/>
          <w:vertAlign w:val="superscript"/>
        </w:rPr>
        <w:t xml:space="preserve"> </w:t>
      </w:r>
      <w:r w:rsidRPr="00E06B18">
        <w:rPr>
          <w:rFonts w:ascii="Times New Roman" w:hAnsi="Times New Roman" w:cs="Times New Roman"/>
          <w:sz w:val="20"/>
          <w:szCs w:val="20"/>
        </w:rPr>
        <w:t xml:space="preserve"> International</w:t>
      </w:r>
      <w:proofErr w:type="gram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simposium</w:t>
      </w:r>
      <w:proofErr w:type="spellEnd"/>
      <w:r w:rsidRPr="00E06B18">
        <w:rPr>
          <w:rFonts w:ascii="Times New Roman" w:hAnsi="Times New Roman" w:cs="Times New Roman"/>
          <w:sz w:val="20"/>
          <w:szCs w:val="20"/>
        </w:rPr>
        <w:t xml:space="preserve"> on pediatric surgical research, Rome</w:t>
      </w:r>
      <w:r w:rsidR="0035261F" w:rsidRPr="00E06B18">
        <w:rPr>
          <w:rFonts w:ascii="Times New Roman" w:hAnsi="Times New Roman" w:cs="Times New Roman"/>
          <w:sz w:val="20"/>
          <w:szCs w:val="20"/>
        </w:rPr>
        <w:t>, Abstract book, 1996;</w:t>
      </w:r>
    </w:p>
    <w:p w14:paraId="701C965C" w14:textId="164CE8AF" w:rsidR="000E6060" w:rsidRPr="00E06B18" w:rsidRDefault="000E6060" w:rsidP="00EF40CD">
      <w:pPr>
        <w:pStyle w:val="ListParagraph"/>
        <w:numPr>
          <w:ilvl w:val="0"/>
          <w:numId w:val="15"/>
        </w:numPr>
        <w:ind w:left="360" w:right="-18"/>
        <w:jc w:val="both"/>
        <w:rPr>
          <w:rFonts w:ascii="Times New Roman" w:hAnsi="Times New Roman" w:cs="Times New Roman"/>
          <w:sz w:val="20"/>
          <w:szCs w:val="20"/>
        </w:rPr>
      </w:pPr>
      <w:proofErr w:type="spellStart"/>
      <w:r w:rsidRPr="00E06B18">
        <w:rPr>
          <w:rFonts w:ascii="Times New Roman" w:hAnsi="Times New Roman" w:cs="Times New Roman"/>
          <w:sz w:val="20"/>
          <w:szCs w:val="20"/>
        </w:rPr>
        <w:lastRenderedPageBreak/>
        <w:t>Golubović</w:t>
      </w:r>
      <w:proofErr w:type="spellEnd"/>
      <w:r w:rsidRPr="00E06B18">
        <w:rPr>
          <w:rFonts w:ascii="Times New Roman" w:hAnsi="Times New Roman" w:cs="Times New Roman"/>
          <w:sz w:val="20"/>
          <w:szCs w:val="20"/>
        </w:rPr>
        <w:t xml:space="preserve"> Z, </w:t>
      </w:r>
      <w:proofErr w:type="spellStart"/>
      <w:r w:rsidRPr="00E06B18">
        <w:rPr>
          <w:rFonts w:ascii="Times New Roman" w:hAnsi="Times New Roman" w:cs="Times New Roman"/>
          <w:sz w:val="20"/>
          <w:szCs w:val="20"/>
        </w:rPr>
        <w:t>Janjić</w:t>
      </w:r>
      <w:proofErr w:type="spellEnd"/>
      <w:r w:rsidRPr="00E06B18">
        <w:rPr>
          <w:rFonts w:ascii="Times New Roman" w:hAnsi="Times New Roman" w:cs="Times New Roman"/>
          <w:sz w:val="20"/>
          <w:szCs w:val="20"/>
        </w:rPr>
        <w:t xml:space="preserve"> G, </w:t>
      </w:r>
      <w:proofErr w:type="spellStart"/>
      <w:r w:rsidRPr="00E06B18">
        <w:rPr>
          <w:rFonts w:ascii="Times New Roman" w:hAnsi="Times New Roman" w:cs="Times New Roman"/>
          <w:sz w:val="20"/>
          <w:szCs w:val="20"/>
        </w:rPr>
        <w:t>Zamaklar</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w:t>
      </w:r>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Varinac</w:t>
      </w:r>
      <w:proofErr w:type="spellEnd"/>
      <w:r w:rsidRPr="00E06B18">
        <w:rPr>
          <w:rFonts w:ascii="Times New Roman" w:hAnsi="Times New Roman" w:cs="Times New Roman"/>
          <w:sz w:val="20"/>
          <w:szCs w:val="20"/>
        </w:rPr>
        <w:t xml:space="preserve"> D. Peroral Gentamycin in the prevention of infection in children with burns of gluteal and perineal region. The 21</w:t>
      </w:r>
      <w:r w:rsidRPr="00E06B18">
        <w:rPr>
          <w:rFonts w:ascii="Times New Roman" w:hAnsi="Times New Roman" w:cs="Times New Roman"/>
          <w:sz w:val="20"/>
          <w:szCs w:val="20"/>
          <w:vertAlign w:val="superscript"/>
        </w:rPr>
        <w:t xml:space="preserve">st </w:t>
      </w:r>
      <w:r w:rsidRPr="00E06B18">
        <w:rPr>
          <w:rFonts w:ascii="Times New Roman" w:hAnsi="Times New Roman" w:cs="Times New Roman"/>
          <w:sz w:val="20"/>
          <w:szCs w:val="20"/>
        </w:rPr>
        <w:t>Panhellenic and Mediterranean</w:t>
      </w:r>
      <w:r w:rsidRPr="00E06B18">
        <w:rPr>
          <w:rFonts w:ascii="Times New Roman" w:hAnsi="Times New Roman" w:cs="Times New Roman"/>
          <w:sz w:val="22"/>
          <w:szCs w:val="22"/>
        </w:rPr>
        <w:t xml:space="preserve"> </w:t>
      </w:r>
      <w:r w:rsidR="0035261F" w:rsidRPr="00E06B18">
        <w:rPr>
          <w:rFonts w:ascii="Times New Roman" w:hAnsi="Times New Roman" w:cs="Times New Roman"/>
          <w:sz w:val="20"/>
          <w:szCs w:val="20"/>
        </w:rPr>
        <w:t>congress of P</w:t>
      </w:r>
      <w:r w:rsidRPr="00E06B18">
        <w:rPr>
          <w:rFonts w:ascii="Times New Roman" w:hAnsi="Times New Roman" w:cs="Times New Roman"/>
          <w:sz w:val="20"/>
          <w:szCs w:val="20"/>
        </w:rPr>
        <w:t>ediatric surgery, Limassol</w:t>
      </w:r>
      <w:r w:rsidR="0035261F" w:rsidRPr="00E06B18">
        <w:rPr>
          <w:rFonts w:ascii="Times New Roman" w:hAnsi="Times New Roman" w:cs="Times New Roman"/>
          <w:sz w:val="20"/>
          <w:szCs w:val="20"/>
        </w:rPr>
        <w:t>, Abstract book,</w:t>
      </w:r>
      <w:r w:rsidRPr="00E06B18">
        <w:rPr>
          <w:rFonts w:ascii="Times New Roman" w:hAnsi="Times New Roman" w:cs="Times New Roman"/>
          <w:sz w:val="20"/>
          <w:szCs w:val="20"/>
        </w:rPr>
        <w:t xml:space="preserve"> 1996; 23</w:t>
      </w:r>
      <w:r w:rsidR="0035261F" w:rsidRPr="00E06B18">
        <w:rPr>
          <w:rFonts w:ascii="Times New Roman" w:hAnsi="Times New Roman" w:cs="Times New Roman"/>
          <w:sz w:val="20"/>
          <w:szCs w:val="20"/>
        </w:rPr>
        <w:t>.</w:t>
      </w:r>
    </w:p>
    <w:p w14:paraId="13C146A7" w14:textId="3364CCE6" w:rsidR="000E6060" w:rsidRPr="0035261F" w:rsidRDefault="000E6060" w:rsidP="00EF40CD">
      <w:pPr>
        <w:pStyle w:val="ListParagraph"/>
        <w:numPr>
          <w:ilvl w:val="0"/>
          <w:numId w:val="15"/>
        </w:numPr>
        <w:ind w:left="360" w:right="-18"/>
        <w:jc w:val="both"/>
        <w:rPr>
          <w:rFonts w:ascii="Times New Roman" w:hAnsi="Times New Roman" w:cs="Times New Roman"/>
          <w:sz w:val="20"/>
          <w:szCs w:val="20"/>
        </w:rPr>
      </w:pPr>
      <w:proofErr w:type="spellStart"/>
      <w:r w:rsidRPr="00E06B18">
        <w:rPr>
          <w:rFonts w:ascii="Times New Roman" w:hAnsi="Times New Roman" w:cs="Times New Roman"/>
          <w:sz w:val="20"/>
          <w:szCs w:val="20"/>
        </w:rPr>
        <w:t>Golubović</w:t>
      </w:r>
      <w:proofErr w:type="spellEnd"/>
      <w:r w:rsidRPr="00E06B18">
        <w:rPr>
          <w:rFonts w:ascii="Times New Roman" w:hAnsi="Times New Roman" w:cs="Times New Roman"/>
          <w:sz w:val="20"/>
          <w:szCs w:val="20"/>
        </w:rPr>
        <w:t xml:space="preserve"> Z, </w:t>
      </w:r>
      <w:proofErr w:type="spellStart"/>
      <w:r w:rsidRPr="00E06B18">
        <w:rPr>
          <w:rFonts w:ascii="Times New Roman" w:hAnsi="Times New Roman" w:cs="Times New Roman"/>
          <w:sz w:val="20"/>
          <w:szCs w:val="20"/>
        </w:rPr>
        <w:t>Zamaklar</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sz w:val="20"/>
          <w:szCs w:val="20"/>
        </w:rPr>
        <w:t>Janić</w:t>
      </w:r>
      <w:proofErr w:type="spellEnd"/>
      <w:r w:rsidRPr="00E06B18">
        <w:rPr>
          <w:rFonts w:ascii="Times New Roman" w:hAnsi="Times New Roman" w:cs="Times New Roman"/>
          <w:sz w:val="20"/>
          <w:szCs w:val="20"/>
        </w:rPr>
        <w:t xml:space="preserve"> N, </w:t>
      </w: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w:t>
      </w:r>
      <w:r w:rsidRPr="00E06B18">
        <w:rPr>
          <w:rFonts w:ascii="Times New Roman" w:hAnsi="Times New Roman" w:cs="Times New Roman"/>
          <w:sz w:val="20"/>
          <w:szCs w:val="20"/>
        </w:rPr>
        <w:t xml:space="preserve">. Use of </w:t>
      </w:r>
      <w:proofErr w:type="spellStart"/>
      <w:r w:rsidRPr="00E06B18">
        <w:rPr>
          <w:rFonts w:ascii="Times New Roman" w:hAnsi="Times New Roman" w:cs="Times New Roman"/>
          <w:sz w:val="20"/>
          <w:szCs w:val="20"/>
        </w:rPr>
        <w:t>nasoendoscopy</w:t>
      </w:r>
      <w:proofErr w:type="spellEnd"/>
      <w:r w:rsidRPr="00E06B18">
        <w:rPr>
          <w:rFonts w:ascii="Times New Roman" w:hAnsi="Times New Roman" w:cs="Times New Roman"/>
          <w:sz w:val="20"/>
          <w:szCs w:val="20"/>
        </w:rPr>
        <w:t xml:space="preserve"> in evaluation of the</w:t>
      </w:r>
      <w:r>
        <w:rPr>
          <w:rFonts w:ascii="Times New Roman" w:hAnsi="Times New Roman" w:cs="Times New Roman"/>
          <w:sz w:val="20"/>
          <w:szCs w:val="20"/>
        </w:rPr>
        <w:t xml:space="preserve"> velopharyngeal disfunction. XXI International congress of pediatrics, Cairo</w:t>
      </w:r>
      <w:r w:rsidR="0035261F">
        <w:rPr>
          <w:rFonts w:ascii="Times New Roman" w:hAnsi="Times New Roman" w:cs="Times New Roman"/>
          <w:sz w:val="20"/>
          <w:szCs w:val="20"/>
        </w:rPr>
        <w:t>, Book of Abstracts,</w:t>
      </w:r>
      <w:r>
        <w:rPr>
          <w:rFonts w:ascii="Times New Roman" w:hAnsi="Times New Roman" w:cs="Times New Roman"/>
          <w:sz w:val="20"/>
          <w:szCs w:val="20"/>
        </w:rPr>
        <w:t xml:space="preserve"> 1995; 25</w:t>
      </w:r>
      <w:r>
        <w:rPr>
          <w:rFonts w:ascii="Times New Roman" w:hAnsi="Times New Roman" w:cs="Times New Roman"/>
          <w:sz w:val="20"/>
          <w:szCs w:val="20"/>
          <w:lang w:val="sr-Latn-RS"/>
        </w:rPr>
        <w:t>.</w:t>
      </w:r>
    </w:p>
    <w:p w14:paraId="05B09A1C" w14:textId="52CEBD4D" w:rsidR="0035261F" w:rsidRPr="0035261F" w:rsidRDefault="0035261F" w:rsidP="00EF40CD">
      <w:pPr>
        <w:pStyle w:val="ListParagraph"/>
        <w:numPr>
          <w:ilvl w:val="0"/>
          <w:numId w:val="15"/>
        </w:numPr>
        <w:ind w:left="360" w:right="-18"/>
        <w:jc w:val="both"/>
        <w:rPr>
          <w:rFonts w:ascii="Times New Roman" w:hAnsi="Times New Roman" w:cs="Times New Roman"/>
          <w:sz w:val="20"/>
          <w:szCs w:val="20"/>
        </w:rPr>
      </w:pPr>
      <w:proofErr w:type="spellStart"/>
      <w:r>
        <w:rPr>
          <w:rFonts w:ascii="Times New Roman" w:hAnsi="Times New Roman" w:cs="Times New Roman"/>
          <w:sz w:val="20"/>
          <w:szCs w:val="20"/>
        </w:rPr>
        <w:t>Milanović</w:t>
      </w:r>
      <w:proofErr w:type="spellEnd"/>
      <w:r>
        <w:rPr>
          <w:rFonts w:ascii="Times New Roman" w:hAnsi="Times New Roman" w:cs="Times New Roman"/>
          <w:sz w:val="20"/>
          <w:szCs w:val="20"/>
        </w:rPr>
        <w:t xml:space="preserve"> D,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Missed appendicitis in a pediatric emergency department. Is a long delay necessary before appendectomy after appendiceal mass formation? XXI International congress of pediatrics, Cairo, Book of Abstracts, 1995; 50</w:t>
      </w:r>
      <w:r>
        <w:rPr>
          <w:rFonts w:ascii="Times New Roman" w:hAnsi="Times New Roman" w:cs="Times New Roman"/>
          <w:sz w:val="20"/>
          <w:szCs w:val="20"/>
          <w:lang w:val="sr-Latn-RS"/>
        </w:rPr>
        <w:t>.</w:t>
      </w:r>
    </w:p>
    <w:p w14:paraId="78C038A0" w14:textId="3FF3DB7C" w:rsidR="000E6060" w:rsidRDefault="000E6060" w:rsidP="00EF40CD">
      <w:pPr>
        <w:pStyle w:val="ListParagraph"/>
        <w:numPr>
          <w:ilvl w:val="0"/>
          <w:numId w:val="15"/>
        </w:numPr>
        <w:ind w:left="360" w:right="-18"/>
        <w:jc w:val="both"/>
        <w:rPr>
          <w:rFonts w:ascii="Times New Roman" w:hAnsi="Times New Roman" w:cs="Times New Roman"/>
          <w:sz w:val="20"/>
          <w:szCs w:val="20"/>
        </w:rPr>
      </w:pPr>
      <w:proofErr w:type="spellStart"/>
      <w:r>
        <w:rPr>
          <w:rFonts w:ascii="Times New Roman" w:hAnsi="Times New Roman" w:cs="Times New Roman"/>
          <w:sz w:val="20"/>
          <w:szCs w:val="20"/>
        </w:rPr>
        <w:t>Janjić</w:t>
      </w:r>
      <w:proofErr w:type="spellEnd"/>
      <w:r>
        <w:rPr>
          <w:rFonts w:ascii="Times New Roman" w:hAnsi="Times New Roman" w:cs="Times New Roman"/>
          <w:sz w:val="20"/>
          <w:szCs w:val="20"/>
        </w:rPr>
        <w:t xml:space="preserve"> G, </w:t>
      </w:r>
      <w:proofErr w:type="spellStart"/>
      <w:r>
        <w:rPr>
          <w:rFonts w:ascii="Times New Roman" w:hAnsi="Times New Roman" w:cs="Times New Roman"/>
          <w:sz w:val="20"/>
          <w:szCs w:val="20"/>
        </w:rPr>
        <w:t>Golubović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Parabucki</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Zamaklar</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Rakić</w:t>
      </w:r>
      <w:proofErr w:type="spellEnd"/>
      <w:r>
        <w:rPr>
          <w:rFonts w:ascii="Times New Roman" w:hAnsi="Times New Roman" w:cs="Times New Roman"/>
          <w:sz w:val="20"/>
          <w:szCs w:val="20"/>
        </w:rPr>
        <w:t xml:space="preserve"> I,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Diagnostic problems and surgical treatment of burn sepsis. The Sixth congress of European Burns Association, Verona</w:t>
      </w:r>
      <w:r w:rsidR="0035261F">
        <w:rPr>
          <w:rFonts w:ascii="Times New Roman" w:hAnsi="Times New Roman" w:cs="Times New Roman"/>
          <w:sz w:val="20"/>
          <w:szCs w:val="20"/>
        </w:rPr>
        <w:t>, Abstract book,</w:t>
      </w:r>
      <w:r>
        <w:rPr>
          <w:rFonts w:ascii="Times New Roman" w:hAnsi="Times New Roman" w:cs="Times New Roman"/>
          <w:sz w:val="20"/>
          <w:szCs w:val="20"/>
        </w:rPr>
        <w:t xml:space="preserve"> 1995; </w:t>
      </w:r>
      <w:r w:rsidR="0035261F">
        <w:rPr>
          <w:rFonts w:ascii="Times New Roman" w:hAnsi="Times New Roman" w:cs="Times New Roman"/>
          <w:sz w:val="20"/>
          <w:szCs w:val="20"/>
        </w:rPr>
        <w:t>1</w:t>
      </w:r>
      <w:r>
        <w:rPr>
          <w:rFonts w:ascii="Times New Roman" w:hAnsi="Times New Roman" w:cs="Times New Roman"/>
          <w:sz w:val="20"/>
          <w:szCs w:val="20"/>
        </w:rPr>
        <w:t>51</w:t>
      </w:r>
      <w:r>
        <w:rPr>
          <w:rFonts w:ascii="Times New Roman" w:hAnsi="Times New Roman" w:cs="Times New Roman"/>
          <w:sz w:val="20"/>
          <w:szCs w:val="20"/>
          <w:lang w:val="sr-Latn-RS"/>
        </w:rPr>
        <w:t>.</w:t>
      </w:r>
    </w:p>
    <w:p w14:paraId="014948AA" w14:textId="7985B1FE" w:rsidR="000E6060" w:rsidRDefault="000E6060" w:rsidP="00EF40CD">
      <w:pPr>
        <w:pStyle w:val="ListParagraph"/>
        <w:numPr>
          <w:ilvl w:val="0"/>
          <w:numId w:val="15"/>
        </w:numPr>
        <w:ind w:left="360" w:right="-18"/>
        <w:jc w:val="both"/>
        <w:rPr>
          <w:rFonts w:ascii="Times New Roman" w:hAnsi="Times New Roman" w:cs="Times New Roman"/>
          <w:sz w:val="20"/>
          <w:szCs w:val="20"/>
        </w:rPr>
      </w:pPr>
      <w:proofErr w:type="spellStart"/>
      <w:r>
        <w:rPr>
          <w:rFonts w:ascii="Times New Roman" w:hAnsi="Times New Roman" w:cs="Times New Roman"/>
          <w:sz w:val="20"/>
          <w:szCs w:val="20"/>
        </w:rPr>
        <w:t>Golubović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Janjić</w:t>
      </w:r>
      <w:proofErr w:type="spellEnd"/>
      <w:r>
        <w:rPr>
          <w:rFonts w:ascii="Times New Roman" w:hAnsi="Times New Roman" w:cs="Times New Roman"/>
          <w:sz w:val="20"/>
          <w:szCs w:val="20"/>
        </w:rPr>
        <w:t xml:space="preserve"> G, </w:t>
      </w:r>
      <w:proofErr w:type="spellStart"/>
      <w:r>
        <w:rPr>
          <w:rFonts w:ascii="Times New Roman" w:hAnsi="Times New Roman" w:cs="Times New Roman"/>
          <w:sz w:val="20"/>
          <w:szCs w:val="20"/>
        </w:rPr>
        <w:t>Najdanović</w:t>
      </w:r>
      <w:proofErr w:type="spellEnd"/>
      <w:r>
        <w:rPr>
          <w:rFonts w:ascii="Times New Roman" w:hAnsi="Times New Roman" w:cs="Times New Roman"/>
          <w:sz w:val="20"/>
          <w:szCs w:val="20"/>
        </w:rPr>
        <w:t xml:space="preserve"> Z,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Vidosavljević</w:t>
      </w:r>
      <w:proofErr w:type="spellEnd"/>
      <w:r>
        <w:rPr>
          <w:rFonts w:ascii="Times New Roman" w:hAnsi="Times New Roman" w:cs="Times New Roman"/>
          <w:sz w:val="20"/>
          <w:szCs w:val="20"/>
        </w:rPr>
        <w:t xml:space="preserve"> M. Long term outcome in burn children treating by primary tangential excision and skin transplantation: A </w:t>
      </w:r>
      <w:proofErr w:type="gramStart"/>
      <w:r>
        <w:rPr>
          <w:rFonts w:ascii="Times New Roman" w:hAnsi="Times New Roman" w:cs="Times New Roman"/>
          <w:sz w:val="20"/>
          <w:szCs w:val="20"/>
        </w:rPr>
        <w:t>20 year</w:t>
      </w:r>
      <w:proofErr w:type="gramEnd"/>
      <w:r>
        <w:rPr>
          <w:rFonts w:ascii="Times New Roman" w:hAnsi="Times New Roman" w:cs="Times New Roman"/>
          <w:sz w:val="20"/>
          <w:szCs w:val="20"/>
        </w:rPr>
        <w:t xml:space="preserve"> experience. The Sixth congress of European Burns Association, Verona</w:t>
      </w:r>
      <w:r w:rsidR="0035261F">
        <w:rPr>
          <w:rFonts w:ascii="Times New Roman" w:hAnsi="Times New Roman" w:cs="Times New Roman"/>
          <w:sz w:val="20"/>
          <w:szCs w:val="20"/>
        </w:rPr>
        <w:t>, Abstract book,</w:t>
      </w:r>
      <w:r>
        <w:rPr>
          <w:rFonts w:ascii="Times New Roman" w:hAnsi="Times New Roman" w:cs="Times New Roman"/>
          <w:sz w:val="20"/>
          <w:szCs w:val="20"/>
        </w:rPr>
        <w:t xml:space="preserve"> 1995; </w:t>
      </w:r>
      <w:r w:rsidR="0035261F">
        <w:rPr>
          <w:rFonts w:ascii="Times New Roman" w:hAnsi="Times New Roman" w:cs="Times New Roman"/>
          <w:sz w:val="20"/>
          <w:szCs w:val="20"/>
        </w:rPr>
        <w:t>1</w:t>
      </w:r>
      <w:r>
        <w:rPr>
          <w:rFonts w:ascii="Times New Roman" w:hAnsi="Times New Roman" w:cs="Times New Roman"/>
          <w:sz w:val="20"/>
          <w:szCs w:val="20"/>
        </w:rPr>
        <w:t>69</w:t>
      </w:r>
      <w:r>
        <w:rPr>
          <w:rFonts w:ascii="Times New Roman" w:hAnsi="Times New Roman" w:cs="Times New Roman"/>
          <w:sz w:val="20"/>
          <w:szCs w:val="20"/>
          <w:lang w:val="sr-Latn-RS"/>
        </w:rPr>
        <w:t>.</w:t>
      </w:r>
    </w:p>
    <w:p w14:paraId="2341EC68" w14:textId="47FC1B41" w:rsidR="000E6060" w:rsidRDefault="000E6060" w:rsidP="00EF40CD">
      <w:pPr>
        <w:pStyle w:val="ListParagraph"/>
        <w:numPr>
          <w:ilvl w:val="0"/>
          <w:numId w:val="15"/>
        </w:numPr>
        <w:ind w:left="360" w:right="-18"/>
        <w:jc w:val="both"/>
        <w:rPr>
          <w:rFonts w:ascii="Times New Roman" w:hAnsi="Times New Roman" w:cs="Times New Roman"/>
          <w:sz w:val="20"/>
          <w:szCs w:val="20"/>
        </w:rPr>
      </w:pPr>
      <w:r>
        <w:rPr>
          <w:rFonts w:ascii="Times New Roman" w:hAnsi="Times New Roman" w:cs="Times New Roman"/>
          <w:sz w:val="20"/>
          <w:szCs w:val="20"/>
          <w:lang w:val="nb-NO"/>
        </w:rPr>
        <w:t xml:space="preserve">Golubović Z, Milanović D, Abramović D, Parabucki D, </w:t>
      </w:r>
      <w:r>
        <w:rPr>
          <w:rFonts w:ascii="Times New Roman" w:hAnsi="Times New Roman" w:cs="Times New Roman"/>
          <w:b/>
          <w:sz w:val="20"/>
          <w:szCs w:val="20"/>
          <w:lang w:val="nb-NO"/>
        </w:rPr>
        <w:t>Sretenović A</w:t>
      </w:r>
      <w:r>
        <w:rPr>
          <w:rFonts w:ascii="Times New Roman" w:hAnsi="Times New Roman" w:cs="Times New Roman"/>
          <w:sz w:val="20"/>
          <w:szCs w:val="20"/>
          <w:lang w:val="nb-NO"/>
        </w:rPr>
        <w:t>. Firearms injuries in children: Specifities of the war zones and urban surrounding injuries. 30 Congresso della Societa Italiana di Chirurgia Pediatrica, Verona</w:t>
      </w:r>
      <w:r w:rsidR="0035261F">
        <w:rPr>
          <w:rFonts w:ascii="Times New Roman" w:hAnsi="Times New Roman" w:cs="Times New Roman"/>
          <w:sz w:val="20"/>
          <w:szCs w:val="20"/>
          <w:lang w:val="nb-NO"/>
        </w:rPr>
        <w:t>,</w:t>
      </w:r>
      <w:r w:rsidR="0035261F" w:rsidRPr="0035261F">
        <w:t xml:space="preserve"> </w:t>
      </w:r>
      <w:r w:rsidR="0035261F">
        <w:rPr>
          <w:rFonts w:ascii="Times New Roman" w:hAnsi="Times New Roman" w:cs="Times New Roman"/>
          <w:sz w:val="20"/>
          <w:szCs w:val="20"/>
          <w:lang w:val="nb-NO"/>
        </w:rPr>
        <w:t>Abstract book, 1994; 36:</w:t>
      </w:r>
      <w:r>
        <w:rPr>
          <w:rFonts w:ascii="Times New Roman" w:hAnsi="Times New Roman" w:cs="Times New Roman"/>
          <w:sz w:val="20"/>
          <w:szCs w:val="20"/>
          <w:lang w:val="nb-NO"/>
        </w:rPr>
        <w:t>7.</w:t>
      </w:r>
    </w:p>
    <w:p w14:paraId="3317173E" w14:textId="3EFF145C" w:rsidR="000E6060" w:rsidRPr="0035261F" w:rsidRDefault="000E6060" w:rsidP="00EF40CD">
      <w:pPr>
        <w:pStyle w:val="ListParagraph"/>
        <w:numPr>
          <w:ilvl w:val="0"/>
          <w:numId w:val="15"/>
        </w:numPr>
        <w:ind w:left="360" w:right="-18"/>
        <w:jc w:val="both"/>
        <w:rPr>
          <w:rFonts w:ascii="Times New Roman" w:hAnsi="Times New Roman" w:cs="Times New Roman"/>
          <w:sz w:val="20"/>
          <w:szCs w:val="20"/>
        </w:rPr>
      </w:pPr>
      <w:r>
        <w:rPr>
          <w:rFonts w:ascii="Times New Roman" w:hAnsi="Times New Roman" w:cs="Times New Roman"/>
          <w:sz w:val="20"/>
          <w:szCs w:val="20"/>
          <w:lang w:val="nb-NO"/>
        </w:rPr>
        <w:t xml:space="preserve">Janjić G, Golubović Z, Parabucki D, </w:t>
      </w:r>
      <w:r>
        <w:rPr>
          <w:rFonts w:ascii="Times New Roman" w:hAnsi="Times New Roman" w:cs="Times New Roman"/>
          <w:b/>
          <w:sz w:val="20"/>
          <w:szCs w:val="20"/>
          <w:lang w:val="nb-NO"/>
        </w:rPr>
        <w:t>Sretenović A</w:t>
      </w:r>
      <w:r>
        <w:rPr>
          <w:rFonts w:ascii="Times New Roman" w:hAnsi="Times New Roman" w:cs="Times New Roman"/>
          <w:sz w:val="20"/>
          <w:szCs w:val="20"/>
          <w:lang w:val="nb-NO"/>
        </w:rPr>
        <w:t>. Iličić B. Local  M-T plasty in treatment of congenital ring constrictures. 30 Congresso della Societa Italiana di Chirurgia Pediatrica, Verona</w:t>
      </w:r>
      <w:r w:rsidR="0035261F">
        <w:rPr>
          <w:rFonts w:ascii="Times New Roman" w:hAnsi="Times New Roman" w:cs="Times New Roman"/>
          <w:sz w:val="20"/>
          <w:szCs w:val="20"/>
          <w:lang w:val="nb-NO"/>
        </w:rPr>
        <w:t>, Abstract book 1994; 36:</w:t>
      </w:r>
      <w:r>
        <w:rPr>
          <w:rFonts w:ascii="Times New Roman" w:hAnsi="Times New Roman" w:cs="Times New Roman"/>
          <w:sz w:val="20"/>
          <w:szCs w:val="20"/>
          <w:lang w:val="nb-NO"/>
        </w:rPr>
        <w:t>8.</w:t>
      </w:r>
    </w:p>
    <w:p w14:paraId="72CEB9A3" w14:textId="77777777" w:rsidR="0035261F" w:rsidRDefault="0035261F" w:rsidP="00EF40CD">
      <w:pPr>
        <w:pStyle w:val="ListParagraph"/>
        <w:numPr>
          <w:ilvl w:val="0"/>
          <w:numId w:val="15"/>
        </w:numPr>
        <w:ind w:left="360" w:right="-18"/>
        <w:jc w:val="both"/>
        <w:rPr>
          <w:rFonts w:ascii="Times New Roman" w:hAnsi="Times New Roman" w:cs="Times New Roman"/>
          <w:sz w:val="20"/>
          <w:szCs w:val="20"/>
        </w:rPr>
      </w:pPr>
      <w:r>
        <w:rPr>
          <w:rFonts w:ascii="Times New Roman" w:hAnsi="Times New Roman" w:cs="Times New Roman"/>
          <w:sz w:val="20"/>
          <w:szCs w:val="20"/>
          <w:lang w:val="nb-NO"/>
        </w:rPr>
        <w:t xml:space="preserve">Zamaklar D, Golubović Z, Iličić B, </w:t>
      </w:r>
      <w:r>
        <w:rPr>
          <w:rFonts w:ascii="Times New Roman" w:hAnsi="Times New Roman" w:cs="Times New Roman"/>
          <w:b/>
          <w:sz w:val="20"/>
          <w:szCs w:val="20"/>
          <w:lang w:val="nb-NO"/>
        </w:rPr>
        <w:t>Sretenović A</w:t>
      </w:r>
      <w:r>
        <w:rPr>
          <w:rFonts w:ascii="Times New Roman" w:hAnsi="Times New Roman" w:cs="Times New Roman"/>
          <w:sz w:val="20"/>
          <w:szCs w:val="20"/>
          <w:lang w:val="nb-NO"/>
        </w:rPr>
        <w:t xml:space="preserve">. Advantages of the early surgical treatment of clefts  of the lip. 30 Congresso della Societa Italiana di Chirurgia Pediatrica,Verona, </w:t>
      </w:r>
      <w:r>
        <w:rPr>
          <w:rFonts w:ascii="Times New Roman" w:hAnsi="Times New Roman" w:cs="Times New Roman"/>
          <w:sz w:val="20"/>
          <w:szCs w:val="20"/>
        </w:rPr>
        <w:t xml:space="preserve">Abstract book, </w:t>
      </w:r>
      <w:r>
        <w:rPr>
          <w:rFonts w:ascii="Times New Roman" w:hAnsi="Times New Roman" w:cs="Times New Roman"/>
          <w:sz w:val="20"/>
          <w:szCs w:val="20"/>
          <w:lang w:val="nb-NO"/>
        </w:rPr>
        <w:t>1994; 36:9.</w:t>
      </w:r>
    </w:p>
    <w:p w14:paraId="36B1502B" w14:textId="77777777" w:rsidR="00724C56" w:rsidRDefault="00724C56" w:rsidP="00A56F97">
      <w:pPr>
        <w:tabs>
          <w:tab w:val="num" w:pos="0"/>
        </w:tabs>
        <w:jc w:val="both"/>
        <w:rPr>
          <w:rFonts w:ascii="Times New Roman" w:hAnsi="Times New Roman" w:cs="Times New Roman"/>
          <w:b/>
          <w:bCs/>
          <w:i/>
          <w:iCs/>
          <w:sz w:val="22"/>
          <w:szCs w:val="22"/>
          <w:lang w:val="sr-Cyrl-RS"/>
        </w:rPr>
      </w:pPr>
    </w:p>
    <w:p w14:paraId="57B43A4E" w14:textId="18C8CCE8" w:rsidR="00724C56" w:rsidRPr="00016519" w:rsidRDefault="00724C56" w:rsidP="00A56F97">
      <w:pPr>
        <w:tabs>
          <w:tab w:val="num" w:pos="0"/>
        </w:tabs>
        <w:jc w:val="both"/>
        <w:rPr>
          <w:rFonts w:ascii="Times New Roman" w:hAnsi="Times New Roman" w:cs="Times New Roman"/>
          <w:b/>
          <w:bCs/>
          <w:i/>
          <w:iCs/>
          <w:sz w:val="20"/>
          <w:szCs w:val="20"/>
          <w:lang w:val="sr-Latn-RS"/>
        </w:rPr>
      </w:pPr>
      <w:r w:rsidRPr="001430DE">
        <w:rPr>
          <w:rFonts w:ascii="Times New Roman" w:hAnsi="Times New Roman" w:cs="Times New Roman"/>
          <w:b/>
          <w:bCs/>
          <w:i/>
          <w:iCs/>
          <w:sz w:val="20"/>
          <w:szCs w:val="20"/>
          <w:lang w:val="sr-Cyrl-RS"/>
        </w:rPr>
        <w:t>Из</w:t>
      </w:r>
      <w:r w:rsidR="001430DE">
        <w:rPr>
          <w:rFonts w:ascii="Times New Roman" w:hAnsi="Times New Roman" w:cs="Times New Roman"/>
          <w:b/>
          <w:bCs/>
          <w:i/>
          <w:iCs/>
          <w:sz w:val="20"/>
          <w:szCs w:val="20"/>
          <w:lang w:val="sr-Cyrl-RS"/>
        </w:rPr>
        <w:t>в</w:t>
      </w:r>
      <w:r w:rsidRPr="001430DE">
        <w:rPr>
          <w:rFonts w:ascii="Times New Roman" w:hAnsi="Times New Roman" w:cs="Times New Roman"/>
          <w:b/>
          <w:bCs/>
          <w:i/>
          <w:iCs/>
          <w:sz w:val="20"/>
          <w:szCs w:val="20"/>
          <w:lang w:val="sr-Cyrl-RS"/>
        </w:rPr>
        <w:t xml:space="preserve">оди у зборнику </w:t>
      </w:r>
      <w:r w:rsidRPr="001430DE">
        <w:rPr>
          <w:rFonts w:ascii="Times New Roman" w:hAnsi="Times New Roman" w:cs="Times New Roman"/>
          <w:b/>
          <w:bCs/>
          <w:i/>
          <w:iCs/>
          <w:sz w:val="20"/>
          <w:szCs w:val="20"/>
        </w:rPr>
        <w:t>(</w:t>
      </w:r>
      <w:r w:rsidRPr="001430DE">
        <w:rPr>
          <w:rFonts w:ascii="Times New Roman" w:hAnsi="Times New Roman" w:cs="Times New Roman"/>
          <w:b/>
          <w:bCs/>
          <w:i/>
          <w:iCs/>
          <w:sz w:val="20"/>
          <w:szCs w:val="20"/>
          <w:lang w:val="sr-Cyrl-RS"/>
        </w:rPr>
        <w:t>или часопису</w:t>
      </w:r>
      <w:r w:rsidRPr="001430DE">
        <w:rPr>
          <w:rFonts w:ascii="Times New Roman" w:hAnsi="Times New Roman" w:cs="Times New Roman"/>
          <w:b/>
          <w:bCs/>
          <w:i/>
          <w:iCs/>
          <w:sz w:val="20"/>
          <w:szCs w:val="20"/>
        </w:rPr>
        <w:t>)</w:t>
      </w:r>
      <w:r w:rsidRPr="001430DE">
        <w:rPr>
          <w:rFonts w:ascii="Times New Roman" w:hAnsi="Times New Roman" w:cs="Times New Roman"/>
          <w:b/>
          <w:bCs/>
          <w:i/>
          <w:iCs/>
          <w:sz w:val="20"/>
          <w:szCs w:val="20"/>
          <w:lang w:val="sr-Cyrl-RS"/>
        </w:rPr>
        <w:t xml:space="preserve"> са националног скупа</w:t>
      </w:r>
      <w:r w:rsidR="00016519">
        <w:rPr>
          <w:rFonts w:ascii="Times New Roman" w:hAnsi="Times New Roman" w:cs="Times New Roman"/>
          <w:b/>
          <w:bCs/>
          <w:i/>
          <w:iCs/>
          <w:sz w:val="20"/>
          <w:szCs w:val="20"/>
          <w:lang w:val="sr-Latn-RS"/>
        </w:rPr>
        <w:t xml:space="preserve"> (52)</w:t>
      </w:r>
    </w:p>
    <w:p w14:paraId="58148955" w14:textId="26E55547" w:rsidR="00724C56" w:rsidRPr="00653A16" w:rsidRDefault="00724C56" w:rsidP="00A56F97">
      <w:pPr>
        <w:tabs>
          <w:tab w:val="num" w:pos="0"/>
        </w:tabs>
        <w:jc w:val="both"/>
        <w:rPr>
          <w:rFonts w:ascii="Times New Roman" w:hAnsi="Times New Roman" w:cs="Times New Roman"/>
          <w:b/>
          <w:bCs/>
          <w:i/>
          <w:iCs/>
          <w:sz w:val="20"/>
          <w:szCs w:val="20"/>
          <w:lang w:val="sr-Cyrl-RS"/>
        </w:rPr>
      </w:pPr>
    </w:p>
    <w:p w14:paraId="315C9CF8" w14:textId="19291A27" w:rsidR="001A3745" w:rsidRDefault="001A3745" w:rsidP="00EF40CD">
      <w:pPr>
        <w:pStyle w:val="ListParagraph"/>
        <w:numPr>
          <w:ilvl w:val="0"/>
          <w:numId w:val="18"/>
        </w:numPr>
        <w:jc w:val="both"/>
        <w:rPr>
          <w:rFonts w:ascii="Times New Roman" w:hAnsi="Times New Roman" w:cs="Times New Roman"/>
          <w:sz w:val="20"/>
          <w:szCs w:val="20"/>
          <w:lang w:val="pl-PL"/>
        </w:rPr>
      </w:pPr>
      <w:r>
        <w:rPr>
          <w:rFonts w:ascii="Times New Roman" w:hAnsi="Times New Roman" w:cs="Times New Roman"/>
          <w:b/>
          <w:sz w:val="20"/>
          <w:szCs w:val="20"/>
          <w:lang w:val="pl-PL"/>
        </w:rPr>
        <w:t>Sretenovic A</w:t>
      </w:r>
      <w:r>
        <w:rPr>
          <w:rFonts w:ascii="Times New Roman" w:hAnsi="Times New Roman" w:cs="Times New Roman"/>
          <w:sz w:val="20"/>
          <w:szCs w:val="20"/>
          <w:lang w:val="pl-PL"/>
        </w:rPr>
        <w:t>, Sindjić Antunović S, Vujović D, Pavićević P, Slavković M, Ristić N, Djordjić I, Pavlović Dj, Zdujić N. Biliary atresia: outcomes of collaborative tretament between two southern european centers and importance of neonatal screening. 4. Kongres internacionalnog udruženja za preventivnu pedijatriju, Beograd, Knjiga apstrakata, 2024; 66.</w:t>
      </w:r>
    </w:p>
    <w:p w14:paraId="48FEAB23" w14:textId="326B6410" w:rsidR="001A3745" w:rsidRDefault="001A3745" w:rsidP="00EF40CD">
      <w:pPr>
        <w:pStyle w:val="ListParagraph"/>
        <w:numPr>
          <w:ilvl w:val="0"/>
          <w:numId w:val="18"/>
        </w:numPr>
        <w:jc w:val="both"/>
        <w:rPr>
          <w:rFonts w:ascii="Times New Roman" w:hAnsi="Times New Roman" w:cs="Times New Roman"/>
          <w:sz w:val="20"/>
          <w:szCs w:val="20"/>
          <w:lang w:val="pl-PL"/>
        </w:rPr>
      </w:pPr>
      <w:r>
        <w:rPr>
          <w:rFonts w:ascii="Times New Roman" w:hAnsi="Times New Roman" w:cs="Times New Roman"/>
          <w:b/>
          <w:sz w:val="20"/>
          <w:szCs w:val="20"/>
          <w:lang w:val="pl-PL"/>
        </w:rPr>
        <w:t>Sretenović A</w:t>
      </w:r>
      <w:r>
        <w:rPr>
          <w:rFonts w:ascii="Times New Roman" w:hAnsi="Times New Roman" w:cs="Times New Roman"/>
          <w:sz w:val="20"/>
          <w:szCs w:val="20"/>
          <w:lang w:val="pl-PL"/>
        </w:rPr>
        <w:t>, Sindjić Antunović S, Vujović D, Pavićević P, Slavković M, Ristić N, Pavlović Dj, Zdujić N. Biliary atresia: outcomes of collaborative tretament between two southern european centers and importance of neonatal screening. IV simpozijum o retkim bolestima, udruženja za preventivnu pedijatriju Srbije, Divčibare, Knjiga apstrakata, 2024; 43.</w:t>
      </w:r>
    </w:p>
    <w:p w14:paraId="6CF83DC5" w14:textId="31A05216" w:rsidR="001A3745" w:rsidRDefault="001A3745" w:rsidP="00EF40CD">
      <w:pPr>
        <w:pStyle w:val="ListParagraph"/>
        <w:numPr>
          <w:ilvl w:val="0"/>
          <w:numId w:val="18"/>
        </w:numPr>
        <w:jc w:val="both"/>
        <w:rPr>
          <w:rFonts w:ascii="Times New Roman" w:hAnsi="Times New Roman" w:cs="Times New Roman"/>
          <w:sz w:val="20"/>
          <w:szCs w:val="20"/>
          <w:lang w:val="pl-PL"/>
        </w:rPr>
      </w:pPr>
      <w:r>
        <w:rPr>
          <w:rFonts w:ascii="Times New Roman" w:hAnsi="Times New Roman" w:cs="Times New Roman"/>
          <w:b/>
          <w:sz w:val="20"/>
          <w:szCs w:val="20"/>
          <w:lang w:val="pl-PL"/>
        </w:rPr>
        <w:t>Sretenović A</w:t>
      </w:r>
      <w:r>
        <w:rPr>
          <w:rFonts w:ascii="Times New Roman" w:hAnsi="Times New Roman" w:cs="Times New Roman"/>
          <w:sz w:val="20"/>
          <w:szCs w:val="20"/>
          <w:lang w:val="pl-PL"/>
        </w:rPr>
        <w:t>, Golubović Z, Jovanović, B, Slavković M. Laparoskopska fundoplikacija kod dece. 4.Kongres dečjih hirurga Srbije sa medjunarodnim učešćem, Beograd, Knjiga apstrakata</w:t>
      </w:r>
      <w:r w:rsidR="0034600B">
        <w:rPr>
          <w:rFonts w:ascii="Times New Roman" w:hAnsi="Times New Roman" w:cs="Times New Roman"/>
          <w:sz w:val="20"/>
          <w:szCs w:val="20"/>
          <w:lang w:val="sr-Cyrl-RS"/>
        </w:rPr>
        <w:t>, 2018</w:t>
      </w:r>
      <w:r>
        <w:rPr>
          <w:rFonts w:ascii="Times New Roman" w:hAnsi="Times New Roman" w:cs="Times New Roman"/>
          <w:sz w:val="20"/>
          <w:szCs w:val="20"/>
          <w:lang w:val="pl-PL"/>
        </w:rPr>
        <w:t>; 73</w:t>
      </w:r>
      <w:r w:rsidR="0034600B">
        <w:rPr>
          <w:rFonts w:ascii="Times New Roman" w:hAnsi="Times New Roman" w:cs="Times New Roman"/>
          <w:sz w:val="20"/>
          <w:szCs w:val="20"/>
          <w:lang w:val="sr-Cyrl-RS"/>
        </w:rPr>
        <w:t>.</w:t>
      </w:r>
    </w:p>
    <w:p w14:paraId="0A66A987" w14:textId="5D4ABED3" w:rsidR="001A3745" w:rsidRDefault="001A3745" w:rsidP="00EF40CD">
      <w:pPr>
        <w:pStyle w:val="ListParagraph"/>
        <w:numPr>
          <w:ilvl w:val="0"/>
          <w:numId w:val="18"/>
        </w:numPr>
        <w:ind w:right="-18"/>
        <w:jc w:val="both"/>
        <w:rPr>
          <w:rFonts w:ascii="Times New Roman" w:hAnsi="Times New Roman" w:cs="Times New Roman"/>
          <w:sz w:val="20"/>
          <w:szCs w:val="20"/>
        </w:rPr>
      </w:pPr>
      <w:r>
        <w:rPr>
          <w:rFonts w:ascii="Times New Roman" w:hAnsi="Times New Roman" w:cs="Times New Roman"/>
          <w:b/>
          <w:sz w:val="20"/>
          <w:szCs w:val="20"/>
          <w:lang w:val="pl-PL"/>
        </w:rPr>
        <w:t>Sretenović A</w:t>
      </w:r>
      <w:r>
        <w:rPr>
          <w:rFonts w:ascii="Times New Roman" w:hAnsi="Times New Roman" w:cs="Times New Roman"/>
          <w:sz w:val="20"/>
          <w:szCs w:val="20"/>
          <w:lang w:val="pl-PL"/>
        </w:rPr>
        <w:t xml:space="preserve">. Jovanović B, Golubović Z, Pejanović J. Videoasistirana torakoskopska hirurgija u dečjem uzrastu. Dani Univerzitetske dečje klinike, Beograd, Knjiga sažetaka, 2017; 3. </w:t>
      </w:r>
    </w:p>
    <w:p w14:paraId="1F82565E" w14:textId="427F46D7" w:rsidR="001A3745" w:rsidRDefault="001A3745" w:rsidP="00EF40CD">
      <w:pPr>
        <w:pStyle w:val="ListParagraph"/>
        <w:numPr>
          <w:ilvl w:val="0"/>
          <w:numId w:val="18"/>
        </w:numPr>
        <w:ind w:right="-18"/>
        <w:jc w:val="both"/>
        <w:rPr>
          <w:rFonts w:ascii="Times New Roman" w:hAnsi="Times New Roman" w:cs="Times New Roman"/>
          <w:sz w:val="20"/>
          <w:szCs w:val="20"/>
        </w:rPr>
      </w:pPr>
      <w:r>
        <w:rPr>
          <w:rFonts w:ascii="Times New Roman" w:hAnsi="Times New Roman" w:cs="Times New Roman"/>
          <w:sz w:val="20"/>
          <w:szCs w:val="20"/>
          <w:lang w:val="pl-PL"/>
        </w:rPr>
        <w:t xml:space="preserve">Vujović D, Sindjić S, Radojičić Z, </w:t>
      </w:r>
      <w:r>
        <w:rPr>
          <w:rFonts w:ascii="Times New Roman" w:hAnsi="Times New Roman" w:cs="Times New Roman"/>
          <w:b/>
          <w:sz w:val="20"/>
          <w:szCs w:val="20"/>
          <w:lang w:val="pl-PL"/>
        </w:rPr>
        <w:t>Sretenović A</w:t>
      </w:r>
      <w:r>
        <w:rPr>
          <w:rFonts w:ascii="Times New Roman" w:hAnsi="Times New Roman" w:cs="Times New Roman"/>
          <w:sz w:val="20"/>
          <w:szCs w:val="20"/>
          <w:lang w:val="pl-PL"/>
        </w:rPr>
        <w:t>, Pejanović J, Jovanović B, Balović G. Neonatalne ciste jajnika-indikacije za rano hirurško lečenje. 3. Godišnji kongres Udruženja za preventivnu pedijatriju Srbije sa medjunarodnim učešćem, Beograd, Zbornik apstrakata, 2016; 88-9.</w:t>
      </w:r>
    </w:p>
    <w:p w14:paraId="66382212" w14:textId="40882723" w:rsidR="001A3745" w:rsidRDefault="001A3745" w:rsidP="00EF40CD">
      <w:pPr>
        <w:pStyle w:val="ListParagraph"/>
        <w:numPr>
          <w:ilvl w:val="0"/>
          <w:numId w:val="18"/>
        </w:numPr>
        <w:ind w:right="-18"/>
        <w:jc w:val="both"/>
        <w:rPr>
          <w:rFonts w:ascii="Times New Roman" w:hAnsi="Times New Roman" w:cs="Times New Roman"/>
          <w:sz w:val="20"/>
          <w:szCs w:val="20"/>
          <w:lang w:val="pl-PL"/>
        </w:rPr>
      </w:pPr>
      <w:r>
        <w:rPr>
          <w:rFonts w:ascii="Times New Roman" w:hAnsi="Times New Roman" w:cs="Times New Roman"/>
          <w:b/>
          <w:sz w:val="20"/>
          <w:szCs w:val="20"/>
          <w:lang w:val="pl-PL"/>
        </w:rPr>
        <w:t>Sretenović A</w:t>
      </w:r>
      <w:r>
        <w:rPr>
          <w:rFonts w:ascii="Times New Roman" w:hAnsi="Times New Roman" w:cs="Times New Roman"/>
          <w:sz w:val="20"/>
          <w:szCs w:val="20"/>
          <w:lang w:val="pl-PL"/>
        </w:rPr>
        <w:t>.Vujović D, Perišić V. Portosistemski šant sa parcijalnom splenektomijom kod dece sa ekstrahepatičnom portnom hipertenzijom, masivnom splenomegalijom i značajnim  hipersplenizmom.  3. Kongres dečjih hirurga Srbije sa medjunarodnim učešćem, Niš, Zbornik saopštenja, 2014; 64.</w:t>
      </w:r>
    </w:p>
    <w:p w14:paraId="12800926" w14:textId="3A189DBE" w:rsidR="001A3745" w:rsidRDefault="001A3745" w:rsidP="00EF40CD">
      <w:pPr>
        <w:pStyle w:val="ListParagraph"/>
        <w:numPr>
          <w:ilvl w:val="0"/>
          <w:numId w:val="18"/>
        </w:numPr>
        <w:ind w:right="-18"/>
        <w:jc w:val="both"/>
        <w:rPr>
          <w:rFonts w:ascii="Times New Roman" w:hAnsi="Times New Roman" w:cs="Times New Roman"/>
          <w:sz w:val="20"/>
          <w:szCs w:val="20"/>
        </w:rPr>
      </w:pPr>
      <w:r>
        <w:rPr>
          <w:rFonts w:ascii="Times New Roman" w:hAnsi="Times New Roman" w:cs="Times New Roman"/>
          <w:b/>
          <w:sz w:val="20"/>
          <w:szCs w:val="20"/>
          <w:lang w:val="pl-PL"/>
        </w:rPr>
        <w:t xml:space="preserve">Sretenović A, </w:t>
      </w:r>
      <w:r>
        <w:rPr>
          <w:rFonts w:ascii="Times New Roman" w:hAnsi="Times New Roman" w:cs="Times New Roman"/>
          <w:sz w:val="20"/>
          <w:szCs w:val="20"/>
          <w:lang w:val="pl-PL"/>
        </w:rPr>
        <w:t>Vujović D, Radulović S, Jovanović B, Simić D. „Forma fruste” ciste holedoha: dijagnostika i hirurška terapija. 3. Kongres dečjih hirurga Srbije sa  medjunarodnim učešćem, Niš, Zbornik saopštenja, 2014;  37</w:t>
      </w:r>
    </w:p>
    <w:p w14:paraId="54EBACE7" w14:textId="6C9CD1FB" w:rsidR="001A3745" w:rsidRDefault="001A3745" w:rsidP="00EF40CD">
      <w:pPr>
        <w:pStyle w:val="ListParagraph"/>
        <w:numPr>
          <w:ilvl w:val="0"/>
          <w:numId w:val="18"/>
        </w:numPr>
        <w:ind w:right="-18"/>
        <w:jc w:val="both"/>
        <w:rPr>
          <w:rFonts w:ascii="Times New Roman" w:hAnsi="Times New Roman" w:cs="Times New Roman"/>
          <w:sz w:val="20"/>
          <w:szCs w:val="20"/>
          <w:lang w:val="pl-PL"/>
        </w:rPr>
      </w:pPr>
      <w:r>
        <w:rPr>
          <w:rFonts w:ascii="Times New Roman" w:hAnsi="Times New Roman" w:cs="Times New Roman"/>
          <w:sz w:val="20"/>
          <w:szCs w:val="20"/>
          <w:lang w:val="pl-PL"/>
        </w:rPr>
        <w:t xml:space="preserve">Ristić N, Radulović S, </w:t>
      </w:r>
      <w:r>
        <w:rPr>
          <w:rFonts w:ascii="Times New Roman" w:hAnsi="Times New Roman" w:cs="Times New Roman"/>
          <w:b/>
          <w:sz w:val="20"/>
          <w:szCs w:val="20"/>
          <w:lang w:val="pl-PL"/>
        </w:rPr>
        <w:t>Sretenović A</w:t>
      </w:r>
      <w:r>
        <w:rPr>
          <w:rFonts w:ascii="Times New Roman" w:hAnsi="Times New Roman" w:cs="Times New Roman"/>
          <w:sz w:val="20"/>
          <w:szCs w:val="20"/>
          <w:lang w:val="pl-PL"/>
        </w:rPr>
        <w:t>, Perišić VN. Da li i kako 24h pH monitoring utiče na izbor modela antirefluksne hirurgije. 45.</w:t>
      </w:r>
      <w:r w:rsidR="00883E0E">
        <w:rPr>
          <w:rFonts w:ascii="Times New Roman" w:hAnsi="Times New Roman" w:cs="Times New Roman"/>
          <w:sz w:val="20"/>
          <w:szCs w:val="20"/>
          <w:lang w:val="pl-PL"/>
        </w:rPr>
        <w:t xml:space="preserve"> </w:t>
      </w:r>
      <w:r>
        <w:rPr>
          <w:rFonts w:ascii="Times New Roman" w:hAnsi="Times New Roman" w:cs="Times New Roman"/>
          <w:sz w:val="20"/>
          <w:szCs w:val="20"/>
          <w:lang w:val="pl-PL"/>
        </w:rPr>
        <w:t>Pedijatrijski dani Srbije sa medjunarodnim učešćem, Niš, Zbornik radova</w:t>
      </w:r>
      <w:r w:rsidR="00883E0E">
        <w:rPr>
          <w:rFonts w:ascii="Times New Roman" w:hAnsi="Times New Roman" w:cs="Times New Roman"/>
          <w:sz w:val="20"/>
          <w:szCs w:val="20"/>
          <w:lang w:val="pl-PL"/>
        </w:rPr>
        <w:t>, 2013</w:t>
      </w:r>
      <w:r>
        <w:rPr>
          <w:rFonts w:ascii="Times New Roman" w:hAnsi="Times New Roman" w:cs="Times New Roman"/>
          <w:sz w:val="20"/>
          <w:szCs w:val="20"/>
          <w:lang w:val="pl-PL"/>
        </w:rPr>
        <w:t>; 42.</w:t>
      </w:r>
    </w:p>
    <w:p w14:paraId="7054F94D" w14:textId="6E844359" w:rsidR="001A3745" w:rsidRDefault="001A3745" w:rsidP="00EF40CD">
      <w:pPr>
        <w:pStyle w:val="ListParagraph"/>
        <w:numPr>
          <w:ilvl w:val="0"/>
          <w:numId w:val="18"/>
        </w:numPr>
        <w:ind w:right="-18"/>
        <w:jc w:val="both"/>
        <w:rPr>
          <w:rFonts w:ascii="Times New Roman" w:hAnsi="Times New Roman" w:cs="Times New Roman"/>
          <w:sz w:val="20"/>
          <w:szCs w:val="20"/>
          <w:lang w:val="pl-PL"/>
        </w:rPr>
      </w:pPr>
      <w:r>
        <w:rPr>
          <w:rFonts w:ascii="Times New Roman" w:hAnsi="Times New Roman" w:cs="Times New Roman"/>
          <w:sz w:val="20"/>
          <w:szCs w:val="20"/>
          <w:lang w:val="pl-PL"/>
        </w:rPr>
        <w:t xml:space="preserve">Vidović G, Perišić V, </w:t>
      </w:r>
      <w:r>
        <w:rPr>
          <w:rFonts w:ascii="Times New Roman" w:hAnsi="Times New Roman" w:cs="Times New Roman"/>
          <w:b/>
          <w:sz w:val="20"/>
          <w:szCs w:val="20"/>
          <w:lang w:val="pl-PL"/>
        </w:rPr>
        <w:t>Sretenović A</w:t>
      </w:r>
      <w:r>
        <w:rPr>
          <w:rFonts w:ascii="Times New Roman" w:hAnsi="Times New Roman" w:cs="Times New Roman"/>
          <w:sz w:val="20"/>
          <w:szCs w:val="20"/>
          <w:lang w:val="pl-PL"/>
        </w:rPr>
        <w:t xml:space="preserve">, Radulović S, Pavićević P. Perianalna Crohn-ova bolest: dijagnoza i lečenje. 44. Pedijatrijski dani Srbije sa medjunarodnim učešćem, Niš, </w:t>
      </w:r>
      <w:r w:rsidR="00883E0E">
        <w:rPr>
          <w:rFonts w:ascii="Times New Roman" w:hAnsi="Times New Roman" w:cs="Times New Roman"/>
          <w:sz w:val="20"/>
          <w:szCs w:val="20"/>
          <w:lang w:val="pl-PL"/>
        </w:rPr>
        <w:t xml:space="preserve">Zbornik radova, </w:t>
      </w:r>
      <w:r>
        <w:rPr>
          <w:rFonts w:ascii="Times New Roman" w:hAnsi="Times New Roman" w:cs="Times New Roman"/>
          <w:sz w:val="20"/>
          <w:szCs w:val="20"/>
          <w:lang w:val="pl-PL"/>
        </w:rPr>
        <w:t>2012</w:t>
      </w:r>
      <w:r w:rsidR="00883E0E">
        <w:rPr>
          <w:rFonts w:ascii="Times New Roman" w:hAnsi="Times New Roman" w:cs="Times New Roman"/>
          <w:sz w:val="20"/>
          <w:szCs w:val="20"/>
          <w:lang w:val="pl-PL"/>
        </w:rPr>
        <w:t>;</w:t>
      </w:r>
      <w:r>
        <w:rPr>
          <w:rFonts w:ascii="Times New Roman" w:hAnsi="Times New Roman" w:cs="Times New Roman"/>
          <w:sz w:val="20"/>
          <w:szCs w:val="20"/>
          <w:lang w:val="pl-PL"/>
        </w:rPr>
        <w:t xml:space="preserve"> 43.</w:t>
      </w:r>
    </w:p>
    <w:p w14:paraId="06ECE195" w14:textId="77BC59D6" w:rsidR="001A3745" w:rsidRDefault="001A3745" w:rsidP="00EF40CD">
      <w:pPr>
        <w:pStyle w:val="ListParagraph"/>
        <w:numPr>
          <w:ilvl w:val="0"/>
          <w:numId w:val="18"/>
        </w:numPr>
        <w:ind w:right="-18"/>
        <w:jc w:val="both"/>
        <w:rPr>
          <w:rFonts w:ascii="Times New Roman" w:hAnsi="Times New Roman" w:cs="Times New Roman"/>
          <w:sz w:val="20"/>
          <w:szCs w:val="20"/>
        </w:rPr>
      </w:pPr>
      <w:r>
        <w:rPr>
          <w:rFonts w:ascii="Times New Roman" w:hAnsi="Times New Roman" w:cs="Times New Roman"/>
          <w:b/>
          <w:sz w:val="20"/>
          <w:szCs w:val="20"/>
          <w:lang w:val="pl-PL"/>
        </w:rPr>
        <w:t>Sretenović A,</w:t>
      </w:r>
      <w:r>
        <w:rPr>
          <w:rFonts w:ascii="Times New Roman" w:hAnsi="Times New Roman" w:cs="Times New Roman"/>
          <w:sz w:val="20"/>
          <w:szCs w:val="20"/>
          <w:lang w:val="pl-PL"/>
        </w:rPr>
        <w:t xml:space="preserve"> Perišić V, Krstić Z, Vujović D, Radević B. Partial splenectomy and shunt  Surgery in children with extrahepatic portal hypertension, massive splenomegaly and severe hypersplenism. Drugi kongres gastroenterologa Srbije sa medjunarodnim učešćem, Beograd, Archives of Gastroenterohepatology</w:t>
      </w:r>
      <w:r w:rsidR="00883E0E">
        <w:rPr>
          <w:rFonts w:ascii="Times New Roman" w:hAnsi="Times New Roman" w:cs="Times New Roman"/>
          <w:sz w:val="20"/>
          <w:szCs w:val="20"/>
          <w:lang w:val="pl-PL"/>
        </w:rPr>
        <w:t xml:space="preserve"> 2011</w:t>
      </w:r>
      <w:r>
        <w:rPr>
          <w:rFonts w:ascii="Times New Roman" w:hAnsi="Times New Roman" w:cs="Times New Roman"/>
          <w:sz w:val="20"/>
          <w:szCs w:val="20"/>
          <w:lang w:val="pl-PL"/>
        </w:rPr>
        <w:t>; 28</w:t>
      </w:r>
      <w:r w:rsidR="00883E0E">
        <w:rPr>
          <w:rFonts w:ascii="Times New Roman" w:hAnsi="Times New Roman" w:cs="Times New Roman"/>
          <w:sz w:val="20"/>
          <w:szCs w:val="20"/>
          <w:lang w:val="pl-PL"/>
        </w:rPr>
        <w:t>(</w:t>
      </w:r>
      <w:r>
        <w:rPr>
          <w:rFonts w:ascii="Times New Roman" w:hAnsi="Times New Roman" w:cs="Times New Roman"/>
          <w:sz w:val="20"/>
          <w:szCs w:val="20"/>
          <w:lang w:val="pl-PL"/>
        </w:rPr>
        <w:t>1-2</w:t>
      </w:r>
      <w:r w:rsidR="00883E0E">
        <w:rPr>
          <w:rFonts w:ascii="Times New Roman" w:hAnsi="Times New Roman" w:cs="Times New Roman"/>
          <w:sz w:val="20"/>
          <w:szCs w:val="20"/>
          <w:lang w:val="pl-PL"/>
        </w:rPr>
        <w:t>):</w:t>
      </w:r>
      <w:r>
        <w:rPr>
          <w:rFonts w:ascii="Times New Roman" w:hAnsi="Times New Roman" w:cs="Times New Roman"/>
          <w:sz w:val="20"/>
          <w:szCs w:val="20"/>
          <w:lang w:val="pl-PL"/>
        </w:rPr>
        <w:t>114.</w:t>
      </w:r>
    </w:p>
    <w:p w14:paraId="5B3ABD65" w14:textId="39B74746" w:rsidR="001A3745" w:rsidRPr="00883E0E" w:rsidRDefault="00883E0E" w:rsidP="00EF40CD">
      <w:pPr>
        <w:pStyle w:val="ListParagraph"/>
        <w:numPr>
          <w:ilvl w:val="0"/>
          <w:numId w:val="18"/>
        </w:numPr>
        <w:ind w:right="-18"/>
        <w:jc w:val="both"/>
        <w:rPr>
          <w:rFonts w:ascii="Times New Roman" w:hAnsi="Times New Roman" w:cs="Times New Roman"/>
          <w:sz w:val="20"/>
          <w:szCs w:val="20"/>
        </w:rPr>
      </w:pPr>
      <w:r>
        <w:rPr>
          <w:rFonts w:ascii="Times New Roman" w:hAnsi="Times New Roman" w:cs="Times New Roman"/>
          <w:b/>
          <w:sz w:val="20"/>
          <w:szCs w:val="20"/>
          <w:lang w:val="pl-PL"/>
        </w:rPr>
        <w:t>Sretenović A</w:t>
      </w:r>
      <w:r>
        <w:rPr>
          <w:rFonts w:ascii="Times New Roman" w:hAnsi="Times New Roman" w:cs="Times New Roman"/>
          <w:sz w:val="20"/>
          <w:szCs w:val="20"/>
          <w:lang w:val="pl-PL"/>
        </w:rPr>
        <w:t>, Perišić V, Krstić Z, Vujović D</w:t>
      </w:r>
      <w:r w:rsidR="001A3745">
        <w:rPr>
          <w:rFonts w:ascii="Times New Roman" w:hAnsi="Times New Roman" w:cs="Times New Roman"/>
          <w:sz w:val="20"/>
          <w:szCs w:val="20"/>
          <w:lang w:val="pl-PL"/>
        </w:rPr>
        <w:t>. Restorativna proktokolektomija sa ilealnim paučem kod dece sa ulceroznim kolitisom i familijarnom adenomatoznom polipozom</w:t>
      </w:r>
      <w:r w:rsidR="001A3745">
        <w:rPr>
          <w:rFonts w:ascii="Times New Roman" w:hAnsi="Times New Roman" w:cs="Times New Roman"/>
          <w:b/>
          <w:sz w:val="20"/>
          <w:szCs w:val="20"/>
          <w:lang w:val="pl-PL"/>
        </w:rPr>
        <w:t>.</w:t>
      </w:r>
      <w:r w:rsidR="001A3745">
        <w:rPr>
          <w:rFonts w:ascii="Times New Roman" w:hAnsi="Times New Roman" w:cs="Times New Roman"/>
          <w:sz w:val="20"/>
          <w:szCs w:val="20"/>
          <w:lang w:val="pl-PL"/>
        </w:rPr>
        <w:t xml:space="preserve"> Prvi Kongres dečjih hirurga Srbije sa medjunarodnim učešćem, </w:t>
      </w:r>
      <w:r>
        <w:rPr>
          <w:rFonts w:ascii="Times New Roman" w:hAnsi="Times New Roman" w:cs="Times New Roman"/>
          <w:sz w:val="20"/>
          <w:szCs w:val="20"/>
          <w:lang w:val="pl-PL"/>
        </w:rPr>
        <w:t xml:space="preserve">Beograd, Knjiga sažetaka, 2010; </w:t>
      </w:r>
      <w:r w:rsidR="001A3745">
        <w:rPr>
          <w:rFonts w:ascii="Times New Roman" w:hAnsi="Times New Roman" w:cs="Times New Roman"/>
          <w:sz w:val="20"/>
          <w:szCs w:val="20"/>
          <w:lang w:val="pl-PL"/>
        </w:rPr>
        <w:t>43.</w:t>
      </w:r>
    </w:p>
    <w:p w14:paraId="4D27AC18" w14:textId="289578D8" w:rsidR="00883E0E" w:rsidRPr="00883E0E" w:rsidRDefault="00883E0E" w:rsidP="00EF40CD">
      <w:pPr>
        <w:pStyle w:val="ListParagraph"/>
        <w:numPr>
          <w:ilvl w:val="0"/>
          <w:numId w:val="18"/>
        </w:numPr>
        <w:ind w:right="-18"/>
        <w:jc w:val="both"/>
        <w:rPr>
          <w:rFonts w:ascii="Times New Roman" w:hAnsi="Times New Roman" w:cs="Times New Roman"/>
          <w:sz w:val="20"/>
          <w:szCs w:val="20"/>
          <w:lang w:val="pl-PL"/>
        </w:rPr>
      </w:pPr>
      <w:r>
        <w:rPr>
          <w:rFonts w:ascii="Times New Roman" w:hAnsi="Times New Roman" w:cs="Times New Roman"/>
          <w:b/>
          <w:sz w:val="20"/>
          <w:szCs w:val="20"/>
          <w:lang w:val="pl-PL"/>
        </w:rPr>
        <w:t>Sretenović A</w:t>
      </w:r>
      <w:r>
        <w:rPr>
          <w:rFonts w:ascii="Times New Roman" w:hAnsi="Times New Roman" w:cs="Times New Roman"/>
          <w:sz w:val="20"/>
          <w:szCs w:val="20"/>
          <w:lang w:val="pl-PL"/>
        </w:rPr>
        <w:t>, Perišić V, Krstić Z, Vujović D, Pavićević P, Radević B.Warren šant i parcijalna resekcija slezine kod dece sa ekstrahepatičnom portnom hipertenzijom, splenomegalijom i hipersplenizmom. Prvi Kongres dečjih hirurga Srbije sa medjunarodnim učešćem, Beograd, Knjiga sažetaka, 2010; 138.</w:t>
      </w:r>
    </w:p>
    <w:p w14:paraId="77809F62" w14:textId="247350A2" w:rsidR="001A3745" w:rsidRDefault="001A3745" w:rsidP="00EF40CD">
      <w:pPr>
        <w:pStyle w:val="ListParagraph"/>
        <w:numPr>
          <w:ilvl w:val="0"/>
          <w:numId w:val="18"/>
        </w:numPr>
        <w:ind w:right="-18"/>
        <w:jc w:val="both"/>
        <w:rPr>
          <w:rFonts w:ascii="Times New Roman" w:hAnsi="Times New Roman" w:cs="Times New Roman"/>
          <w:sz w:val="20"/>
          <w:szCs w:val="20"/>
          <w:lang w:val="sr-Latn-CS"/>
        </w:rPr>
      </w:pPr>
      <w:r>
        <w:rPr>
          <w:rFonts w:ascii="Times New Roman" w:hAnsi="Times New Roman" w:cs="Times New Roman"/>
          <w:sz w:val="20"/>
          <w:szCs w:val="20"/>
          <w:lang w:val="sr-Latn-CS"/>
        </w:rPr>
        <w:t xml:space="preserve">Radaković M, Novosel D, Milanović M, </w:t>
      </w:r>
      <w:r>
        <w:rPr>
          <w:rFonts w:ascii="Times New Roman" w:hAnsi="Times New Roman" w:cs="Times New Roman"/>
          <w:b/>
          <w:sz w:val="20"/>
          <w:szCs w:val="20"/>
          <w:lang w:val="sr-Latn-CS"/>
        </w:rPr>
        <w:t>Sretenović A,</w:t>
      </w:r>
      <w:r>
        <w:rPr>
          <w:rFonts w:ascii="Times New Roman" w:hAnsi="Times New Roman" w:cs="Times New Roman"/>
          <w:sz w:val="20"/>
          <w:szCs w:val="20"/>
          <w:lang w:val="sr-Latn-CS"/>
        </w:rPr>
        <w:t xml:space="preserve"> Perišić V. Uloga 24h pH metrije jednjaka u planiranju lečenja GER-a. 42. Pedijatrijski dani Srbije sa medjunarodnim učešćem, Niš, Zbornik radova</w:t>
      </w:r>
      <w:r w:rsidR="00883E0E">
        <w:rPr>
          <w:rFonts w:ascii="Times New Roman" w:hAnsi="Times New Roman" w:cs="Times New Roman"/>
          <w:sz w:val="20"/>
          <w:szCs w:val="20"/>
          <w:lang w:val="sr-Latn-CS"/>
        </w:rPr>
        <w:t>, 2009</w:t>
      </w:r>
      <w:r>
        <w:rPr>
          <w:rFonts w:ascii="Times New Roman" w:hAnsi="Times New Roman" w:cs="Times New Roman"/>
          <w:sz w:val="20"/>
          <w:szCs w:val="20"/>
          <w:lang w:val="sr-Latn-CS"/>
        </w:rPr>
        <w:t>; 20.</w:t>
      </w:r>
    </w:p>
    <w:p w14:paraId="1C6F6EAF" w14:textId="2CFAE439" w:rsidR="001A3745" w:rsidRDefault="001A3745" w:rsidP="00EF40CD">
      <w:pPr>
        <w:pStyle w:val="ListParagraph"/>
        <w:numPr>
          <w:ilvl w:val="0"/>
          <w:numId w:val="18"/>
        </w:numPr>
        <w:ind w:right="-18"/>
        <w:jc w:val="both"/>
        <w:rPr>
          <w:rFonts w:ascii="Times New Roman" w:hAnsi="Times New Roman" w:cs="Times New Roman"/>
          <w:sz w:val="20"/>
          <w:szCs w:val="20"/>
          <w:lang w:val="sr-Latn-CS"/>
        </w:rPr>
      </w:pPr>
      <w:r>
        <w:rPr>
          <w:rFonts w:ascii="Times New Roman" w:hAnsi="Times New Roman" w:cs="Times New Roman"/>
          <w:sz w:val="20"/>
          <w:szCs w:val="20"/>
          <w:lang w:val="sr-Latn-CS"/>
        </w:rPr>
        <w:t xml:space="preserve">Milanović M, Perišić V, Radulović S, </w:t>
      </w:r>
      <w:r>
        <w:rPr>
          <w:rFonts w:ascii="Times New Roman" w:hAnsi="Times New Roman" w:cs="Times New Roman"/>
          <w:b/>
          <w:sz w:val="20"/>
          <w:szCs w:val="20"/>
          <w:lang w:val="sr-Latn-CS"/>
        </w:rPr>
        <w:t>Sretenović A</w:t>
      </w:r>
      <w:r>
        <w:rPr>
          <w:rFonts w:ascii="Times New Roman" w:hAnsi="Times New Roman" w:cs="Times New Roman"/>
          <w:sz w:val="20"/>
          <w:szCs w:val="20"/>
          <w:lang w:val="sr-Latn-CS"/>
        </w:rPr>
        <w:t xml:space="preserve">, Krstić Z, Novosel D, Radaković M. Lečenje malnutricije i GERD zavisne pneumopatije u dece sa cerebralnom paralizom. 42. Pedijatrijski dani Srbije sa medjunarodnim učešćem, Niš, </w:t>
      </w:r>
      <w:r w:rsidR="00883E0E">
        <w:rPr>
          <w:rFonts w:ascii="Times New Roman" w:hAnsi="Times New Roman" w:cs="Times New Roman"/>
          <w:sz w:val="20"/>
          <w:szCs w:val="20"/>
          <w:lang w:val="sr-Latn-CS"/>
        </w:rPr>
        <w:t xml:space="preserve">Zbornik radova, </w:t>
      </w:r>
      <w:r>
        <w:rPr>
          <w:rFonts w:ascii="Times New Roman" w:hAnsi="Times New Roman" w:cs="Times New Roman"/>
          <w:sz w:val="20"/>
          <w:szCs w:val="20"/>
          <w:lang w:val="sr-Latn-CS"/>
        </w:rPr>
        <w:t>2009; 21.</w:t>
      </w:r>
    </w:p>
    <w:p w14:paraId="79F6019E" w14:textId="1FAE61D4" w:rsidR="001A3745" w:rsidRPr="00E06B18" w:rsidRDefault="001A3745" w:rsidP="00EF40CD">
      <w:pPr>
        <w:pStyle w:val="ListParagraph"/>
        <w:numPr>
          <w:ilvl w:val="0"/>
          <w:numId w:val="18"/>
        </w:numPr>
        <w:ind w:right="-18"/>
        <w:jc w:val="both"/>
        <w:rPr>
          <w:rFonts w:ascii="Times New Roman" w:hAnsi="Times New Roman" w:cs="Times New Roman"/>
          <w:sz w:val="20"/>
          <w:szCs w:val="20"/>
        </w:rPr>
      </w:pPr>
      <w:r w:rsidRPr="00E06B18">
        <w:rPr>
          <w:rFonts w:ascii="Times New Roman" w:hAnsi="Times New Roman" w:cs="Times New Roman"/>
          <w:b/>
          <w:sz w:val="20"/>
          <w:szCs w:val="20"/>
          <w:lang w:val="sr-Latn-CS"/>
        </w:rPr>
        <w:t xml:space="preserve">Sretenović A, </w:t>
      </w:r>
      <w:r w:rsidRPr="00E06B18">
        <w:rPr>
          <w:rFonts w:ascii="Times New Roman" w:hAnsi="Times New Roman" w:cs="Times New Roman"/>
          <w:sz w:val="20"/>
          <w:szCs w:val="20"/>
          <w:lang w:val="sr-Latn-CS"/>
        </w:rPr>
        <w:t xml:space="preserve">Radević B, Krstić Z, Peričić V, Živanović D, Sagić D. Lečenje ekstrahepatične forme portne hipertenzije kod dece. V sastanak hirurga i gastroenterologa Srbije, Vrnjačka Banja, </w:t>
      </w:r>
      <w:r w:rsidR="00883E0E" w:rsidRPr="00E06B18">
        <w:rPr>
          <w:rFonts w:ascii="Times New Roman" w:hAnsi="Times New Roman" w:cs="Times New Roman"/>
          <w:sz w:val="20"/>
          <w:szCs w:val="20"/>
          <w:lang w:val="sr-Latn-CS"/>
        </w:rPr>
        <w:t>Knjiga sažetaka,</w:t>
      </w:r>
      <w:r w:rsidRPr="00E06B18">
        <w:rPr>
          <w:rFonts w:ascii="Times New Roman" w:hAnsi="Times New Roman" w:cs="Times New Roman"/>
          <w:sz w:val="20"/>
          <w:szCs w:val="20"/>
          <w:lang w:val="sr-Latn-CS"/>
        </w:rPr>
        <w:t xml:space="preserve"> 2007</w:t>
      </w:r>
      <w:r w:rsidR="00883E0E" w:rsidRPr="00E06B18">
        <w:rPr>
          <w:rFonts w:ascii="Times New Roman" w:hAnsi="Times New Roman" w:cs="Times New Roman"/>
          <w:sz w:val="20"/>
          <w:szCs w:val="20"/>
          <w:lang w:val="sr-Latn-CS"/>
        </w:rPr>
        <w:t>;</w:t>
      </w:r>
    </w:p>
    <w:p w14:paraId="6DA906A1" w14:textId="7F1B66A6" w:rsidR="001A3745" w:rsidRDefault="001A3745" w:rsidP="00EF40CD">
      <w:pPr>
        <w:pStyle w:val="ListParagraph"/>
        <w:numPr>
          <w:ilvl w:val="0"/>
          <w:numId w:val="18"/>
        </w:numPr>
        <w:ind w:right="-18"/>
        <w:jc w:val="both"/>
        <w:rPr>
          <w:rFonts w:ascii="Times New Roman" w:hAnsi="Times New Roman" w:cs="Times New Roman"/>
          <w:sz w:val="20"/>
          <w:szCs w:val="20"/>
        </w:rPr>
      </w:pPr>
      <w:r w:rsidRPr="00E06B18">
        <w:rPr>
          <w:rFonts w:ascii="Times New Roman" w:hAnsi="Times New Roman" w:cs="Times New Roman"/>
          <w:b/>
          <w:sz w:val="20"/>
          <w:szCs w:val="20"/>
          <w:lang w:val="sr-Latn-CS"/>
        </w:rPr>
        <w:lastRenderedPageBreak/>
        <w:t>Sretenović A,</w:t>
      </w:r>
      <w:r w:rsidRPr="00E06B18">
        <w:rPr>
          <w:rFonts w:ascii="Times New Roman" w:hAnsi="Times New Roman" w:cs="Times New Roman"/>
          <w:sz w:val="20"/>
          <w:szCs w:val="20"/>
          <w:lang w:val="sr-Latn-CS"/>
        </w:rPr>
        <w:t xml:space="preserve"> Perišić V, Živanović D, Krstić Z. Savremeni principi hirurškog lečenja inflamatornih</w:t>
      </w:r>
      <w:r>
        <w:rPr>
          <w:rFonts w:ascii="Times New Roman" w:hAnsi="Times New Roman" w:cs="Times New Roman"/>
          <w:sz w:val="20"/>
          <w:szCs w:val="20"/>
          <w:lang w:val="sr-Latn-CS"/>
        </w:rPr>
        <w:t xml:space="preserve"> bolesti creva kod dece. Pedijatrijski dani Srbije, Niš, </w:t>
      </w:r>
      <w:r w:rsidR="00883E0E">
        <w:rPr>
          <w:rFonts w:ascii="Times New Roman" w:hAnsi="Times New Roman" w:cs="Times New Roman"/>
          <w:sz w:val="20"/>
          <w:szCs w:val="20"/>
          <w:lang w:val="sr-Latn-CS"/>
        </w:rPr>
        <w:t>Zbornik radova, 2007;</w:t>
      </w:r>
      <w:r>
        <w:rPr>
          <w:rFonts w:ascii="Times New Roman" w:hAnsi="Times New Roman" w:cs="Times New Roman"/>
          <w:sz w:val="20"/>
          <w:szCs w:val="20"/>
          <w:lang w:val="sr-Latn-CS"/>
        </w:rPr>
        <w:t xml:space="preserve"> 28.</w:t>
      </w:r>
    </w:p>
    <w:p w14:paraId="08702EA0" w14:textId="5C958EF2" w:rsidR="001A3745" w:rsidRDefault="001A3745" w:rsidP="00EF40CD">
      <w:pPr>
        <w:pStyle w:val="ListParagraph"/>
        <w:numPr>
          <w:ilvl w:val="0"/>
          <w:numId w:val="18"/>
        </w:numPr>
        <w:ind w:right="-18"/>
        <w:jc w:val="both"/>
        <w:rPr>
          <w:rFonts w:ascii="Times New Roman" w:hAnsi="Times New Roman" w:cs="Times New Roman"/>
          <w:sz w:val="20"/>
          <w:szCs w:val="20"/>
        </w:rPr>
      </w:pPr>
      <w:r>
        <w:rPr>
          <w:rFonts w:ascii="Times New Roman" w:hAnsi="Times New Roman" w:cs="Times New Roman"/>
          <w:b/>
          <w:sz w:val="20"/>
          <w:szCs w:val="20"/>
          <w:lang w:val="sr-Latn-CS"/>
        </w:rPr>
        <w:t xml:space="preserve">Sretenović A, </w:t>
      </w:r>
      <w:r>
        <w:rPr>
          <w:rFonts w:ascii="Times New Roman" w:hAnsi="Times New Roman" w:cs="Times New Roman"/>
          <w:sz w:val="20"/>
          <w:szCs w:val="20"/>
          <w:lang w:val="sr-Latn-CS"/>
        </w:rPr>
        <w:t xml:space="preserve">Perišić V, Živanović D, Krstić Z. Značaj ezofagogastričnog pH monitoringa u dijagnostičkoj evaluaciji dece sa gastroezofagealnom refluksnom bolesti. Pedijatrijski dani Srbije, Niš, </w:t>
      </w:r>
      <w:r w:rsidR="00883E0E">
        <w:rPr>
          <w:rFonts w:ascii="Times New Roman" w:hAnsi="Times New Roman" w:cs="Times New Roman"/>
          <w:sz w:val="20"/>
          <w:szCs w:val="20"/>
          <w:lang w:val="sr-Latn-CS"/>
        </w:rPr>
        <w:t xml:space="preserve">Zbornik radova, 2007; </w:t>
      </w:r>
      <w:r>
        <w:rPr>
          <w:rFonts w:ascii="Times New Roman" w:hAnsi="Times New Roman" w:cs="Times New Roman"/>
          <w:sz w:val="20"/>
          <w:szCs w:val="20"/>
          <w:lang w:val="sr-Latn-CS"/>
        </w:rPr>
        <w:t>184.</w:t>
      </w:r>
    </w:p>
    <w:p w14:paraId="52B96566" w14:textId="182245FB" w:rsidR="001A3745" w:rsidRDefault="001A3745" w:rsidP="00EF40CD">
      <w:pPr>
        <w:pStyle w:val="ListParagraph"/>
        <w:numPr>
          <w:ilvl w:val="0"/>
          <w:numId w:val="18"/>
        </w:numPr>
        <w:ind w:right="-18"/>
        <w:jc w:val="both"/>
        <w:rPr>
          <w:rFonts w:ascii="Times New Roman" w:hAnsi="Times New Roman" w:cs="Times New Roman"/>
          <w:sz w:val="20"/>
          <w:szCs w:val="20"/>
        </w:rPr>
      </w:pPr>
      <w:r>
        <w:rPr>
          <w:rFonts w:ascii="Times New Roman" w:hAnsi="Times New Roman" w:cs="Times New Roman"/>
          <w:b/>
          <w:sz w:val="20"/>
          <w:szCs w:val="20"/>
          <w:lang w:val="nb-NO"/>
        </w:rPr>
        <w:t>Sretenovi</w:t>
      </w:r>
      <w:r>
        <w:rPr>
          <w:rFonts w:ascii="Times New Roman" w:hAnsi="Times New Roman" w:cs="Times New Roman"/>
          <w:b/>
          <w:sz w:val="20"/>
          <w:szCs w:val="20"/>
          <w:lang w:val="sr-Latn-CS"/>
        </w:rPr>
        <w:t xml:space="preserve">ć A, </w:t>
      </w:r>
      <w:r>
        <w:rPr>
          <w:rFonts w:ascii="Times New Roman" w:hAnsi="Times New Roman" w:cs="Times New Roman"/>
          <w:sz w:val="20"/>
          <w:szCs w:val="20"/>
          <w:lang w:val="sr-Latn-CS"/>
        </w:rPr>
        <w:t xml:space="preserve">Radević B, Perišić V, Živanović D, Vujović D, Krstić Z. Dekompresivni šantovi u lečenju prehepatične portne hipertenzije kod dece. IV kongres pedijatara Srbije i Crne Gore sa medjunarodnim učešćem, Beograd, </w:t>
      </w:r>
      <w:r w:rsidR="00883E0E">
        <w:rPr>
          <w:rFonts w:ascii="Times New Roman" w:hAnsi="Times New Roman" w:cs="Times New Roman"/>
          <w:sz w:val="20"/>
          <w:szCs w:val="20"/>
          <w:lang w:val="sr-Latn-CS"/>
        </w:rPr>
        <w:t xml:space="preserve">Zbornik sažetaka, </w:t>
      </w:r>
      <w:r>
        <w:rPr>
          <w:rFonts w:ascii="Times New Roman" w:hAnsi="Times New Roman" w:cs="Times New Roman"/>
          <w:sz w:val="20"/>
          <w:szCs w:val="20"/>
          <w:lang w:val="sr-Latn-CS"/>
        </w:rPr>
        <w:t>2006; 265.</w:t>
      </w:r>
    </w:p>
    <w:p w14:paraId="2D73D984" w14:textId="795867E1" w:rsidR="001A3745" w:rsidRDefault="001A3745" w:rsidP="00EF40CD">
      <w:pPr>
        <w:pStyle w:val="ListParagraph"/>
        <w:numPr>
          <w:ilvl w:val="0"/>
          <w:numId w:val="18"/>
        </w:numPr>
        <w:ind w:right="-18"/>
        <w:jc w:val="both"/>
        <w:rPr>
          <w:rFonts w:ascii="Times New Roman" w:hAnsi="Times New Roman" w:cs="Times New Roman"/>
          <w:sz w:val="20"/>
          <w:szCs w:val="20"/>
        </w:rPr>
      </w:pPr>
      <w:r>
        <w:rPr>
          <w:rFonts w:ascii="Times New Roman" w:hAnsi="Times New Roman" w:cs="Times New Roman"/>
          <w:b/>
          <w:sz w:val="20"/>
          <w:szCs w:val="20"/>
          <w:lang w:val="sr-Latn-CS"/>
        </w:rPr>
        <w:t xml:space="preserve">Sretenović A, </w:t>
      </w:r>
      <w:r>
        <w:rPr>
          <w:rFonts w:ascii="Times New Roman" w:hAnsi="Times New Roman" w:cs="Times New Roman"/>
          <w:sz w:val="20"/>
          <w:szCs w:val="20"/>
          <w:lang w:val="sr-Latn-CS"/>
        </w:rPr>
        <w:t xml:space="preserve">Perišić V, Krstić Z, Živanović D, Vujović D. Savremeni principi hirurškog lečenja inflamatornih bolesti creva u dečijem uzrastu. IV kongres pedijatara Srbije i Crne Gore sa medjunarodnim učešćem, Beograd, </w:t>
      </w:r>
      <w:r w:rsidR="00883E0E">
        <w:rPr>
          <w:rFonts w:ascii="Times New Roman" w:hAnsi="Times New Roman" w:cs="Times New Roman"/>
          <w:sz w:val="20"/>
          <w:szCs w:val="20"/>
          <w:lang w:val="sr-Latn-CS"/>
        </w:rPr>
        <w:t xml:space="preserve">Zbornik sažetaka, 2006; </w:t>
      </w:r>
      <w:r>
        <w:rPr>
          <w:rFonts w:ascii="Times New Roman" w:hAnsi="Times New Roman" w:cs="Times New Roman"/>
          <w:sz w:val="20"/>
          <w:szCs w:val="20"/>
          <w:lang w:val="sr-Latn-CS"/>
        </w:rPr>
        <w:t>260.</w:t>
      </w:r>
    </w:p>
    <w:p w14:paraId="506C602A" w14:textId="1B08707F" w:rsidR="001A3745" w:rsidRDefault="001A3745" w:rsidP="00EF40CD">
      <w:pPr>
        <w:pStyle w:val="ListParagraph"/>
        <w:numPr>
          <w:ilvl w:val="0"/>
          <w:numId w:val="18"/>
        </w:numPr>
        <w:ind w:right="-18"/>
        <w:jc w:val="both"/>
        <w:rPr>
          <w:rFonts w:ascii="Times New Roman" w:hAnsi="Times New Roman" w:cs="Times New Roman"/>
          <w:sz w:val="20"/>
          <w:szCs w:val="20"/>
        </w:rPr>
      </w:pPr>
      <w:r>
        <w:rPr>
          <w:rFonts w:ascii="Times New Roman" w:hAnsi="Times New Roman" w:cs="Times New Roman"/>
          <w:sz w:val="20"/>
          <w:szCs w:val="20"/>
          <w:lang w:val="it-IT"/>
        </w:rPr>
        <w:t xml:space="preserve">Jovanović N, Janić D, Dokmanović L, Smoljanić Ž, </w:t>
      </w:r>
      <w:r>
        <w:rPr>
          <w:rFonts w:ascii="Times New Roman" w:hAnsi="Times New Roman" w:cs="Times New Roman"/>
          <w:b/>
          <w:sz w:val="20"/>
          <w:szCs w:val="20"/>
          <w:lang w:val="it-IT"/>
        </w:rPr>
        <w:t>Sretenović A</w:t>
      </w:r>
      <w:r>
        <w:rPr>
          <w:rFonts w:ascii="Times New Roman" w:hAnsi="Times New Roman" w:cs="Times New Roman"/>
          <w:sz w:val="20"/>
          <w:szCs w:val="20"/>
          <w:lang w:val="it-IT"/>
        </w:rPr>
        <w:t xml:space="preserve">, Lazić J, Rodić P. Hepatoblastomi u dece. Pedijatrijski dani Srbije i Crne gore, Niš, </w:t>
      </w:r>
      <w:r w:rsidR="005F7AF3">
        <w:rPr>
          <w:rFonts w:ascii="Times New Roman" w:hAnsi="Times New Roman" w:cs="Times New Roman"/>
          <w:sz w:val="20"/>
          <w:szCs w:val="20"/>
          <w:lang w:val="it-IT"/>
        </w:rPr>
        <w:t>Zbornik radova, 2005;</w:t>
      </w:r>
      <w:r>
        <w:rPr>
          <w:rFonts w:ascii="Times New Roman" w:hAnsi="Times New Roman" w:cs="Times New Roman"/>
          <w:sz w:val="20"/>
          <w:szCs w:val="20"/>
          <w:lang w:val="it-IT"/>
        </w:rPr>
        <w:t xml:space="preserve"> 265-6</w:t>
      </w:r>
      <w:r w:rsidR="005F7AF3">
        <w:rPr>
          <w:rFonts w:ascii="Times New Roman" w:hAnsi="Times New Roman" w:cs="Times New Roman"/>
          <w:sz w:val="20"/>
          <w:szCs w:val="20"/>
          <w:lang w:val="it-IT"/>
        </w:rPr>
        <w:t>.</w:t>
      </w:r>
    </w:p>
    <w:p w14:paraId="68B20279" w14:textId="1AFC1CB7" w:rsidR="001A3745" w:rsidRDefault="001A3745" w:rsidP="00EF40CD">
      <w:pPr>
        <w:pStyle w:val="ListParagraph"/>
        <w:numPr>
          <w:ilvl w:val="0"/>
          <w:numId w:val="18"/>
        </w:numPr>
        <w:ind w:right="-18"/>
        <w:jc w:val="both"/>
        <w:rPr>
          <w:rFonts w:ascii="Times New Roman" w:hAnsi="Times New Roman" w:cs="Times New Roman"/>
          <w:sz w:val="20"/>
          <w:szCs w:val="20"/>
          <w:lang w:val="nb-NO"/>
        </w:rPr>
      </w:pPr>
      <w:r>
        <w:rPr>
          <w:rFonts w:ascii="Times New Roman" w:hAnsi="Times New Roman" w:cs="Times New Roman"/>
          <w:b/>
          <w:sz w:val="20"/>
          <w:szCs w:val="20"/>
          <w:lang w:val="nb-NO"/>
        </w:rPr>
        <w:t>Sretenović A</w:t>
      </w:r>
      <w:r>
        <w:rPr>
          <w:rFonts w:ascii="Times New Roman" w:hAnsi="Times New Roman" w:cs="Times New Roman"/>
          <w:sz w:val="20"/>
          <w:szCs w:val="20"/>
          <w:u w:val="single"/>
          <w:lang w:val="nb-NO"/>
        </w:rPr>
        <w:t>,</w:t>
      </w:r>
      <w:r>
        <w:rPr>
          <w:rFonts w:ascii="Times New Roman" w:hAnsi="Times New Roman" w:cs="Times New Roman"/>
          <w:sz w:val="20"/>
          <w:szCs w:val="20"/>
          <w:lang w:val="nb-NO"/>
        </w:rPr>
        <w:t xml:space="preserve"> Radević B, Perišić V, Krstić Z, Kostić M, Petković M. Hematološki poremećaji kod pacijenata sa prehepatičkom portnom hipertenzijom i sekundarnim hipersplenizmom koji su korigovani dekompresivnim šantom i parcijalnom resekcijom slezine. Pedijatrijski dani Srbije i Crne gore, Niš, </w:t>
      </w:r>
      <w:r w:rsidR="005F7AF3">
        <w:rPr>
          <w:rFonts w:ascii="Times New Roman" w:hAnsi="Times New Roman" w:cs="Times New Roman"/>
          <w:sz w:val="20"/>
          <w:szCs w:val="20"/>
          <w:lang w:val="it-IT"/>
        </w:rPr>
        <w:t xml:space="preserve">Zbornik radova, </w:t>
      </w:r>
      <w:r>
        <w:rPr>
          <w:rFonts w:ascii="Times New Roman" w:hAnsi="Times New Roman" w:cs="Times New Roman"/>
          <w:sz w:val="20"/>
          <w:szCs w:val="20"/>
          <w:lang w:val="nb-NO"/>
        </w:rPr>
        <w:t>2003</w:t>
      </w:r>
      <w:r w:rsidR="005F7AF3">
        <w:rPr>
          <w:rFonts w:ascii="Times New Roman" w:hAnsi="Times New Roman" w:cs="Times New Roman"/>
          <w:sz w:val="20"/>
          <w:szCs w:val="20"/>
          <w:lang w:val="nb-NO"/>
        </w:rPr>
        <w:t>; 315-</w:t>
      </w:r>
      <w:r>
        <w:rPr>
          <w:rFonts w:ascii="Times New Roman" w:hAnsi="Times New Roman" w:cs="Times New Roman"/>
          <w:sz w:val="20"/>
          <w:szCs w:val="20"/>
          <w:lang w:val="nb-NO"/>
        </w:rPr>
        <w:t>6.</w:t>
      </w:r>
    </w:p>
    <w:p w14:paraId="1015C649" w14:textId="3CA5E6E3" w:rsidR="001A3745" w:rsidRDefault="001A3745" w:rsidP="00EF40CD">
      <w:pPr>
        <w:pStyle w:val="ListParagraph"/>
        <w:numPr>
          <w:ilvl w:val="0"/>
          <w:numId w:val="18"/>
        </w:numPr>
        <w:ind w:right="-18"/>
        <w:jc w:val="both"/>
        <w:rPr>
          <w:rFonts w:ascii="Times New Roman" w:hAnsi="Times New Roman" w:cs="Times New Roman"/>
          <w:sz w:val="20"/>
          <w:szCs w:val="20"/>
        </w:rPr>
      </w:pP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Korać</w:t>
      </w:r>
      <w:proofErr w:type="spellEnd"/>
      <w:r>
        <w:rPr>
          <w:rFonts w:ascii="Times New Roman" w:hAnsi="Times New Roman" w:cs="Times New Roman"/>
          <w:sz w:val="20"/>
          <w:szCs w:val="20"/>
        </w:rPr>
        <w:t xml:space="preserve"> G, </w:t>
      </w:r>
      <w:proofErr w:type="spellStart"/>
      <w:r>
        <w:rPr>
          <w:rFonts w:ascii="Times New Roman" w:hAnsi="Times New Roman" w:cs="Times New Roman"/>
          <w:sz w:val="20"/>
          <w:szCs w:val="20"/>
        </w:rPr>
        <w:t>Smoljanić</w:t>
      </w:r>
      <w:proofErr w:type="spellEnd"/>
      <w:r>
        <w:rPr>
          <w:rFonts w:ascii="Times New Roman" w:hAnsi="Times New Roman" w:cs="Times New Roman"/>
          <w:sz w:val="20"/>
          <w:szCs w:val="20"/>
        </w:rPr>
        <w:t xml:space="preserve"> Ž, </w:t>
      </w:r>
      <w:proofErr w:type="spellStart"/>
      <w:r>
        <w:rPr>
          <w:rFonts w:ascii="Times New Roman" w:hAnsi="Times New Roman" w:cs="Times New Roman"/>
          <w:sz w:val="20"/>
          <w:szCs w:val="20"/>
        </w:rPr>
        <w:t>Vujović</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Kostić</w:t>
      </w:r>
      <w:proofErr w:type="spellEnd"/>
      <w:r>
        <w:rPr>
          <w:rFonts w:ascii="Times New Roman" w:hAnsi="Times New Roman" w:cs="Times New Roman"/>
          <w:sz w:val="20"/>
          <w:szCs w:val="20"/>
        </w:rPr>
        <w:t xml:space="preserve"> M, </w:t>
      </w:r>
      <w:proofErr w:type="spellStart"/>
      <w:r>
        <w:rPr>
          <w:rFonts w:ascii="Times New Roman" w:hAnsi="Times New Roman" w:cs="Times New Roman"/>
          <w:sz w:val="20"/>
          <w:szCs w:val="20"/>
        </w:rPr>
        <w:t>Krstić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Konzervativno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lečenje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hipertrofične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stenoze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pilorusa</w:t>
      </w:r>
      <w:proofErr w:type="spellEnd"/>
      <w:r>
        <w:rPr>
          <w:rFonts w:ascii="Times New Roman" w:hAnsi="Times New Roman" w:cs="Times New Roman"/>
          <w:sz w:val="20"/>
          <w:szCs w:val="20"/>
        </w:rPr>
        <w:t xml:space="preserve">. III </w:t>
      </w:r>
      <w:proofErr w:type="spellStart"/>
      <w:r>
        <w:rPr>
          <w:rFonts w:ascii="Times New Roman" w:hAnsi="Times New Roman" w:cs="Times New Roman"/>
          <w:sz w:val="20"/>
          <w:szCs w:val="20"/>
        </w:rPr>
        <w:t>kongres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pedijatara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Sbije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Crne</w:t>
      </w:r>
      <w:proofErr w:type="spellEnd"/>
      <w:r>
        <w:rPr>
          <w:rFonts w:ascii="Times New Roman" w:hAnsi="Times New Roman" w:cs="Times New Roman"/>
          <w:sz w:val="20"/>
          <w:szCs w:val="20"/>
        </w:rPr>
        <w:t xml:space="preserve"> Gore </w:t>
      </w:r>
      <w:proofErr w:type="spellStart"/>
      <w:r>
        <w:rPr>
          <w:rFonts w:ascii="Times New Roman" w:hAnsi="Times New Roman" w:cs="Times New Roman"/>
          <w:sz w:val="20"/>
          <w:szCs w:val="20"/>
        </w:rPr>
        <w:t>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medjunarodnim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učešćem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Herceg</w:t>
      </w:r>
      <w:proofErr w:type="spellEnd"/>
      <w:r>
        <w:rPr>
          <w:rFonts w:ascii="Times New Roman" w:hAnsi="Times New Roman" w:cs="Times New Roman"/>
          <w:sz w:val="20"/>
          <w:szCs w:val="20"/>
        </w:rPr>
        <w:t xml:space="preserve"> </w:t>
      </w:r>
      <w:r w:rsidR="005F7AF3">
        <w:rPr>
          <w:rFonts w:ascii="Times New Roman" w:hAnsi="Times New Roman" w:cs="Times New Roman"/>
          <w:sz w:val="20"/>
          <w:szCs w:val="20"/>
        </w:rPr>
        <w:t>N</w:t>
      </w:r>
      <w:r>
        <w:rPr>
          <w:rFonts w:ascii="Times New Roman" w:hAnsi="Times New Roman" w:cs="Times New Roman"/>
          <w:sz w:val="20"/>
          <w:szCs w:val="20"/>
        </w:rPr>
        <w:t>ovi</w:t>
      </w:r>
      <w:r w:rsidR="005F7AF3">
        <w:rPr>
          <w:rFonts w:ascii="Times New Roman" w:hAnsi="Times New Roman" w:cs="Times New Roman"/>
          <w:sz w:val="20"/>
          <w:szCs w:val="20"/>
        </w:rPr>
        <w:t xml:space="preserve">, </w:t>
      </w:r>
      <w:r w:rsidR="005F7AF3">
        <w:rPr>
          <w:rFonts w:ascii="Times New Roman" w:hAnsi="Times New Roman" w:cs="Times New Roman"/>
          <w:sz w:val="20"/>
          <w:szCs w:val="20"/>
          <w:lang w:val="it-IT"/>
        </w:rPr>
        <w:t>Zbornik radova,</w:t>
      </w:r>
      <w:r>
        <w:rPr>
          <w:rFonts w:ascii="Times New Roman" w:hAnsi="Times New Roman" w:cs="Times New Roman"/>
          <w:sz w:val="20"/>
          <w:szCs w:val="20"/>
        </w:rPr>
        <w:t xml:space="preserve"> 2002; 544</w:t>
      </w:r>
      <w:r w:rsidR="005F7AF3">
        <w:rPr>
          <w:rFonts w:ascii="Times New Roman" w:hAnsi="Times New Roman" w:cs="Times New Roman"/>
          <w:sz w:val="20"/>
          <w:szCs w:val="20"/>
        </w:rPr>
        <w:t>.</w:t>
      </w:r>
    </w:p>
    <w:p w14:paraId="2E648855" w14:textId="58DA7DD7" w:rsidR="001A3745" w:rsidRDefault="001A3745" w:rsidP="00EF40CD">
      <w:pPr>
        <w:pStyle w:val="ListParagraph"/>
        <w:numPr>
          <w:ilvl w:val="0"/>
          <w:numId w:val="18"/>
        </w:numPr>
        <w:ind w:right="-18"/>
        <w:jc w:val="both"/>
        <w:rPr>
          <w:rFonts w:ascii="Times New Roman" w:hAnsi="Times New Roman" w:cs="Times New Roman"/>
          <w:sz w:val="20"/>
          <w:szCs w:val="20"/>
        </w:rPr>
      </w:pPr>
      <w:r>
        <w:rPr>
          <w:rFonts w:ascii="Times New Roman" w:hAnsi="Times New Roman" w:cs="Times New Roman"/>
          <w:sz w:val="20"/>
          <w:szCs w:val="20"/>
          <w:lang w:val="nb-NO"/>
        </w:rPr>
        <w:t xml:space="preserve">Krstić Z, </w:t>
      </w:r>
      <w:r>
        <w:rPr>
          <w:rFonts w:ascii="Times New Roman" w:hAnsi="Times New Roman" w:cs="Times New Roman"/>
          <w:b/>
          <w:sz w:val="20"/>
          <w:szCs w:val="20"/>
          <w:lang w:val="nb-NO"/>
        </w:rPr>
        <w:t>Sretenović A</w:t>
      </w:r>
      <w:r>
        <w:rPr>
          <w:rFonts w:ascii="Times New Roman" w:hAnsi="Times New Roman" w:cs="Times New Roman"/>
          <w:sz w:val="20"/>
          <w:szCs w:val="20"/>
          <w:lang w:val="nb-NO"/>
        </w:rPr>
        <w:t xml:space="preserve">, Kukolj D, Varinac D, Todorović S. Desetogodišnje iskustvo u hirurškom lečenju mijastenije gravis radikalnom transsternalnom timektomijom. III kongres pedijatara Srbije i Crne Gore sa medjunarodnim učešćem, </w:t>
      </w:r>
      <w:proofErr w:type="spellStart"/>
      <w:r w:rsidR="005F7AF3">
        <w:rPr>
          <w:rFonts w:ascii="Times New Roman" w:hAnsi="Times New Roman" w:cs="Times New Roman"/>
          <w:sz w:val="20"/>
          <w:szCs w:val="20"/>
        </w:rPr>
        <w:t>Herceg</w:t>
      </w:r>
      <w:proofErr w:type="spellEnd"/>
      <w:r w:rsidR="005F7AF3">
        <w:rPr>
          <w:rFonts w:ascii="Times New Roman" w:hAnsi="Times New Roman" w:cs="Times New Roman"/>
          <w:sz w:val="20"/>
          <w:szCs w:val="20"/>
        </w:rPr>
        <w:t xml:space="preserve"> Novi, </w:t>
      </w:r>
      <w:r w:rsidR="005F7AF3">
        <w:rPr>
          <w:rFonts w:ascii="Times New Roman" w:hAnsi="Times New Roman" w:cs="Times New Roman"/>
          <w:sz w:val="20"/>
          <w:szCs w:val="20"/>
          <w:lang w:val="it-IT"/>
        </w:rPr>
        <w:t>Zbornik radova,</w:t>
      </w:r>
      <w:r w:rsidR="005F7AF3">
        <w:rPr>
          <w:rFonts w:ascii="Times New Roman" w:hAnsi="Times New Roman" w:cs="Times New Roman"/>
          <w:sz w:val="20"/>
          <w:szCs w:val="20"/>
        </w:rPr>
        <w:t xml:space="preserve"> 2002; </w:t>
      </w:r>
      <w:r>
        <w:rPr>
          <w:rFonts w:ascii="Times New Roman" w:hAnsi="Times New Roman" w:cs="Times New Roman"/>
          <w:sz w:val="20"/>
          <w:szCs w:val="20"/>
          <w:lang w:val="nb-NO"/>
        </w:rPr>
        <w:t>547</w:t>
      </w:r>
      <w:r w:rsidR="005F7AF3">
        <w:rPr>
          <w:rFonts w:ascii="Times New Roman" w:hAnsi="Times New Roman" w:cs="Times New Roman"/>
          <w:sz w:val="20"/>
          <w:szCs w:val="20"/>
          <w:lang w:val="nb-NO"/>
        </w:rPr>
        <w:t>.</w:t>
      </w:r>
    </w:p>
    <w:p w14:paraId="61CEE5FD" w14:textId="5F543A83" w:rsidR="001A3745" w:rsidRDefault="001A3745" w:rsidP="00EF40CD">
      <w:pPr>
        <w:pStyle w:val="ListParagraph"/>
        <w:numPr>
          <w:ilvl w:val="0"/>
          <w:numId w:val="18"/>
        </w:numPr>
        <w:ind w:right="-18"/>
        <w:jc w:val="both"/>
        <w:rPr>
          <w:rFonts w:ascii="Times New Roman" w:hAnsi="Times New Roman" w:cs="Times New Roman"/>
          <w:sz w:val="20"/>
          <w:szCs w:val="20"/>
          <w:lang w:val="nb-NO"/>
        </w:rPr>
      </w:pPr>
      <w:r>
        <w:rPr>
          <w:rFonts w:ascii="Times New Roman" w:hAnsi="Times New Roman" w:cs="Times New Roman"/>
          <w:b/>
          <w:sz w:val="20"/>
          <w:szCs w:val="20"/>
          <w:lang w:val="nb-NO"/>
        </w:rPr>
        <w:t>Sretenović A</w:t>
      </w:r>
      <w:r>
        <w:rPr>
          <w:rFonts w:ascii="Times New Roman" w:hAnsi="Times New Roman" w:cs="Times New Roman"/>
          <w:sz w:val="20"/>
          <w:szCs w:val="20"/>
          <w:lang w:val="nb-NO"/>
        </w:rPr>
        <w:t xml:space="preserve">, Perišić V, Radević B, Vujović D, Kostić M, Petrović M, Krstić Z.  Šant hirurgija, metod definitivnog lečenja portne hipertenzije u dece. III kongres pedijatara Sbije i Crne Gore sa medjunarodnim učešćem, </w:t>
      </w:r>
      <w:proofErr w:type="spellStart"/>
      <w:r w:rsidR="005F7AF3">
        <w:rPr>
          <w:rFonts w:ascii="Times New Roman" w:hAnsi="Times New Roman" w:cs="Times New Roman"/>
          <w:sz w:val="20"/>
          <w:szCs w:val="20"/>
        </w:rPr>
        <w:t>Herceg</w:t>
      </w:r>
      <w:proofErr w:type="spellEnd"/>
      <w:r w:rsidR="005F7AF3">
        <w:rPr>
          <w:rFonts w:ascii="Times New Roman" w:hAnsi="Times New Roman" w:cs="Times New Roman"/>
          <w:sz w:val="20"/>
          <w:szCs w:val="20"/>
        </w:rPr>
        <w:t xml:space="preserve"> Novi, </w:t>
      </w:r>
      <w:r w:rsidR="005F7AF3">
        <w:rPr>
          <w:rFonts w:ascii="Times New Roman" w:hAnsi="Times New Roman" w:cs="Times New Roman"/>
          <w:sz w:val="20"/>
          <w:szCs w:val="20"/>
          <w:lang w:val="it-IT"/>
        </w:rPr>
        <w:t>Zbornik radova,</w:t>
      </w:r>
      <w:r w:rsidR="005F7AF3">
        <w:rPr>
          <w:rFonts w:ascii="Times New Roman" w:hAnsi="Times New Roman" w:cs="Times New Roman"/>
          <w:sz w:val="20"/>
          <w:szCs w:val="20"/>
        </w:rPr>
        <w:t xml:space="preserve"> 2002; </w:t>
      </w:r>
      <w:r>
        <w:rPr>
          <w:rFonts w:ascii="Times New Roman" w:hAnsi="Times New Roman" w:cs="Times New Roman"/>
          <w:sz w:val="20"/>
          <w:szCs w:val="20"/>
          <w:lang w:val="nb-NO"/>
        </w:rPr>
        <w:t>567.</w:t>
      </w:r>
    </w:p>
    <w:p w14:paraId="7E5ECB09" w14:textId="77777777" w:rsidR="005F7AF3" w:rsidRPr="001A3745" w:rsidRDefault="005F7AF3" w:rsidP="00EF40CD">
      <w:pPr>
        <w:pStyle w:val="ListParagraph"/>
        <w:numPr>
          <w:ilvl w:val="0"/>
          <w:numId w:val="18"/>
        </w:numPr>
        <w:ind w:right="-18"/>
        <w:jc w:val="both"/>
        <w:rPr>
          <w:rFonts w:ascii="Times New Roman" w:hAnsi="Times New Roman" w:cs="Times New Roman"/>
          <w:sz w:val="20"/>
          <w:szCs w:val="20"/>
        </w:rPr>
      </w:pPr>
      <w:proofErr w:type="spellStart"/>
      <w:r w:rsidRPr="001A3745">
        <w:rPr>
          <w:rFonts w:ascii="Times New Roman" w:hAnsi="Times New Roman" w:cs="Times New Roman"/>
          <w:sz w:val="20"/>
          <w:szCs w:val="20"/>
        </w:rPr>
        <w:t>Vidosavljević</w:t>
      </w:r>
      <w:proofErr w:type="spellEnd"/>
      <w:r w:rsidRPr="001A3745">
        <w:rPr>
          <w:rFonts w:ascii="Times New Roman" w:hAnsi="Times New Roman" w:cs="Times New Roman"/>
          <w:sz w:val="20"/>
          <w:szCs w:val="20"/>
        </w:rPr>
        <w:t xml:space="preserve"> M, </w:t>
      </w:r>
      <w:proofErr w:type="spellStart"/>
      <w:r w:rsidRPr="001A3745">
        <w:rPr>
          <w:rFonts w:ascii="Times New Roman" w:hAnsi="Times New Roman" w:cs="Times New Roman"/>
          <w:sz w:val="20"/>
          <w:szCs w:val="20"/>
        </w:rPr>
        <w:t>Golubović</w:t>
      </w:r>
      <w:proofErr w:type="spellEnd"/>
      <w:r w:rsidRPr="001A3745">
        <w:rPr>
          <w:rFonts w:ascii="Times New Roman" w:hAnsi="Times New Roman" w:cs="Times New Roman"/>
          <w:sz w:val="20"/>
          <w:szCs w:val="20"/>
        </w:rPr>
        <w:t xml:space="preserve"> Z, </w:t>
      </w:r>
      <w:proofErr w:type="spellStart"/>
      <w:r w:rsidRPr="001A3745">
        <w:rPr>
          <w:rFonts w:ascii="Times New Roman" w:hAnsi="Times New Roman" w:cs="Times New Roman"/>
          <w:sz w:val="20"/>
          <w:szCs w:val="20"/>
        </w:rPr>
        <w:t>Abramović</w:t>
      </w:r>
      <w:proofErr w:type="spellEnd"/>
      <w:r w:rsidRPr="001A3745">
        <w:rPr>
          <w:rFonts w:ascii="Times New Roman" w:hAnsi="Times New Roman" w:cs="Times New Roman"/>
          <w:sz w:val="20"/>
          <w:szCs w:val="20"/>
        </w:rPr>
        <w:t xml:space="preserve"> D, </w:t>
      </w:r>
      <w:proofErr w:type="spellStart"/>
      <w:r w:rsidRPr="001A3745">
        <w:rPr>
          <w:rFonts w:ascii="Times New Roman" w:hAnsi="Times New Roman" w:cs="Times New Roman"/>
          <w:b/>
          <w:sz w:val="20"/>
          <w:szCs w:val="20"/>
        </w:rPr>
        <w:t>Sretenović</w:t>
      </w:r>
      <w:proofErr w:type="spellEnd"/>
      <w:r w:rsidRPr="001A3745">
        <w:rPr>
          <w:rFonts w:ascii="Times New Roman" w:hAnsi="Times New Roman" w:cs="Times New Roman"/>
          <w:b/>
          <w:sz w:val="20"/>
          <w:szCs w:val="20"/>
        </w:rPr>
        <w:t xml:space="preserve"> A</w:t>
      </w:r>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Tendovaginitis</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stenosans</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kod</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dece</w:t>
      </w:r>
      <w:proofErr w:type="spellEnd"/>
      <w:r w:rsidRPr="001A3745">
        <w:rPr>
          <w:rFonts w:ascii="Times New Roman" w:hAnsi="Times New Roman" w:cs="Times New Roman"/>
          <w:sz w:val="20"/>
          <w:szCs w:val="20"/>
        </w:rPr>
        <w:t xml:space="preserve"> - </w:t>
      </w:r>
      <w:proofErr w:type="spellStart"/>
      <w:r w:rsidRPr="001A3745">
        <w:rPr>
          <w:rFonts w:ascii="Times New Roman" w:hAnsi="Times New Roman" w:cs="Times New Roman"/>
          <w:sz w:val="20"/>
          <w:szCs w:val="20"/>
        </w:rPr>
        <w:t>perkutano</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rešavanje</w:t>
      </w:r>
      <w:proofErr w:type="spellEnd"/>
      <w:r w:rsidRPr="001A3745">
        <w:rPr>
          <w:rFonts w:ascii="Times New Roman" w:hAnsi="Times New Roman" w:cs="Times New Roman"/>
          <w:sz w:val="20"/>
          <w:szCs w:val="20"/>
        </w:rPr>
        <w:t xml:space="preserve">. 21. </w:t>
      </w:r>
      <w:proofErr w:type="spellStart"/>
      <w:r w:rsidRPr="001A3745">
        <w:rPr>
          <w:rFonts w:ascii="Times New Roman" w:hAnsi="Times New Roman" w:cs="Times New Roman"/>
          <w:sz w:val="20"/>
          <w:szCs w:val="20"/>
        </w:rPr>
        <w:t>kongres</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hirurga</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Jugoslavije</w:t>
      </w:r>
      <w:proofErr w:type="spellEnd"/>
      <w:r w:rsidRPr="001A3745">
        <w:rPr>
          <w:rFonts w:ascii="Times New Roman" w:hAnsi="Times New Roman" w:cs="Times New Roman"/>
          <w:sz w:val="20"/>
          <w:szCs w:val="20"/>
        </w:rPr>
        <w:t>, Beograd</w:t>
      </w:r>
      <w:r>
        <w:rPr>
          <w:rFonts w:ascii="Times New Roman" w:hAnsi="Times New Roman" w:cs="Times New Roman"/>
          <w:sz w:val="20"/>
          <w:szCs w:val="20"/>
        </w:rPr>
        <w:t>,</w:t>
      </w:r>
      <w:r w:rsidRPr="001A3745">
        <w:rPr>
          <w:rFonts w:ascii="Times New Roman" w:hAnsi="Times New Roman" w:cs="Times New Roman"/>
          <w:sz w:val="20"/>
          <w:szCs w:val="20"/>
        </w:rPr>
        <w:t xml:space="preserve"> </w:t>
      </w:r>
      <w:r>
        <w:rPr>
          <w:rFonts w:ascii="Times New Roman" w:hAnsi="Times New Roman" w:cs="Times New Roman"/>
          <w:sz w:val="20"/>
          <w:szCs w:val="20"/>
          <w:lang w:val="it-IT"/>
        </w:rPr>
        <w:t xml:space="preserve">Knjiga sažetaka, 2001; </w:t>
      </w:r>
      <w:r w:rsidRPr="001A3745">
        <w:rPr>
          <w:rFonts w:ascii="Times New Roman" w:hAnsi="Times New Roman" w:cs="Times New Roman"/>
          <w:sz w:val="20"/>
          <w:szCs w:val="20"/>
        </w:rPr>
        <w:t>21</w:t>
      </w:r>
      <w:r>
        <w:rPr>
          <w:rFonts w:ascii="Times New Roman" w:hAnsi="Times New Roman" w:cs="Times New Roman"/>
          <w:sz w:val="20"/>
          <w:szCs w:val="20"/>
        </w:rPr>
        <w:t>.</w:t>
      </w:r>
    </w:p>
    <w:p w14:paraId="56CC8031" w14:textId="606817E5" w:rsidR="005F7AF3" w:rsidRPr="005F7AF3" w:rsidRDefault="005F7AF3" w:rsidP="00EF40CD">
      <w:pPr>
        <w:pStyle w:val="ListParagraph"/>
        <w:numPr>
          <w:ilvl w:val="0"/>
          <w:numId w:val="18"/>
        </w:numPr>
        <w:ind w:right="-18"/>
        <w:jc w:val="both"/>
        <w:rPr>
          <w:rFonts w:ascii="Times New Roman" w:hAnsi="Times New Roman" w:cs="Times New Roman"/>
          <w:sz w:val="20"/>
          <w:szCs w:val="20"/>
          <w:lang w:val="sr-Latn-RS"/>
        </w:rPr>
      </w:pPr>
      <w:r>
        <w:rPr>
          <w:rFonts w:ascii="Times New Roman" w:hAnsi="Times New Roman" w:cs="Times New Roman"/>
          <w:sz w:val="20"/>
          <w:szCs w:val="20"/>
          <w:lang w:val="sr-Latn-RS"/>
        </w:rPr>
        <w:t>V</w:t>
      </w:r>
      <w:proofErr w:type="spellStart"/>
      <w:r>
        <w:rPr>
          <w:rFonts w:ascii="Times New Roman" w:hAnsi="Times New Roman" w:cs="Times New Roman"/>
          <w:sz w:val="20"/>
          <w:szCs w:val="20"/>
        </w:rPr>
        <w:t>idosavljević</w:t>
      </w:r>
      <w:proofErr w:type="spellEnd"/>
      <w:r>
        <w:rPr>
          <w:rFonts w:ascii="Times New Roman" w:hAnsi="Times New Roman" w:cs="Times New Roman"/>
          <w:sz w:val="20"/>
          <w:szCs w:val="20"/>
        </w:rPr>
        <w:t xml:space="preserve"> M,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Krstić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Barijumski</w:t>
      </w:r>
      <w:proofErr w:type="spellEnd"/>
      <w:r>
        <w:rPr>
          <w:rFonts w:ascii="Times New Roman" w:hAnsi="Times New Roman" w:cs="Times New Roman"/>
          <w:sz w:val="20"/>
          <w:szCs w:val="20"/>
        </w:rPr>
        <w:t xml:space="preserve"> peritonitis - </w:t>
      </w:r>
      <w:proofErr w:type="spellStart"/>
      <w:r>
        <w:rPr>
          <w:rFonts w:ascii="Times New Roman" w:hAnsi="Times New Roman" w:cs="Times New Roman"/>
          <w:sz w:val="20"/>
          <w:szCs w:val="20"/>
        </w:rPr>
        <w:t>komplikacija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pokušaja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hidrostatske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dezinvaginacije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creva</w:t>
      </w:r>
      <w:proofErr w:type="spellEnd"/>
      <w:r>
        <w:rPr>
          <w:rFonts w:ascii="Times New Roman" w:hAnsi="Times New Roman" w:cs="Times New Roman"/>
          <w:sz w:val="20"/>
          <w:szCs w:val="20"/>
        </w:rPr>
        <w:t xml:space="preserve">. 21. </w:t>
      </w:r>
      <w:proofErr w:type="spellStart"/>
      <w:r>
        <w:rPr>
          <w:rFonts w:ascii="Times New Roman" w:hAnsi="Times New Roman" w:cs="Times New Roman"/>
          <w:sz w:val="20"/>
          <w:szCs w:val="20"/>
        </w:rPr>
        <w:t>kongres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hirurga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Jugoslavije</w:t>
      </w:r>
      <w:proofErr w:type="spellEnd"/>
      <w:r>
        <w:rPr>
          <w:rFonts w:ascii="Times New Roman" w:hAnsi="Times New Roman" w:cs="Times New Roman"/>
          <w:sz w:val="20"/>
          <w:szCs w:val="20"/>
        </w:rPr>
        <w:t xml:space="preserve">, Beograd, </w:t>
      </w:r>
      <w:r>
        <w:rPr>
          <w:rFonts w:ascii="Times New Roman" w:hAnsi="Times New Roman" w:cs="Times New Roman"/>
          <w:sz w:val="20"/>
          <w:szCs w:val="20"/>
          <w:lang w:val="it-IT"/>
        </w:rPr>
        <w:t xml:space="preserve">Knjiga sažetaka, 2001; </w:t>
      </w:r>
      <w:r>
        <w:rPr>
          <w:rFonts w:ascii="Times New Roman" w:hAnsi="Times New Roman" w:cs="Times New Roman"/>
          <w:sz w:val="20"/>
          <w:szCs w:val="20"/>
        </w:rPr>
        <w:t>70.</w:t>
      </w:r>
    </w:p>
    <w:p w14:paraId="3C39E20D" w14:textId="3D2204CE" w:rsidR="005F7AF3" w:rsidRPr="005F7AF3" w:rsidRDefault="001A3745" w:rsidP="00EF40CD">
      <w:pPr>
        <w:pStyle w:val="ListParagraph"/>
        <w:numPr>
          <w:ilvl w:val="0"/>
          <w:numId w:val="18"/>
        </w:numPr>
        <w:ind w:right="-18"/>
        <w:jc w:val="both"/>
        <w:rPr>
          <w:rFonts w:ascii="Times New Roman" w:hAnsi="Times New Roman" w:cs="Times New Roman"/>
          <w:sz w:val="20"/>
          <w:szCs w:val="20"/>
          <w:lang w:val="it-IT"/>
        </w:rPr>
      </w:pPr>
      <w:r w:rsidRPr="001A3745">
        <w:rPr>
          <w:rFonts w:ascii="Times New Roman" w:hAnsi="Times New Roman" w:cs="Times New Roman"/>
          <w:b/>
          <w:sz w:val="20"/>
          <w:szCs w:val="20"/>
          <w:lang w:val="it-IT"/>
        </w:rPr>
        <w:t>Sretenović A</w:t>
      </w:r>
      <w:r w:rsidRPr="001A3745">
        <w:rPr>
          <w:rFonts w:ascii="Times New Roman" w:hAnsi="Times New Roman" w:cs="Times New Roman"/>
          <w:sz w:val="20"/>
          <w:szCs w:val="20"/>
          <w:lang w:val="it-IT"/>
        </w:rPr>
        <w:t>, Lukač R, Varinac D, Radaković J, Lukač M. Da li svaki pectus excavatum  treba operisati u preškolskom ili školskom uzrastu. 21. kongres hirurga Jugoslavije</w:t>
      </w:r>
      <w:r w:rsidR="005F7AF3">
        <w:rPr>
          <w:rFonts w:ascii="Times New Roman" w:hAnsi="Times New Roman" w:cs="Times New Roman"/>
          <w:sz w:val="20"/>
          <w:szCs w:val="20"/>
          <w:lang w:val="it-IT"/>
        </w:rPr>
        <w:t>,</w:t>
      </w:r>
      <w:r w:rsidR="005F7AF3" w:rsidRPr="005F7AF3">
        <w:rPr>
          <w:rFonts w:ascii="Times New Roman" w:hAnsi="Times New Roman" w:cs="Times New Roman"/>
          <w:sz w:val="20"/>
          <w:szCs w:val="20"/>
          <w:lang w:val="it-IT"/>
        </w:rPr>
        <w:t xml:space="preserve"> </w:t>
      </w:r>
      <w:r w:rsidR="005F7AF3">
        <w:rPr>
          <w:rFonts w:ascii="Times New Roman" w:hAnsi="Times New Roman" w:cs="Times New Roman"/>
          <w:sz w:val="20"/>
          <w:szCs w:val="20"/>
          <w:lang w:val="it-IT"/>
        </w:rPr>
        <w:t xml:space="preserve">Beograd, Knjiga sažetaka, 2001; </w:t>
      </w:r>
      <w:r w:rsidRPr="001A3745">
        <w:rPr>
          <w:rFonts w:ascii="Times New Roman" w:hAnsi="Times New Roman" w:cs="Times New Roman"/>
          <w:sz w:val="20"/>
          <w:szCs w:val="20"/>
          <w:lang w:val="it-IT"/>
        </w:rPr>
        <w:t>71</w:t>
      </w:r>
      <w:r w:rsidR="005F7AF3">
        <w:rPr>
          <w:rFonts w:ascii="Times New Roman" w:hAnsi="Times New Roman" w:cs="Times New Roman"/>
          <w:sz w:val="20"/>
          <w:szCs w:val="20"/>
          <w:lang w:val="it-IT"/>
        </w:rPr>
        <w:t>.</w:t>
      </w:r>
    </w:p>
    <w:p w14:paraId="29A9C352" w14:textId="04B35452" w:rsidR="005F7AF3" w:rsidRPr="005F7AF3" w:rsidRDefault="005F7AF3" w:rsidP="00EF40CD">
      <w:pPr>
        <w:pStyle w:val="ListParagraph"/>
        <w:numPr>
          <w:ilvl w:val="0"/>
          <w:numId w:val="18"/>
        </w:numPr>
        <w:ind w:right="-18"/>
        <w:jc w:val="both"/>
        <w:rPr>
          <w:rFonts w:ascii="Times New Roman" w:hAnsi="Times New Roman" w:cs="Times New Roman"/>
          <w:sz w:val="20"/>
          <w:szCs w:val="20"/>
        </w:rPr>
      </w:pPr>
      <w:proofErr w:type="spellStart"/>
      <w:r>
        <w:rPr>
          <w:rFonts w:ascii="Times New Roman" w:hAnsi="Times New Roman" w:cs="Times New Roman"/>
          <w:sz w:val="20"/>
          <w:szCs w:val="20"/>
        </w:rPr>
        <w:t>Varinac</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LukačR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Krstić</w:t>
      </w:r>
      <w:proofErr w:type="spellEnd"/>
      <w:r>
        <w:rPr>
          <w:rFonts w:ascii="Times New Roman" w:hAnsi="Times New Roman" w:cs="Times New Roman"/>
          <w:sz w:val="20"/>
          <w:szCs w:val="20"/>
        </w:rPr>
        <w:t xml:space="preserve"> Z,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Ekstrapleuralni</w:t>
      </w:r>
      <w:proofErr w:type="spellEnd"/>
      <w:r>
        <w:rPr>
          <w:rFonts w:ascii="Times New Roman" w:hAnsi="Times New Roman" w:cs="Times New Roman"/>
          <w:sz w:val="20"/>
          <w:szCs w:val="20"/>
        </w:rPr>
        <w:t xml:space="preserve"> VS </w:t>
      </w:r>
      <w:proofErr w:type="spellStart"/>
      <w:r>
        <w:rPr>
          <w:rFonts w:ascii="Times New Roman" w:hAnsi="Times New Roman" w:cs="Times New Roman"/>
          <w:sz w:val="20"/>
          <w:szCs w:val="20"/>
        </w:rPr>
        <w:t>transpleuralni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pristup</w:t>
      </w:r>
      <w:proofErr w:type="spellEnd"/>
      <w:r>
        <w:rPr>
          <w:rFonts w:ascii="Times New Roman" w:hAnsi="Times New Roman" w:cs="Times New Roman"/>
          <w:sz w:val="20"/>
          <w:szCs w:val="20"/>
        </w:rPr>
        <w:t xml:space="preserve"> u </w:t>
      </w:r>
      <w:proofErr w:type="spellStart"/>
      <w:r>
        <w:rPr>
          <w:rFonts w:ascii="Times New Roman" w:hAnsi="Times New Roman" w:cs="Times New Roman"/>
          <w:sz w:val="20"/>
          <w:szCs w:val="20"/>
        </w:rPr>
        <w:t>lečenju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atrezije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jednjaka</w:t>
      </w:r>
      <w:proofErr w:type="spellEnd"/>
      <w:r>
        <w:rPr>
          <w:rFonts w:ascii="Times New Roman" w:hAnsi="Times New Roman" w:cs="Times New Roman"/>
          <w:sz w:val="20"/>
          <w:szCs w:val="20"/>
        </w:rPr>
        <w:t xml:space="preserve">. 21. </w:t>
      </w:r>
      <w:proofErr w:type="spellStart"/>
      <w:r>
        <w:rPr>
          <w:rFonts w:ascii="Times New Roman" w:hAnsi="Times New Roman" w:cs="Times New Roman"/>
          <w:sz w:val="20"/>
          <w:szCs w:val="20"/>
        </w:rPr>
        <w:t>kongres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hirurga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Jugoslavije</w:t>
      </w:r>
      <w:proofErr w:type="spellEnd"/>
      <w:r>
        <w:rPr>
          <w:rFonts w:ascii="Times New Roman" w:hAnsi="Times New Roman" w:cs="Times New Roman"/>
          <w:sz w:val="20"/>
          <w:szCs w:val="20"/>
        </w:rPr>
        <w:t xml:space="preserve">, Beograd, </w:t>
      </w:r>
      <w:r>
        <w:rPr>
          <w:rFonts w:ascii="Times New Roman" w:hAnsi="Times New Roman" w:cs="Times New Roman"/>
          <w:sz w:val="20"/>
          <w:szCs w:val="20"/>
          <w:lang w:val="it-IT"/>
        </w:rPr>
        <w:t xml:space="preserve">Knjiga sažetaka, 2001; </w:t>
      </w:r>
      <w:r>
        <w:rPr>
          <w:rFonts w:ascii="Times New Roman" w:hAnsi="Times New Roman" w:cs="Times New Roman"/>
          <w:sz w:val="20"/>
          <w:szCs w:val="20"/>
        </w:rPr>
        <w:t>209</w:t>
      </w:r>
    </w:p>
    <w:p w14:paraId="47809248" w14:textId="4F0DCB72" w:rsidR="001A3745" w:rsidRPr="001A3745" w:rsidRDefault="001A3745" w:rsidP="00EF40CD">
      <w:pPr>
        <w:pStyle w:val="ListParagraph"/>
        <w:numPr>
          <w:ilvl w:val="0"/>
          <w:numId w:val="18"/>
        </w:numPr>
        <w:ind w:right="-18"/>
        <w:jc w:val="both"/>
        <w:rPr>
          <w:rFonts w:ascii="Times New Roman" w:hAnsi="Times New Roman" w:cs="Times New Roman"/>
          <w:sz w:val="20"/>
          <w:szCs w:val="20"/>
        </w:rPr>
      </w:pPr>
      <w:r w:rsidRPr="001A3745">
        <w:rPr>
          <w:rFonts w:ascii="Times New Roman" w:hAnsi="Times New Roman" w:cs="Times New Roman"/>
          <w:sz w:val="20"/>
          <w:szCs w:val="20"/>
          <w:lang w:val="it-IT"/>
        </w:rPr>
        <w:t xml:space="preserve">Krstić Z, Vukadinović V, </w:t>
      </w:r>
      <w:r w:rsidRPr="001A3745">
        <w:rPr>
          <w:rFonts w:ascii="Times New Roman" w:hAnsi="Times New Roman" w:cs="Times New Roman"/>
          <w:b/>
          <w:sz w:val="20"/>
          <w:szCs w:val="20"/>
          <w:lang w:val="it-IT"/>
        </w:rPr>
        <w:t>Sretenović A</w:t>
      </w:r>
      <w:r w:rsidRPr="001A3745">
        <w:rPr>
          <w:rFonts w:ascii="Times New Roman" w:hAnsi="Times New Roman" w:cs="Times New Roman"/>
          <w:sz w:val="20"/>
          <w:szCs w:val="20"/>
          <w:lang w:val="it-IT"/>
        </w:rPr>
        <w:t xml:space="preserve">, Varinac D, Korać G.Ureterocistoplastika – nova varijanta operativne tehnike. </w:t>
      </w:r>
      <w:r w:rsidRPr="001A3745">
        <w:rPr>
          <w:rFonts w:ascii="Times New Roman" w:hAnsi="Times New Roman" w:cs="Times New Roman"/>
          <w:sz w:val="20"/>
          <w:szCs w:val="20"/>
        </w:rPr>
        <w:t xml:space="preserve">21. </w:t>
      </w:r>
      <w:proofErr w:type="spellStart"/>
      <w:r w:rsidRPr="001A3745">
        <w:rPr>
          <w:rFonts w:ascii="Times New Roman" w:hAnsi="Times New Roman" w:cs="Times New Roman"/>
          <w:sz w:val="20"/>
          <w:szCs w:val="20"/>
        </w:rPr>
        <w:t>kongres</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hirurga</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Jugoslavije</w:t>
      </w:r>
      <w:proofErr w:type="spellEnd"/>
      <w:r w:rsidRPr="001A3745">
        <w:rPr>
          <w:rFonts w:ascii="Times New Roman" w:hAnsi="Times New Roman" w:cs="Times New Roman"/>
          <w:sz w:val="20"/>
          <w:szCs w:val="20"/>
        </w:rPr>
        <w:t>, Beograd</w:t>
      </w:r>
      <w:r w:rsidR="005F7AF3">
        <w:rPr>
          <w:rFonts w:ascii="Times New Roman" w:hAnsi="Times New Roman" w:cs="Times New Roman"/>
          <w:sz w:val="20"/>
          <w:szCs w:val="20"/>
        </w:rPr>
        <w:t>,</w:t>
      </w:r>
      <w:r w:rsidRPr="001A3745">
        <w:rPr>
          <w:rFonts w:ascii="Times New Roman" w:hAnsi="Times New Roman" w:cs="Times New Roman"/>
          <w:sz w:val="20"/>
          <w:szCs w:val="20"/>
        </w:rPr>
        <w:t xml:space="preserve"> </w:t>
      </w:r>
      <w:r w:rsidR="005F7AF3">
        <w:rPr>
          <w:rFonts w:ascii="Times New Roman" w:hAnsi="Times New Roman" w:cs="Times New Roman"/>
          <w:sz w:val="20"/>
          <w:szCs w:val="20"/>
          <w:lang w:val="it-IT"/>
        </w:rPr>
        <w:t xml:space="preserve">Knjiga sažetaka, 2001; </w:t>
      </w:r>
      <w:r w:rsidRPr="001A3745">
        <w:rPr>
          <w:rFonts w:ascii="Times New Roman" w:hAnsi="Times New Roman" w:cs="Times New Roman"/>
          <w:sz w:val="20"/>
          <w:szCs w:val="20"/>
        </w:rPr>
        <w:t>212</w:t>
      </w:r>
      <w:r w:rsidR="005F7AF3">
        <w:rPr>
          <w:rFonts w:ascii="Times New Roman" w:hAnsi="Times New Roman" w:cs="Times New Roman"/>
          <w:sz w:val="20"/>
          <w:szCs w:val="20"/>
        </w:rPr>
        <w:t>.</w:t>
      </w:r>
    </w:p>
    <w:p w14:paraId="2A78AB4D" w14:textId="71980963" w:rsidR="001A3745" w:rsidRDefault="001A3745" w:rsidP="00EF40CD">
      <w:pPr>
        <w:pStyle w:val="ListParagraph"/>
        <w:numPr>
          <w:ilvl w:val="0"/>
          <w:numId w:val="18"/>
        </w:numPr>
        <w:ind w:right="-18"/>
        <w:jc w:val="both"/>
        <w:rPr>
          <w:rFonts w:ascii="Times New Roman" w:hAnsi="Times New Roman" w:cs="Times New Roman"/>
          <w:sz w:val="20"/>
          <w:szCs w:val="20"/>
        </w:rPr>
      </w:pPr>
      <w:r w:rsidRPr="001A3745">
        <w:rPr>
          <w:rFonts w:ascii="Times New Roman" w:hAnsi="Times New Roman" w:cs="Times New Roman"/>
          <w:sz w:val="20"/>
          <w:szCs w:val="20"/>
          <w:lang w:val="sr-Latn-RS"/>
        </w:rPr>
        <w:t xml:space="preserve">28.. </w:t>
      </w:r>
      <w:proofErr w:type="spellStart"/>
      <w:r w:rsidRPr="001A3745">
        <w:rPr>
          <w:rFonts w:ascii="Times New Roman" w:hAnsi="Times New Roman" w:cs="Times New Roman"/>
          <w:sz w:val="20"/>
          <w:szCs w:val="20"/>
        </w:rPr>
        <w:t>Krstić</w:t>
      </w:r>
      <w:proofErr w:type="spellEnd"/>
      <w:r w:rsidRPr="001A3745">
        <w:rPr>
          <w:rFonts w:ascii="Times New Roman" w:hAnsi="Times New Roman" w:cs="Times New Roman"/>
          <w:sz w:val="20"/>
          <w:szCs w:val="20"/>
        </w:rPr>
        <w:t xml:space="preserve"> Z, </w:t>
      </w:r>
      <w:proofErr w:type="spellStart"/>
      <w:r w:rsidRPr="001A3745">
        <w:rPr>
          <w:rFonts w:ascii="Times New Roman" w:hAnsi="Times New Roman" w:cs="Times New Roman"/>
          <w:sz w:val="20"/>
          <w:szCs w:val="20"/>
        </w:rPr>
        <w:t>Varinac</w:t>
      </w:r>
      <w:proofErr w:type="spellEnd"/>
      <w:r w:rsidRPr="001A3745">
        <w:rPr>
          <w:rFonts w:ascii="Times New Roman" w:hAnsi="Times New Roman" w:cs="Times New Roman"/>
          <w:sz w:val="20"/>
          <w:szCs w:val="20"/>
        </w:rPr>
        <w:t xml:space="preserve"> D, </w:t>
      </w:r>
      <w:proofErr w:type="spellStart"/>
      <w:r w:rsidRPr="001A3745">
        <w:rPr>
          <w:rFonts w:ascii="Times New Roman" w:hAnsi="Times New Roman" w:cs="Times New Roman"/>
          <w:b/>
          <w:sz w:val="20"/>
          <w:szCs w:val="20"/>
        </w:rPr>
        <w:t>Sretenović</w:t>
      </w:r>
      <w:proofErr w:type="spellEnd"/>
      <w:r w:rsidRPr="001A3745">
        <w:rPr>
          <w:rFonts w:ascii="Times New Roman" w:hAnsi="Times New Roman" w:cs="Times New Roman"/>
          <w:b/>
          <w:sz w:val="20"/>
          <w:szCs w:val="20"/>
        </w:rPr>
        <w:t xml:space="preserve"> A</w:t>
      </w:r>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Kukolj</w:t>
      </w:r>
      <w:proofErr w:type="spellEnd"/>
      <w:r w:rsidRPr="001A3745">
        <w:rPr>
          <w:rFonts w:ascii="Times New Roman" w:hAnsi="Times New Roman" w:cs="Times New Roman"/>
          <w:sz w:val="20"/>
          <w:szCs w:val="20"/>
        </w:rPr>
        <w:t xml:space="preserve"> D. </w:t>
      </w:r>
      <w:proofErr w:type="spellStart"/>
      <w:r w:rsidRPr="001A3745">
        <w:rPr>
          <w:rFonts w:ascii="Times New Roman" w:hAnsi="Times New Roman" w:cs="Times New Roman"/>
          <w:sz w:val="20"/>
          <w:szCs w:val="20"/>
        </w:rPr>
        <w:t>Zamena</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jednjaka</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ileokoličnim</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segmentom</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kod</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odojčadi</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2"/>
          <w:szCs w:val="22"/>
        </w:rPr>
        <w:t>sa</w:t>
      </w:r>
      <w:proofErr w:type="spellEnd"/>
      <w:r w:rsidRPr="001A3745">
        <w:rPr>
          <w:rFonts w:ascii="Times New Roman" w:hAnsi="Times New Roman" w:cs="Times New Roman"/>
          <w:sz w:val="22"/>
          <w:szCs w:val="22"/>
        </w:rPr>
        <w:t xml:space="preserve"> </w:t>
      </w:r>
      <w:proofErr w:type="spellStart"/>
      <w:r w:rsidRPr="001A3745">
        <w:rPr>
          <w:rFonts w:ascii="Times New Roman" w:hAnsi="Times New Roman" w:cs="Times New Roman"/>
          <w:sz w:val="20"/>
          <w:szCs w:val="20"/>
        </w:rPr>
        <w:t>atrezijom</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jednjaka</w:t>
      </w:r>
      <w:proofErr w:type="spellEnd"/>
      <w:r w:rsidRPr="001A3745">
        <w:rPr>
          <w:rFonts w:ascii="Times New Roman" w:hAnsi="Times New Roman" w:cs="Times New Roman"/>
          <w:sz w:val="20"/>
          <w:szCs w:val="20"/>
        </w:rPr>
        <w:t xml:space="preserve">. 21. </w:t>
      </w:r>
      <w:proofErr w:type="spellStart"/>
      <w:r w:rsidRPr="001A3745">
        <w:rPr>
          <w:rFonts w:ascii="Times New Roman" w:hAnsi="Times New Roman" w:cs="Times New Roman"/>
          <w:sz w:val="20"/>
          <w:szCs w:val="20"/>
        </w:rPr>
        <w:t>kongres</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hirurga</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Jugoslavije</w:t>
      </w:r>
      <w:proofErr w:type="spellEnd"/>
      <w:r w:rsidRPr="001A3745">
        <w:rPr>
          <w:rFonts w:ascii="Times New Roman" w:hAnsi="Times New Roman" w:cs="Times New Roman"/>
          <w:sz w:val="20"/>
          <w:szCs w:val="20"/>
        </w:rPr>
        <w:t>, Beograd</w:t>
      </w:r>
      <w:r w:rsidR="005F7AF3">
        <w:rPr>
          <w:rFonts w:ascii="Times New Roman" w:hAnsi="Times New Roman" w:cs="Times New Roman"/>
          <w:sz w:val="20"/>
          <w:szCs w:val="20"/>
        </w:rPr>
        <w:t>,</w:t>
      </w:r>
      <w:r w:rsidRPr="001A3745">
        <w:rPr>
          <w:rFonts w:ascii="Times New Roman" w:hAnsi="Times New Roman" w:cs="Times New Roman"/>
          <w:sz w:val="20"/>
          <w:szCs w:val="20"/>
        </w:rPr>
        <w:t xml:space="preserve"> </w:t>
      </w:r>
      <w:r w:rsidR="005F7AF3">
        <w:rPr>
          <w:rFonts w:ascii="Times New Roman" w:hAnsi="Times New Roman" w:cs="Times New Roman"/>
          <w:sz w:val="20"/>
          <w:szCs w:val="20"/>
          <w:lang w:val="it-IT"/>
        </w:rPr>
        <w:t xml:space="preserve">Knjiga sažetaka, 2001; </w:t>
      </w:r>
      <w:r w:rsidRPr="001A3745">
        <w:rPr>
          <w:rFonts w:ascii="Times New Roman" w:hAnsi="Times New Roman" w:cs="Times New Roman"/>
          <w:sz w:val="20"/>
          <w:szCs w:val="20"/>
        </w:rPr>
        <w:t>213</w:t>
      </w:r>
    </w:p>
    <w:p w14:paraId="506E0C71" w14:textId="3A77956F" w:rsidR="005F7AF3" w:rsidRPr="005F7AF3" w:rsidRDefault="005F7AF3" w:rsidP="00EF40CD">
      <w:pPr>
        <w:pStyle w:val="ListParagraph"/>
        <w:numPr>
          <w:ilvl w:val="0"/>
          <w:numId w:val="18"/>
        </w:numPr>
        <w:ind w:right="-18"/>
        <w:jc w:val="both"/>
        <w:rPr>
          <w:rFonts w:ascii="Times New Roman" w:hAnsi="Times New Roman" w:cs="Times New Roman"/>
          <w:sz w:val="20"/>
          <w:szCs w:val="20"/>
          <w:lang w:val="nb-NO"/>
        </w:rPr>
      </w:pPr>
      <w:r>
        <w:rPr>
          <w:rFonts w:ascii="Times New Roman" w:hAnsi="Times New Roman" w:cs="Times New Roman"/>
          <w:b/>
          <w:sz w:val="20"/>
          <w:szCs w:val="20"/>
          <w:lang w:val="it-IT"/>
        </w:rPr>
        <w:t>Sretenović A</w:t>
      </w:r>
      <w:r>
        <w:rPr>
          <w:rFonts w:ascii="Times New Roman" w:hAnsi="Times New Roman" w:cs="Times New Roman"/>
          <w:sz w:val="20"/>
          <w:szCs w:val="20"/>
          <w:lang w:val="it-IT"/>
        </w:rPr>
        <w:t>, Lukač R, Krstić Z, Varinac D, Raičević M. Uloga kolostome ulečenju anorektalnih malformacija. 21. Kongres hirurga Jugoslavije, Beograd, Knjiga sažetaka, 2001; 218.</w:t>
      </w:r>
    </w:p>
    <w:p w14:paraId="13A08B79" w14:textId="6FCF71EC" w:rsidR="001A3745" w:rsidRDefault="001A3745" w:rsidP="00EF40CD">
      <w:pPr>
        <w:pStyle w:val="ListParagraph"/>
        <w:numPr>
          <w:ilvl w:val="0"/>
          <w:numId w:val="18"/>
        </w:numPr>
        <w:ind w:right="-18"/>
        <w:jc w:val="both"/>
        <w:rPr>
          <w:rFonts w:ascii="Times New Roman" w:hAnsi="Times New Roman" w:cs="Times New Roman"/>
          <w:sz w:val="20"/>
          <w:szCs w:val="20"/>
          <w:lang w:val="it-IT"/>
        </w:rPr>
      </w:pPr>
      <w:r>
        <w:rPr>
          <w:rFonts w:ascii="Times New Roman" w:hAnsi="Times New Roman" w:cs="Times New Roman"/>
          <w:b/>
          <w:sz w:val="20"/>
          <w:szCs w:val="20"/>
          <w:lang w:val="it-IT"/>
        </w:rPr>
        <w:t>Sretenović A</w:t>
      </w:r>
      <w:r>
        <w:rPr>
          <w:rFonts w:ascii="Times New Roman" w:hAnsi="Times New Roman" w:cs="Times New Roman"/>
          <w:sz w:val="20"/>
          <w:szCs w:val="20"/>
          <w:lang w:val="it-IT"/>
        </w:rPr>
        <w:t>, Varinac D, Lukač R, Radaković J, Lukač M</w:t>
      </w:r>
      <w:r w:rsidR="00C33504">
        <w:rPr>
          <w:rFonts w:ascii="Times New Roman" w:hAnsi="Times New Roman" w:cs="Times New Roman"/>
          <w:sz w:val="20"/>
          <w:szCs w:val="20"/>
          <w:lang w:val="it-IT"/>
        </w:rPr>
        <w:t>.</w:t>
      </w:r>
      <w:r>
        <w:rPr>
          <w:rFonts w:ascii="Times New Roman" w:hAnsi="Times New Roman" w:cs="Times New Roman"/>
          <w:sz w:val="20"/>
          <w:szCs w:val="20"/>
          <w:lang w:val="it-IT"/>
        </w:rPr>
        <w:t xml:space="preserve"> Da li svaki pectus excavatum treba operisati u predškolskom ili školskom uzrastu? XIV kongres lekara Srbije i kongres lekara otadžbine i dijaspore, Beograd</w:t>
      </w:r>
      <w:r w:rsidR="00C33504">
        <w:rPr>
          <w:rFonts w:ascii="Times New Roman" w:hAnsi="Times New Roman" w:cs="Times New Roman"/>
          <w:sz w:val="20"/>
          <w:szCs w:val="20"/>
          <w:lang w:val="it-IT"/>
        </w:rPr>
        <w:t>, Knjiga sažetaka,</w:t>
      </w:r>
      <w:r>
        <w:rPr>
          <w:rFonts w:ascii="Times New Roman" w:hAnsi="Times New Roman" w:cs="Times New Roman"/>
          <w:sz w:val="20"/>
          <w:szCs w:val="20"/>
          <w:lang w:val="it-IT"/>
        </w:rPr>
        <w:t xml:space="preserve"> 2000; 22</w:t>
      </w:r>
      <w:r w:rsidR="00C33504">
        <w:rPr>
          <w:rFonts w:ascii="Times New Roman" w:hAnsi="Times New Roman" w:cs="Times New Roman"/>
          <w:sz w:val="20"/>
          <w:szCs w:val="20"/>
          <w:lang w:val="it-IT"/>
        </w:rPr>
        <w:t>.</w:t>
      </w:r>
    </w:p>
    <w:p w14:paraId="11134F57" w14:textId="6A2981FC" w:rsidR="001A3745" w:rsidRDefault="001A3745" w:rsidP="00EF40CD">
      <w:pPr>
        <w:pStyle w:val="ListParagraph"/>
        <w:numPr>
          <w:ilvl w:val="0"/>
          <w:numId w:val="18"/>
        </w:numPr>
        <w:ind w:right="-18"/>
        <w:jc w:val="both"/>
        <w:rPr>
          <w:rFonts w:ascii="Times New Roman" w:hAnsi="Times New Roman" w:cs="Times New Roman"/>
          <w:sz w:val="20"/>
          <w:szCs w:val="20"/>
          <w:lang w:val="it-IT"/>
        </w:rPr>
      </w:pPr>
      <w:r>
        <w:rPr>
          <w:rFonts w:ascii="Times New Roman" w:hAnsi="Times New Roman" w:cs="Times New Roman"/>
          <w:sz w:val="20"/>
          <w:szCs w:val="20"/>
          <w:lang w:val="it-IT"/>
        </w:rPr>
        <w:t xml:space="preserve">Raičević M, Milosavljević Z, Sindjić S, Radaković J, Lukač M, </w:t>
      </w:r>
      <w:r>
        <w:rPr>
          <w:rFonts w:ascii="Times New Roman" w:hAnsi="Times New Roman" w:cs="Times New Roman"/>
          <w:b/>
          <w:sz w:val="20"/>
          <w:szCs w:val="20"/>
          <w:lang w:val="it-IT"/>
        </w:rPr>
        <w:t>Sretenović A</w:t>
      </w:r>
      <w:r>
        <w:rPr>
          <w:rFonts w:ascii="Times New Roman" w:hAnsi="Times New Roman" w:cs="Times New Roman"/>
          <w:sz w:val="20"/>
          <w:szCs w:val="20"/>
          <w:lang w:val="it-IT"/>
        </w:rPr>
        <w:t>. Komplikacije V-P šanta u dece sa hidrocefalusom. XIV kongres lekara Srbije i kongres lekara otadžbine i dijaspore, Beograd</w:t>
      </w:r>
      <w:r w:rsidR="00C33504">
        <w:rPr>
          <w:rFonts w:ascii="Times New Roman" w:hAnsi="Times New Roman" w:cs="Times New Roman"/>
          <w:sz w:val="20"/>
          <w:szCs w:val="20"/>
          <w:lang w:val="it-IT"/>
        </w:rPr>
        <w:t xml:space="preserve">, </w:t>
      </w:r>
      <w:r>
        <w:rPr>
          <w:rFonts w:ascii="Times New Roman" w:hAnsi="Times New Roman" w:cs="Times New Roman"/>
          <w:sz w:val="20"/>
          <w:szCs w:val="20"/>
          <w:lang w:val="it-IT"/>
        </w:rPr>
        <w:t xml:space="preserve"> </w:t>
      </w:r>
      <w:r w:rsidR="00C33504">
        <w:rPr>
          <w:rFonts w:ascii="Times New Roman" w:hAnsi="Times New Roman" w:cs="Times New Roman"/>
          <w:sz w:val="20"/>
          <w:szCs w:val="20"/>
          <w:lang w:val="it-IT"/>
        </w:rPr>
        <w:t xml:space="preserve">Knjiga sažetaka, </w:t>
      </w:r>
      <w:r>
        <w:rPr>
          <w:rFonts w:ascii="Times New Roman" w:hAnsi="Times New Roman" w:cs="Times New Roman"/>
          <w:sz w:val="20"/>
          <w:szCs w:val="20"/>
          <w:lang w:val="it-IT"/>
        </w:rPr>
        <w:t>2000; 183</w:t>
      </w:r>
      <w:r w:rsidR="00C33504">
        <w:rPr>
          <w:rFonts w:ascii="Times New Roman" w:hAnsi="Times New Roman" w:cs="Times New Roman"/>
          <w:sz w:val="20"/>
          <w:szCs w:val="20"/>
          <w:lang w:val="it-IT"/>
        </w:rPr>
        <w:t>.</w:t>
      </w:r>
    </w:p>
    <w:p w14:paraId="2CD780CB" w14:textId="2EB79EFE" w:rsidR="001A3745" w:rsidRDefault="001A3745" w:rsidP="00EF40CD">
      <w:pPr>
        <w:pStyle w:val="ListParagraph"/>
        <w:numPr>
          <w:ilvl w:val="0"/>
          <w:numId w:val="18"/>
        </w:numPr>
        <w:ind w:right="-18"/>
        <w:jc w:val="both"/>
        <w:rPr>
          <w:rFonts w:ascii="Times New Roman" w:hAnsi="Times New Roman" w:cs="Times New Roman"/>
          <w:sz w:val="20"/>
          <w:szCs w:val="20"/>
          <w:lang w:val="it-IT"/>
        </w:rPr>
      </w:pPr>
      <w:r>
        <w:rPr>
          <w:rFonts w:ascii="Times New Roman" w:hAnsi="Times New Roman" w:cs="Times New Roman"/>
          <w:sz w:val="20"/>
          <w:szCs w:val="20"/>
          <w:lang w:val="it-IT"/>
        </w:rPr>
        <w:t xml:space="preserve">Varinac D, </w:t>
      </w:r>
      <w:r>
        <w:rPr>
          <w:rFonts w:ascii="Times New Roman" w:hAnsi="Times New Roman" w:cs="Times New Roman"/>
          <w:b/>
          <w:sz w:val="20"/>
          <w:szCs w:val="20"/>
          <w:lang w:val="it-IT"/>
        </w:rPr>
        <w:t>Sretenović A</w:t>
      </w:r>
      <w:r>
        <w:rPr>
          <w:rFonts w:ascii="Times New Roman" w:hAnsi="Times New Roman" w:cs="Times New Roman"/>
          <w:sz w:val="20"/>
          <w:szCs w:val="20"/>
          <w:lang w:val="it-IT"/>
        </w:rPr>
        <w:t>, Krstić Z, Lukač M, Lukač R. 20-godišnje iskustvo u  lečenju atrezija jednjaka. XIV kongres lekara Srbije i kongres lekara otadžbine i dijaspore, Beograd</w:t>
      </w:r>
      <w:r w:rsidR="00C33504">
        <w:rPr>
          <w:rFonts w:ascii="Times New Roman" w:hAnsi="Times New Roman" w:cs="Times New Roman"/>
          <w:sz w:val="20"/>
          <w:szCs w:val="20"/>
          <w:lang w:val="it-IT"/>
        </w:rPr>
        <w:t xml:space="preserve">, Knjiga sažetaka, </w:t>
      </w:r>
      <w:r>
        <w:rPr>
          <w:rFonts w:ascii="Times New Roman" w:hAnsi="Times New Roman" w:cs="Times New Roman"/>
          <w:sz w:val="20"/>
          <w:szCs w:val="20"/>
          <w:lang w:val="it-IT"/>
        </w:rPr>
        <w:t>2000; 185</w:t>
      </w:r>
      <w:r w:rsidR="00C33504">
        <w:rPr>
          <w:rFonts w:ascii="Times New Roman" w:hAnsi="Times New Roman" w:cs="Times New Roman"/>
          <w:sz w:val="20"/>
          <w:szCs w:val="20"/>
          <w:lang w:val="it-IT"/>
        </w:rPr>
        <w:t>.</w:t>
      </w:r>
    </w:p>
    <w:p w14:paraId="6274AA76" w14:textId="70FE326C" w:rsidR="001A3745" w:rsidRDefault="001A3745" w:rsidP="00EF40CD">
      <w:pPr>
        <w:pStyle w:val="ListParagraph"/>
        <w:numPr>
          <w:ilvl w:val="0"/>
          <w:numId w:val="18"/>
        </w:numPr>
        <w:ind w:right="-18"/>
        <w:jc w:val="both"/>
        <w:rPr>
          <w:rFonts w:ascii="Times New Roman" w:hAnsi="Times New Roman" w:cs="Times New Roman"/>
          <w:sz w:val="20"/>
          <w:szCs w:val="20"/>
          <w:lang w:val="it-IT"/>
        </w:rPr>
      </w:pPr>
      <w:r>
        <w:rPr>
          <w:rFonts w:ascii="Times New Roman" w:hAnsi="Times New Roman" w:cs="Times New Roman"/>
          <w:b/>
          <w:sz w:val="20"/>
          <w:szCs w:val="20"/>
          <w:lang w:val="it-IT"/>
        </w:rPr>
        <w:t>Sretenović A</w:t>
      </w:r>
      <w:r>
        <w:rPr>
          <w:rFonts w:ascii="Times New Roman" w:hAnsi="Times New Roman" w:cs="Times New Roman"/>
          <w:sz w:val="20"/>
          <w:szCs w:val="20"/>
          <w:lang w:val="it-IT"/>
        </w:rPr>
        <w:t>, Korać G, Smoljanić Ž, Krstić Z, Lukač R. Konzervativno lečenje hipertrofične stenoze pilorusa. IV pedijatrijski dani Crne Gore, Podgorica</w:t>
      </w:r>
      <w:r w:rsidR="00C33504">
        <w:rPr>
          <w:rFonts w:ascii="Times New Roman" w:hAnsi="Times New Roman" w:cs="Times New Roman"/>
          <w:sz w:val="20"/>
          <w:szCs w:val="20"/>
          <w:lang w:val="it-IT"/>
        </w:rPr>
        <w:t>, Knjiga sažetaka,</w:t>
      </w:r>
      <w:r>
        <w:rPr>
          <w:rFonts w:ascii="Times New Roman" w:hAnsi="Times New Roman" w:cs="Times New Roman"/>
          <w:sz w:val="20"/>
          <w:szCs w:val="20"/>
          <w:lang w:val="it-IT"/>
        </w:rPr>
        <w:t xml:space="preserve"> 2000;</w:t>
      </w:r>
      <w:r w:rsidR="00C33504">
        <w:rPr>
          <w:rFonts w:ascii="Times New Roman" w:hAnsi="Times New Roman" w:cs="Times New Roman"/>
          <w:sz w:val="20"/>
          <w:szCs w:val="20"/>
          <w:lang w:val="it-IT"/>
        </w:rPr>
        <w:t xml:space="preserve"> </w:t>
      </w:r>
      <w:r>
        <w:rPr>
          <w:rFonts w:ascii="Times New Roman" w:hAnsi="Times New Roman" w:cs="Times New Roman"/>
          <w:sz w:val="20"/>
          <w:szCs w:val="20"/>
          <w:lang w:val="it-IT"/>
        </w:rPr>
        <w:t>151</w:t>
      </w:r>
      <w:r w:rsidR="00C33504">
        <w:rPr>
          <w:rFonts w:ascii="Times New Roman" w:hAnsi="Times New Roman" w:cs="Times New Roman"/>
          <w:sz w:val="20"/>
          <w:szCs w:val="20"/>
          <w:lang w:val="it-IT"/>
        </w:rPr>
        <w:t>.</w:t>
      </w:r>
    </w:p>
    <w:p w14:paraId="30BC4BFB" w14:textId="211E4300" w:rsidR="001A3745" w:rsidRDefault="001A3745" w:rsidP="00EF40CD">
      <w:pPr>
        <w:pStyle w:val="ListParagraph"/>
        <w:numPr>
          <w:ilvl w:val="0"/>
          <w:numId w:val="18"/>
        </w:numPr>
        <w:ind w:right="-18"/>
        <w:jc w:val="both"/>
        <w:rPr>
          <w:rFonts w:ascii="Times New Roman" w:hAnsi="Times New Roman" w:cs="Times New Roman"/>
          <w:sz w:val="20"/>
          <w:szCs w:val="20"/>
          <w:lang w:val="it-IT"/>
        </w:rPr>
      </w:pPr>
      <w:r>
        <w:rPr>
          <w:rFonts w:ascii="Times New Roman" w:hAnsi="Times New Roman" w:cs="Times New Roman"/>
          <w:b/>
          <w:sz w:val="20"/>
          <w:szCs w:val="20"/>
          <w:lang w:val="it-IT"/>
        </w:rPr>
        <w:t>Sretenović A</w:t>
      </w:r>
      <w:r>
        <w:rPr>
          <w:rFonts w:ascii="Times New Roman" w:hAnsi="Times New Roman" w:cs="Times New Roman"/>
          <w:sz w:val="20"/>
          <w:szCs w:val="20"/>
          <w:lang w:val="it-IT"/>
        </w:rPr>
        <w:t>, Lukač R, Laban A, Živić G, Ivanovski P, Krstić Z, Varinac D. Retki tumori pankreasa kod dece – Pankreatikoblastoma. 12. simpozijum dečije hematologije, imunologije i onkologije sa medjunarodnim učešćem, Beograd</w:t>
      </w:r>
      <w:r w:rsidR="00C33504">
        <w:rPr>
          <w:rFonts w:ascii="Times New Roman" w:hAnsi="Times New Roman" w:cs="Times New Roman"/>
          <w:sz w:val="20"/>
          <w:szCs w:val="20"/>
          <w:lang w:val="it-IT"/>
        </w:rPr>
        <w:t>, Bilten za hematologiju,</w:t>
      </w:r>
      <w:r>
        <w:rPr>
          <w:rFonts w:ascii="Times New Roman" w:hAnsi="Times New Roman" w:cs="Times New Roman"/>
          <w:sz w:val="20"/>
          <w:szCs w:val="20"/>
          <w:lang w:val="it-IT"/>
        </w:rPr>
        <w:t xml:space="preserve"> 1999; 27(1/2):55</w:t>
      </w:r>
      <w:r w:rsidR="00C33504">
        <w:rPr>
          <w:rFonts w:ascii="Times New Roman" w:hAnsi="Times New Roman" w:cs="Times New Roman"/>
          <w:sz w:val="20"/>
          <w:szCs w:val="20"/>
          <w:lang w:val="it-IT"/>
        </w:rPr>
        <w:t>.</w:t>
      </w:r>
    </w:p>
    <w:p w14:paraId="7C97DACA" w14:textId="77777777" w:rsidR="00C33504" w:rsidRDefault="001A3745" w:rsidP="00EF40CD">
      <w:pPr>
        <w:pStyle w:val="ListParagraph"/>
        <w:numPr>
          <w:ilvl w:val="0"/>
          <w:numId w:val="18"/>
        </w:numPr>
        <w:ind w:right="-18"/>
        <w:jc w:val="both"/>
        <w:rPr>
          <w:rFonts w:ascii="Times New Roman" w:hAnsi="Times New Roman" w:cs="Times New Roman"/>
          <w:sz w:val="20"/>
          <w:szCs w:val="20"/>
          <w:lang w:val="it-IT"/>
        </w:rPr>
      </w:pPr>
      <w:r w:rsidRPr="00C33504">
        <w:rPr>
          <w:rFonts w:ascii="Times New Roman" w:hAnsi="Times New Roman" w:cs="Times New Roman"/>
          <w:sz w:val="20"/>
          <w:szCs w:val="20"/>
          <w:lang w:val="it-IT"/>
        </w:rPr>
        <w:t xml:space="preserve">Varinac D, Laban A, Ivanovski P, Lukač R, </w:t>
      </w:r>
      <w:r w:rsidRPr="00C33504">
        <w:rPr>
          <w:rFonts w:ascii="Times New Roman" w:hAnsi="Times New Roman" w:cs="Times New Roman"/>
          <w:b/>
          <w:sz w:val="20"/>
          <w:szCs w:val="20"/>
          <w:lang w:val="it-IT"/>
        </w:rPr>
        <w:t>Sretenović A</w:t>
      </w:r>
      <w:r w:rsidRPr="00C33504">
        <w:rPr>
          <w:rFonts w:ascii="Times New Roman" w:hAnsi="Times New Roman" w:cs="Times New Roman"/>
          <w:sz w:val="20"/>
          <w:szCs w:val="20"/>
          <w:lang w:val="it-IT"/>
        </w:rPr>
        <w:t>. Maligni tumori tankog creva u dece. 12. jugoslovenski simpozijum dečije hematologije, imunologije i onkologije sa medjunarodnim učešćem, Beograd</w:t>
      </w:r>
      <w:r w:rsidR="00C33504" w:rsidRPr="00C33504">
        <w:rPr>
          <w:rFonts w:ascii="Times New Roman" w:hAnsi="Times New Roman" w:cs="Times New Roman"/>
          <w:sz w:val="20"/>
          <w:szCs w:val="20"/>
          <w:lang w:val="it-IT"/>
        </w:rPr>
        <w:t xml:space="preserve">, </w:t>
      </w:r>
      <w:r w:rsidRPr="00C33504">
        <w:rPr>
          <w:rFonts w:ascii="Times New Roman" w:hAnsi="Times New Roman" w:cs="Times New Roman"/>
          <w:sz w:val="20"/>
          <w:szCs w:val="20"/>
          <w:lang w:val="it-IT"/>
        </w:rPr>
        <w:t xml:space="preserve"> </w:t>
      </w:r>
      <w:r w:rsidR="00C33504">
        <w:rPr>
          <w:rFonts w:ascii="Times New Roman" w:hAnsi="Times New Roman" w:cs="Times New Roman"/>
          <w:sz w:val="20"/>
          <w:szCs w:val="20"/>
          <w:lang w:val="it-IT"/>
        </w:rPr>
        <w:t>Bilten za hematologiju, 1999; 27(1/2):55.</w:t>
      </w:r>
    </w:p>
    <w:p w14:paraId="358ADE21" w14:textId="1DF6C7D0" w:rsidR="001A3745" w:rsidRPr="00C33504" w:rsidRDefault="001A3745" w:rsidP="00EF40CD">
      <w:pPr>
        <w:pStyle w:val="ListParagraph"/>
        <w:numPr>
          <w:ilvl w:val="0"/>
          <w:numId w:val="18"/>
        </w:numPr>
        <w:ind w:right="-18"/>
        <w:jc w:val="both"/>
        <w:rPr>
          <w:rFonts w:ascii="Times New Roman" w:hAnsi="Times New Roman" w:cs="Times New Roman"/>
          <w:sz w:val="20"/>
          <w:szCs w:val="20"/>
        </w:rPr>
      </w:pPr>
      <w:proofErr w:type="spellStart"/>
      <w:r w:rsidRPr="00C33504">
        <w:rPr>
          <w:rFonts w:ascii="Times New Roman" w:hAnsi="Times New Roman" w:cs="Times New Roman"/>
          <w:b/>
          <w:sz w:val="20"/>
          <w:szCs w:val="20"/>
        </w:rPr>
        <w:t>Sretenović</w:t>
      </w:r>
      <w:proofErr w:type="spellEnd"/>
      <w:r w:rsidRPr="00C33504">
        <w:rPr>
          <w:rFonts w:ascii="Times New Roman" w:hAnsi="Times New Roman" w:cs="Times New Roman"/>
          <w:b/>
          <w:sz w:val="20"/>
          <w:szCs w:val="20"/>
        </w:rPr>
        <w:t xml:space="preserve"> A</w:t>
      </w:r>
      <w:r w:rsidRPr="00C33504">
        <w:rPr>
          <w:rFonts w:ascii="Times New Roman" w:hAnsi="Times New Roman" w:cs="Times New Roman"/>
          <w:sz w:val="20"/>
          <w:szCs w:val="20"/>
        </w:rPr>
        <w:t xml:space="preserve">, </w:t>
      </w:r>
      <w:proofErr w:type="spellStart"/>
      <w:r w:rsidRPr="00C33504">
        <w:rPr>
          <w:rFonts w:ascii="Times New Roman" w:hAnsi="Times New Roman" w:cs="Times New Roman"/>
          <w:sz w:val="20"/>
          <w:szCs w:val="20"/>
        </w:rPr>
        <w:t>Krstić</w:t>
      </w:r>
      <w:proofErr w:type="spellEnd"/>
      <w:r w:rsidRPr="00C33504">
        <w:rPr>
          <w:rFonts w:ascii="Times New Roman" w:hAnsi="Times New Roman" w:cs="Times New Roman"/>
          <w:sz w:val="20"/>
          <w:szCs w:val="20"/>
        </w:rPr>
        <w:t xml:space="preserve"> Z, </w:t>
      </w:r>
      <w:proofErr w:type="spellStart"/>
      <w:r w:rsidRPr="00C33504">
        <w:rPr>
          <w:rFonts w:ascii="Times New Roman" w:hAnsi="Times New Roman" w:cs="Times New Roman"/>
          <w:sz w:val="20"/>
          <w:szCs w:val="20"/>
        </w:rPr>
        <w:t>Smoljanić</w:t>
      </w:r>
      <w:proofErr w:type="spellEnd"/>
      <w:r w:rsidRPr="00C33504">
        <w:rPr>
          <w:rFonts w:ascii="Times New Roman" w:hAnsi="Times New Roman" w:cs="Times New Roman"/>
          <w:sz w:val="20"/>
          <w:szCs w:val="20"/>
        </w:rPr>
        <w:t xml:space="preserve"> Ž. </w:t>
      </w:r>
      <w:proofErr w:type="spellStart"/>
      <w:r w:rsidRPr="00C33504">
        <w:rPr>
          <w:rFonts w:ascii="Times New Roman" w:hAnsi="Times New Roman" w:cs="Times New Roman"/>
          <w:sz w:val="20"/>
          <w:szCs w:val="20"/>
        </w:rPr>
        <w:t>Neonatalna</w:t>
      </w:r>
      <w:proofErr w:type="spellEnd"/>
      <w:r w:rsidRPr="00C33504">
        <w:rPr>
          <w:rFonts w:ascii="Times New Roman" w:hAnsi="Times New Roman" w:cs="Times New Roman"/>
          <w:sz w:val="20"/>
          <w:szCs w:val="20"/>
        </w:rPr>
        <w:t xml:space="preserve"> </w:t>
      </w:r>
      <w:proofErr w:type="spellStart"/>
      <w:r w:rsidRPr="00C33504">
        <w:rPr>
          <w:rFonts w:ascii="Times New Roman" w:hAnsi="Times New Roman" w:cs="Times New Roman"/>
          <w:sz w:val="20"/>
          <w:szCs w:val="20"/>
        </w:rPr>
        <w:t>adrenalna</w:t>
      </w:r>
      <w:proofErr w:type="spellEnd"/>
      <w:r w:rsidRPr="00C33504">
        <w:rPr>
          <w:rFonts w:ascii="Times New Roman" w:hAnsi="Times New Roman" w:cs="Times New Roman"/>
          <w:sz w:val="20"/>
          <w:szCs w:val="20"/>
        </w:rPr>
        <w:t xml:space="preserve"> </w:t>
      </w:r>
      <w:proofErr w:type="spellStart"/>
      <w:r w:rsidRPr="00C33504">
        <w:rPr>
          <w:rFonts w:ascii="Times New Roman" w:hAnsi="Times New Roman" w:cs="Times New Roman"/>
          <w:sz w:val="20"/>
          <w:szCs w:val="20"/>
        </w:rPr>
        <w:t>hemoragija</w:t>
      </w:r>
      <w:proofErr w:type="spellEnd"/>
      <w:r w:rsidRPr="00C33504">
        <w:rPr>
          <w:rFonts w:ascii="Times New Roman" w:hAnsi="Times New Roman" w:cs="Times New Roman"/>
          <w:sz w:val="20"/>
          <w:szCs w:val="20"/>
        </w:rPr>
        <w:t xml:space="preserve">. 20. </w:t>
      </w:r>
      <w:proofErr w:type="spellStart"/>
      <w:r w:rsidRPr="00C33504">
        <w:rPr>
          <w:rFonts w:ascii="Times New Roman" w:hAnsi="Times New Roman" w:cs="Times New Roman"/>
          <w:sz w:val="20"/>
          <w:szCs w:val="20"/>
        </w:rPr>
        <w:t>Kongres</w:t>
      </w:r>
      <w:proofErr w:type="spellEnd"/>
      <w:r w:rsidRPr="00C33504">
        <w:rPr>
          <w:rFonts w:ascii="Times New Roman" w:hAnsi="Times New Roman" w:cs="Times New Roman"/>
          <w:sz w:val="20"/>
          <w:szCs w:val="20"/>
        </w:rPr>
        <w:t xml:space="preserve"> </w:t>
      </w:r>
      <w:proofErr w:type="spellStart"/>
      <w:r w:rsidRPr="00C33504">
        <w:rPr>
          <w:rFonts w:ascii="Times New Roman" w:hAnsi="Times New Roman" w:cs="Times New Roman"/>
          <w:sz w:val="20"/>
          <w:szCs w:val="20"/>
        </w:rPr>
        <w:t>hirurga</w:t>
      </w:r>
      <w:proofErr w:type="spellEnd"/>
      <w:r w:rsidRPr="00C33504">
        <w:rPr>
          <w:rFonts w:ascii="Times New Roman" w:hAnsi="Times New Roman" w:cs="Times New Roman"/>
          <w:sz w:val="20"/>
          <w:szCs w:val="20"/>
        </w:rPr>
        <w:t xml:space="preserve"> </w:t>
      </w:r>
      <w:proofErr w:type="spellStart"/>
      <w:r w:rsidRPr="00C33504">
        <w:rPr>
          <w:rFonts w:ascii="Times New Roman" w:hAnsi="Times New Roman" w:cs="Times New Roman"/>
          <w:sz w:val="20"/>
          <w:szCs w:val="20"/>
        </w:rPr>
        <w:t>Jugoslavije</w:t>
      </w:r>
      <w:proofErr w:type="spellEnd"/>
      <w:r w:rsidRPr="00C33504">
        <w:rPr>
          <w:rFonts w:ascii="Times New Roman" w:hAnsi="Times New Roman" w:cs="Times New Roman"/>
          <w:sz w:val="20"/>
          <w:szCs w:val="20"/>
        </w:rPr>
        <w:t>, Zlatibor</w:t>
      </w:r>
      <w:r w:rsidR="00C33504">
        <w:rPr>
          <w:rFonts w:ascii="Times New Roman" w:hAnsi="Times New Roman" w:cs="Times New Roman"/>
          <w:sz w:val="20"/>
          <w:szCs w:val="20"/>
        </w:rPr>
        <w:t xml:space="preserve">, </w:t>
      </w:r>
      <w:proofErr w:type="spellStart"/>
      <w:r w:rsidR="00C33504">
        <w:rPr>
          <w:rFonts w:ascii="Times New Roman" w:hAnsi="Times New Roman" w:cs="Times New Roman"/>
          <w:sz w:val="20"/>
          <w:szCs w:val="20"/>
        </w:rPr>
        <w:t>Zbornik</w:t>
      </w:r>
      <w:proofErr w:type="spellEnd"/>
      <w:r w:rsidR="00C33504">
        <w:rPr>
          <w:rFonts w:ascii="Times New Roman" w:hAnsi="Times New Roman" w:cs="Times New Roman"/>
          <w:sz w:val="20"/>
          <w:szCs w:val="20"/>
        </w:rPr>
        <w:t xml:space="preserve"> </w:t>
      </w:r>
      <w:proofErr w:type="spellStart"/>
      <w:r w:rsidR="00C33504">
        <w:rPr>
          <w:rFonts w:ascii="Times New Roman" w:hAnsi="Times New Roman" w:cs="Times New Roman"/>
          <w:sz w:val="20"/>
          <w:szCs w:val="20"/>
        </w:rPr>
        <w:t>radova</w:t>
      </w:r>
      <w:proofErr w:type="spellEnd"/>
      <w:r w:rsidR="00C33504">
        <w:rPr>
          <w:rFonts w:ascii="Times New Roman" w:hAnsi="Times New Roman" w:cs="Times New Roman"/>
          <w:sz w:val="20"/>
          <w:szCs w:val="20"/>
        </w:rPr>
        <w:t>,</w:t>
      </w:r>
      <w:r w:rsidRPr="00C33504">
        <w:rPr>
          <w:rFonts w:ascii="Times New Roman" w:hAnsi="Times New Roman" w:cs="Times New Roman"/>
          <w:sz w:val="20"/>
          <w:szCs w:val="20"/>
        </w:rPr>
        <w:t xml:space="preserve"> 1998; 1:19</w:t>
      </w:r>
      <w:r w:rsidR="00C33504">
        <w:rPr>
          <w:rFonts w:ascii="Times New Roman" w:hAnsi="Times New Roman" w:cs="Times New Roman"/>
          <w:sz w:val="20"/>
          <w:szCs w:val="20"/>
        </w:rPr>
        <w:t>.</w:t>
      </w:r>
    </w:p>
    <w:p w14:paraId="2B786C95" w14:textId="3C4F50D1" w:rsidR="001A3745" w:rsidRDefault="001A3745" w:rsidP="00EF40CD">
      <w:pPr>
        <w:numPr>
          <w:ilvl w:val="0"/>
          <w:numId w:val="18"/>
        </w:numPr>
        <w:ind w:right="-18"/>
        <w:jc w:val="both"/>
        <w:rPr>
          <w:rFonts w:ascii="Times New Roman" w:hAnsi="Times New Roman" w:cs="Times New Roman"/>
          <w:sz w:val="20"/>
          <w:szCs w:val="20"/>
        </w:rPr>
      </w:pPr>
      <w:r>
        <w:rPr>
          <w:rFonts w:ascii="Times New Roman" w:hAnsi="Times New Roman" w:cs="Times New Roman"/>
          <w:b/>
          <w:sz w:val="20"/>
          <w:szCs w:val="20"/>
        </w:rPr>
        <w:t xml:space="preserve">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Psoas </w:t>
      </w:r>
      <w:proofErr w:type="spellStart"/>
      <w:r w:rsidR="00C33504">
        <w:rPr>
          <w:rFonts w:ascii="Times New Roman" w:hAnsi="Times New Roman" w:cs="Times New Roman"/>
          <w:sz w:val="20"/>
          <w:szCs w:val="20"/>
        </w:rPr>
        <w:t>ap</w:t>
      </w:r>
      <w:r>
        <w:rPr>
          <w:rFonts w:ascii="Times New Roman" w:hAnsi="Times New Roman" w:cs="Times New Roman"/>
          <w:sz w:val="20"/>
          <w:szCs w:val="20"/>
        </w:rPr>
        <w:t>sces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nepoznate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etiologije</w:t>
      </w:r>
      <w:proofErr w:type="spellEnd"/>
      <w:r>
        <w:rPr>
          <w:rFonts w:ascii="Times New Roman" w:hAnsi="Times New Roman" w:cs="Times New Roman"/>
          <w:sz w:val="20"/>
          <w:szCs w:val="20"/>
        </w:rPr>
        <w:t xml:space="preserve"> u </w:t>
      </w:r>
      <w:proofErr w:type="spellStart"/>
      <w:r>
        <w:rPr>
          <w:rFonts w:ascii="Times New Roman" w:hAnsi="Times New Roman" w:cs="Times New Roman"/>
          <w:sz w:val="20"/>
          <w:szCs w:val="20"/>
        </w:rPr>
        <w:t>trogodišnje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devojčice</w:t>
      </w:r>
      <w:proofErr w:type="spellEnd"/>
      <w:r>
        <w:rPr>
          <w:rFonts w:ascii="Times New Roman" w:hAnsi="Times New Roman" w:cs="Times New Roman"/>
          <w:sz w:val="20"/>
          <w:szCs w:val="20"/>
        </w:rPr>
        <w:t xml:space="preserve">. 20.  </w:t>
      </w:r>
      <w:proofErr w:type="spellStart"/>
      <w:r>
        <w:rPr>
          <w:rFonts w:ascii="Times New Roman" w:hAnsi="Times New Roman" w:cs="Times New Roman"/>
          <w:sz w:val="20"/>
          <w:szCs w:val="20"/>
        </w:rPr>
        <w:t>Kongres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hirurga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Jugoslavije</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Zlatibor</w:t>
      </w:r>
      <w:r w:rsidR="00C33504">
        <w:rPr>
          <w:rFonts w:ascii="Times New Roman" w:hAnsi="Times New Roman" w:cs="Times New Roman"/>
          <w:sz w:val="20"/>
          <w:szCs w:val="20"/>
        </w:rPr>
        <w:t xml:space="preserve">, </w:t>
      </w:r>
      <w:r>
        <w:rPr>
          <w:rFonts w:ascii="Times New Roman" w:hAnsi="Times New Roman" w:cs="Times New Roman"/>
          <w:sz w:val="20"/>
          <w:szCs w:val="20"/>
        </w:rPr>
        <w:t xml:space="preserve"> </w:t>
      </w:r>
      <w:proofErr w:type="spellStart"/>
      <w:r w:rsidR="00C33504">
        <w:rPr>
          <w:rFonts w:ascii="Times New Roman" w:hAnsi="Times New Roman" w:cs="Times New Roman"/>
          <w:sz w:val="20"/>
          <w:szCs w:val="20"/>
        </w:rPr>
        <w:t>Zbornik</w:t>
      </w:r>
      <w:proofErr w:type="spellEnd"/>
      <w:proofErr w:type="gramEnd"/>
      <w:r w:rsidR="00C33504">
        <w:rPr>
          <w:rFonts w:ascii="Times New Roman" w:hAnsi="Times New Roman" w:cs="Times New Roman"/>
          <w:sz w:val="20"/>
          <w:szCs w:val="20"/>
        </w:rPr>
        <w:t xml:space="preserve"> </w:t>
      </w:r>
      <w:proofErr w:type="spellStart"/>
      <w:r w:rsidR="00C33504">
        <w:rPr>
          <w:rFonts w:ascii="Times New Roman" w:hAnsi="Times New Roman" w:cs="Times New Roman"/>
          <w:sz w:val="20"/>
          <w:szCs w:val="20"/>
        </w:rPr>
        <w:t>radova</w:t>
      </w:r>
      <w:proofErr w:type="spellEnd"/>
      <w:r w:rsidR="00C33504">
        <w:rPr>
          <w:rFonts w:ascii="Times New Roman" w:hAnsi="Times New Roman" w:cs="Times New Roman"/>
          <w:sz w:val="20"/>
          <w:szCs w:val="20"/>
        </w:rPr>
        <w:t>,</w:t>
      </w:r>
      <w:r w:rsidR="00C33504" w:rsidRPr="00C33504">
        <w:rPr>
          <w:rFonts w:ascii="Times New Roman" w:hAnsi="Times New Roman" w:cs="Times New Roman"/>
          <w:sz w:val="20"/>
          <w:szCs w:val="20"/>
        </w:rPr>
        <w:t xml:space="preserve"> 1998; 1:</w:t>
      </w:r>
      <w:r>
        <w:rPr>
          <w:rFonts w:ascii="Times New Roman" w:hAnsi="Times New Roman" w:cs="Times New Roman"/>
          <w:sz w:val="20"/>
          <w:szCs w:val="20"/>
        </w:rPr>
        <w:t>20</w:t>
      </w:r>
      <w:r w:rsidR="00C33504">
        <w:rPr>
          <w:rFonts w:ascii="Times New Roman" w:hAnsi="Times New Roman" w:cs="Times New Roman"/>
          <w:sz w:val="20"/>
          <w:szCs w:val="20"/>
        </w:rPr>
        <w:t>.</w:t>
      </w:r>
    </w:p>
    <w:p w14:paraId="45EA6CBE" w14:textId="4AEE9F7A" w:rsidR="001A3745" w:rsidRDefault="001A3745" w:rsidP="00EF40CD">
      <w:pPr>
        <w:numPr>
          <w:ilvl w:val="0"/>
          <w:numId w:val="18"/>
        </w:numPr>
        <w:ind w:right="-18"/>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Krstić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Varinac</w:t>
      </w:r>
      <w:proofErr w:type="spellEnd"/>
      <w:r>
        <w:rPr>
          <w:rFonts w:ascii="Times New Roman" w:hAnsi="Times New Roman" w:cs="Times New Roman"/>
          <w:sz w:val="20"/>
          <w:szCs w:val="20"/>
        </w:rPr>
        <w:t xml:space="preserve"> D,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Prepucijumska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kontinentna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vezikostomija</w:t>
      </w:r>
      <w:proofErr w:type="spellEnd"/>
      <w:r>
        <w:rPr>
          <w:rFonts w:ascii="Times New Roman" w:hAnsi="Times New Roman" w:cs="Times New Roman"/>
          <w:sz w:val="20"/>
          <w:szCs w:val="20"/>
        </w:rPr>
        <w:t xml:space="preserve">.  Nova </w:t>
      </w:r>
      <w:proofErr w:type="spellStart"/>
      <w:r>
        <w:rPr>
          <w:rFonts w:ascii="Times New Roman" w:hAnsi="Times New Roman" w:cs="Times New Roman"/>
          <w:sz w:val="20"/>
          <w:szCs w:val="20"/>
        </w:rPr>
        <w:t>tehnika</w:t>
      </w:r>
      <w:proofErr w:type="spellEnd"/>
      <w:r>
        <w:rPr>
          <w:rFonts w:ascii="Times New Roman" w:hAnsi="Times New Roman" w:cs="Times New Roman"/>
          <w:sz w:val="20"/>
          <w:szCs w:val="20"/>
        </w:rPr>
        <w:t xml:space="preserve">. 20.  </w:t>
      </w:r>
      <w:proofErr w:type="spellStart"/>
      <w:r>
        <w:rPr>
          <w:rFonts w:ascii="Times New Roman" w:hAnsi="Times New Roman" w:cs="Times New Roman"/>
          <w:sz w:val="20"/>
          <w:szCs w:val="20"/>
        </w:rPr>
        <w:t>Kongres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hirurga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Jugoslavije</w:t>
      </w:r>
      <w:proofErr w:type="spellEnd"/>
      <w:r>
        <w:rPr>
          <w:rFonts w:ascii="Times New Roman" w:hAnsi="Times New Roman" w:cs="Times New Roman"/>
          <w:sz w:val="20"/>
          <w:szCs w:val="20"/>
        </w:rPr>
        <w:t>, Zlatibor</w:t>
      </w:r>
      <w:r w:rsidR="00C33504">
        <w:rPr>
          <w:rFonts w:ascii="Times New Roman" w:hAnsi="Times New Roman" w:cs="Times New Roman"/>
          <w:sz w:val="20"/>
          <w:szCs w:val="20"/>
        </w:rPr>
        <w:t>,</w:t>
      </w:r>
      <w:r>
        <w:rPr>
          <w:rFonts w:ascii="Times New Roman" w:hAnsi="Times New Roman" w:cs="Times New Roman"/>
          <w:sz w:val="20"/>
          <w:szCs w:val="20"/>
        </w:rPr>
        <w:t xml:space="preserve"> </w:t>
      </w:r>
      <w:proofErr w:type="spellStart"/>
      <w:r w:rsidR="00C33504">
        <w:rPr>
          <w:rFonts w:ascii="Times New Roman" w:hAnsi="Times New Roman" w:cs="Times New Roman"/>
          <w:sz w:val="20"/>
          <w:szCs w:val="20"/>
        </w:rPr>
        <w:t>Zbornik</w:t>
      </w:r>
      <w:proofErr w:type="spellEnd"/>
      <w:r w:rsidR="00C33504">
        <w:rPr>
          <w:rFonts w:ascii="Times New Roman" w:hAnsi="Times New Roman" w:cs="Times New Roman"/>
          <w:sz w:val="20"/>
          <w:szCs w:val="20"/>
        </w:rPr>
        <w:t xml:space="preserve"> </w:t>
      </w:r>
      <w:proofErr w:type="spellStart"/>
      <w:r w:rsidR="00C33504">
        <w:rPr>
          <w:rFonts w:ascii="Times New Roman" w:hAnsi="Times New Roman" w:cs="Times New Roman"/>
          <w:sz w:val="20"/>
          <w:szCs w:val="20"/>
        </w:rPr>
        <w:t>radova</w:t>
      </w:r>
      <w:proofErr w:type="spellEnd"/>
      <w:r w:rsidR="00C33504">
        <w:rPr>
          <w:rFonts w:ascii="Times New Roman" w:hAnsi="Times New Roman" w:cs="Times New Roman"/>
          <w:sz w:val="20"/>
          <w:szCs w:val="20"/>
        </w:rPr>
        <w:t>,</w:t>
      </w:r>
      <w:r w:rsidR="00C33504" w:rsidRPr="00C33504">
        <w:rPr>
          <w:rFonts w:ascii="Times New Roman" w:hAnsi="Times New Roman" w:cs="Times New Roman"/>
          <w:sz w:val="20"/>
          <w:szCs w:val="20"/>
        </w:rPr>
        <w:t xml:space="preserve"> 1998; 1:</w:t>
      </w:r>
      <w:r>
        <w:rPr>
          <w:rFonts w:ascii="Times New Roman" w:hAnsi="Times New Roman" w:cs="Times New Roman"/>
          <w:sz w:val="20"/>
          <w:szCs w:val="20"/>
        </w:rPr>
        <w:t>406</w:t>
      </w:r>
      <w:r w:rsidR="00C33504">
        <w:rPr>
          <w:rFonts w:ascii="Times New Roman" w:hAnsi="Times New Roman" w:cs="Times New Roman"/>
          <w:sz w:val="20"/>
          <w:szCs w:val="20"/>
        </w:rPr>
        <w:t>.</w:t>
      </w:r>
    </w:p>
    <w:p w14:paraId="4D5A7BFB" w14:textId="4D81C9A0" w:rsidR="001A3745" w:rsidRDefault="001A3745" w:rsidP="00EF40CD">
      <w:pPr>
        <w:numPr>
          <w:ilvl w:val="0"/>
          <w:numId w:val="18"/>
        </w:numPr>
        <w:ind w:right="-18"/>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Živić</w:t>
      </w:r>
      <w:proofErr w:type="spellEnd"/>
      <w:r>
        <w:rPr>
          <w:rFonts w:ascii="Times New Roman" w:hAnsi="Times New Roman" w:cs="Times New Roman"/>
          <w:sz w:val="20"/>
          <w:szCs w:val="20"/>
        </w:rPr>
        <w:t xml:space="preserve"> G, </w:t>
      </w:r>
      <w:proofErr w:type="spellStart"/>
      <w:r>
        <w:rPr>
          <w:rFonts w:ascii="Times New Roman" w:hAnsi="Times New Roman" w:cs="Times New Roman"/>
          <w:sz w:val="20"/>
          <w:szCs w:val="20"/>
        </w:rPr>
        <w:t>Smoljanić</w:t>
      </w:r>
      <w:proofErr w:type="spellEnd"/>
      <w:r>
        <w:rPr>
          <w:rFonts w:ascii="Times New Roman" w:hAnsi="Times New Roman" w:cs="Times New Roman"/>
          <w:sz w:val="20"/>
          <w:szCs w:val="20"/>
        </w:rPr>
        <w:t xml:space="preserve"> Ž, </w:t>
      </w:r>
      <w:proofErr w:type="spellStart"/>
      <w:r>
        <w:rPr>
          <w:rFonts w:ascii="Times New Roman" w:hAnsi="Times New Roman" w:cs="Times New Roman"/>
          <w:sz w:val="20"/>
          <w:szCs w:val="20"/>
        </w:rPr>
        <w:t>Lukač</w:t>
      </w:r>
      <w:proofErr w:type="spellEnd"/>
      <w:r>
        <w:rPr>
          <w:rFonts w:ascii="Times New Roman" w:hAnsi="Times New Roman" w:cs="Times New Roman"/>
          <w:sz w:val="20"/>
          <w:szCs w:val="20"/>
        </w:rPr>
        <w:t xml:space="preserve"> R,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Pankreatikoblastoma</w:t>
      </w:r>
      <w:proofErr w:type="spellEnd"/>
      <w:r>
        <w:rPr>
          <w:rFonts w:ascii="Times New Roman" w:hAnsi="Times New Roman" w:cs="Times New Roman"/>
          <w:sz w:val="20"/>
          <w:szCs w:val="20"/>
        </w:rPr>
        <w:t xml:space="preserve"> u </w:t>
      </w:r>
      <w:proofErr w:type="spellStart"/>
      <w:r>
        <w:rPr>
          <w:rFonts w:ascii="Times New Roman" w:hAnsi="Times New Roman" w:cs="Times New Roman"/>
          <w:sz w:val="20"/>
          <w:szCs w:val="20"/>
        </w:rPr>
        <w:t>četrnaestogodišnje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devojčice</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prikaz</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slučaja</w:t>
      </w:r>
      <w:proofErr w:type="spellEnd"/>
      <w:r>
        <w:rPr>
          <w:rFonts w:ascii="Times New Roman" w:hAnsi="Times New Roman" w:cs="Times New Roman"/>
          <w:sz w:val="20"/>
          <w:szCs w:val="20"/>
        </w:rPr>
        <w:t xml:space="preserve">. 6. </w:t>
      </w:r>
      <w:proofErr w:type="spellStart"/>
      <w:r>
        <w:rPr>
          <w:rFonts w:ascii="Times New Roman" w:hAnsi="Times New Roman" w:cs="Times New Roman"/>
          <w:sz w:val="20"/>
          <w:szCs w:val="20"/>
        </w:rPr>
        <w:t>godišnji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sasatnak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radiologa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Jugoslavije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Niš</w:t>
      </w:r>
      <w:proofErr w:type="spellEnd"/>
      <w:r w:rsidR="00C33504">
        <w:rPr>
          <w:rFonts w:ascii="Times New Roman" w:hAnsi="Times New Roman" w:cs="Times New Roman"/>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Radiološki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Arhiv</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Srbije</w:t>
      </w:r>
      <w:proofErr w:type="spellEnd"/>
      <w:r w:rsidR="00C33504">
        <w:rPr>
          <w:rFonts w:ascii="Times New Roman" w:hAnsi="Times New Roman" w:cs="Times New Roman"/>
          <w:sz w:val="20"/>
          <w:szCs w:val="20"/>
        </w:rPr>
        <w:t xml:space="preserve">, </w:t>
      </w:r>
      <w:proofErr w:type="gramStart"/>
      <w:r w:rsidR="00C33504">
        <w:rPr>
          <w:rFonts w:ascii="Times New Roman" w:hAnsi="Times New Roman" w:cs="Times New Roman"/>
          <w:sz w:val="20"/>
          <w:szCs w:val="20"/>
        </w:rPr>
        <w:t>1998;  S</w:t>
      </w:r>
      <w:r>
        <w:rPr>
          <w:rFonts w:ascii="Times New Roman" w:hAnsi="Times New Roman" w:cs="Times New Roman"/>
          <w:sz w:val="20"/>
          <w:szCs w:val="20"/>
        </w:rPr>
        <w:t>uppl.</w:t>
      </w:r>
      <w:proofErr w:type="gramEnd"/>
      <w:r>
        <w:rPr>
          <w:rFonts w:ascii="Times New Roman" w:hAnsi="Times New Roman" w:cs="Times New Roman"/>
          <w:sz w:val="20"/>
          <w:szCs w:val="20"/>
        </w:rPr>
        <w:t>1:1</w:t>
      </w:r>
      <w:r w:rsidR="00C33504">
        <w:rPr>
          <w:rFonts w:ascii="Times New Roman" w:hAnsi="Times New Roman" w:cs="Times New Roman"/>
          <w:sz w:val="20"/>
          <w:szCs w:val="20"/>
        </w:rPr>
        <w:t>.</w:t>
      </w:r>
    </w:p>
    <w:p w14:paraId="5601E454" w14:textId="77777777" w:rsidR="001021C9" w:rsidRPr="001A3745" w:rsidRDefault="001021C9" w:rsidP="00EF40CD">
      <w:pPr>
        <w:pStyle w:val="ListParagraph"/>
        <w:numPr>
          <w:ilvl w:val="0"/>
          <w:numId w:val="18"/>
        </w:numPr>
        <w:ind w:right="-18"/>
        <w:jc w:val="both"/>
        <w:rPr>
          <w:rFonts w:ascii="Times New Roman" w:hAnsi="Times New Roman" w:cs="Times New Roman"/>
          <w:sz w:val="20"/>
          <w:szCs w:val="20"/>
          <w:lang w:val="it-IT"/>
        </w:rPr>
      </w:pPr>
      <w:r w:rsidRPr="001A3745">
        <w:rPr>
          <w:rFonts w:ascii="Times New Roman" w:hAnsi="Times New Roman" w:cs="Times New Roman"/>
          <w:sz w:val="20"/>
          <w:szCs w:val="20"/>
          <w:lang w:val="it-IT"/>
        </w:rPr>
        <w:t xml:space="preserve">Lukač R, </w:t>
      </w:r>
      <w:r w:rsidRPr="001A3745">
        <w:rPr>
          <w:rFonts w:ascii="Times New Roman" w:hAnsi="Times New Roman" w:cs="Times New Roman"/>
          <w:b/>
          <w:sz w:val="20"/>
          <w:szCs w:val="20"/>
          <w:lang w:val="it-IT"/>
        </w:rPr>
        <w:t>Sretenović A</w:t>
      </w:r>
      <w:r w:rsidRPr="001A3745">
        <w:rPr>
          <w:rFonts w:ascii="Times New Roman" w:hAnsi="Times New Roman" w:cs="Times New Roman"/>
          <w:sz w:val="20"/>
          <w:szCs w:val="20"/>
          <w:lang w:val="it-IT"/>
        </w:rPr>
        <w:t xml:space="preserve">, Radaković J, Varinac D, Alargić A. Evaluacija akutnog  abdominalnog bola </w:t>
      </w:r>
      <w:r>
        <w:rPr>
          <w:rFonts w:ascii="Times New Roman" w:hAnsi="Times New Roman" w:cs="Times New Roman"/>
          <w:sz w:val="20"/>
          <w:szCs w:val="20"/>
          <w:lang w:val="it-IT"/>
        </w:rPr>
        <w:t>k</w:t>
      </w:r>
      <w:r w:rsidRPr="001A3745">
        <w:rPr>
          <w:rFonts w:ascii="Times New Roman" w:hAnsi="Times New Roman" w:cs="Times New Roman"/>
          <w:sz w:val="20"/>
          <w:szCs w:val="20"/>
          <w:lang w:val="it-IT"/>
        </w:rPr>
        <w:t>od dece. II Kongres pedijatara Jugoslavije, Novi Sad</w:t>
      </w:r>
      <w:r>
        <w:rPr>
          <w:rFonts w:ascii="Times New Roman" w:hAnsi="Times New Roman" w:cs="Times New Roman"/>
          <w:sz w:val="20"/>
          <w:szCs w:val="20"/>
          <w:lang w:val="it-IT"/>
        </w:rPr>
        <w:t>,</w:t>
      </w:r>
      <w:r w:rsidRPr="001A3745">
        <w:rPr>
          <w:rFonts w:ascii="Times New Roman" w:hAnsi="Times New Roman" w:cs="Times New Roman"/>
          <w:sz w:val="20"/>
          <w:szCs w:val="20"/>
          <w:lang w:val="it-IT"/>
        </w:rPr>
        <w:t xml:space="preserve"> </w:t>
      </w:r>
      <w:r>
        <w:rPr>
          <w:rFonts w:ascii="Times New Roman" w:hAnsi="Times New Roman" w:cs="Times New Roman"/>
          <w:sz w:val="20"/>
          <w:szCs w:val="20"/>
          <w:lang w:val="it-IT"/>
        </w:rPr>
        <w:t>Zbornik radova, 1998;</w:t>
      </w:r>
      <w:r w:rsidRPr="001A3745">
        <w:rPr>
          <w:rFonts w:ascii="Times New Roman" w:hAnsi="Times New Roman" w:cs="Times New Roman"/>
          <w:sz w:val="20"/>
          <w:szCs w:val="20"/>
          <w:lang w:val="it-IT"/>
        </w:rPr>
        <w:t xml:space="preserve"> 309</w:t>
      </w:r>
      <w:r>
        <w:rPr>
          <w:rFonts w:ascii="Times New Roman" w:hAnsi="Times New Roman" w:cs="Times New Roman"/>
          <w:sz w:val="20"/>
          <w:szCs w:val="20"/>
          <w:lang w:val="it-IT"/>
        </w:rPr>
        <w:t>.</w:t>
      </w:r>
    </w:p>
    <w:p w14:paraId="3225EBDD" w14:textId="045934E3" w:rsidR="001021C9" w:rsidRPr="001021C9" w:rsidRDefault="001021C9" w:rsidP="00EF40CD">
      <w:pPr>
        <w:pStyle w:val="ListParagraph"/>
        <w:numPr>
          <w:ilvl w:val="0"/>
          <w:numId w:val="18"/>
        </w:numPr>
        <w:ind w:right="-18"/>
        <w:jc w:val="both"/>
        <w:rPr>
          <w:rFonts w:ascii="Times New Roman" w:hAnsi="Times New Roman" w:cs="Times New Roman"/>
          <w:sz w:val="20"/>
          <w:szCs w:val="20"/>
          <w:lang w:val="it-IT"/>
        </w:rPr>
      </w:pPr>
      <w:r w:rsidRPr="001A3745">
        <w:rPr>
          <w:rFonts w:ascii="Times New Roman" w:hAnsi="Times New Roman" w:cs="Times New Roman"/>
          <w:b/>
          <w:sz w:val="20"/>
          <w:szCs w:val="20"/>
          <w:lang w:val="it-IT"/>
        </w:rPr>
        <w:t>Sretenović A</w:t>
      </w:r>
      <w:r w:rsidRPr="001A3745">
        <w:rPr>
          <w:rFonts w:ascii="Times New Roman" w:hAnsi="Times New Roman" w:cs="Times New Roman"/>
          <w:sz w:val="20"/>
          <w:szCs w:val="20"/>
          <w:lang w:val="it-IT"/>
        </w:rPr>
        <w:t>, Lukač R, Smoljanić Ž, Ćeranić Lj. Psoas a</w:t>
      </w:r>
      <w:r>
        <w:rPr>
          <w:rFonts w:ascii="Times New Roman" w:hAnsi="Times New Roman" w:cs="Times New Roman"/>
          <w:sz w:val="20"/>
          <w:szCs w:val="20"/>
          <w:lang w:val="it-IT"/>
        </w:rPr>
        <w:t>p</w:t>
      </w:r>
      <w:r w:rsidRPr="001A3745">
        <w:rPr>
          <w:rFonts w:ascii="Times New Roman" w:hAnsi="Times New Roman" w:cs="Times New Roman"/>
          <w:sz w:val="20"/>
          <w:szCs w:val="20"/>
          <w:lang w:val="it-IT"/>
        </w:rPr>
        <w:t>sces u dečijem  uzrastu -dijagnosti</w:t>
      </w:r>
      <w:r w:rsidRPr="001A3745">
        <w:rPr>
          <w:rFonts w:ascii="Times New Roman" w:hAnsi="Times New Roman" w:cs="Times New Roman"/>
          <w:sz w:val="20"/>
          <w:szCs w:val="20"/>
          <w:lang w:val="sr-Latn-CS"/>
        </w:rPr>
        <w:t>č</w:t>
      </w:r>
      <w:r w:rsidRPr="001A3745">
        <w:rPr>
          <w:rFonts w:ascii="Times New Roman" w:hAnsi="Times New Roman" w:cs="Times New Roman"/>
          <w:sz w:val="20"/>
          <w:szCs w:val="20"/>
          <w:lang w:val="it-IT"/>
        </w:rPr>
        <w:t>ke  nedoumice. II Kongres pedijatara Jugoslavije, Novi Sad</w:t>
      </w:r>
      <w:r>
        <w:rPr>
          <w:rFonts w:ascii="Times New Roman" w:hAnsi="Times New Roman" w:cs="Times New Roman"/>
          <w:sz w:val="20"/>
          <w:szCs w:val="20"/>
          <w:lang w:val="it-IT"/>
        </w:rPr>
        <w:t>,</w:t>
      </w:r>
      <w:r w:rsidRPr="00C33504">
        <w:rPr>
          <w:rFonts w:ascii="Times New Roman" w:hAnsi="Times New Roman" w:cs="Times New Roman"/>
          <w:sz w:val="20"/>
          <w:szCs w:val="20"/>
          <w:lang w:val="it-IT"/>
        </w:rPr>
        <w:t xml:space="preserve"> </w:t>
      </w:r>
      <w:r>
        <w:rPr>
          <w:rFonts w:ascii="Times New Roman" w:hAnsi="Times New Roman" w:cs="Times New Roman"/>
          <w:sz w:val="20"/>
          <w:szCs w:val="20"/>
          <w:lang w:val="it-IT"/>
        </w:rPr>
        <w:t>Zbornik radova,  1998;</w:t>
      </w:r>
      <w:r w:rsidRPr="001A3745">
        <w:rPr>
          <w:rFonts w:ascii="Times New Roman" w:hAnsi="Times New Roman" w:cs="Times New Roman"/>
          <w:sz w:val="20"/>
          <w:szCs w:val="20"/>
          <w:lang w:val="it-IT"/>
        </w:rPr>
        <w:t xml:space="preserve"> 314</w:t>
      </w:r>
      <w:r>
        <w:rPr>
          <w:rFonts w:ascii="Times New Roman" w:hAnsi="Times New Roman" w:cs="Times New Roman"/>
          <w:sz w:val="20"/>
          <w:szCs w:val="20"/>
          <w:lang w:val="it-IT"/>
        </w:rPr>
        <w:t>.</w:t>
      </w:r>
    </w:p>
    <w:p w14:paraId="2353268D" w14:textId="5A96265B" w:rsidR="001A3745" w:rsidRPr="00E06B18" w:rsidRDefault="001A3745" w:rsidP="00EF40CD">
      <w:pPr>
        <w:pStyle w:val="ListParagraph"/>
        <w:numPr>
          <w:ilvl w:val="0"/>
          <w:numId w:val="18"/>
        </w:numPr>
        <w:ind w:right="-18"/>
        <w:jc w:val="both"/>
        <w:rPr>
          <w:rFonts w:ascii="Times New Roman" w:hAnsi="Times New Roman" w:cs="Times New Roman"/>
          <w:sz w:val="20"/>
          <w:szCs w:val="20"/>
          <w:lang w:val="it-IT"/>
        </w:rPr>
      </w:pPr>
      <w:r w:rsidRPr="001A3745">
        <w:rPr>
          <w:rFonts w:ascii="Times New Roman" w:hAnsi="Times New Roman" w:cs="Times New Roman"/>
          <w:sz w:val="20"/>
          <w:szCs w:val="20"/>
          <w:lang w:val="it-IT"/>
        </w:rPr>
        <w:lastRenderedPageBreak/>
        <w:t xml:space="preserve">Lukač R, Radaković J, Lukač M, </w:t>
      </w:r>
      <w:r w:rsidRPr="001A3745">
        <w:rPr>
          <w:rFonts w:ascii="Times New Roman" w:hAnsi="Times New Roman" w:cs="Times New Roman"/>
          <w:b/>
          <w:sz w:val="20"/>
          <w:szCs w:val="20"/>
          <w:lang w:val="it-IT"/>
        </w:rPr>
        <w:t>Sretenović A</w:t>
      </w:r>
      <w:r w:rsidRPr="001A3745">
        <w:rPr>
          <w:rFonts w:ascii="Times New Roman" w:hAnsi="Times New Roman" w:cs="Times New Roman"/>
          <w:sz w:val="20"/>
          <w:szCs w:val="20"/>
          <w:lang w:val="it-IT"/>
        </w:rPr>
        <w:t xml:space="preserve">, Varinac D. Da li svaki pectus  excavatum  </w:t>
      </w:r>
      <w:proofErr w:type="spellStart"/>
      <w:r w:rsidRPr="001A3745">
        <w:rPr>
          <w:rFonts w:ascii="Times New Roman" w:hAnsi="Times New Roman" w:cs="Times New Roman"/>
          <w:sz w:val="20"/>
          <w:szCs w:val="20"/>
        </w:rPr>
        <w:t>treba</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operisati</w:t>
      </w:r>
      <w:proofErr w:type="spellEnd"/>
      <w:r w:rsidRPr="001A3745">
        <w:rPr>
          <w:rFonts w:ascii="Times New Roman" w:hAnsi="Times New Roman" w:cs="Times New Roman"/>
          <w:sz w:val="20"/>
          <w:szCs w:val="20"/>
        </w:rPr>
        <w:t xml:space="preserve"> u </w:t>
      </w:r>
      <w:proofErr w:type="spellStart"/>
      <w:r w:rsidRPr="001A3745">
        <w:rPr>
          <w:rFonts w:ascii="Times New Roman" w:hAnsi="Times New Roman" w:cs="Times New Roman"/>
          <w:sz w:val="20"/>
          <w:szCs w:val="20"/>
        </w:rPr>
        <w:t>predškolskom</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ili</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školskom</w:t>
      </w:r>
      <w:proofErr w:type="spellEnd"/>
      <w:r w:rsidRPr="001A3745">
        <w:rPr>
          <w:rFonts w:ascii="Times New Roman" w:hAnsi="Times New Roman" w:cs="Times New Roman"/>
          <w:sz w:val="20"/>
          <w:szCs w:val="20"/>
        </w:rPr>
        <w:t xml:space="preserve"> </w:t>
      </w:r>
      <w:proofErr w:type="spellStart"/>
      <w:r w:rsidRPr="001A3745">
        <w:rPr>
          <w:rFonts w:ascii="Times New Roman" w:hAnsi="Times New Roman" w:cs="Times New Roman"/>
          <w:sz w:val="20"/>
          <w:szCs w:val="20"/>
        </w:rPr>
        <w:t>uzrastu</w:t>
      </w:r>
      <w:proofErr w:type="spellEnd"/>
      <w:r w:rsidRPr="001A3745">
        <w:rPr>
          <w:rFonts w:ascii="Times New Roman" w:hAnsi="Times New Roman" w:cs="Times New Roman"/>
          <w:sz w:val="20"/>
          <w:szCs w:val="20"/>
        </w:rPr>
        <w:t xml:space="preserve">. </w:t>
      </w:r>
      <w:r w:rsidRPr="001A3745">
        <w:rPr>
          <w:rFonts w:ascii="Times New Roman" w:hAnsi="Times New Roman" w:cs="Times New Roman"/>
          <w:sz w:val="20"/>
          <w:szCs w:val="20"/>
          <w:lang w:val="it-IT"/>
        </w:rPr>
        <w:t>II Kongres  pedijatara Jugoslavije, Novi Sad</w:t>
      </w:r>
      <w:r w:rsidR="00C33504">
        <w:rPr>
          <w:rFonts w:ascii="Times New Roman" w:hAnsi="Times New Roman" w:cs="Times New Roman"/>
          <w:sz w:val="20"/>
          <w:szCs w:val="20"/>
          <w:lang w:val="it-IT"/>
        </w:rPr>
        <w:t xml:space="preserve">, Zbornik radova,  </w:t>
      </w:r>
      <w:r w:rsidR="00C33504" w:rsidRPr="00E06B18">
        <w:rPr>
          <w:rFonts w:ascii="Times New Roman" w:hAnsi="Times New Roman" w:cs="Times New Roman"/>
          <w:sz w:val="20"/>
          <w:szCs w:val="20"/>
          <w:lang w:val="it-IT"/>
        </w:rPr>
        <w:t>1998;</w:t>
      </w:r>
      <w:r w:rsidRPr="00E06B18">
        <w:rPr>
          <w:rFonts w:ascii="Times New Roman" w:hAnsi="Times New Roman" w:cs="Times New Roman"/>
          <w:sz w:val="20"/>
          <w:szCs w:val="20"/>
          <w:lang w:val="it-IT"/>
        </w:rPr>
        <w:t xml:space="preserve"> 328</w:t>
      </w:r>
      <w:r w:rsidR="00C33504" w:rsidRPr="00E06B18">
        <w:rPr>
          <w:rFonts w:ascii="Times New Roman" w:hAnsi="Times New Roman" w:cs="Times New Roman"/>
          <w:sz w:val="20"/>
          <w:szCs w:val="20"/>
          <w:lang w:val="it-IT"/>
        </w:rPr>
        <w:t>.</w:t>
      </w:r>
    </w:p>
    <w:p w14:paraId="3289DB23" w14:textId="24EE7577" w:rsidR="001A3745" w:rsidRPr="00E06B18" w:rsidRDefault="001A3745" w:rsidP="00EF40CD">
      <w:pPr>
        <w:pStyle w:val="ListParagraph"/>
        <w:numPr>
          <w:ilvl w:val="0"/>
          <w:numId w:val="18"/>
        </w:numPr>
        <w:ind w:right="-18"/>
        <w:jc w:val="both"/>
        <w:rPr>
          <w:rFonts w:ascii="Times New Roman" w:hAnsi="Times New Roman" w:cs="Times New Roman"/>
          <w:sz w:val="20"/>
          <w:szCs w:val="20"/>
          <w:lang w:val="sr-Latn-RS"/>
        </w:rPr>
      </w:pPr>
      <w:proofErr w:type="spellStart"/>
      <w:r w:rsidRPr="00E06B18">
        <w:rPr>
          <w:rFonts w:ascii="Times New Roman" w:hAnsi="Times New Roman" w:cs="Times New Roman"/>
          <w:sz w:val="20"/>
          <w:szCs w:val="20"/>
        </w:rPr>
        <w:t>Milanović</w:t>
      </w:r>
      <w:proofErr w:type="spellEnd"/>
      <w:r w:rsidRPr="00E06B18">
        <w:rPr>
          <w:rFonts w:ascii="Times New Roman" w:hAnsi="Times New Roman" w:cs="Times New Roman"/>
          <w:sz w:val="20"/>
          <w:szCs w:val="20"/>
        </w:rPr>
        <w:t xml:space="preserve"> D, </w:t>
      </w:r>
      <w:proofErr w:type="spellStart"/>
      <w:r w:rsidRPr="00E06B18">
        <w:rPr>
          <w:rFonts w:ascii="Times New Roman" w:hAnsi="Times New Roman" w:cs="Times New Roman"/>
          <w:b/>
          <w:sz w:val="20"/>
          <w:szCs w:val="20"/>
        </w:rPr>
        <w:t>Sretenović</w:t>
      </w:r>
      <w:proofErr w:type="spellEnd"/>
      <w:r w:rsidRPr="00E06B18">
        <w:rPr>
          <w:rFonts w:ascii="Times New Roman" w:hAnsi="Times New Roman" w:cs="Times New Roman"/>
          <w:b/>
          <w:sz w:val="20"/>
          <w:szCs w:val="20"/>
        </w:rPr>
        <w:t xml:space="preserve"> A</w:t>
      </w:r>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Rakić</w:t>
      </w:r>
      <w:proofErr w:type="spellEnd"/>
      <w:r w:rsidRPr="00E06B18">
        <w:rPr>
          <w:rFonts w:ascii="Times New Roman" w:hAnsi="Times New Roman" w:cs="Times New Roman"/>
          <w:sz w:val="20"/>
          <w:szCs w:val="20"/>
        </w:rPr>
        <w:t xml:space="preserve"> I, </w:t>
      </w:r>
      <w:proofErr w:type="spellStart"/>
      <w:r w:rsidRPr="00E06B18">
        <w:rPr>
          <w:rFonts w:ascii="Times New Roman" w:hAnsi="Times New Roman" w:cs="Times New Roman"/>
          <w:sz w:val="20"/>
          <w:szCs w:val="20"/>
        </w:rPr>
        <w:t>Vukadinović</w:t>
      </w:r>
      <w:proofErr w:type="spellEnd"/>
      <w:r w:rsidRPr="00E06B18">
        <w:rPr>
          <w:rFonts w:ascii="Times New Roman" w:hAnsi="Times New Roman" w:cs="Times New Roman"/>
          <w:sz w:val="20"/>
          <w:szCs w:val="20"/>
        </w:rPr>
        <w:t xml:space="preserve"> V, </w:t>
      </w:r>
      <w:proofErr w:type="spellStart"/>
      <w:r w:rsidRPr="00E06B18">
        <w:rPr>
          <w:rFonts w:ascii="Times New Roman" w:hAnsi="Times New Roman" w:cs="Times New Roman"/>
          <w:sz w:val="20"/>
          <w:szCs w:val="20"/>
        </w:rPr>
        <w:t>Golubović</w:t>
      </w:r>
      <w:proofErr w:type="spellEnd"/>
      <w:r w:rsidRPr="00E06B18">
        <w:rPr>
          <w:rFonts w:ascii="Times New Roman" w:hAnsi="Times New Roman" w:cs="Times New Roman"/>
          <w:sz w:val="20"/>
          <w:szCs w:val="20"/>
        </w:rPr>
        <w:t xml:space="preserve"> Z. </w:t>
      </w:r>
      <w:proofErr w:type="spellStart"/>
      <w:r w:rsidRPr="00E06B18">
        <w:rPr>
          <w:rFonts w:ascii="Times New Roman" w:hAnsi="Times New Roman" w:cs="Times New Roman"/>
          <w:sz w:val="20"/>
          <w:szCs w:val="20"/>
        </w:rPr>
        <w:t>Nedijagnostikovane</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akutne</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upale</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crvuljka</w:t>
      </w:r>
      <w:proofErr w:type="spellEnd"/>
      <w:r w:rsidRPr="00E06B18">
        <w:rPr>
          <w:rFonts w:ascii="Times New Roman" w:hAnsi="Times New Roman" w:cs="Times New Roman"/>
          <w:sz w:val="20"/>
          <w:szCs w:val="20"/>
        </w:rPr>
        <w:t xml:space="preserve"> u </w:t>
      </w:r>
      <w:proofErr w:type="spellStart"/>
      <w:r w:rsidRPr="00E06B18">
        <w:rPr>
          <w:rFonts w:ascii="Times New Roman" w:hAnsi="Times New Roman" w:cs="Times New Roman"/>
          <w:sz w:val="20"/>
          <w:szCs w:val="20"/>
        </w:rPr>
        <w:t>pedijatrijskoj</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hitnoj</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službi</w:t>
      </w:r>
      <w:proofErr w:type="spellEnd"/>
      <w:r w:rsidRPr="00E06B18">
        <w:rPr>
          <w:rFonts w:ascii="Times New Roman" w:hAnsi="Times New Roman" w:cs="Times New Roman"/>
          <w:sz w:val="20"/>
          <w:szCs w:val="20"/>
        </w:rPr>
        <w:t xml:space="preserve">. Da li je </w:t>
      </w:r>
      <w:proofErr w:type="spellStart"/>
      <w:r w:rsidRPr="00E06B18">
        <w:rPr>
          <w:rFonts w:ascii="Times New Roman" w:hAnsi="Times New Roman" w:cs="Times New Roman"/>
          <w:sz w:val="20"/>
          <w:szCs w:val="20"/>
        </w:rPr>
        <w:t>neophodno</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dugo</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odlaganje</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apendektomije</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posle</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formiranja</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apendikularnog</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tumefakta</w:t>
      </w:r>
      <w:proofErr w:type="spellEnd"/>
      <w:r w:rsidRPr="00E06B18">
        <w:rPr>
          <w:rFonts w:ascii="Times New Roman" w:hAnsi="Times New Roman" w:cs="Times New Roman"/>
          <w:sz w:val="20"/>
          <w:szCs w:val="20"/>
        </w:rPr>
        <w:t xml:space="preserve">? 13. </w:t>
      </w:r>
      <w:proofErr w:type="spellStart"/>
      <w:r w:rsidRPr="00E06B18">
        <w:rPr>
          <w:rFonts w:ascii="Times New Roman" w:hAnsi="Times New Roman" w:cs="Times New Roman"/>
          <w:sz w:val="20"/>
          <w:szCs w:val="20"/>
        </w:rPr>
        <w:t>Kongres</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lekara</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Srbije</w:t>
      </w:r>
      <w:proofErr w:type="spellEnd"/>
      <w:r w:rsidRPr="00E06B18">
        <w:rPr>
          <w:rFonts w:ascii="Times New Roman" w:hAnsi="Times New Roman" w:cs="Times New Roman"/>
          <w:sz w:val="20"/>
          <w:szCs w:val="20"/>
        </w:rPr>
        <w:t xml:space="preserve">, </w:t>
      </w:r>
      <w:proofErr w:type="spellStart"/>
      <w:r w:rsidRPr="00E06B18">
        <w:rPr>
          <w:rFonts w:ascii="Times New Roman" w:hAnsi="Times New Roman" w:cs="Times New Roman"/>
          <w:sz w:val="20"/>
          <w:szCs w:val="20"/>
        </w:rPr>
        <w:t>Vrnjačka</w:t>
      </w:r>
      <w:proofErr w:type="spellEnd"/>
      <w:r w:rsidRPr="00E06B18">
        <w:rPr>
          <w:rFonts w:ascii="Times New Roman" w:hAnsi="Times New Roman" w:cs="Times New Roman"/>
          <w:sz w:val="20"/>
          <w:szCs w:val="20"/>
        </w:rPr>
        <w:t xml:space="preserve"> Banja</w:t>
      </w:r>
      <w:r w:rsidR="001021C9" w:rsidRPr="00E06B18">
        <w:rPr>
          <w:rFonts w:ascii="Times New Roman" w:hAnsi="Times New Roman" w:cs="Times New Roman"/>
          <w:sz w:val="20"/>
          <w:szCs w:val="20"/>
          <w:lang w:val="sr-Latn-RS"/>
        </w:rPr>
        <w:t>, Knjiga apstrakata, 1997;</w:t>
      </w:r>
    </w:p>
    <w:p w14:paraId="6DA8A740" w14:textId="4D5D12D7" w:rsidR="001A3745" w:rsidRPr="001A3745" w:rsidRDefault="001A3745" w:rsidP="00EF40CD">
      <w:pPr>
        <w:pStyle w:val="ListParagraph"/>
        <w:numPr>
          <w:ilvl w:val="0"/>
          <w:numId w:val="18"/>
        </w:numPr>
        <w:ind w:right="-18"/>
        <w:jc w:val="both"/>
        <w:rPr>
          <w:rFonts w:ascii="Times New Roman" w:hAnsi="Times New Roman" w:cs="Times New Roman"/>
          <w:sz w:val="20"/>
          <w:szCs w:val="20"/>
          <w:lang w:val="it-IT"/>
        </w:rPr>
      </w:pPr>
      <w:r w:rsidRPr="00E06B18">
        <w:rPr>
          <w:rFonts w:ascii="Times New Roman" w:hAnsi="Times New Roman" w:cs="Times New Roman"/>
          <w:b/>
          <w:sz w:val="20"/>
          <w:szCs w:val="20"/>
          <w:lang w:val="pl-PL"/>
        </w:rPr>
        <w:t>Sretenović A</w:t>
      </w:r>
      <w:r w:rsidRPr="00E06B18">
        <w:rPr>
          <w:rFonts w:ascii="Times New Roman" w:hAnsi="Times New Roman" w:cs="Times New Roman"/>
          <w:sz w:val="20"/>
          <w:szCs w:val="20"/>
          <w:lang w:val="pl-PL"/>
        </w:rPr>
        <w:t xml:space="preserve">, Krstić Z. Neonatalna adrenalna hemoragija. </w:t>
      </w:r>
      <w:r w:rsidRPr="00E06B18">
        <w:rPr>
          <w:rFonts w:ascii="Times New Roman" w:hAnsi="Times New Roman" w:cs="Times New Roman"/>
          <w:sz w:val="20"/>
          <w:szCs w:val="20"/>
          <w:lang w:val="it-IT"/>
        </w:rPr>
        <w:t>XIV kongres urologa Jugoslavije, Podgorica</w:t>
      </w:r>
      <w:r w:rsidR="001021C9" w:rsidRPr="00E06B18">
        <w:rPr>
          <w:rFonts w:ascii="Times New Roman" w:hAnsi="Times New Roman" w:cs="Times New Roman"/>
          <w:sz w:val="20"/>
          <w:szCs w:val="20"/>
          <w:lang w:val="it-IT"/>
        </w:rPr>
        <w:t>,</w:t>
      </w:r>
      <w:r w:rsidR="001021C9">
        <w:rPr>
          <w:rFonts w:ascii="Times New Roman" w:hAnsi="Times New Roman" w:cs="Times New Roman"/>
          <w:sz w:val="20"/>
          <w:szCs w:val="20"/>
          <w:lang w:val="it-IT"/>
        </w:rPr>
        <w:t xml:space="preserve"> Knjiga sažetaka,</w:t>
      </w:r>
      <w:r w:rsidRPr="001A3745">
        <w:rPr>
          <w:rFonts w:ascii="Times New Roman" w:hAnsi="Times New Roman" w:cs="Times New Roman"/>
          <w:sz w:val="20"/>
          <w:szCs w:val="20"/>
          <w:lang w:val="it-IT"/>
        </w:rPr>
        <w:t xml:space="preserve"> 1997; 101.</w:t>
      </w:r>
    </w:p>
    <w:p w14:paraId="7A2544C6" w14:textId="0CC9F12A" w:rsidR="001A3745" w:rsidRPr="001A3745" w:rsidRDefault="001A3745" w:rsidP="00EF40CD">
      <w:pPr>
        <w:pStyle w:val="ListParagraph"/>
        <w:numPr>
          <w:ilvl w:val="0"/>
          <w:numId w:val="18"/>
        </w:numPr>
        <w:ind w:right="-18"/>
        <w:jc w:val="both"/>
        <w:rPr>
          <w:rFonts w:ascii="Times New Roman" w:hAnsi="Times New Roman" w:cs="Times New Roman"/>
          <w:sz w:val="20"/>
          <w:szCs w:val="20"/>
          <w:lang w:val="pl-PL"/>
        </w:rPr>
      </w:pPr>
      <w:r w:rsidRPr="001A3745">
        <w:rPr>
          <w:rFonts w:ascii="Times New Roman" w:hAnsi="Times New Roman" w:cs="Times New Roman"/>
          <w:sz w:val="20"/>
          <w:szCs w:val="20"/>
          <w:lang w:val="pl-PL"/>
        </w:rPr>
        <w:t xml:space="preserve">Krstić ZD,Brdar R, Petković M, </w:t>
      </w:r>
      <w:r w:rsidRPr="001A3745">
        <w:rPr>
          <w:rFonts w:ascii="Times New Roman" w:hAnsi="Times New Roman" w:cs="Times New Roman"/>
          <w:b/>
          <w:sz w:val="20"/>
          <w:szCs w:val="20"/>
          <w:lang w:val="pl-PL"/>
        </w:rPr>
        <w:t>Sretenović A</w:t>
      </w:r>
      <w:r w:rsidRPr="001A3745">
        <w:rPr>
          <w:rFonts w:ascii="Times New Roman" w:hAnsi="Times New Roman" w:cs="Times New Roman"/>
          <w:sz w:val="20"/>
          <w:szCs w:val="20"/>
          <w:lang w:val="pl-PL"/>
        </w:rPr>
        <w:t xml:space="preserve">, Varinac D. Živić G. Kloakalna ekstrofija.Neobičan slučaj sa jednom ekstrofičnom, drugom normalnom bešikom i difalusom. XIV kongres urologa Jugoslavije, </w:t>
      </w:r>
      <w:r w:rsidR="001021C9" w:rsidRPr="001A3745">
        <w:rPr>
          <w:rFonts w:ascii="Times New Roman" w:hAnsi="Times New Roman" w:cs="Times New Roman"/>
          <w:sz w:val="20"/>
          <w:szCs w:val="20"/>
          <w:lang w:val="pl-PL"/>
        </w:rPr>
        <w:t>Podgorica,</w:t>
      </w:r>
      <w:r w:rsidR="001021C9">
        <w:rPr>
          <w:rFonts w:ascii="Times New Roman" w:hAnsi="Times New Roman" w:cs="Times New Roman"/>
          <w:sz w:val="20"/>
          <w:szCs w:val="20"/>
          <w:lang w:val="pl-PL"/>
        </w:rPr>
        <w:t xml:space="preserve"> Knjiga ap</w:t>
      </w:r>
      <w:r w:rsidR="001021C9" w:rsidRPr="001A3745">
        <w:rPr>
          <w:rFonts w:ascii="Times New Roman" w:hAnsi="Times New Roman" w:cs="Times New Roman"/>
          <w:sz w:val="20"/>
          <w:szCs w:val="20"/>
          <w:lang w:val="pl-PL"/>
        </w:rPr>
        <w:t>strakata</w:t>
      </w:r>
      <w:r w:rsidR="001021C9">
        <w:rPr>
          <w:rFonts w:ascii="Times New Roman" w:hAnsi="Times New Roman" w:cs="Times New Roman"/>
          <w:sz w:val="20"/>
          <w:szCs w:val="20"/>
          <w:lang w:val="pl-PL"/>
        </w:rPr>
        <w:t>,</w:t>
      </w:r>
      <w:r w:rsidR="001021C9" w:rsidRPr="001A3745">
        <w:rPr>
          <w:rFonts w:ascii="Times New Roman" w:hAnsi="Times New Roman" w:cs="Times New Roman"/>
          <w:sz w:val="20"/>
          <w:szCs w:val="20"/>
          <w:lang w:val="pl-PL"/>
        </w:rPr>
        <w:t xml:space="preserve"> </w:t>
      </w:r>
      <w:r w:rsidRPr="001A3745">
        <w:rPr>
          <w:rFonts w:ascii="Times New Roman" w:hAnsi="Times New Roman" w:cs="Times New Roman"/>
          <w:sz w:val="20"/>
          <w:szCs w:val="20"/>
          <w:lang w:val="pl-PL"/>
        </w:rPr>
        <w:t>1997</w:t>
      </w:r>
      <w:r w:rsidR="001021C9">
        <w:rPr>
          <w:rFonts w:ascii="Times New Roman" w:hAnsi="Times New Roman" w:cs="Times New Roman"/>
          <w:sz w:val="20"/>
          <w:szCs w:val="20"/>
          <w:lang w:val="pl-PL"/>
        </w:rPr>
        <w:t>;</w:t>
      </w:r>
      <w:r w:rsidRPr="001A3745">
        <w:rPr>
          <w:rFonts w:ascii="Times New Roman" w:hAnsi="Times New Roman" w:cs="Times New Roman"/>
          <w:sz w:val="20"/>
          <w:szCs w:val="20"/>
          <w:lang w:val="pl-PL"/>
        </w:rPr>
        <w:t xml:space="preserve"> 100.</w:t>
      </w:r>
    </w:p>
    <w:p w14:paraId="02CC49F5" w14:textId="66CA533C" w:rsidR="001A3745" w:rsidRDefault="001A3745" w:rsidP="00EF40CD">
      <w:pPr>
        <w:pStyle w:val="ListParagraph"/>
        <w:numPr>
          <w:ilvl w:val="0"/>
          <w:numId w:val="18"/>
        </w:numPr>
        <w:ind w:right="-18"/>
        <w:jc w:val="both"/>
        <w:rPr>
          <w:rFonts w:ascii="Times New Roman" w:hAnsi="Times New Roman" w:cs="Times New Roman"/>
          <w:sz w:val="20"/>
          <w:szCs w:val="20"/>
          <w:lang w:val="pl-PL"/>
        </w:rPr>
      </w:pPr>
      <w:r>
        <w:rPr>
          <w:rFonts w:ascii="Times New Roman" w:hAnsi="Times New Roman" w:cs="Times New Roman"/>
          <w:sz w:val="20"/>
          <w:szCs w:val="20"/>
          <w:lang w:val="pl-PL"/>
        </w:rPr>
        <w:t xml:space="preserve">Šćepanović D, </w:t>
      </w:r>
      <w:r>
        <w:rPr>
          <w:rFonts w:ascii="Times New Roman" w:hAnsi="Times New Roman" w:cs="Times New Roman"/>
          <w:b/>
          <w:sz w:val="20"/>
          <w:szCs w:val="20"/>
          <w:lang w:val="pl-PL"/>
        </w:rPr>
        <w:t>Sretenović A</w:t>
      </w:r>
      <w:r>
        <w:rPr>
          <w:rFonts w:ascii="Times New Roman" w:hAnsi="Times New Roman" w:cs="Times New Roman"/>
          <w:sz w:val="20"/>
          <w:szCs w:val="20"/>
          <w:lang w:val="pl-PL"/>
        </w:rPr>
        <w:t>, Lukač</w:t>
      </w:r>
      <w:r w:rsidR="001021C9">
        <w:rPr>
          <w:rFonts w:ascii="Times New Roman" w:hAnsi="Times New Roman" w:cs="Times New Roman"/>
          <w:sz w:val="20"/>
          <w:szCs w:val="20"/>
          <w:lang w:val="pl-PL"/>
        </w:rPr>
        <w:t xml:space="preserve"> </w:t>
      </w:r>
      <w:r>
        <w:rPr>
          <w:rFonts w:ascii="Times New Roman" w:hAnsi="Times New Roman" w:cs="Times New Roman"/>
          <w:sz w:val="20"/>
          <w:szCs w:val="20"/>
          <w:lang w:val="pl-PL"/>
        </w:rPr>
        <w:t xml:space="preserve">R, Milosavljević Z, Krstić Z, Ivanovski P, Janić D, Radojičić Z, Varinac D. Naši rezultati u lečenju neuroblastoma kod dece. </w:t>
      </w:r>
      <w:r>
        <w:rPr>
          <w:rFonts w:ascii="Times New Roman" w:hAnsi="Times New Roman" w:cs="Times New Roman"/>
          <w:sz w:val="20"/>
          <w:szCs w:val="20"/>
        </w:rPr>
        <w:t xml:space="preserve">19. </w:t>
      </w:r>
      <w:proofErr w:type="spellStart"/>
      <w:r>
        <w:rPr>
          <w:rFonts w:ascii="Times New Roman" w:hAnsi="Times New Roman" w:cs="Times New Roman"/>
          <w:sz w:val="20"/>
          <w:szCs w:val="20"/>
        </w:rPr>
        <w:t>Kongres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hirurga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Jugoslavije</w:t>
      </w:r>
      <w:proofErr w:type="spellEnd"/>
      <w:r>
        <w:rPr>
          <w:rFonts w:ascii="Times New Roman" w:hAnsi="Times New Roman" w:cs="Times New Roman"/>
          <w:sz w:val="20"/>
          <w:szCs w:val="20"/>
        </w:rPr>
        <w:t>, Bar</w:t>
      </w:r>
      <w:r w:rsidR="001021C9">
        <w:rPr>
          <w:rFonts w:ascii="Times New Roman" w:hAnsi="Times New Roman" w:cs="Times New Roman"/>
          <w:sz w:val="20"/>
          <w:szCs w:val="20"/>
        </w:rPr>
        <w:t xml:space="preserve">, </w:t>
      </w:r>
      <w:proofErr w:type="spellStart"/>
      <w:r w:rsidR="001021C9">
        <w:rPr>
          <w:rFonts w:ascii="Times New Roman" w:hAnsi="Times New Roman" w:cs="Times New Roman"/>
          <w:sz w:val="20"/>
          <w:szCs w:val="20"/>
        </w:rPr>
        <w:t>Knjiga</w:t>
      </w:r>
      <w:proofErr w:type="spellEnd"/>
      <w:r w:rsidR="001021C9">
        <w:rPr>
          <w:rFonts w:ascii="Times New Roman" w:hAnsi="Times New Roman" w:cs="Times New Roman"/>
          <w:sz w:val="20"/>
          <w:szCs w:val="20"/>
        </w:rPr>
        <w:t xml:space="preserve"> </w:t>
      </w:r>
      <w:proofErr w:type="spellStart"/>
      <w:r w:rsidR="001021C9">
        <w:rPr>
          <w:rFonts w:ascii="Times New Roman" w:hAnsi="Times New Roman" w:cs="Times New Roman"/>
          <w:sz w:val="20"/>
          <w:szCs w:val="20"/>
        </w:rPr>
        <w:t>apstrakata</w:t>
      </w:r>
      <w:proofErr w:type="spellEnd"/>
      <w:r w:rsidR="001021C9">
        <w:rPr>
          <w:rFonts w:ascii="Times New Roman" w:hAnsi="Times New Roman" w:cs="Times New Roman"/>
          <w:sz w:val="20"/>
          <w:szCs w:val="20"/>
        </w:rPr>
        <w:t>, 1996; S</w:t>
      </w:r>
      <w:r>
        <w:rPr>
          <w:rFonts w:ascii="Times New Roman" w:hAnsi="Times New Roman" w:cs="Times New Roman"/>
          <w:sz w:val="20"/>
          <w:szCs w:val="20"/>
        </w:rPr>
        <w:t>uppl.1:107</w:t>
      </w:r>
      <w:r>
        <w:rPr>
          <w:rFonts w:ascii="Times New Roman" w:hAnsi="Times New Roman" w:cs="Times New Roman"/>
          <w:sz w:val="20"/>
          <w:szCs w:val="20"/>
          <w:lang w:val="sr-Latn-RS"/>
        </w:rPr>
        <w:t>.</w:t>
      </w:r>
    </w:p>
    <w:p w14:paraId="723DF060" w14:textId="3381E978" w:rsidR="001A3745" w:rsidRDefault="001A3745" w:rsidP="00EF40CD">
      <w:pPr>
        <w:pStyle w:val="ListParagraph"/>
        <w:numPr>
          <w:ilvl w:val="0"/>
          <w:numId w:val="18"/>
        </w:numPr>
        <w:ind w:right="-18"/>
        <w:jc w:val="both"/>
        <w:rPr>
          <w:rFonts w:ascii="Times New Roman" w:hAnsi="Times New Roman" w:cs="Times New Roman"/>
          <w:sz w:val="20"/>
          <w:szCs w:val="20"/>
          <w:lang w:val="pl-PL"/>
        </w:rPr>
      </w:pPr>
      <w:r>
        <w:rPr>
          <w:rFonts w:ascii="Times New Roman" w:hAnsi="Times New Roman" w:cs="Times New Roman"/>
          <w:sz w:val="20"/>
          <w:szCs w:val="20"/>
          <w:lang w:val="nb-NO"/>
        </w:rPr>
        <w:t xml:space="preserve">Šćepanović D, Milosavljević Z, Radojičić Z, </w:t>
      </w:r>
      <w:r>
        <w:rPr>
          <w:rFonts w:ascii="Times New Roman" w:hAnsi="Times New Roman" w:cs="Times New Roman"/>
          <w:b/>
          <w:sz w:val="20"/>
          <w:szCs w:val="20"/>
          <w:lang w:val="nb-NO"/>
        </w:rPr>
        <w:t>Sretenović A</w:t>
      </w:r>
      <w:r>
        <w:rPr>
          <w:rFonts w:ascii="Times New Roman" w:hAnsi="Times New Roman" w:cs="Times New Roman"/>
          <w:sz w:val="20"/>
          <w:szCs w:val="20"/>
          <w:lang w:val="nb-NO"/>
        </w:rPr>
        <w:t>, Varinac D, Ivanovski P. retki oblici Wilms tumora- bilateralni Wilms. 19. Kogres hirurga Jugolsavije, Bar</w:t>
      </w:r>
      <w:r w:rsidR="001021C9">
        <w:rPr>
          <w:rFonts w:ascii="Times New Roman" w:hAnsi="Times New Roman" w:cs="Times New Roman"/>
          <w:sz w:val="20"/>
          <w:szCs w:val="20"/>
          <w:lang w:val="nb-NO"/>
        </w:rPr>
        <w:t xml:space="preserve">, </w:t>
      </w:r>
      <w:proofErr w:type="spellStart"/>
      <w:r w:rsidR="001021C9">
        <w:rPr>
          <w:rFonts w:ascii="Times New Roman" w:hAnsi="Times New Roman" w:cs="Times New Roman"/>
          <w:sz w:val="20"/>
          <w:szCs w:val="20"/>
        </w:rPr>
        <w:t>Knjiga</w:t>
      </w:r>
      <w:proofErr w:type="spellEnd"/>
      <w:r w:rsidR="001021C9">
        <w:rPr>
          <w:rFonts w:ascii="Times New Roman" w:hAnsi="Times New Roman" w:cs="Times New Roman"/>
          <w:sz w:val="20"/>
          <w:szCs w:val="20"/>
        </w:rPr>
        <w:t xml:space="preserve"> </w:t>
      </w:r>
      <w:proofErr w:type="spellStart"/>
      <w:r w:rsidR="001021C9">
        <w:rPr>
          <w:rFonts w:ascii="Times New Roman" w:hAnsi="Times New Roman" w:cs="Times New Roman"/>
          <w:sz w:val="20"/>
          <w:szCs w:val="20"/>
        </w:rPr>
        <w:t>apstrakata</w:t>
      </w:r>
      <w:proofErr w:type="spellEnd"/>
      <w:r w:rsidR="001021C9">
        <w:rPr>
          <w:rFonts w:ascii="Times New Roman" w:hAnsi="Times New Roman" w:cs="Times New Roman"/>
          <w:sz w:val="20"/>
          <w:szCs w:val="20"/>
        </w:rPr>
        <w:t xml:space="preserve">, </w:t>
      </w:r>
      <w:r>
        <w:rPr>
          <w:rFonts w:ascii="Times New Roman" w:hAnsi="Times New Roman" w:cs="Times New Roman"/>
          <w:sz w:val="20"/>
          <w:szCs w:val="20"/>
          <w:lang w:val="nb-NO"/>
        </w:rPr>
        <w:t xml:space="preserve">1996; </w:t>
      </w:r>
      <w:r w:rsidR="001021C9">
        <w:rPr>
          <w:rFonts w:ascii="Times New Roman" w:hAnsi="Times New Roman" w:cs="Times New Roman"/>
          <w:sz w:val="20"/>
          <w:szCs w:val="20"/>
          <w:lang w:val="nb-NO"/>
        </w:rPr>
        <w:t>Suppl.</w:t>
      </w:r>
      <w:r>
        <w:rPr>
          <w:rFonts w:ascii="Times New Roman" w:hAnsi="Times New Roman" w:cs="Times New Roman"/>
          <w:sz w:val="20"/>
          <w:szCs w:val="20"/>
          <w:lang w:val="nb-NO"/>
        </w:rPr>
        <w:t>1:108.</w:t>
      </w:r>
    </w:p>
    <w:p w14:paraId="4D3B91CE" w14:textId="686C2614" w:rsidR="001A3745" w:rsidRDefault="001A3745" w:rsidP="00EF40CD">
      <w:pPr>
        <w:pStyle w:val="ListParagraph"/>
        <w:numPr>
          <w:ilvl w:val="0"/>
          <w:numId w:val="18"/>
        </w:numPr>
        <w:ind w:right="-18"/>
        <w:jc w:val="both"/>
        <w:rPr>
          <w:rFonts w:ascii="Times New Roman" w:hAnsi="Times New Roman" w:cs="Times New Roman"/>
          <w:sz w:val="20"/>
          <w:szCs w:val="20"/>
          <w:lang w:val="pl-PL"/>
        </w:rPr>
      </w:pPr>
      <w:r>
        <w:rPr>
          <w:rFonts w:ascii="Times New Roman" w:hAnsi="Times New Roman" w:cs="Times New Roman"/>
          <w:sz w:val="20"/>
          <w:szCs w:val="20"/>
          <w:lang w:val="nb-NO"/>
        </w:rPr>
        <w:t xml:space="preserve">Šćepanović D, Varinac D, Milosavljević Z, Lukač R, Ivanovski P, Radojičić Z, </w:t>
      </w:r>
      <w:r>
        <w:rPr>
          <w:rFonts w:ascii="Times New Roman" w:hAnsi="Times New Roman" w:cs="Times New Roman"/>
          <w:b/>
          <w:sz w:val="20"/>
          <w:szCs w:val="20"/>
          <w:lang w:val="nb-NO"/>
        </w:rPr>
        <w:t>Sretenović A</w:t>
      </w:r>
      <w:r>
        <w:rPr>
          <w:rFonts w:ascii="Times New Roman" w:hAnsi="Times New Roman" w:cs="Times New Roman"/>
          <w:sz w:val="20"/>
          <w:szCs w:val="20"/>
          <w:lang w:val="nb-NO"/>
        </w:rPr>
        <w:t xml:space="preserve">.  </w:t>
      </w:r>
      <w:r>
        <w:rPr>
          <w:rFonts w:ascii="Times New Roman" w:hAnsi="Times New Roman" w:cs="Times New Roman"/>
          <w:sz w:val="20"/>
          <w:szCs w:val="20"/>
          <w:lang w:val="pl-PL"/>
        </w:rPr>
        <w:t xml:space="preserve">Naši rezultati u dijagnostici i lečenju hepatoblastoma kod dece u periodu od 1994. do 1995.  </w:t>
      </w:r>
      <w:proofErr w:type="spellStart"/>
      <w:r>
        <w:rPr>
          <w:rFonts w:ascii="Times New Roman" w:hAnsi="Times New Roman" w:cs="Times New Roman"/>
          <w:sz w:val="20"/>
          <w:szCs w:val="20"/>
        </w:rPr>
        <w:t>godine</w:t>
      </w:r>
      <w:proofErr w:type="spellEnd"/>
      <w:r>
        <w:rPr>
          <w:rFonts w:ascii="Times New Roman" w:hAnsi="Times New Roman" w:cs="Times New Roman"/>
          <w:sz w:val="20"/>
          <w:szCs w:val="20"/>
        </w:rPr>
        <w:t xml:space="preserve">. 19. </w:t>
      </w:r>
      <w:proofErr w:type="spellStart"/>
      <w:r>
        <w:rPr>
          <w:rFonts w:ascii="Times New Roman" w:hAnsi="Times New Roman" w:cs="Times New Roman"/>
          <w:sz w:val="20"/>
          <w:szCs w:val="20"/>
        </w:rPr>
        <w:t>Kongres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hirurga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Jugoslavije</w:t>
      </w:r>
      <w:proofErr w:type="spellEnd"/>
      <w:r>
        <w:rPr>
          <w:rFonts w:ascii="Times New Roman" w:hAnsi="Times New Roman" w:cs="Times New Roman"/>
          <w:sz w:val="20"/>
          <w:szCs w:val="20"/>
        </w:rPr>
        <w:t>, Bar</w:t>
      </w:r>
      <w:r w:rsidR="001021C9">
        <w:rPr>
          <w:rFonts w:ascii="Times New Roman" w:hAnsi="Times New Roman" w:cs="Times New Roman"/>
          <w:sz w:val="20"/>
          <w:szCs w:val="20"/>
        </w:rPr>
        <w:t>,</w:t>
      </w:r>
      <w:r w:rsidR="001021C9" w:rsidRPr="001021C9">
        <w:rPr>
          <w:rFonts w:ascii="Times New Roman" w:hAnsi="Times New Roman" w:cs="Times New Roman"/>
          <w:sz w:val="20"/>
          <w:szCs w:val="20"/>
        </w:rPr>
        <w:t xml:space="preserve"> </w:t>
      </w:r>
      <w:proofErr w:type="spellStart"/>
      <w:r w:rsidR="001021C9">
        <w:rPr>
          <w:rFonts w:ascii="Times New Roman" w:hAnsi="Times New Roman" w:cs="Times New Roman"/>
          <w:sz w:val="20"/>
          <w:szCs w:val="20"/>
        </w:rPr>
        <w:t>Knjiga</w:t>
      </w:r>
      <w:proofErr w:type="spellEnd"/>
      <w:r w:rsidR="001021C9">
        <w:rPr>
          <w:rFonts w:ascii="Times New Roman" w:hAnsi="Times New Roman" w:cs="Times New Roman"/>
          <w:sz w:val="20"/>
          <w:szCs w:val="20"/>
        </w:rPr>
        <w:t xml:space="preserve"> </w:t>
      </w:r>
      <w:proofErr w:type="spellStart"/>
      <w:r w:rsidR="001021C9">
        <w:rPr>
          <w:rFonts w:ascii="Times New Roman" w:hAnsi="Times New Roman" w:cs="Times New Roman"/>
          <w:sz w:val="20"/>
          <w:szCs w:val="20"/>
        </w:rPr>
        <w:t>apstrakata</w:t>
      </w:r>
      <w:proofErr w:type="spellEnd"/>
      <w:r w:rsidR="001021C9">
        <w:rPr>
          <w:rFonts w:ascii="Times New Roman" w:hAnsi="Times New Roman" w:cs="Times New Roman"/>
          <w:sz w:val="20"/>
          <w:szCs w:val="20"/>
        </w:rPr>
        <w:t>, 1996; Suppl.1:</w:t>
      </w:r>
      <w:r>
        <w:rPr>
          <w:rFonts w:ascii="Times New Roman" w:hAnsi="Times New Roman" w:cs="Times New Roman"/>
          <w:sz w:val="20"/>
          <w:szCs w:val="20"/>
        </w:rPr>
        <w:t>109</w:t>
      </w:r>
      <w:r>
        <w:rPr>
          <w:rFonts w:ascii="Times New Roman" w:hAnsi="Times New Roman" w:cs="Times New Roman"/>
          <w:sz w:val="20"/>
          <w:szCs w:val="20"/>
          <w:lang w:val="sr-Latn-RS"/>
        </w:rPr>
        <w:t>.</w:t>
      </w:r>
    </w:p>
    <w:p w14:paraId="01557138" w14:textId="4CDEFC12" w:rsidR="001A3745" w:rsidRDefault="001A3745" w:rsidP="00EF40CD">
      <w:pPr>
        <w:pStyle w:val="ListParagraph"/>
        <w:numPr>
          <w:ilvl w:val="0"/>
          <w:numId w:val="18"/>
        </w:numPr>
        <w:ind w:right="-18"/>
        <w:jc w:val="both"/>
        <w:rPr>
          <w:rFonts w:ascii="Times New Roman" w:hAnsi="Times New Roman" w:cs="Times New Roman"/>
          <w:sz w:val="20"/>
          <w:szCs w:val="20"/>
          <w:lang w:val="pl-PL"/>
        </w:rPr>
      </w:pPr>
      <w:proofErr w:type="spellStart"/>
      <w:r>
        <w:rPr>
          <w:rFonts w:ascii="Times New Roman" w:hAnsi="Times New Roman" w:cs="Times New Roman"/>
          <w:sz w:val="20"/>
          <w:szCs w:val="20"/>
        </w:rPr>
        <w:t>Šćepanović</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Radojičić</w:t>
      </w:r>
      <w:proofErr w:type="spellEnd"/>
      <w:r>
        <w:rPr>
          <w:rFonts w:ascii="Times New Roman" w:hAnsi="Times New Roman" w:cs="Times New Roman"/>
          <w:sz w:val="20"/>
          <w:szCs w:val="20"/>
        </w:rPr>
        <w:t xml:space="preserve"> Z, </w:t>
      </w:r>
      <w:proofErr w:type="spellStart"/>
      <w:r>
        <w:rPr>
          <w:rFonts w:ascii="Times New Roman" w:hAnsi="Times New Roman" w:cs="Times New Roman"/>
          <w:sz w:val="20"/>
          <w:szCs w:val="20"/>
        </w:rPr>
        <w:t>Varinac</w:t>
      </w:r>
      <w:proofErr w:type="spellEnd"/>
      <w:r>
        <w:rPr>
          <w:rFonts w:ascii="Times New Roman" w:hAnsi="Times New Roman" w:cs="Times New Roman"/>
          <w:sz w:val="20"/>
          <w:szCs w:val="20"/>
        </w:rPr>
        <w:t xml:space="preserve"> D, </w:t>
      </w:r>
      <w:proofErr w:type="spellStart"/>
      <w:r>
        <w:rPr>
          <w:rFonts w:ascii="Times New Roman" w:hAnsi="Times New Roman" w:cs="Times New Roman"/>
          <w:b/>
          <w:sz w:val="20"/>
          <w:szCs w:val="20"/>
        </w:rPr>
        <w:t>Sretenović</w:t>
      </w:r>
      <w:proofErr w:type="spellEnd"/>
      <w:r>
        <w:rPr>
          <w:rFonts w:ascii="Times New Roman" w:hAnsi="Times New Roman" w:cs="Times New Roman"/>
          <w:b/>
          <w:sz w:val="20"/>
          <w:szCs w:val="20"/>
        </w:rPr>
        <w:t xml:space="preserve"> A</w:t>
      </w:r>
      <w:r>
        <w:rPr>
          <w:rFonts w:ascii="Times New Roman" w:hAnsi="Times New Roman" w:cs="Times New Roman"/>
          <w:sz w:val="20"/>
          <w:szCs w:val="20"/>
        </w:rPr>
        <w:t xml:space="preserve">, </w:t>
      </w:r>
      <w:proofErr w:type="spellStart"/>
      <w:r>
        <w:rPr>
          <w:rFonts w:ascii="Times New Roman" w:hAnsi="Times New Roman" w:cs="Times New Roman"/>
          <w:sz w:val="20"/>
          <w:szCs w:val="20"/>
        </w:rPr>
        <w:t>Janić</w:t>
      </w:r>
      <w:proofErr w:type="spellEnd"/>
      <w:r>
        <w:rPr>
          <w:rFonts w:ascii="Times New Roman" w:hAnsi="Times New Roman" w:cs="Times New Roman"/>
          <w:sz w:val="20"/>
          <w:szCs w:val="20"/>
        </w:rPr>
        <w:t xml:space="preserve"> D. </w:t>
      </w:r>
      <w:proofErr w:type="spellStart"/>
      <w:r>
        <w:rPr>
          <w:rFonts w:ascii="Times New Roman" w:hAnsi="Times New Roman" w:cs="Times New Roman"/>
          <w:sz w:val="20"/>
          <w:szCs w:val="20"/>
        </w:rPr>
        <w:t>Retki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oblici</w:t>
      </w:r>
      <w:proofErr w:type="spellEnd"/>
      <w:r>
        <w:rPr>
          <w:rFonts w:ascii="Times New Roman" w:hAnsi="Times New Roman" w:cs="Times New Roman"/>
          <w:sz w:val="20"/>
          <w:szCs w:val="20"/>
        </w:rPr>
        <w:t xml:space="preserve"> Wilms </w:t>
      </w:r>
      <w:proofErr w:type="spellStart"/>
      <w:r>
        <w:rPr>
          <w:rFonts w:ascii="Times New Roman" w:hAnsi="Times New Roman" w:cs="Times New Roman"/>
          <w:sz w:val="20"/>
          <w:szCs w:val="20"/>
        </w:rPr>
        <w:t>tumora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ekstrarenalni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wilms</w:t>
      </w:r>
      <w:proofErr w:type="spellEnd"/>
      <w:r>
        <w:rPr>
          <w:rFonts w:ascii="Times New Roman" w:hAnsi="Times New Roman" w:cs="Times New Roman"/>
          <w:sz w:val="20"/>
          <w:szCs w:val="20"/>
        </w:rPr>
        <w:t xml:space="preserve">. 19. </w:t>
      </w:r>
      <w:proofErr w:type="spellStart"/>
      <w:r>
        <w:rPr>
          <w:rFonts w:ascii="Times New Roman" w:hAnsi="Times New Roman" w:cs="Times New Roman"/>
          <w:sz w:val="20"/>
          <w:szCs w:val="20"/>
        </w:rPr>
        <w:t>Kongres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hirurga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Jugoslavije</w:t>
      </w:r>
      <w:proofErr w:type="spellEnd"/>
      <w:r>
        <w:rPr>
          <w:rFonts w:ascii="Times New Roman" w:hAnsi="Times New Roman" w:cs="Times New Roman"/>
          <w:sz w:val="20"/>
          <w:szCs w:val="20"/>
        </w:rPr>
        <w:t>, Bar</w:t>
      </w:r>
      <w:r w:rsidR="001021C9">
        <w:rPr>
          <w:rFonts w:ascii="Times New Roman" w:hAnsi="Times New Roman" w:cs="Times New Roman"/>
          <w:sz w:val="20"/>
          <w:szCs w:val="20"/>
        </w:rPr>
        <w:t xml:space="preserve">, </w:t>
      </w:r>
      <w:proofErr w:type="spellStart"/>
      <w:r w:rsidR="001021C9">
        <w:rPr>
          <w:rFonts w:ascii="Times New Roman" w:hAnsi="Times New Roman" w:cs="Times New Roman"/>
          <w:sz w:val="20"/>
          <w:szCs w:val="20"/>
        </w:rPr>
        <w:t>Knjiga</w:t>
      </w:r>
      <w:proofErr w:type="spellEnd"/>
      <w:r w:rsidR="001021C9">
        <w:rPr>
          <w:rFonts w:ascii="Times New Roman" w:hAnsi="Times New Roman" w:cs="Times New Roman"/>
          <w:sz w:val="20"/>
          <w:szCs w:val="20"/>
        </w:rPr>
        <w:t xml:space="preserve"> </w:t>
      </w:r>
      <w:proofErr w:type="spellStart"/>
      <w:r w:rsidR="001021C9">
        <w:rPr>
          <w:rFonts w:ascii="Times New Roman" w:hAnsi="Times New Roman" w:cs="Times New Roman"/>
          <w:sz w:val="20"/>
          <w:szCs w:val="20"/>
        </w:rPr>
        <w:t>apstrakata</w:t>
      </w:r>
      <w:proofErr w:type="spellEnd"/>
      <w:r w:rsidR="001021C9">
        <w:rPr>
          <w:rFonts w:ascii="Times New Roman" w:hAnsi="Times New Roman" w:cs="Times New Roman"/>
          <w:sz w:val="20"/>
          <w:szCs w:val="20"/>
        </w:rPr>
        <w:t>, 1996; S</w:t>
      </w:r>
      <w:r>
        <w:rPr>
          <w:rFonts w:ascii="Times New Roman" w:hAnsi="Times New Roman" w:cs="Times New Roman"/>
          <w:sz w:val="20"/>
          <w:szCs w:val="20"/>
        </w:rPr>
        <w:t>uppl. 1:110</w:t>
      </w:r>
      <w:r w:rsidR="001021C9">
        <w:rPr>
          <w:rFonts w:ascii="Times New Roman" w:hAnsi="Times New Roman" w:cs="Times New Roman"/>
          <w:sz w:val="20"/>
          <w:szCs w:val="20"/>
        </w:rPr>
        <w:t>.</w:t>
      </w:r>
    </w:p>
    <w:p w14:paraId="45E51B9A" w14:textId="3C33FE33" w:rsidR="001A3745" w:rsidRDefault="001A3745" w:rsidP="00EF40CD">
      <w:pPr>
        <w:pStyle w:val="ListParagraph"/>
        <w:numPr>
          <w:ilvl w:val="0"/>
          <w:numId w:val="18"/>
        </w:numPr>
        <w:ind w:right="-18"/>
        <w:jc w:val="both"/>
        <w:rPr>
          <w:rFonts w:ascii="Times New Roman" w:hAnsi="Times New Roman" w:cs="Times New Roman"/>
          <w:sz w:val="20"/>
          <w:szCs w:val="20"/>
          <w:lang w:val="pl-PL"/>
        </w:rPr>
      </w:pPr>
      <w:r>
        <w:rPr>
          <w:rFonts w:ascii="Times New Roman" w:hAnsi="Times New Roman" w:cs="Times New Roman"/>
          <w:sz w:val="20"/>
          <w:szCs w:val="20"/>
          <w:lang w:val="pl-PL"/>
        </w:rPr>
        <w:t xml:space="preserve">Golubović Z, </w:t>
      </w:r>
      <w:r>
        <w:rPr>
          <w:rFonts w:ascii="Times New Roman" w:hAnsi="Times New Roman" w:cs="Times New Roman"/>
          <w:b/>
          <w:sz w:val="20"/>
          <w:szCs w:val="20"/>
          <w:lang w:val="pl-PL"/>
        </w:rPr>
        <w:t>Sretenović A</w:t>
      </w:r>
      <w:r>
        <w:rPr>
          <w:rFonts w:ascii="Times New Roman" w:hAnsi="Times New Roman" w:cs="Times New Roman"/>
          <w:sz w:val="20"/>
          <w:szCs w:val="20"/>
          <w:lang w:val="pl-PL"/>
        </w:rPr>
        <w:t>, Milanović D, Janjić G. Rupture ekstenzione tetive  pr</w:t>
      </w:r>
      <w:r w:rsidR="001021C9">
        <w:rPr>
          <w:rFonts w:ascii="Times New Roman" w:hAnsi="Times New Roman" w:cs="Times New Roman"/>
          <w:sz w:val="20"/>
          <w:szCs w:val="20"/>
          <w:lang w:val="pl-PL"/>
        </w:rPr>
        <w:t>sta šake u dečjem uzrastu. 11.</w:t>
      </w:r>
      <w:r>
        <w:rPr>
          <w:rFonts w:ascii="Times New Roman" w:hAnsi="Times New Roman" w:cs="Times New Roman"/>
          <w:sz w:val="20"/>
          <w:szCs w:val="20"/>
          <w:lang w:val="pl-PL"/>
        </w:rPr>
        <w:t xml:space="preserve"> </w:t>
      </w:r>
      <w:r w:rsidR="001021C9">
        <w:rPr>
          <w:rFonts w:ascii="Times New Roman" w:hAnsi="Times New Roman" w:cs="Times New Roman"/>
          <w:sz w:val="20"/>
          <w:szCs w:val="20"/>
          <w:lang w:val="pl-PL"/>
        </w:rPr>
        <w:t>K</w:t>
      </w:r>
      <w:r>
        <w:rPr>
          <w:rFonts w:ascii="Times New Roman" w:hAnsi="Times New Roman" w:cs="Times New Roman"/>
          <w:sz w:val="20"/>
          <w:szCs w:val="20"/>
          <w:lang w:val="pl-PL"/>
        </w:rPr>
        <w:t xml:space="preserve">ongres udruženja ortopeda i traumatologa  Jugoslavije sa medjunarodnim učešćem, Niš </w:t>
      </w:r>
      <w:r w:rsidR="001021C9">
        <w:rPr>
          <w:rFonts w:ascii="Times New Roman" w:hAnsi="Times New Roman" w:cs="Times New Roman"/>
          <w:sz w:val="20"/>
          <w:szCs w:val="20"/>
          <w:lang w:val="pl-PL"/>
        </w:rPr>
        <w:t xml:space="preserve">Zbornik sažetaka, </w:t>
      </w:r>
      <w:r>
        <w:rPr>
          <w:rFonts w:ascii="Times New Roman" w:hAnsi="Times New Roman" w:cs="Times New Roman"/>
          <w:sz w:val="20"/>
          <w:szCs w:val="20"/>
          <w:lang w:val="pl-PL"/>
        </w:rPr>
        <w:t>1994; 218</w:t>
      </w:r>
      <w:r w:rsidR="001021C9">
        <w:rPr>
          <w:rFonts w:ascii="Times New Roman" w:hAnsi="Times New Roman" w:cs="Times New Roman"/>
          <w:sz w:val="20"/>
          <w:szCs w:val="20"/>
          <w:lang w:val="pl-PL"/>
        </w:rPr>
        <w:t>.</w:t>
      </w:r>
    </w:p>
    <w:p w14:paraId="56C300CC" w14:textId="77777777" w:rsidR="00653A16" w:rsidRDefault="00653A16" w:rsidP="00A56F97">
      <w:pPr>
        <w:tabs>
          <w:tab w:val="num" w:pos="0"/>
        </w:tabs>
        <w:jc w:val="both"/>
        <w:rPr>
          <w:rFonts w:ascii="Times New Roman" w:hAnsi="Times New Roman" w:cs="Times New Roman"/>
          <w:b/>
          <w:bCs/>
          <w:i/>
          <w:iCs/>
          <w:sz w:val="22"/>
          <w:szCs w:val="22"/>
          <w:lang w:val="sr-Cyrl-RS"/>
        </w:rPr>
      </w:pPr>
    </w:p>
    <w:p w14:paraId="3683E1FE" w14:textId="599E5AAD" w:rsidR="00CF369F" w:rsidRDefault="00CF369F" w:rsidP="00A56F97">
      <w:pPr>
        <w:tabs>
          <w:tab w:val="num" w:pos="0"/>
        </w:tabs>
        <w:jc w:val="both"/>
        <w:rPr>
          <w:rFonts w:ascii="Times New Roman" w:hAnsi="Times New Roman" w:cs="Times New Roman"/>
          <w:b/>
          <w:bCs/>
          <w:i/>
          <w:iCs/>
          <w:sz w:val="20"/>
          <w:szCs w:val="20"/>
          <w:lang w:val="sr-Cyrl-RS"/>
        </w:rPr>
      </w:pPr>
      <w:r>
        <w:rPr>
          <w:rFonts w:ascii="Times New Roman" w:hAnsi="Times New Roman" w:cs="Times New Roman"/>
          <w:b/>
          <w:bCs/>
          <w:i/>
          <w:iCs/>
          <w:sz w:val="20"/>
          <w:szCs w:val="20"/>
          <w:lang w:val="sr-Cyrl-RS"/>
        </w:rPr>
        <w:t>Уџбеник, практикум (1)</w:t>
      </w:r>
    </w:p>
    <w:p w14:paraId="2B0974A4" w14:textId="77777777" w:rsidR="00CF369F" w:rsidRDefault="00CF369F" w:rsidP="00A56F97">
      <w:pPr>
        <w:tabs>
          <w:tab w:val="num" w:pos="0"/>
        </w:tabs>
        <w:jc w:val="both"/>
        <w:rPr>
          <w:rFonts w:ascii="Times New Roman" w:hAnsi="Times New Roman" w:cs="Times New Roman"/>
          <w:b/>
          <w:bCs/>
          <w:i/>
          <w:iCs/>
          <w:sz w:val="20"/>
          <w:szCs w:val="20"/>
          <w:lang w:val="sr-Cyrl-RS"/>
        </w:rPr>
      </w:pPr>
    </w:p>
    <w:p w14:paraId="4E99E49A" w14:textId="63DC4CAD" w:rsidR="00CF369F" w:rsidRPr="00CF369F" w:rsidRDefault="00CF369F" w:rsidP="00EF40CD">
      <w:pPr>
        <w:pStyle w:val="ListParagraph"/>
        <w:numPr>
          <w:ilvl w:val="0"/>
          <w:numId w:val="16"/>
        </w:numPr>
        <w:tabs>
          <w:tab w:val="num" w:pos="360"/>
        </w:tabs>
        <w:ind w:left="360" w:hanging="270"/>
        <w:jc w:val="both"/>
        <w:rPr>
          <w:rFonts w:ascii="Times New Roman" w:hAnsi="Times New Roman" w:cs="Times New Roman"/>
          <w:b/>
          <w:bCs/>
          <w:i/>
          <w:iCs/>
          <w:sz w:val="20"/>
          <w:szCs w:val="20"/>
          <w:lang w:val="sr-Cyrl-RS"/>
        </w:rPr>
      </w:pPr>
      <w:r w:rsidRPr="00CF369F">
        <w:rPr>
          <w:rFonts w:ascii="Times New Roman" w:hAnsi="Times New Roman" w:cs="Times New Roman"/>
          <w:sz w:val="20"/>
          <w:szCs w:val="20"/>
          <w:lang w:val="pl-PL"/>
        </w:rPr>
        <w:t>Vukadinović</w:t>
      </w:r>
      <w:r w:rsidRPr="00CF369F">
        <w:rPr>
          <w:rFonts w:ascii="Times New Roman" w:hAnsi="Times New Roman" w:cs="Times New Roman"/>
          <w:sz w:val="20"/>
          <w:szCs w:val="20"/>
          <w:lang w:val="sr-Cyrl-RS"/>
        </w:rPr>
        <w:t xml:space="preserve"> </w:t>
      </w:r>
      <w:r w:rsidRPr="00CF369F">
        <w:rPr>
          <w:rFonts w:ascii="Times New Roman" w:hAnsi="Times New Roman" w:cs="Times New Roman"/>
          <w:sz w:val="20"/>
          <w:szCs w:val="20"/>
          <w:lang w:val="sr-Latn-RS"/>
        </w:rPr>
        <w:t xml:space="preserve">V, Golubović Z, Milanović D, Radojčić Z, Đorđević M, </w:t>
      </w:r>
      <w:r w:rsidRPr="00CF369F">
        <w:rPr>
          <w:rFonts w:ascii="Times New Roman" w:hAnsi="Times New Roman" w:cs="Times New Roman"/>
          <w:b/>
          <w:sz w:val="20"/>
          <w:szCs w:val="20"/>
          <w:lang w:val="sr-Latn-RS"/>
        </w:rPr>
        <w:t>Sretenović A</w:t>
      </w:r>
      <w:r w:rsidRPr="00CF369F">
        <w:rPr>
          <w:rFonts w:ascii="Times New Roman" w:hAnsi="Times New Roman" w:cs="Times New Roman"/>
          <w:sz w:val="20"/>
          <w:szCs w:val="20"/>
          <w:lang w:val="pl-PL"/>
        </w:rPr>
        <w:t xml:space="preserve">. Dečja hirurška propedevtika. Medicinski fakultet Univerziteta u Beogradu; </w:t>
      </w:r>
      <w:r>
        <w:rPr>
          <w:rFonts w:ascii="Times New Roman" w:hAnsi="Times New Roman" w:cs="Times New Roman"/>
          <w:sz w:val="20"/>
          <w:szCs w:val="20"/>
          <w:lang w:val="pl-PL"/>
        </w:rPr>
        <w:t xml:space="preserve">Beograd, </w:t>
      </w:r>
      <w:r w:rsidRPr="00CF369F">
        <w:rPr>
          <w:rFonts w:ascii="Times New Roman" w:hAnsi="Times New Roman" w:cs="Times New Roman"/>
          <w:sz w:val="20"/>
          <w:szCs w:val="20"/>
          <w:lang w:val="pl-PL"/>
        </w:rPr>
        <w:t>2010.</w:t>
      </w:r>
    </w:p>
    <w:p w14:paraId="489C6CB2" w14:textId="6AC40B53" w:rsidR="00CF369F" w:rsidRPr="00CF369F" w:rsidRDefault="00CF369F" w:rsidP="00A56F97">
      <w:pPr>
        <w:tabs>
          <w:tab w:val="num" w:pos="0"/>
        </w:tabs>
        <w:jc w:val="both"/>
        <w:rPr>
          <w:rFonts w:ascii="Times New Roman" w:hAnsi="Times New Roman" w:cs="Times New Roman"/>
          <w:b/>
          <w:bCs/>
          <w:i/>
          <w:iCs/>
          <w:sz w:val="20"/>
          <w:szCs w:val="20"/>
          <w:lang w:val="sr-Cyrl-RS"/>
        </w:rPr>
      </w:pPr>
    </w:p>
    <w:p w14:paraId="4AB663D6" w14:textId="5FCC7B7B" w:rsidR="00724C56" w:rsidRPr="00E90BFA" w:rsidRDefault="00724C56" w:rsidP="00A56F97">
      <w:pPr>
        <w:tabs>
          <w:tab w:val="num" w:pos="0"/>
        </w:tabs>
        <w:jc w:val="both"/>
        <w:rPr>
          <w:rFonts w:ascii="Times New Roman" w:hAnsi="Times New Roman" w:cs="Times New Roman"/>
          <w:b/>
          <w:bCs/>
          <w:i/>
          <w:iCs/>
          <w:sz w:val="20"/>
          <w:szCs w:val="20"/>
          <w:lang w:val="sr-Latn-RS"/>
        </w:rPr>
      </w:pPr>
      <w:r w:rsidRPr="00CF369F">
        <w:rPr>
          <w:rFonts w:ascii="Times New Roman" w:hAnsi="Times New Roman" w:cs="Times New Roman"/>
          <w:b/>
          <w:bCs/>
          <w:i/>
          <w:iCs/>
          <w:sz w:val="20"/>
          <w:szCs w:val="20"/>
          <w:lang w:val="sr-Cyrl-RS"/>
        </w:rPr>
        <w:t>Поглавља у уџбеницима</w:t>
      </w:r>
      <w:r w:rsidR="00F506A1" w:rsidRPr="00CF369F">
        <w:rPr>
          <w:rFonts w:ascii="Times New Roman" w:hAnsi="Times New Roman" w:cs="Times New Roman"/>
          <w:b/>
          <w:bCs/>
          <w:i/>
          <w:iCs/>
          <w:sz w:val="20"/>
          <w:szCs w:val="20"/>
          <w:lang w:val="sr-Latn-RS"/>
        </w:rPr>
        <w:t xml:space="preserve"> </w:t>
      </w:r>
      <w:r w:rsidR="00CF369F" w:rsidRPr="00CF369F">
        <w:rPr>
          <w:rFonts w:ascii="Times New Roman" w:hAnsi="Times New Roman" w:cs="Times New Roman"/>
          <w:b/>
          <w:bCs/>
          <w:i/>
          <w:iCs/>
          <w:sz w:val="20"/>
          <w:szCs w:val="20"/>
          <w:lang w:val="sr-Latn-RS"/>
        </w:rPr>
        <w:t>(7</w:t>
      </w:r>
      <w:r w:rsidR="00DE637B" w:rsidRPr="00CF369F">
        <w:rPr>
          <w:rFonts w:ascii="Times New Roman" w:hAnsi="Times New Roman" w:cs="Times New Roman"/>
          <w:b/>
          <w:bCs/>
          <w:i/>
          <w:iCs/>
          <w:sz w:val="20"/>
          <w:szCs w:val="20"/>
          <w:lang w:val="sr-Latn-RS"/>
        </w:rPr>
        <w:t>)</w:t>
      </w:r>
    </w:p>
    <w:p w14:paraId="40AC0EE2" w14:textId="23C3C52D" w:rsidR="00724C56" w:rsidRPr="00653A16" w:rsidRDefault="00724C56" w:rsidP="00A56F97">
      <w:pPr>
        <w:tabs>
          <w:tab w:val="num" w:pos="0"/>
        </w:tabs>
        <w:jc w:val="both"/>
        <w:rPr>
          <w:rFonts w:ascii="Times New Roman" w:hAnsi="Times New Roman" w:cs="Times New Roman"/>
          <w:b/>
          <w:bCs/>
          <w:i/>
          <w:iCs/>
          <w:sz w:val="20"/>
          <w:szCs w:val="20"/>
          <w:lang w:val="sr-Cyrl-RS"/>
        </w:rPr>
      </w:pPr>
    </w:p>
    <w:p w14:paraId="08EA3D5C" w14:textId="497E0BB4" w:rsidR="00EC05B4" w:rsidRDefault="00EC05B4" w:rsidP="00EF40CD">
      <w:pPr>
        <w:pStyle w:val="ListParagraph"/>
        <w:numPr>
          <w:ilvl w:val="0"/>
          <w:numId w:val="17"/>
        </w:numPr>
        <w:tabs>
          <w:tab w:val="clear" w:pos="0"/>
        </w:tabs>
        <w:ind w:left="450" w:right="-18"/>
        <w:jc w:val="both"/>
        <w:rPr>
          <w:rFonts w:ascii="Times New Roman" w:hAnsi="Times New Roman" w:cs="Times New Roman"/>
          <w:sz w:val="20"/>
          <w:szCs w:val="20"/>
          <w:lang w:val="pl-PL"/>
        </w:rPr>
      </w:pPr>
      <w:r>
        <w:rPr>
          <w:rFonts w:ascii="Times New Roman" w:hAnsi="Times New Roman" w:cs="Times New Roman"/>
          <w:b/>
          <w:bCs/>
          <w:sz w:val="20"/>
          <w:szCs w:val="20"/>
          <w:lang w:val="pl-PL"/>
        </w:rPr>
        <w:t>Sretenović A.</w:t>
      </w:r>
      <w:r>
        <w:rPr>
          <w:rFonts w:ascii="Times New Roman" w:hAnsi="Times New Roman" w:cs="Times New Roman"/>
          <w:sz w:val="20"/>
          <w:szCs w:val="20"/>
          <w:lang w:val="pl-PL"/>
        </w:rPr>
        <w:t xml:space="preserve"> Hirurško lečenje limfoma</w:t>
      </w:r>
      <w:r w:rsidR="00CF369F">
        <w:rPr>
          <w:rFonts w:ascii="Times New Roman" w:hAnsi="Times New Roman" w:cs="Times New Roman"/>
          <w:sz w:val="20"/>
          <w:szCs w:val="20"/>
          <w:lang w:val="pl-PL"/>
        </w:rPr>
        <w:t>.</w:t>
      </w:r>
      <w:r>
        <w:rPr>
          <w:rFonts w:ascii="Times New Roman" w:hAnsi="Times New Roman" w:cs="Times New Roman"/>
          <w:sz w:val="20"/>
          <w:szCs w:val="20"/>
          <w:lang w:val="pl-PL"/>
        </w:rPr>
        <w:t xml:space="preserve"> </w:t>
      </w:r>
      <w:r w:rsidR="00CF369F">
        <w:rPr>
          <w:rFonts w:ascii="Times New Roman" w:hAnsi="Times New Roman" w:cs="Times New Roman"/>
          <w:sz w:val="20"/>
          <w:szCs w:val="20"/>
          <w:lang w:val="pl-PL"/>
        </w:rPr>
        <w:t>U</w:t>
      </w:r>
      <w:r>
        <w:rPr>
          <w:rFonts w:ascii="Times New Roman" w:hAnsi="Times New Roman" w:cs="Times New Roman"/>
          <w:sz w:val="20"/>
          <w:szCs w:val="20"/>
          <w:lang w:val="pl-PL"/>
        </w:rPr>
        <w:t>:</w:t>
      </w:r>
      <w:r w:rsidR="00CF369F">
        <w:rPr>
          <w:rFonts w:ascii="Times New Roman" w:hAnsi="Times New Roman" w:cs="Times New Roman"/>
          <w:sz w:val="20"/>
          <w:szCs w:val="20"/>
          <w:lang w:val="pl-PL"/>
        </w:rPr>
        <w:t xml:space="preserve"> </w:t>
      </w:r>
      <w:r w:rsidR="004F25B5">
        <w:rPr>
          <w:rFonts w:ascii="Times New Roman" w:hAnsi="Times New Roman" w:cs="Times New Roman"/>
          <w:sz w:val="20"/>
          <w:szCs w:val="20"/>
          <w:lang w:val="sr-Latn-RS"/>
        </w:rPr>
        <w:t xml:space="preserve">Šćepanović D, Grujičić D, Dučić S. </w:t>
      </w:r>
      <w:r>
        <w:rPr>
          <w:rFonts w:ascii="Times New Roman" w:hAnsi="Times New Roman" w:cs="Times New Roman"/>
          <w:sz w:val="20"/>
          <w:szCs w:val="20"/>
          <w:lang w:val="pl-PL"/>
        </w:rPr>
        <w:t>Dečja hirurška onkologija. Akademska misao, B</w:t>
      </w:r>
      <w:r w:rsidR="00CF369F">
        <w:rPr>
          <w:rFonts w:ascii="Times New Roman" w:hAnsi="Times New Roman" w:cs="Times New Roman"/>
          <w:sz w:val="20"/>
          <w:szCs w:val="20"/>
          <w:lang w:val="pl-PL"/>
        </w:rPr>
        <w:t>eograd 2024; Beograd 2024; 455-</w:t>
      </w:r>
      <w:r>
        <w:rPr>
          <w:rFonts w:ascii="Times New Roman" w:hAnsi="Times New Roman" w:cs="Times New Roman"/>
          <w:sz w:val="20"/>
          <w:szCs w:val="20"/>
          <w:lang w:val="pl-PL"/>
        </w:rPr>
        <w:t>68.ISBN 978-86-7466-985-3</w:t>
      </w:r>
    </w:p>
    <w:p w14:paraId="1D4099D6" w14:textId="799FCFEE" w:rsidR="00EC05B4" w:rsidRDefault="00EC05B4" w:rsidP="00EF40CD">
      <w:pPr>
        <w:pStyle w:val="ListParagraph"/>
        <w:numPr>
          <w:ilvl w:val="0"/>
          <w:numId w:val="17"/>
        </w:numPr>
        <w:tabs>
          <w:tab w:val="clear" w:pos="0"/>
        </w:tabs>
        <w:ind w:left="450" w:right="-18"/>
        <w:jc w:val="both"/>
        <w:rPr>
          <w:rFonts w:ascii="Times New Roman" w:hAnsi="Times New Roman" w:cs="Times New Roman"/>
          <w:sz w:val="20"/>
          <w:szCs w:val="20"/>
          <w:lang w:val="pl-PL"/>
        </w:rPr>
      </w:pPr>
      <w:r>
        <w:rPr>
          <w:rFonts w:ascii="Times New Roman" w:hAnsi="Times New Roman" w:cs="Times New Roman"/>
          <w:b/>
          <w:bCs/>
          <w:sz w:val="20"/>
          <w:szCs w:val="20"/>
          <w:lang w:val="pl-PL"/>
        </w:rPr>
        <w:t>Sretenović A.</w:t>
      </w:r>
      <w:r>
        <w:rPr>
          <w:rFonts w:ascii="Times New Roman" w:hAnsi="Times New Roman" w:cs="Times New Roman"/>
          <w:sz w:val="20"/>
          <w:szCs w:val="20"/>
          <w:lang w:val="pl-PL"/>
        </w:rPr>
        <w:t xml:space="preserve"> Ekstrakranijalni ekstragonadalni GCT-teratomi</w:t>
      </w:r>
      <w:r w:rsidR="00CF369F">
        <w:rPr>
          <w:rFonts w:ascii="Times New Roman" w:hAnsi="Times New Roman" w:cs="Times New Roman"/>
          <w:sz w:val="20"/>
          <w:szCs w:val="20"/>
          <w:lang w:val="pl-PL"/>
        </w:rPr>
        <w:t>.</w:t>
      </w:r>
      <w:r>
        <w:rPr>
          <w:rFonts w:ascii="Times New Roman" w:hAnsi="Times New Roman" w:cs="Times New Roman"/>
          <w:sz w:val="20"/>
          <w:szCs w:val="20"/>
          <w:lang w:val="pl-PL"/>
        </w:rPr>
        <w:t xml:space="preserve"> </w:t>
      </w:r>
      <w:r w:rsidR="00CF369F">
        <w:rPr>
          <w:rFonts w:ascii="Times New Roman" w:hAnsi="Times New Roman" w:cs="Times New Roman"/>
          <w:sz w:val="20"/>
          <w:szCs w:val="20"/>
          <w:lang w:val="pl-PL"/>
        </w:rPr>
        <w:t>U</w:t>
      </w:r>
      <w:r>
        <w:rPr>
          <w:rFonts w:ascii="Times New Roman" w:hAnsi="Times New Roman" w:cs="Times New Roman"/>
          <w:sz w:val="20"/>
          <w:szCs w:val="20"/>
          <w:lang w:val="pl-PL"/>
        </w:rPr>
        <w:t xml:space="preserve">: </w:t>
      </w:r>
      <w:r w:rsidR="004F25B5">
        <w:rPr>
          <w:rFonts w:ascii="Times New Roman" w:hAnsi="Times New Roman" w:cs="Times New Roman"/>
          <w:sz w:val="20"/>
          <w:szCs w:val="20"/>
          <w:lang w:val="sr-Latn-RS"/>
        </w:rPr>
        <w:t xml:space="preserve">Šćepanović D, Grujičić D, Dučić S. </w:t>
      </w:r>
      <w:r>
        <w:rPr>
          <w:rFonts w:ascii="Times New Roman" w:hAnsi="Times New Roman" w:cs="Times New Roman"/>
          <w:sz w:val="20"/>
          <w:szCs w:val="20"/>
          <w:lang w:val="pl-PL"/>
        </w:rPr>
        <w:t>Dečja hirurška onkologija. Akad</w:t>
      </w:r>
      <w:r w:rsidR="00CF369F">
        <w:rPr>
          <w:rFonts w:ascii="Times New Roman" w:hAnsi="Times New Roman" w:cs="Times New Roman"/>
          <w:sz w:val="20"/>
          <w:szCs w:val="20"/>
          <w:lang w:val="pl-PL"/>
        </w:rPr>
        <w:t>emska misao, Beograd 2024; 401-</w:t>
      </w:r>
      <w:r>
        <w:rPr>
          <w:rFonts w:ascii="Times New Roman" w:hAnsi="Times New Roman" w:cs="Times New Roman"/>
          <w:sz w:val="20"/>
          <w:szCs w:val="20"/>
          <w:lang w:val="pl-PL"/>
        </w:rPr>
        <w:t>17. ISBN 978-86-7466-985-3</w:t>
      </w:r>
    </w:p>
    <w:p w14:paraId="525A6F0C" w14:textId="2B5E709A" w:rsidR="00EC05B4" w:rsidRDefault="00EC05B4" w:rsidP="00EF40CD">
      <w:pPr>
        <w:pStyle w:val="ListParagraph"/>
        <w:numPr>
          <w:ilvl w:val="0"/>
          <w:numId w:val="17"/>
        </w:numPr>
        <w:tabs>
          <w:tab w:val="clear" w:pos="0"/>
        </w:tabs>
        <w:ind w:left="450" w:right="-18"/>
        <w:jc w:val="both"/>
        <w:rPr>
          <w:rFonts w:ascii="Times New Roman" w:hAnsi="Times New Roman" w:cs="Times New Roman"/>
          <w:sz w:val="20"/>
          <w:szCs w:val="20"/>
          <w:lang w:val="pl-PL"/>
        </w:rPr>
      </w:pPr>
      <w:r>
        <w:rPr>
          <w:rFonts w:ascii="Times New Roman" w:hAnsi="Times New Roman" w:cs="Times New Roman"/>
          <w:b/>
          <w:bCs/>
          <w:sz w:val="20"/>
          <w:szCs w:val="20"/>
          <w:lang w:val="pl-PL"/>
        </w:rPr>
        <w:t>Sretenović A</w:t>
      </w:r>
      <w:r w:rsidR="00CF369F">
        <w:rPr>
          <w:rFonts w:ascii="Times New Roman" w:hAnsi="Times New Roman" w:cs="Times New Roman"/>
          <w:sz w:val="20"/>
          <w:szCs w:val="20"/>
          <w:lang w:val="pl-PL"/>
        </w:rPr>
        <w:t>. Neonatalna hirurgija. U</w:t>
      </w:r>
      <w:r>
        <w:rPr>
          <w:rFonts w:ascii="Times New Roman" w:hAnsi="Times New Roman" w:cs="Times New Roman"/>
          <w:sz w:val="20"/>
          <w:szCs w:val="20"/>
          <w:lang w:val="pl-PL"/>
        </w:rPr>
        <w:t>:</w:t>
      </w:r>
      <w:r w:rsidR="00CF369F">
        <w:rPr>
          <w:rFonts w:ascii="Times New Roman" w:hAnsi="Times New Roman" w:cs="Times New Roman"/>
          <w:sz w:val="20"/>
          <w:szCs w:val="20"/>
          <w:lang w:val="pl-PL"/>
        </w:rPr>
        <w:t xml:space="preserve"> </w:t>
      </w:r>
      <w:r w:rsidR="004F25B5">
        <w:rPr>
          <w:rFonts w:ascii="Times New Roman" w:hAnsi="Times New Roman" w:cs="Times New Roman"/>
          <w:sz w:val="20"/>
          <w:szCs w:val="20"/>
          <w:lang w:val="pl-PL"/>
        </w:rPr>
        <w:t xml:space="preserve">Simić A, Grujičić D, Spasovski D. </w:t>
      </w:r>
      <w:r>
        <w:rPr>
          <w:rFonts w:ascii="Times New Roman" w:hAnsi="Times New Roman" w:cs="Times New Roman"/>
          <w:sz w:val="20"/>
          <w:szCs w:val="20"/>
          <w:lang w:val="pl-PL"/>
        </w:rPr>
        <w:t>Hirurgija sa anesteziologijom. Planeta p</w:t>
      </w:r>
      <w:r w:rsidR="00CF369F">
        <w:rPr>
          <w:rFonts w:ascii="Times New Roman" w:hAnsi="Times New Roman" w:cs="Times New Roman"/>
          <w:sz w:val="20"/>
          <w:szCs w:val="20"/>
          <w:lang w:val="pl-PL"/>
        </w:rPr>
        <w:t>rint –XXIII, Beograd 2023; 981-</w:t>
      </w:r>
      <w:r>
        <w:rPr>
          <w:rFonts w:ascii="Times New Roman" w:hAnsi="Times New Roman" w:cs="Times New Roman"/>
          <w:sz w:val="20"/>
          <w:szCs w:val="20"/>
          <w:lang w:val="pl-PL"/>
        </w:rPr>
        <w:t>96. ISBN 978-86-7117-677-4</w:t>
      </w:r>
    </w:p>
    <w:p w14:paraId="7263040F" w14:textId="6496983E" w:rsidR="00EC05B4" w:rsidRDefault="00EC05B4" w:rsidP="00EF40CD">
      <w:pPr>
        <w:pStyle w:val="ListParagraph"/>
        <w:numPr>
          <w:ilvl w:val="0"/>
          <w:numId w:val="17"/>
        </w:numPr>
        <w:tabs>
          <w:tab w:val="clear" w:pos="0"/>
        </w:tabs>
        <w:ind w:left="450" w:right="-18"/>
        <w:jc w:val="both"/>
        <w:rPr>
          <w:rFonts w:ascii="Times New Roman" w:hAnsi="Times New Roman" w:cs="Times New Roman"/>
          <w:sz w:val="20"/>
          <w:szCs w:val="20"/>
          <w:lang w:val="pl-PL"/>
        </w:rPr>
      </w:pPr>
      <w:r>
        <w:rPr>
          <w:rFonts w:ascii="Times New Roman" w:hAnsi="Times New Roman" w:cs="Times New Roman"/>
          <w:b/>
          <w:bCs/>
          <w:sz w:val="20"/>
          <w:szCs w:val="20"/>
          <w:lang w:val="pl-PL"/>
        </w:rPr>
        <w:t>Sretenović A</w:t>
      </w:r>
      <w:r>
        <w:rPr>
          <w:rFonts w:ascii="Times New Roman" w:hAnsi="Times New Roman" w:cs="Times New Roman"/>
          <w:sz w:val="20"/>
          <w:szCs w:val="20"/>
          <w:lang w:val="pl-PL"/>
        </w:rPr>
        <w:t>. Dečja abdominana hirurgija</w:t>
      </w:r>
      <w:r w:rsidR="00CF369F">
        <w:rPr>
          <w:rFonts w:ascii="Times New Roman" w:hAnsi="Times New Roman" w:cs="Times New Roman"/>
          <w:sz w:val="20"/>
          <w:szCs w:val="20"/>
          <w:lang w:val="pl-PL"/>
        </w:rPr>
        <w:t>.</w:t>
      </w:r>
      <w:r>
        <w:rPr>
          <w:rFonts w:ascii="Times New Roman" w:hAnsi="Times New Roman" w:cs="Times New Roman"/>
          <w:sz w:val="20"/>
          <w:szCs w:val="20"/>
          <w:lang w:val="pl-PL"/>
        </w:rPr>
        <w:t xml:space="preserve"> </w:t>
      </w:r>
      <w:r w:rsidR="00CF369F">
        <w:rPr>
          <w:rFonts w:ascii="Times New Roman" w:hAnsi="Times New Roman" w:cs="Times New Roman"/>
          <w:sz w:val="20"/>
          <w:szCs w:val="20"/>
          <w:lang w:val="pl-PL"/>
        </w:rPr>
        <w:t>U</w:t>
      </w:r>
      <w:r>
        <w:rPr>
          <w:rFonts w:ascii="Times New Roman" w:hAnsi="Times New Roman" w:cs="Times New Roman"/>
          <w:sz w:val="20"/>
          <w:szCs w:val="20"/>
          <w:lang w:val="pl-PL"/>
        </w:rPr>
        <w:t xml:space="preserve">: </w:t>
      </w:r>
      <w:r w:rsidR="004F25B5">
        <w:rPr>
          <w:rFonts w:ascii="Times New Roman" w:hAnsi="Times New Roman" w:cs="Times New Roman"/>
          <w:sz w:val="20"/>
          <w:szCs w:val="20"/>
          <w:lang w:val="pl-PL"/>
        </w:rPr>
        <w:t xml:space="preserve">Simić A, Grujičić D, Spasovski D. </w:t>
      </w:r>
      <w:r>
        <w:rPr>
          <w:rFonts w:ascii="Times New Roman" w:hAnsi="Times New Roman" w:cs="Times New Roman"/>
          <w:sz w:val="20"/>
          <w:szCs w:val="20"/>
          <w:lang w:val="pl-PL"/>
        </w:rPr>
        <w:t>Hirurgija sa anesteziologijom. Planeta prin</w:t>
      </w:r>
      <w:r w:rsidR="00CF369F">
        <w:rPr>
          <w:rFonts w:ascii="Times New Roman" w:hAnsi="Times New Roman" w:cs="Times New Roman"/>
          <w:sz w:val="20"/>
          <w:szCs w:val="20"/>
          <w:lang w:val="pl-PL"/>
        </w:rPr>
        <w:t>t –XXIII, Beograd 2023; 1015 -</w:t>
      </w:r>
      <w:r>
        <w:rPr>
          <w:rFonts w:ascii="Times New Roman" w:hAnsi="Times New Roman" w:cs="Times New Roman"/>
          <w:sz w:val="20"/>
          <w:szCs w:val="20"/>
          <w:lang w:val="pl-PL"/>
        </w:rPr>
        <w:t>21. ISBN 978-86-7117-677-4</w:t>
      </w:r>
    </w:p>
    <w:p w14:paraId="5B9FB872" w14:textId="1979B695" w:rsidR="00EC05B4" w:rsidRDefault="00EC05B4" w:rsidP="00EF40CD">
      <w:pPr>
        <w:pStyle w:val="ListParagraph"/>
        <w:numPr>
          <w:ilvl w:val="0"/>
          <w:numId w:val="17"/>
        </w:numPr>
        <w:tabs>
          <w:tab w:val="clear" w:pos="0"/>
        </w:tabs>
        <w:ind w:left="450" w:right="-18"/>
        <w:jc w:val="both"/>
        <w:rPr>
          <w:rFonts w:ascii="Times New Roman" w:hAnsi="Times New Roman" w:cs="Times New Roman"/>
          <w:sz w:val="20"/>
          <w:szCs w:val="20"/>
          <w:lang w:val="pl-PL"/>
        </w:rPr>
      </w:pPr>
      <w:r>
        <w:rPr>
          <w:rFonts w:ascii="Times New Roman" w:hAnsi="Times New Roman" w:cs="Times New Roman"/>
          <w:b/>
          <w:bCs/>
          <w:sz w:val="20"/>
          <w:szCs w:val="20"/>
          <w:lang w:val="pl-PL"/>
        </w:rPr>
        <w:t>Sretenović A.</w:t>
      </w:r>
      <w:r>
        <w:rPr>
          <w:rFonts w:ascii="Times New Roman" w:hAnsi="Times New Roman" w:cs="Times New Roman"/>
          <w:sz w:val="20"/>
          <w:szCs w:val="20"/>
          <w:lang w:val="pl-PL"/>
        </w:rPr>
        <w:t xml:space="preserve"> Portna hipertenzija</w:t>
      </w:r>
      <w:r w:rsidR="00CF369F">
        <w:rPr>
          <w:rFonts w:ascii="Times New Roman" w:hAnsi="Times New Roman" w:cs="Times New Roman"/>
          <w:sz w:val="20"/>
          <w:szCs w:val="20"/>
          <w:lang w:val="pl-PL"/>
        </w:rPr>
        <w:t>.</w:t>
      </w:r>
      <w:r>
        <w:rPr>
          <w:rFonts w:ascii="Times New Roman" w:hAnsi="Times New Roman" w:cs="Times New Roman"/>
          <w:sz w:val="20"/>
          <w:szCs w:val="20"/>
          <w:lang w:val="pl-PL"/>
        </w:rPr>
        <w:t xml:space="preserve"> </w:t>
      </w:r>
      <w:r w:rsidR="00CF369F">
        <w:rPr>
          <w:rFonts w:ascii="Times New Roman" w:hAnsi="Times New Roman" w:cs="Times New Roman"/>
          <w:sz w:val="20"/>
          <w:szCs w:val="20"/>
          <w:lang w:val="pl-PL"/>
        </w:rPr>
        <w:t>U</w:t>
      </w:r>
      <w:r>
        <w:rPr>
          <w:rFonts w:ascii="Times New Roman" w:hAnsi="Times New Roman" w:cs="Times New Roman"/>
          <w:sz w:val="20"/>
          <w:szCs w:val="20"/>
          <w:lang w:val="pl-PL"/>
        </w:rPr>
        <w:t>:</w:t>
      </w:r>
      <w:r w:rsidR="00CF369F">
        <w:rPr>
          <w:rFonts w:ascii="Times New Roman" w:hAnsi="Times New Roman" w:cs="Times New Roman"/>
          <w:sz w:val="20"/>
          <w:szCs w:val="20"/>
          <w:lang w:val="pl-PL"/>
        </w:rPr>
        <w:t xml:space="preserve"> </w:t>
      </w:r>
      <w:r w:rsidR="004F25B5">
        <w:rPr>
          <w:rFonts w:ascii="Times New Roman" w:hAnsi="Times New Roman" w:cs="Times New Roman"/>
          <w:sz w:val="20"/>
          <w:szCs w:val="20"/>
          <w:lang w:val="pl-PL"/>
        </w:rPr>
        <w:t xml:space="preserve">Bogdanović R, Radlović N. </w:t>
      </w:r>
      <w:r>
        <w:rPr>
          <w:rFonts w:ascii="Times New Roman" w:hAnsi="Times New Roman" w:cs="Times New Roman"/>
          <w:sz w:val="20"/>
          <w:szCs w:val="20"/>
          <w:lang w:val="pl-PL"/>
        </w:rPr>
        <w:t>Pedijatrija – udžbenik za poslediplomsko usavršavanje lekara. Akademska misao, Beograd 20</w:t>
      </w:r>
      <w:r w:rsidR="00CF369F">
        <w:rPr>
          <w:rFonts w:ascii="Times New Roman" w:hAnsi="Times New Roman" w:cs="Times New Roman"/>
          <w:sz w:val="20"/>
          <w:szCs w:val="20"/>
          <w:lang w:val="pl-PL"/>
        </w:rPr>
        <w:t>22; 1736-</w:t>
      </w:r>
      <w:r>
        <w:rPr>
          <w:rFonts w:ascii="Times New Roman" w:hAnsi="Times New Roman" w:cs="Times New Roman"/>
          <w:sz w:val="20"/>
          <w:szCs w:val="20"/>
          <w:lang w:val="pl-PL"/>
        </w:rPr>
        <w:t>9. ISBN 978-86-7466-903-7</w:t>
      </w:r>
    </w:p>
    <w:p w14:paraId="1973D724" w14:textId="434C9692" w:rsidR="00EC05B4" w:rsidRDefault="00EC05B4" w:rsidP="00EF40CD">
      <w:pPr>
        <w:pStyle w:val="ListParagraph"/>
        <w:numPr>
          <w:ilvl w:val="0"/>
          <w:numId w:val="17"/>
        </w:numPr>
        <w:tabs>
          <w:tab w:val="clear" w:pos="0"/>
        </w:tabs>
        <w:ind w:left="450" w:right="-18"/>
        <w:jc w:val="both"/>
        <w:rPr>
          <w:rFonts w:ascii="Times New Roman" w:hAnsi="Times New Roman" w:cs="Times New Roman"/>
          <w:sz w:val="20"/>
          <w:szCs w:val="20"/>
          <w:lang w:val="pl-PL"/>
        </w:rPr>
      </w:pPr>
      <w:r>
        <w:rPr>
          <w:rFonts w:ascii="Times New Roman" w:hAnsi="Times New Roman" w:cs="Times New Roman"/>
          <w:b/>
          <w:bCs/>
          <w:sz w:val="20"/>
          <w:szCs w:val="20"/>
          <w:lang w:val="pl-PL"/>
        </w:rPr>
        <w:t>Sretenović A.</w:t>
      </w:r>
      <w:r>
        <w:rPr>
          <w:rFonts w:ascii="Times New Roman" w:hAnsi="Times New Roman" w:cs="Times New Roman"/>
          <w:sz w:val="20"/>
          <w:szCs w:val="20"/>
          <w:lang w:val="pl-PL"/>
        </w:rPr>
        <w:t xml:space="preserve"> Boles</w:t>
      </w:r>
      <w:r w:rsidR="00CF369F">
        <w:rPr>
          <w:rFonts w:ascii="Times New Roman" w:hAnsi="Times New Roman" w:cs="Times New Roman"/>
          <w:sz w:val="20"/>
          <w:szCs w:val="20"/>
          <w:lang w:val="pl-PL"/>
        </w:rPr>
        <w:t>ti bilijarnog trakta kod dece. U</w:t>
      </w:r>
      <w:r>
        <w:rPr>
          <w:rFonts w:ascii="Times New Roman" w:hAnsi="Times New Roman" w:cs="Times New Roman"/>
          <w:sz w:val="20"/>
          <w:szCs w:val="20"/>
          <w:lang w:val="pl-PL"/>
        </w:rPr>
        <w:t>:</w:t>
      </w:r>
      <w:r w:rsidR="00CF369F">
        <w:rPr>
          <w:rFonts w:ascii="Times New Roman" w:hAnsi="Times New Roman" w:cs="Times New Roman"/>
          <w:sz w:val="20"/>
          <w:szCs w:val="20"/>
          <w:lang w:val="pl-PL"/>
        </w:rPr>
        <w:t xml:space="preserve"> </w:t>
      </w:r>
      <w:r w:rsidR="004F25B5">
        <w:rPr>
          <w:rFonts w:ascii="Times New Roman" w:hAnsi="Times New Roman" w:cs="Times New Roman"/>
          <w:sz w:val="20"/>
          <w:szCs w:val="20"/>
          <w:lang w:val="pl-PL"/>
        </w:rPr>
        <w:t xml:space="preserve">Elek Z, Slavković A. </w:t>
      </w:r>
      <w:r>
        <w:rPr>
          <w:rFonts w:ascii="Times New Roman" w:hAnsi="Times New Roman" w:cs="Times New Roman"/>
          <w:sz w:val="20"/>
          <w:szCs w:val="20"/>
          <w:lang w:val="pl-PL"/>
        </w:rPr>
        <w:t>Osnovi dečje abdominalne hirurgi</w:t>
      </w:r>
      <w:r w:rsidR="00CF369F">
        <w:rPr>
          <w:rFonts w:ascii="Times New Roman" w:hAnsi="Times New Roman" w:cs="Times New Roman"/>
          <w:sz w:val="20"/>
          <w:szCs w:val="20"/>
          <w:lang w:val="pl-PL"/>
        </w:rPr>
        <w:t>je. Margo Art Beograd 2021;161-</w:t>
      </w:r>
      <w:r>
        <w:rPr>
          <w:rFonts w:ascii="Times New Roman" w:hAnsi="Times New Roman" w:cs="Times New Roman"/>
          <w:sz w:val="20"/>
          <w:szCs w:val="20"/>
          <w:lang w:val="pl-PL"/>
        </w:rPr>
        <w:t>77. ISBN 978-86-81824-02-3</w:t>
      </w:r>
    </w:p>
    <w:p w14:paraId="0C113EDF" w14:textId="60073709" w:rsidR="00EC05B4" w:rsidRDefault="00EC05B4" w:rsidP="00EF40CD">
      <w:pPr>
        <w:pStyle w:val="ListParagraph"/>
        <w:numPr>
          <w:ilvl w:val="0"/>
          <w:numId w:val="17"/>
        </w:numPr>
        <w:tabs>
          <w:tab w:val="clear" w:pos="0"/>
        </w:tabs>
        <w:ind w:left="450" w:right="-18"/>
        <w:jc w:val="both"/>
        <w:rPr>
          <w:rFonts w:ascii="Times New Roman" w:hAnsi="Times New Roman" w:cs="Times New Roman"/>
          <w:sz w:val="20"/>
          <w:szCs w:val="20"/>
          <w:lang w:val="pl-PL"/>
        </w:rPr>
      </w:pPr>
      <w:r>
        <w:rPr>
          <w:rFonts w:ascii="Times New Roman" w:hAnsi="Times New Roman" w:cs="Times New Roman"/>
          <w:b/>
          <w:bCs/>
          <w:sz w:val="20"/>
          <w:szCs w:val="20"/>
          <w:lang w:val="pl-PL"/>
        </w:rPr>
        <w:t>Sretenovi</w:t>
      </w:r>
      <w:r>
        <w:rPr>
          <w:rFonts w:ascii="Times New Roman" w:hAnsi="Times New Roman" w:cs="Times New Roman"/>
          <w:b/>
          <w:bCs/>
          <w:sz w:val="20"/>
          <w:szCs w:val="20"/>
          <w:lang w:val="sr-Latn-RS"/>
        </w:rPr>
        <w:t>ć A.</w:t>
      </w:r>
      <w:r>
        <w:rPr>
          <w:rFonts w:ascii="Times New Roman" w:hAnsi="Times New Roman" w:cs="Times New Roman"/>
          <w:sz w:val="20"/>
          <w:szCs w:val="20"/>
          <w:lang w:val="pl-PL"/>
        </w:rPr>
        <w:t xml:space="preserve"> Portna hipertenzija</w:t>
      </w:r>
      <w:r w:rsidR="00CF369F">
        <w:rPr>
          <w:rFonts w:ascii="Times New Roman" w:hAnsi="Times New Roman" w:cs="Times New Roman"/>
          <w:sz w:val="20"/>
          <w:szCs w:val="20"/>
          <w:lang w:val="pl-PL"/>
        </w:rPr>
        <w:t>.</w:t>
      </w:r>
      <w:r>
        <w:rPr>
          <w:rFonts w:ascii="Times New Roman" w:hAnsi="Times New Roman" w:cs="Times New Roman"/>
          <w:sz w:val="20"/>
          <w:szCs w:val="20"/>
          <w:lang w:val="pl-PL"/>
        </w:rPr>
        <w:t xml:space="preserve"> </w:t>
      </w:r>
      <w:r w:rsidR="00CF369F">
        <w:rPr>
          <w:rFonts w:ascii="Times New Roman" w:hAnsi="Times New Roman" w:cs="Times New Roman"/>
          <w:sz w:val="20"/>
          <w:szCs w:val="20"/>
          <w:lang w:val="pl-PL"/>
        </w:rPr>
        <w:t>U</w:t>
      </w:r>
      <w:r>
        <w:rPr>
          <w:rFonts w:ascii="Times New Roman" w:hAnsi="Times New Roman" w:cs="Times New Roman"/>
          <w:sz w:val="20"/>
          <w:szCs w:val="20"/>
          <w:lang w:val="pl-PL"/>
        </w:rPr>
        <w:t xml:space="preserve">: </w:t>
      </w:r>
      <w:r w:rsidR="004F25B5">
        <w:rPr>
          <w:rFonts w:ascii="Times New Roman" w:hAnsi="Times New Roman" w:cs="Times New Roman"/>
          <w:sz w:val="20"/>
          <w:szCs w:val="20"/>
          <w:lang w:val="pl-PL"/>
        </w:rPr>
        <w:t xml:space="preserve">Bogdanović R, Radlović N. </w:t>
      </w:r>
      <w:r>
        <w:rPr>
          <w:rFonts w:ascii="Times New Roman" w:hAnsi="Times New Roman" w:cs="Times New Roman"/>
          <w:sz w:val="20"/>
          <w:szCs w:val="20"/>
          <w:lang w:val="pl-PL"/>
        </w:rPr>
        <w:t>Pedijatrija – udžbenik za poslediplomsko usavršavanje lekara. Akade</w:t>
      </w:r>
      <w:r w:rsidR="00CF369F">
        <w:rPr>
          <w:rFonts w:ascii="Times New Roman" w:hAnsi="Times New Roman" w:cs="Times New Roman"/>
          <w:sz w:val="20"/>
          <w:szCs w:val="20"/>
          <w:lang w:val="pl-PL"/>
        </w:rPr>
        <w:t>mska misao, Beograd 2016:1488-</w:t>
      </w:r>
      <w:r>
        <w:rPr>
          <w:rFonts w:ascii="Times New Roman" w:hAnsi="Times New Roman" w:cs="Times New Roman"/>
          <w:sz w:val="20"/>
          <w:szCs w:val="20"/>
          <w:lang w:val="pl-PL"/>
        </w:rPr>
        <w:t>91. ISBN 9788674665909</w:t>
      </w:r>
    </w:p>
    <w:p w14:paraId="4A365608" w14:textId="218F3FE2" w:rsidR="00724C56" w:rsidRDefault="00724C56" w:rsidP="00A56F97">
      <w:pPr>
        <w:tabs>
          <w:tab w:val="left" w:pos="2296"/>
        </w:tabs>
        <w:ind w:right="-18" w:hanging="284"/>
        <w:jc w:val="both"/>
        <w:rPr>
          <w:rFonts w:ascii="Times New Roman" w:hAnsi="Times New Roman" w:cs="Times New Roman"/>
          <w:sz w:val="22"/>
          <w:szCs w:val="22"/>
          <w:lang w:val="pl-PL"/>
        </w:rPr>
      </w:pPr>
    </w:p>
    <w:p w14:paraId="656CB133" w14:textId="77777777" w:rsidR="00724C56" w:rsidRPr="00E90BFA" w:rsidRDefault="00724C56" w:rsidP="00A56F97">
      <w:pPr>
        <w:tabs>
          <w:tab w:val="left" w:pos="2296"/>
        </w:tabs>
        <w:ind w:right="-18"/>
        <w:jc w:val="both"/>
        <w:rPr>
          <w:rFonts w:ascii="Times New Roman" w:hAnsi="Times New Roman" w:cs="Times New Roman"/>
          <w:b/>
          <w:bCs/>
          <w:i/>
          <w:iCs/>
          <w:sz w:val="20"/>
          <w:szCs w:val="20"/>
          <w:lang w:val="sr-Cyrl-RS"/>
        </w:rPr>
      </w:pPr>
      <w:r w:rsidRPr="00E90BFA">
        <w:rPr>
          <w:rFonts w:ascii="Times New Roman" w:hAnsi="Times New Roman" w:cs="Times New Roman"/>
          <w:b/>
          <w:bCs/>
          <w:i/>
          <w:iCs/>
          <w:sz w:val="20"/>
          <w:szCs w:val="20"/>
          <w:lang w:val="sr-Cyrl-RS"/>
        </w:rPr>
        <w:t>б</w:t>
      </w:r>
      <w:r w:rsidRPr="00E90BFA">
        <w:rPr>
          <w:rFonts w:ascii="Times New Roman" w:hAnsi="Times New Roman" w:cs="Times New Roman"/>
          <w:b/>
          <w:bCs/>
          <w:i/>
          <w:iCs/>
          <w:sz w:val="20"/>
          <w:szCs w:val="20"/>
          <w:lang w:val="pl-PL"/>
        </w:rPr>
        <w:t>)</w:t>
      </w:r>
      <w:r w:rsidRPr="00E90BFA">
        <w:rPr>
          <w:rFonts w:ascii="Times New Roman" w:hAnsi="Times New Roman" w:cs="Times New Roman"/>
          <w:b/>
          <w:bCs/>
          <w:i/>
          <w:iCs/>
          <w:sz w:val="20"/>
          <w:szCs w:val="20"/>
          <w:lang w:val="sr-Cyrl-RS"/>
        </w:rPr>
        <w:t xml:space="preserve"> Руковођење или учешће у стручним и научним пројектима</w:t>
      </w:r>
    </w:p>
    <w:p w14:paraId="763360E5" w14:textId="75D804B3" w:rsidR="00724C56" w:rsidRPr="00653A16" w:rsidRDefault="00DE637B" w:rsidP="00EF40CD">
      <w:pPr>
        <w:ind w:left="-90" w:right="-356"/>
        <w:jc w:val="both"/>
        <w:rPr>
          <w:rFonts w:ascii="Times New Roman" w:hAnsi="Times New Roman" w:cs="Times New Roman"/>
          <w:b/>
          <w:sz w:val="20"/>
          <w:szCs w:val="20"/>
          <w:lang w:val="sr-Latn-CS"/>
        </w:rPr>
      </w:pPr>
      <w:r w:rsidRPr="00EF40CD">
        <w:rPr>
          <w:rFonts w:ascii="Times New Roman" w:hAnsi="Times New Roman" w:cs="Times New Roman"/>
          <w:sz w:val="20"/>
          <w:szCs w:val="20"/>
          <w:lang w:val="sr-Cyrl-RS"/>
        </w:rPr>
        <w:t>Сарадник на по</w:t>
      </w:r>
      <w:r w:rsidR="00EF40CD">
        <w:rPr>
          <w:rFonts w:ascii="Times New Roman" w:hAnsi="Times New Roman" w:cs="Times New Roman"/>
          <w:sz w:val="20"/>
          <w:szCs w:val="20"/>
          <w:lang w:val="sr-Cyrl-RS"/>
        </w:rPr>
        <w:t>т</w:t>
      </w:r>
      <w:r w:rsidRPr="00EF40CD">
        <w:rPr>
          <w:rFonts w:ascii="Times New Roman" w:hAnsi="Times New Roman" w:cs="Times New Roman"/>
          <w:sz w:val="20"/>
          <w:szCs w:val="20"/>
          <w:lang w:val="sr-Cyrl-RS"/>
        </w:rPr>
        <w:t>пројекту у оквиру институционалног пројекта Медицинског факултета у Београду под називом: ”Предиктори краткорочног исгода лечења оперисаних болесника са конгениталним аномалијама у дечјем узрасту” 2024-2025 година, (бр.</w:t>
      </w:r>
      <w:r w:rsidR="00724C56" w:rsidRPr="00EF40CD">
        <w:rPr>
          <w:rFonts w:ascii="Times New Roman" w:hAnsi="Times New Roman" w:cs="Times New Roman"/>
          <w:sz w:val="20"/>
          <w:szCs w:val="20"/>
          <w:lang w:val="sr-Latn-CS"/>
        </w:rPr>
        <w:t xml:space="preserve"> 451-03-66/2024-03/200110</w:t>
      </w:r>
      <w:r w:rsidRPr="00EF40CD">
        <w:rPr>
          <w:rFonts w:ascii="Times New Roman" w:hAnsi="Times New Roman" w:cs="Times New Roman"/>
          <w:sz w:val="20"/>
          <w:szCs w:val="20"/>
          <w:lang w:val="sr-Cyrl-RS"/>
        </w:rPr>
        <w:t>).</w:t>
      </w:r>
      <w:r w:rsidR="00F46D59">
        <w:rPr>
          <w:rFonts w:ascii="Times New Roman" w:hAnsi="Times New Roman" w:cs="Times New Roman"/>
          <w:b/>
          <w:sz w:val="20"/>
          <w:szCs w:val="20"/>
          <w:lang w:val="sr-Cyrl-RS"/>
        </w:rPr>
        <w:t xml:space="preserve"> </w:t>
      </w:r>
      <w:r w:rsidRPr="00EF40CD">
        <w:rPr>
          <w:rFonts w:ascii="Times New Roman" w:hAnsi="Times New Roman" w:cs="Times New Roman"/>
          <w:bCs/>
          <w:sz w:val="20"/>
          <w:szCs w:val="20"/>
          <w:lang w:val="sr-Cyrl-RS"/>
        </w:rPr>
        <w:t xml:space="preserve">Руководилац доц. </w:t>
      </w:r>
      <w:r w:rsidR="00EF40CD" w:rsidRPr="00EF40CD">
        <w:rPr>
          <w:rFonts w:ascii="Times New Roman" w:hAnsi="Times New Roman" w:cs="Times New Roman"/>
          <w:bCs/>
          <w:sz w:val="20"/>
          <w:szCs w:val="20"/>
          <w:lang w:val="sr-Cyrl-RS"/>
        </w:rPr>
        <w:t>д</w:t>
      </w:r>
      <w:r w:rsidRPr="00EF40CD">
        <w:rPr>
          <w:rFonts w:ascii="Times New Roman" w:hAnsi="Times New Roman" w:cs="Times New Roman"/>
          <w:bCs/>
          <w:sz w:val="20"/>
          <w:szCs w:val="20"/>
          <w:lang w:val="sr-Cyrl-RS"/>
        </w:rPr>
        <w:t>р Дејан Николић</w:t>
      </w:r>
      <w:r w:rsidR="00724C56" w:rsidRPr="00653A16">
        <w:rPr>
          <w:rFonts w:ascii="Times New Roman" w:hAnsi="Times New Roman" w:cs="Times New Roman"/>
          <w:b/>
          <w:sz w:val="20"/>
          <w:szCs w:val="20"/>
          <w:lang w:val="sr-Latn-CS"/>
        </w:rPr>
        <w:t xml:space="preserve"> </w:t>
      </w:r>
    </w:p>
    <w:p w14:paraId="1DAAB3F7" w14:textId="38C6DF2D" w:rsidR="00724C56" w:rsidRDefault="00724C56" w:rsidP="00A56F97">
      <w:pPr>
        <w:pStyle w:val="ListParagraph"/>
        <w:tabs>
          <w:tab w:val="left" w:pos="426"/>
        </w:tabs>
        <w:ind w:right="-356"/>
        <w:jc w:val="both"/>
        <w:rPr>
          <w:rFonts w:ascii="Times New Roman" w:hAnsi="Times New Roman" w:cs="Times New Roman"/>
          <w:b/>
          <w:sz w:val="22"/>
          <w:szCs w:val="22"/>
          <w:lang w:val="sr-Latn-CS"/>
        </w:rPr>
      </w:pPr>
    </w:p>
    <w:p w14:paraId="238133DB" w14:textId="10B549F8" w:rsidR="00724C56" w:rsidRPr="00E90BFA" w:rsidRDefault="00724C56" w:rsidP="00A56F97">
      <w:pPr>
        <w:tabs>
          <w:tab w:val="left" w:pos="426"/>
        </w:tabs>
        <w:ind w:right="-356"/>
        <w:jc w:val="both"/>
        <w:rPr>
          <w:rFonts w:ascii="Times New Roman" w:hAnsi="Times New Roman" w:cs="Times New Roman"/>
          <w:b/>
          <w:i/>
          <w:iCs/>
          <w:sz w:val="20"/>
          <w:szCs w:val="20"/>
          <w:lang w:val="sr-Cyrl-RS"/>
        </w:rPr>
      </w:pPr>
      <w:r w:rsidRPr="00E90BFA">
        <w:rPr>
          <w:rFonts w:ascii="Times New Roman" w:hAnsi="Times New Roman" w:cs="Times New Roman"/>
          <w:b/>
          <w:i/>
          <w:iCs/>
          <w:sz w:val="20"/>
          <w:szCs w:val="20"/>
          <w:lang w:val="sr-Cyrl-RS"/>
        </w:rPr>
        <w:t>в</w:t>
      </w:r>
      <w:r w:rsidRPr="00E90BFA">
        <w:rPr>
          <w:rFonts w:ascii="Times New Roman" w:hAnsi="Times New Roman" w:cs="Times New Roman"/>
          <w:b/>
          <w:i/>
          <w:iCs/>
          <w:sz w:val="20"/>
          <w:szCs w:val="20"/>
          <w:lang w:val="sr-Latn-CS"/>
        </w:rPr>
        <w:t xml:space="preserve">) </w:t>
      </w:r>
      <w:r w:rsidRPr="00E90BFA">
        <w:rPr>
          <w:rFonts w:ascii="Times New Roman" w:hAnsi="Times New Roman" w:cs="Times New Roman"/>
          <w:b/>
          <w:i/>
          <w:iCs/>
          <w:sz w:val="20"/>
          <w:szCs w:val="20"/>
          <w:lang w:val="sr-Cyrl-RS"/>
        </w:rPr>
        <w:t>Цитираност</w:t>
      </w:r>
    </w:p>
    <w:p w14:paraId="15E35828" w14:textId="42E86185" w:rsidR="00724C56" w:rsidRPr="00653A16" w:rsidRDefault="00724C56" w:rsidP="00A56F97">
      <w:pPr>
        <w:tabs>
          <w:tab w:val="left" w:pos="426"/>
        </w:tabs>
        <w:ind w:right="-18"/>
        <w:jc w:val="both"/>
        <w:rPr>
          <w:rFonts w:ascii="Times New Roman" w:hAnsi="Times New Roman" w:cs="Times New Roman"/>
          <w:sz w:val="20"/>
          <w:szCs w:val="20"/>
          <w:lang w:val="sr-Cyrl-RS"/>
        </w:rPr>
      </w:pPr>
      <w:r w:rsidRPr="00653A16">
        <w:rPr>
          <w:rFonts w:ascii="Times New Roman" w:hAnsi="Times New Roman" w:cs="Times New Roman"/>
          <w:sz w:val="20"/>
          <w:szCs w:val="20"/>
          <w:lang w:val="sr-Cyrl-RS"/>
        </w:rPr>
        <w:t xml:space="preserve">Укупна цитираност радова др Александра Сретеновића на дан  </w:t>
      </w:r>
      <w:r w:rsidRPr="00653A16">
        <w:rPr>
          <w:rFonts w:ascii="Times New Roman" w:hAnsi="Times New Roman" w:cs="Times New Roman"/>
          <w:sz w:val="20"/>
          <w:szCs w:val="20"/>
          <w:lang w:val="sr-Latn-CS"/>
        </w:rPr>
        <w:t xml:space="preserve">30.4.2025. </w:t>
      </w:r>
      <w:r w:rsidRPr="00653A16">
        <w:rPr>
          <w:rFonts w:ascii="Times New Roman" w:hAnsi="Times New Roman" w:cs="Times New Roman"/>
          <w:sz w:val="20"/>
          <w:szCs w:val="20"/>
          <w:lang w:val="sr-Cyrl-RS"/>
        </w:rPr>
        <w:t xml:space="preserve">износи 206, </w:t>
      </w:r>
      <w:r w:rsidRPr="00653A16">
        <w:rPr>
          <w:rFonts w:ascii="Times New Roman" w:hAnsi="Times New Roman" w:cs="Times New Roman"/>
          <w:sz w:val="20"/>
          <w:szCs w:val="20"/>
        </w:rPr>
        <w:t>h</w:t>
      </w:r>
      <w:r w:rsidRPr="00653A16">
        <w:rPr>
          <w:rFonts w:ascii="Times New Roman" w:hAnsi="Times New Roman" w:cs="Times New Roman"/>
          <w:sz w:val="20"/>
          <w:szCs w:val="20"/>
          <w:lang w:val="sr-Latn-CS"/>
        </w:rPr>
        <w:t>-index 8</w:t>
      </w:r>
      <w:r w:rsidRPr="00653A16">
        <w:rPr>
          <w:rFonts w:ascii="Times New Roman" w:hAnsi="Times New Roman" w:cs="Times New Roman"/>
          <w:sz w:val="20"/>
          <w:szCs w:val="20"/>
          <w:lang w:val="sr-Cyrl-RS"/>
        </w:rPr>
        <w:t xml:space="preserve">, извор </w:t>
      </w:r>
      <w:r w:rsidRPr="00653A16">
        <w:rPr>
          <w:rFonts w:ascii="Times New Roman" w:hAnsi="Times New Roman" w:cs="Times New Roman"/>
          <w:sz w:val="20"/>
          <w:szCs w:val="20"/>
        </w:rPr>
        <w:t>Scopus</w:t>
      </w:r>
    </w:p>
    <w:p w14:paraId="67F1F9EA" w14:textId="490D749A" w:rsidR="00724C56" w:rsidRPr="00653A16" w:rsidRDefault="00724C56" w:rsidP="00A56F97">
      <w:pPr>
        <w:tabs>
          <w:tab w:val="left" w:pos="426"/>
        </w:tabs>
        <w:ind w:right="-18"/>
        <w:jc w:val="both"/>
        <w:rPr>
          <w:rFonts w:ascii="Times New Roman" w:hAnsi="Times New Roman" w:cs="Times New Roman"/>
          <w:sz w:val="20"/>
          <w:szCs w:val="20"/>
          <w:lang w:val="sr-Cyrl-RS"/>
        </w:rPr>
      </w:pPr>
    </w:p>
    <w:p w14:paraId="243F15AF" w14:textId="350749E5" w:rsidR="00724C56" w:rsidRPr="00E90BFA" w:rsidRDefault="00724C56" w:rsidP="00A56F97">
      <w:pPr>
        <w:tabs>
          <w:tab w:val="left" w:pos="426"/>
        </w:tabs>
        <w:ind w:right="-18"/>
        <w:jc w:val="both"/>
        <w:rPr>
          <w:rFonts w:ascii="Times New Roman" w:hAnsi="Times New Roman" w:cs="Times New Roman"/>
          <w:b/>
          <w:bCs/>
          <w:i/>
          <w:iCs/>
          <w:sz w:val="20"/>
          <w:szCs w:val="20"/>
          <w:lang w:val="sr-Cyrl-RS"/>
        </w:rPr>
      </w:pPr>
      <w:r w:rsidRPr="00E90BFA">
        <w:rPr>
          <w:rFonts w:ascii="Times New Roman" w:hAnsi="Times New Roman" w:cs="Times New Roman"/>
          <w:b/>
          <w:bCs/>
          <w:i/>
          <w:iCs/>
          <w:sz w:val="20"/>
          <w:szCs w:val="20"/>
          <w:lang w:val="sr-Cyrl-RS"/>
        </w:rPr>
        <w:t>г) Организовање скупова и састанака</w:t>
      </w:r>
    </w:p>
    <w:p w14:paraId="73AAB353" w14:textId="349BA24A" w:rsidR="00724C56" w:rsidRPr="00653A16" w:rsidRDefault="00724C56" w:rsidP="00A56F97">
      <w:pPr>
        <w:tabs>
          <w:tab w:val="left" w:pos="426"/>
        </w:tabs>
        <w:ind w:right="-18"/>
        <w:jc w:val="both"/>
        <w:rPr>
          <w:rFonts w:ascii="Times New Roman" w:hAnsi="Times New Roman" w:cs="Times New Roman"/>
          <w:b/>
          <w:bCs/>
          <w:i/>
          <w:iCs/>
          <w:sz w:val="20"/>
          <w:szCs w:val="20"/>
          <w:lang w:val="sr-Cyrl-RS"/>
        </w:rPr>
      </w:pPr>
      <w:r w:rsidRPr="00653A16">
        <w:rPr>
          <w:rFonts w:ascii="Times New Roman" w:hAnsi="Times New Roman" w:cs="Times New Roman"/>
          <w:sz w:val="20"/>
          <w:szCs w:val="20"/>
          <w:lang w:val="sr-Cyrl-RS"/>
        </w:rPr>
        <w:t>Др Сретеновић је био један од организатора 1.</w:t>
      </w:r>
      <w:r w:rsidR="006362D1">
        <w:rPr>
          <w:rFonts w:ascii="Times New Roman" w:hAnsi="Times New Roman" w:cs="Times New Roman"/>
          <w:sz w:val="20"/>
          <w:szCs w:val="20"/>
          <w:lang w:val="sr-Cyrl-RS"/>
        </w:rPr>
        <w:t xml:space="preserve">и </w:t>
      </w:r>
      <w:r w:rsidRPr="00653A16">
        <w:rPr>
          <w:rFonts w:ascii="Times New Roman" w:hAnsi="Times New Roman" w:cs="Times New Roman"/>
          <w:sz w:val="20"/>
          <w:szCs w:val="20"/>
          <w:lang w:val="sr-Cyrl-RS"/>
        </w:rPr>
        <w:t xml:space="preserve">4. Конгреса дечјих хирурга Србије са међународним учешћем, </w:t>
      </w:r>
      <w:r w:rsidR="00FE7977">
        <w:rPr>
          <w:rFonts w:ascii="Times New Roman" w:hAnsi="Times New Roman" w:cs="Times New Roman"/>
          <w:sz w:val="20"/>
          <w:szCs w:val="20"/>
          <w:lang w:val="sr-Cyrl-RS"/>
        </w:rPr>
        <w:t xml:space="preserve">био је </w:t>
      </w:r>
      <w:r w:rsidRPr="00653A16">
        <w:rPr>
          <w:rFonts w:ascii="Times New Roman" w:hAnsi="Times New Roman" w:cs="Times New Roman"/>
          <w:sz w:val="20"/>
          <w:szCs w:val="20"/>
          <w:lang w:val="sr-Cyrl-RS"/>
        </w:rPr>
        <w:t xml:space="preserve">члан организационог одбора и председавајући две сесије на 20. Европском конгресу дечјих хирурга (ЕУПСА) који се </w:t>
      </w:r>
      <w:r w:rsidR="00F506A1">
        <w:rPr>
          <w:rFonts w:ascii="Times New Roman" w:hAnsi="Times New Roman" w:cs="Times New Roman"/>
          <w:sz w:val="20"/>
          <w:szCs w:val="20"/>
          <w:lang w:val="sr-Cyrl-RS"/>
        </w:rPr>
        <w:t>одржао у Београду у јуну 2019. г</w:t>
      </w:r>
      <w:r w:rsidRPr="00653A16">
        <w:rPr>
          <w:rFonts w:ascii="Times New Roman" w:hAnsi="Times New Roman" w:cs="Times New Roman"/>
          <w:sz w:val="20"/>
          <w:szCs w:val="20"/>
          <w:lang w:val="sr-Cyrl-RS"/>
        </w:rPr>
        <w:t>одине</w:t>
      </w:r>
      <w:r w:rsidRPr="00653A16">
        <w:rPr>
          <w:rFonts w:ascii="Times New Roman" w:hAnsi="Times New Roman" w:cs="Times New Roman"/>
          <w:b/>
          <w:bCs/>
          <w:i/>
          <w:iCs/>
          <w:sz w:val="20"/>
          <w:szCs w:val="20"/>
          <w:lang w:val="sr-Cyrl-RS"/>
        </w:rPr>
        <w:t>.</w:t>
      </w:r>
    </w:p>
    <w:p w14:paraId="615CC42D" w14:textId="3107B823" w:rsidR="00724C56" w:rsidRPr="00653A16" w:rsidRDefault="00724C56" w:rsidP="00A56F97">
      <w:pPr>
        <w:tabs>
          <w:tab w:val="left" w:pos="426"/>
        </w:tabs>
        <w:ind w:right="-18"/>
        <w:jc w:val="both"/>
        <w:rPr>
          <w:rFonts w:ascii="Times New Roman" w:hAnsi="Times New Roman" w:cs="Times New Roman"/>
          <w:b/>
          <w:bCs/>
          <w:i/>
          <w:iCs/>
          <w:sz w:val="20"/>
          <w:szCs w:val="20"/>
          <w:lang w:val="sr-Cyrl-RS"/>
        </w:rPr>
      </w:pPr>
    </w:p>
    <w:p w14:paraId="16285C95" w14:textId="5D261948" w:rsidR="00724C56" w:rsidRPr="00EF40CD" w:rsidRDefault="00724C56" w:rsidP="00A56F97">
      <w:pPr>
        <w:tabs>
          <w:tab w:val="left" w:pos="426"/>
        </w:tabs>
        <w:ind w:right="-18"/>
        <w:jc w:val="both"/>
        <w:rPr>
          <w:rFonts w:ascii="Times New Roman" w:hAnsi="Times New Roman" w:cs="Times New Roman"/>
          <w:b/>
          <w:bCs/>
          <w:sz w:val="20"/>
          <w:szCs w:val="20"/>
          <w:lang w:val="sr-Cyrl-RS"/>
        </w:rPr>
      </w:pPr>
      <w:r w:rsidRPr="00EF40CD">
        <w:rPr>
          <w:rFonts w:ascii="Times New Roman" w:hAnsi="Times New Roman" w:cs="Times New Roman"/>
          <w:b/>
          <w:bCs/>
          <w:sz w:val="20"/>
          <w:szCs w:val="20"/>
          <w:lang w:val="sr-Cyrl-RS"/>
        </w:rPr>
        <w:t>Ђ.  ОЦЕНА О РЕЗУЛТАТИМА НАУЧНОГ И ИСТРАЖИВАЧКОГ РАДА</w:t>
      </w:r>
    </w:p>
    <w:p w14:paraId="19A4D64B" w14:textId="77777777" w:rsidR="00724C56" w:rsidRPr="00653A16" w:rsidRDefault="00724C56" w:rsidP="00A56F97">
      <w:pPr>
        <w:tabs>
          <w:tab w:val="left" w:pos="426"/>
        </w:tabs>
        <w:ind w:right="-18"/>
        <w:jc w:val="both"/>
        <w:rPr>
          <w:rFonts w:ascii="Times New Roman" w:hAnsi="Times New Roman" w:cs="Times New Roman"/>
          <w:sz w:val="20"/>
          <w:szCs w:val="20"/>
          <w:lang w:val="sr-Cyrl-RS"/>
        </w:rPr>
      </w:pPr>
    </w:p>
    <w:p w14:paraId="2A868F80" w14:textId="77777777" w:rsidR="00751CCC" w:rsidRPr="00751CCC" w:rsidRDefault="00751CCC" w:rsidP="00751CCC">
      <w:pPr>
        <w:tabs>
          <w:tab w:val="left" w:pos="426"/>
        </w:tabs>
        <w:ind w:right="-18"/>
        <w:jc w:val="both"/>
        <w:rPr>
          <w:rFonts w:ascii="Times New Roman" w:hAnsi="Times New Roman" w:cs="Times New Roman"/>
          <w:sz w:val="20"/>
          <w:szCs w:val="20"/>
          <w:lang w:val="sr-Cyrl-RS"/>
        </w:rPr>
      </w:pPr>
      <w:r w:rsidRPr="00751CCC">
        <w:rPr>
          <w:rFonts w:ascii="Times New Roman" w:hAnsi="Times New Roman" w:cs="Times New Roman"/>
          <w:sz w:val="20"/>
          <w:szCs w:val="20"/>
          <w:lang w:val="sr-Cyrl-RS"/>
        </w:rPr>
        <w:t>Др Александар Сретеновић је објавио укупно 144 стручно-научне публикације, индекса цитираности 206, h-index 8, од чега као аутор или коаутор: 44 рада у целини објављена у интернационалним и домаћим часописима и зборницима интернационалних и домаћих скупова, 92 рада објављена у виду извода на интернационалним и домаћим конгресима и стручним састанцима, 1 практикума и 7 поглавља у уџбеницима за студенте медицине, као и последипломске, специјалистичке и субспецијалистичке студије.</w:t>
      </w:r>
    </w:p>
    <w:p w14:paraId="01E81014" w14:textId="2A836F6E" w:rsidR="00EF40CD" w:rsidRDefault="00751CCC" w:rsidP="00751CCC">
      <w:pPr>
        <w:tabs>
          <w:tab w:val="left" w:pos="426"/>
        </w:tabs>
        <w:ind w:right="-18"/>
        <w:jc w:val="both"/>
        <w:rPr>
          <w:rFonts w:ascii="Times New Roman" w:hAnsi="Times New Roman" w:cs="Times New Roman"/>
          <w:sz w:val="20"/>
          <w:szCs w:val="20"/>
          <w:lang w:val="sr-Cyrl-RS"/>
        </w:rPr>
      </w:pPr>
      <w:r w:rsidRPr="00751CCC">
        <w:rPr>
          <w:rFonts w:ascii="Times New Roman" w:hAnsi="Times New Roman" w:cs="Times New Roman"/>
          <w:sz w:val="20"/>
          <w:szCs w:val="20"/>
          <w:lang w:val="sr-Cyrl-RS"/>
        </w:rPr>
        <w:lastRenderedPageBreak/>
        <w:t xml:space="preserve">Први је аутор у 61 и коаутор у 83 публикације. Од укупног броја публикованих радова, 13 (6 пре последњег избора и 7 после избора за ванредног професора) радова је објављено in extenso у  часописима са Journal Citation Report (JCR) листе (у 4 рада је први аутор, од чега у 2 после избора), као и 4 коауторска рада у часописима такође са JCR листе (и то 3 рада после избора који су резултат интернационалних мултицентричних студија и 1, пре избора као ″short note”)  са укупним </w:t>
      </w:r>
      <w:r w:rsidR="00714A26">
        <w:rPr>
          <w:rFonts w:ascii="Times New Roman" w:hAnsi="Times New Roman" w:cs="Times New Roman"/>
          <w:sz w:val="20"/>
          <w:szCs w:val="20"/>
          <w:lang w:val="sr-Cyrl-RS"/>
        </w:rPr>
        <w:t>IF</w:t>
      </w:r>
      <w:r w:rsidRPr="00751CCC">
        <w:rPr>
          <w:rFonts w:ascii="Times New Roman" w:hAnsi="Times New Roman" w:cs="Times New Roman"/>
          <w:sz w:val="20"/>
          <w:szCs w:val="20"/>
          <w:lang w:val="sr-Cyrl-RS"/>
        </w:rPr>
        <w:t xml:space="preserve"> 24,802 (13,972 пoсле избора за ванредног професора). Један коауторски рад је објављен (пре избора) у часопису који се налази у Science Citation Index Expanded (SCIe) без </w:t>
      </w:r>
      <w:r w:rsidR="00714A26">
        <w:rPr>
          <w:rFonts w:ascii="Times New Roman" w:hAnsi="Times New Roman" w:cs="Times New Roman"/>
          <w:sz w:val="20"/>
          <w:szCs w:val="20"/>
          <w:lang w:val="sr-Cyrl-RS"/>
        </w:rPr>
        <w:t>IF</w:t>
      </w:r>
      <w:r w:rsidRPr="00751CCC">
        <w:rPr>
          <w:rFonts w:ascii="Times New Roman" w:hAnsi="Times New Roman" w:cs="Times New Roman"/>
          <w:sz w:val="20"/>
          <w:szCs w:val="20"/>
          <w:lang w:val="sr-Cyrl-RS"/>
        </w:rPr>
        <w:t xml:space="preserve">, 5 радова (пре избора) у часописима који су индексирани у </w:t>
      </w:r>
      <w:r w:rsidR="00714A26">
        <w:rPr>
          <w:rFonts w:ascii="Times New Roman" w:hAnsi="Times New Roman" w:cs="Times New Roman"/>
          <w:sz w:val="20"/>
          <w:szCs w:val="20"/>
          <w:lang w:val="sr-Cyrl-RS"/>
        </w:rPr>
        <w:t>MEDLIN</w:t>
      </w:r>
      <w:r w:rsidRPr="00751CCC">
        <w:rPr>
          <w:rFonts w:ascii="Times New Roman" w:hAnsi="Times New Roman" w:cs="Times New Roman"/>
          <w:sz w:val="20"/>
          <w:szCs w:val="20"/>
          <w:lang w:val="sr-Cyrl-RS"/>
        </w:rPr>
        <w:t>-</w:t>
      </w:r>
      <w:r w:rsidR="00714A26">
        <w:rPr>
          <w:rFonts w:ascii="Times New Roman" w:hAnsi="Times New Roman" w:cs="Times New Roman"/>
          <w:sz w:val="20"/>
          <w:szCs w:val="20"/>
          <w:lang w:val="sr-Cyrl-RS"/>
        </w:rPr>
        <w:t>u</w:t>
      </w:r>
      <w:r w:rsidRPr="00751CCC">
        <w:rPr>
          <w:rFonts w:ascii="Times New Roman" w:hAnsi="Times New Roman" w:cs="Times New Roman"/>
          <w:sz w:val="20"/>
          <w:szCs w:val="20"/>
          <w:lang w:val="sr-Cyrl-RS"/>
        </w:rPr>
        <w:t xml:space="preserve"> (у 4 је први аутор), 1 коауторски рад (после избора) у часопису </w:t>
      </w:r>
      <w:r>
        <w:rPr>
          <w:rFonts w:ascii="Times New Roman" w:hAnsi="Times New Roman" w:cs="Times New Roman"/>
          <w:sz w:val="20"/>
          <w:szCs w:val="20"/>
          <w:lang w:val="sr-Cyrl-RS"/>
        </w:rPr>
        <w:t>„</w:t>
      </w:r>
      <w:r w:rsidRPr="00751CCC">
        <w:rPr>
          <w:rFonts w:ascii="Times New Roman" w:hAnsi="Times New Roman" w:cs="Times New Roman"/>
          <w:sz w:val="20"/>
          <w:szCs w:val="20"/>
          <w:lang w:val="sr-Cyrl-RS"/>
        </w:rPr>
        <w:t>Медицинска истраживања</w:t>
      </w:r>
      <w:r>
        <w:rPr>
          <w:rFonts w:ascii="Times New Roman" w:hAnsi="Times New Roman" w:cs="Times New Roman"/>
          <w:sz w:val="20"/>
          <w:szCs w:val="20"/>
          <w:lang w:val="sr-Cyrl-RS"/>
        </w:rPr>
        <w:t>“</w:t>
      </w:r>
      <w:r w:rsidRPr="00751CCC">
        <w:rPr>
          <w:rFonts w:ascii="Times New Roman" w:hAnsi="Times New Roman" w:cs="Times New Roman"/>
          <w:sz w:val="20"/>
          <w:szCs w:val="20"/>
          <w:lang w:val="sr-Cyrl-RS"/>
        </w:rPr>
        <w:t xml:space="preserve"> и 6 радова (5 коауторских пре и 1 после избора, у којем је први аутор) in extenso у часописима који нису индексирани у претходно наведеним базама података. Један коауторски рад (пре избора) је у целини објављен у зборнику са међународног, а 13 радова у целини (пре избора) у зборнику са националног скупа (од којих је у 5 први аутор). Такође, др Александар Сретеновић је објавио 92 рада у виду извода: 40 извода на међународним (2 после последњег избора и 14 као први аутор), а 52 на домаћим скуповима (2 после последњег избора и 26 као први аутор). Учествовао је као један од аутора у писању практикума “Дечја хируршка пропедевтика“ који је одлуком Наставног већа Медицинског факултета бр.1294 од 2.6.2010. год. прихваћен као помоћни уџбеник из хирургије за студенте медицине. Такође је учествовао као први аутор 7 поглавља у неколико уџбеника за студенте медицине, као и за последипломску, специјалистичку и субспецијалистичку наставу.</w:t>
      </w:r>
    </w:p>
    <w:p w14:paraId="7A3A0102" w14:textId="77777777" w:rsidR="00751CCC" w:rsidRDefault="00751CCC" w:rsidP="00751CCC">
      <w:pPr>
        <w:tabs>
          <w:tab w:val="left" w:pos="426"/>
        </w:tabs>
        <w:ind w:right="-18"/>
        <w:jc w:val="both"/>
        <w:rPr>
          <w:rFonts w:ascii="Times New Roman" w:hAnsi="Times New Roman" w:cs="Times New Roman"/>
          <w:sz w:val="20"/>
          <w:szCs w:val="20"/>
          <w:lang w:val="sr-Cyrl-RS"/>
        </w:rPr>
      </w:pPr>
    </w:p>
    <w:p w14:paraId="0E4A33B2" w14:textId="1F25A2ED" w:rsidR="00724C56" w:rsidRPr="00653A16" w:rsidRDefault="00724C56" w:rsidP="00A56F97">
      <w:pPr>
        <w:tabs>
          <w:tab w:val="left" w:pos="426"/>
        </w:tabs>
        <w:ind w:right="-18"/>
        <w:jc w:val="both"/>
        <w:rPr>
          <w:rFonts w:ascii="Times New Roman" w:hAnsi="Times New Roman" w:cs="Times New Roman"/>
          <w:sz w:val="20"/>
          <w:szCs w:val="20"/>
          <w:lang w:val="sr-Cyrl-RS"/>
        </w:rPr>
      </w:pPr>
      <w:r w:rsidRPr="00653A16">
        <w:rPr>
          <w:rFonts w:ascii="Times New Roman" w:hAnsi="Times New Roman" w:cs="Times New Roman"/>
          <w:sz w:val="20"/>
          <w:szCs w:val="20"/>
          <w:lang w:val="sr-Cyrl-RS"/>
        </w:rPr>
        <w:t>Проблематика којом се највише бавио и истраживао је хирургија дигестивног тракта, са посебним освртом на хирургију гастроезофагеалне рефлуксне болести , инфламаторних бол</w:t>
      </w:r>
      <w:r w:rsidR="00CF1AAB">
        <w:rPr>
          <w:rFonts w:ascii="Times New Roman" w:hAnsi="Times New Roman" w:cs="Times New Roman"/>
          <w:sz w:val="20"/>
          <w:szCs w:val="20"/>
          <w:lang w:val="sr-Cyrl-RS"/>
        </w:rPr>
        <w:t>ести црева код деце и  хирургију</w:t>
      </w:r>
      <w:r w:rsidRPr="00653A16">
        <w:rPr>
          <w:rFonts w:ascii="Times New Roman" w:hAnsi="Times New Roman" w:cs="Times New Roman"/>
          <w:sz w:val="20"/>
          <w:szCs w:val="20"/>
          <w:lang w:val="sr-Cyrl-RS"/>
        </w:rPr>
        <w:t xml:space="preserve"> портне хипертензије . Докторски рад под називом ″ Процена ефикасности хируршког лечења код деце са екстрахепатичном портном хипертензијом″ је прва теза која у овој земљи обрађује проблематику етиопатогенезе и хируршког лечења портне хипертензије код деце. Бављење проблематиком лечења гастроезофагеалне болести код деце резултирало је израдом  рада под називом ″Гастроесопхагеал рефлуx ин инфантс анд цхилдрен″ који је објављен у целости и у најзначајнијем домаћем хируршком часопису, </w:t>
      </w:r>
      <w:r w:rsidR="0038329D">
        <w:rPr>
          <w:rFonts w:ascii="Times New Roman" w:hAnsi="Times New Roman" w:cs="Times New Roman"/>
          <w:sz w:val="20"/>
          <w:szCs w:val="20"/>
        </w:rPr>
        <w:t>Acta</w:t>
      </w:r>
      <w:r w:rsidR="0038329D" w:rsidRPr="0038329D">
        <w:rPr>
          <w:rFonts w:ascii="Times New Roman" w:hAnsi="Times New Roman" w:cs="Times New Roman"/>
          <w:sz w:val="20"/>
          <w:szCs w:val="20"/>
          <w:lang w:val="sr-Cyrl-RS"/>
        </w:rPr>
        <w:t xml:space="preserve"> </w:t>
      </w:r>
      <w:proofErr w:type="spellStart"/>
      <w:r w:rsidR="0038329D">
        <w:rPr>
          <w:rFonts w:ascii="Times New Roman" w:hAnsi="Times New Roman" w:cs="Times New Roman"/>
          <w:sz w:val="20"/>
          <w:szCs w:val="20"/>
        </w:rPr>
        <w:t>Chirurgica</w:t>
      </w:r>
      <w:proofErr w:type="spellEnd"/>
      <w:r w:rsidR="0038329D" w:rsidRPr="0038329D">
        <w:rPr>
          <w:rFonts w:ascii="Times New Roman" w:hAnsi="Times New Roman" w:cs="Times New Roman"/>
          <w:sz w:val="20"/>
          <w:szCs w:val="20"/>
          <w:lang w:val="sr-Cyrl-RS"/>
        </w:rPr>
        <w:t xml:space="preserve"> </w:t>
      </w:r>
      <w:proofErr w:type="spellStart"/>
      <w:r w:rsidR="0038329D">
        <w:rPr>
          <w:rFonts w:ascii="Times New Roman" w:hAnsi="Times New Roman" w:cs="Times New Roman"/>
          <w:sz w:val="20"/>
          <w:szCs w:val="20"/>
        </w:rPr>
        <w:t>Jugoslavica</w:t>
      </w:r>
      <w:proofErr w:type="spellEnd"/>
      <w:r w:rsidR="0038329D" w:rsidRPr="0038329D">
        <w:rPr>
          <w:rFonts w:ascii="Times New Roman" w:hAnsi="Times New Roman" w:cs="Times New Roman"/>
          <w:sz w:val="20"/>
          <w:szCs w:val="20"/>
          <w:lang w:val="sr-Cyrl-RS"/>
        </w:rPr>
        <w:t>.</w:t>
      </w:r>
      <w:r w:rsidRPr="00653A16">
        <w:rPr>
          <w:rFonts w:ascii="Times New Roman" w:hAnsi="Times New Roman" w:cs="Times New Roman"/>
          <w:sz w:val="20"/>
          <w:szCs w:val="20"/>
          <w:lang w:val="sr-Cyrl-RS"/>
        </w:rPr>
        <w:t xml:space="preserve"> Поводом исте теме учествовао као предавач по позиву на Првој регионалној конференцији педијатријске гастроентерологије и нутриције у Београду, фебруара 2007. године. </w:t>
      </w:r>
    </w:p>
    <w:p w14:paraId="210A5C12" w14:textId="5D9BBBA9" w:rsidR="00724C56" w:rsidRPr="00653A16" w:rsidRDefault="00724C56" w:rsidP="00A56F97">
      <w:pPr>
        <w:tabs>
          <w:tab w:val="left" w:pos="426"/>
        </w:tabs>
        <w:ind w:right="-18"/>
        <w:jc w:val="both"/>
        <w:rPr>
          <w:rFonts w:ascii="Times New Roman" w:hAnsi="Times New Roman" w:cs="Times New Roman"/>
          <w:sz w:val="20"/>
          <w:szCs w:val="20"/>
          <w:lang w:val="sr-Cyrl-RS"/>
        </w:rPr>
      </w:pPr>
      <w:r w:rsidRPr="00653A16">
        <w:rPr>
          <w:rFonts w:ascii="Times New Roman" w:hAnsi="Times New Roman" w:cs="Times New Roman"/>
          <w:sz w:val="20"/>
          <w:szCs w:val="20"/>
          <w:lang w:val="sr-Cyrl-RS"/>
        </w:rPr>
        <w:t>Сарадња са другим универзитетима и научним институцијама је тако</w:t>
      </w:r>
      <w:r w:rsidR="0038329D">
        <w:rPr>
          <w:rFonts w:ascii="Times New Roman" w:hAnsi="Times New Roman" w:cs="Times New Roman"/>
          <w:sz w:val="20"/>
          <w:szCs w:val="20"/>
          <w:lang w:val="sr-Cyrl-RS"/>
        </w:rPr>
        <w:t>ђе</w:t>
      </w:r>
      <w:r w:rsidRPr="00653A16">
        <w:rPr>
          <w:rFonts w:ascii="Times New Roman" w:hAnsi="Times New Roman" w:cs="Times New Roman"/>
          <w:sz w:val="20"/>
          <w:szCs w:val="20"/>
          <w:lang w:val="sr-Cyrl-RS"/>
        </w:rPr>
        <w:t xml:space="preserve"> перманентна. У склопу научног усавршавања провео је 1995.</w:t>
      </w:r>
      <w:r w:rsidR="00CF1AAB">
        <w:rPr>
          <w:rFonts w:ascii="Times New Roman" w:hAnsi="Times New Roman" w:cs="Times New Roman"/>
          <w:sz w:val="20"/>
          <w:szCs w:val="20"/>
          <w:lang w:val="sr-Cyrl-RS"/>
        </w:rPr>
        <w:t xml:space="preserve"> године</w:t>
      </w:r>
      <w:r w:rsidRPr="00653A16">
        <w:rPr>
          <w:rFonts w:ascii="Times New Roman" w:hAnsi="Times New Roman" w:cs="Times New Roman"/>
          <w:sz w:val="20"/>
          <w:szCs w:val="20"/>
          <w:lang w:val="sr-Cyrl-RS"/>
        </w:rPr>
        <w:t xml:space="preserve"> 3 месеца на </w:t>
      </w:r>
      <w:r w:rsidR="0038329D">
        <w:rPr>
          <w:rFonts w:ascii="Times New Roman" w:hAnsi="Times New Roman" w:cs="Times New Roman"/>
          <w:sz w:val="20"/>
          <w:szCs w:val="20"/>
        </w:rPr>
        <w:t>Syracuse</w:t>
      </w:r>
      <w:r w:rsidR="0038329D" w:rsidRPr="0038329D">
        <w:rPr>
          <w:rFonts w:ascii="Times New Roman" w:hAnsi="Times New Roman" w:cs="Times New Roman"/>
          <w:sz w:val="20"/>
          <w:szCs w:val="20"/>
          <w:lang w:val="sr-Cyrl-RS"/>
        </w:rPr>
        <w:t xml:space="preserve"> </w:t>
      </w:r>
      <w:r w:rsidR="0038329D">
        <w:rPr>
          <w:rFonts w:ascii="Times New Roman" w:hAnsi="Times New Roman" w:cs="Times New Roman"/>
          <w:sz w:val="20"/>
          <w:szCs w:val="20"/>
        </w:rPr>
        <w:t>University</w:t>
      </w:r>
      <w:r w:rsidR="0038329D" w:rsidRPr="0038329D">
        <w:rPr>
          <w:rFonts w:ascii="Times New Roman" w:hAnsi="Times New Roman" w:cs="Times New Roman"/>
          <w:sz w:val="20"/>
          <w:szCs w:val="20"/>
          <w:lang w:val="sr-Cyrl-RS"/>
        </w:rPr>
        <w:t xml:space="preserve"> </w:t>
      </w:r>
      <w:r w:rsidR="0038329D">
        <w:rPr>
          <w:rFonts w:ascii="Times New Roman" w:hAnsi="Times New Roman" w:cs="Times New Roman"/>
          <w:sz w:val="20"/>
          <w:szCs w:val="20"/>
        </w:rPr>
        <w:t>Medical</w:t>
      </w:r>
      <w:r w:rsidR="0038329D" w:rsidRPr="0038329D">
        <w:rPr>
          <w:rFonts w:ascii="Times New Roman" w:hAnsi="Times New Roman" w:cs="Times New Roman"/>
          <w:sz w:val="20"/>
          <w:szCs w:val="20"/>
          <w:lang w:val="sr-Cyrl-RS"/>
        </w:rPr>
        <w:t xml:space="preserve"> </w:t>
      </w:r>
      <w:r w:rsidR="0038329D">
        <w:rPr>
          <w:rFonts w:ascii="Times New Roman" w:hAnsi="Times New Roman" w:cs="Times New Roman"/>
          <w:sz w:val="20"/>
          <w:szCs w:val="20"/>
        </w:rPr>
        <w:t>School</w:t>
      </w:r>
      <w:r w:rsidRPr="00653A16">
        <w:rPr>
          <w:rFonts w:ascii="Times New Roman" w:hAnsi="Times New Roman" w:cs="Times New Roman"/>
          <w:sz w:val="20"/>
          <w:szCs w:val="20"/>
          <w:lang w:val="sr-Cyrl-RS"/>
        </w:rPr>
        <w:t xml:space="preserve"> </w:t>
      </w:r>
      <w:r w:rsidR="0038329D">
        <w:rPr>
          <w:rFonts w:ascii="Times New Roman" w:hAnsi="Times New Roman" w:cs="Times New Roman"/>
          <w:sz w:val="20"/>
          <w:szCs w:val="20"/>
          <w:lang w:val="sr-Cyrl-RS"/>
        </w:rPr>
        <w:t>у САД</w:t>
      </w:r>
      <w:r w:rsidR="0038329D" w:rsidRPr="0038329D">
        <w:rPr>
          <w:rFonts w:ascii="Times New Roman" w:hAnsi="Times New Roman" w:cs="Times New Roman"/>
          <w:sz w:val="20"/>
          <w:szCs w:val="20"/>
          <w:lang w:val="sr-Cyrl-RS"/>
        </w:rPr>
        <w:t>-</w:t>
      </w:r>
      <w:r w:rsidR="0038329D">
        <w:rPr>
          <w:rFonts w:ascii="Times New Roman" w:hAnsi="Times New Roman" w:cs="Times New Roman"/>
          <w:sz w:val="20"/>
          <w:szCs w:val="20"/>
          <w:lang w:val="sr-Cyrl-RS"/>
        </w:rPr>
        <w:t>у</w:t>
      </w:r>
      <w:r w:rsidR="0038329D" w:rsidRPr="0038329D">
        <w:rPr>
          <w:rFonts w:ascii="Times New Roman" w:hAnsi="Times New Roman" w:cs="Times New Roman"/>
          <w:sz w:val="20"/>
          <w:szCs w:val="20"/>
          <w:lang w:val="sr-Cyrl-RS"/>
        </w:rPr>
        <w:t>.</w:t>
      </w:r>
      <w:r w:rsidRPr="00653A16">
        <w:rPr>
          <w:rFonts w:ascii="Times New Roman" w:hAnsi="Times New Roman" w:cs="Times New Roman"/>
          <w:sz w:val="20"/>
          <w:szCs w:val="20"/>
          <w:lang w:val="sr-Cyrl-RS"/>
        </w:rPr>
        <w:t>Током истог боравка учествовао</w:t>
      </w:r>
      <w:r w:rsidR="00CF1AAB">
        <w:rPr>
          <w:rFonts w:ascii="Times New Roman" w:hAnsi="Times New Roman" w:cs="Times New Roman"/>
          <w:sz w:val="20"/>
          <w:szCs w:val="20"/>
          <w:lang w:val="sr-Cyrl-RS"/>
        </w:rPr>
        <w:t xml:space="preserve"> је</w:t>
      </w:r>
      <w:r w:rsidRPr="00653A16">
        <w:rPr>
          <w:rFonts w:ascii="Times New Roman" w:hAnsi="Times New Roman" w:cs="Times New Roman"/>
          <w:sz w:val="20"/>
          <w:szCs w:val="20"/>
          <w:lang w:val="sr-Cyrl-RS"/>
        </w:rPr>
        <w:t xml:space="preserve"> као гост у раду 26. конгреса америчког удружења дечијих хирурга у </w:t>
      </w:r>
      <w:r w:rsidR="0038329D">
        <w:rPr>
          <w:rFonts w:ascii="Times New Roman" w:hAnsi="Times New Roman" w:cs="Times New Roman"/>
          <w:sz w:val="20"/>
          <w:szCs w:val="20"/>
        </w:rPr>
        <w:t>Boca</w:t>
      </w:r>
      <w:r w:rsidR="0038329D" w:rsidRPr="0038329D">
        <w:rPr>
          <w:rFonts w:ascii="Times New Roman" w:hAnsi="Times New Roman" w:cs="Times New Roman"/>
          <w:sz w:val="20"/>
          <w:szCs w:val="20"/>
          <w:lang w:val="sr-Cyrl-RS"/>
        </w:rPr>
        <w:t xml:space="preserve"> </w:t>
      </w:r>
      <w:r w:rsidR="0038329D">
        <w:rPr>
          <w:rFonts w:ascii="Times New Roman" w:hAnsi="Times New Roman" w:cs="Times New Roman"/>
          <w:sz w:val="20"/>
          <w:szCs w:val="20"/>
        </w:rPr>
        <w:t>Raton</w:t>
      </w:r>
      <w:r w:rsidR="0038329D" w:rsidRPr="0038329D">
        <w:rPr>
          <w:rFonts w:ascii="Times New Roman" w:hAnsi="Times New Roman" w:cs="Times New Roman"/>
          <w:sz w:val="20"/>
          <w:szCs w:val="20"/>
          <w:lang w:val="sr-Cyrl-RS"/>
        </w:rPr>
        <w:t>-</w:t>
      </w:r>
      <w:r w:rsidR="0038329D">
        <w:rPr>
          <w:rFonts w:ascii="Times New Roman" w:hAnsi="Times New Roman" w:cs="Times New Roman"/>
          <w:sz w:val="20"/>
          <w:szCs w:val="20"/>
        </w:rPr>
        <w:t>u</w:t>
      </w:r>
      <w:r w:rsidRPr="00653A16">
        <w:rPr>
          <w:rFonts w:ascii="Times New Roman" w:hAnsi="Times New Roman" w:cs="Times New Roman"/>
          <w:sz w:val="20"/>
          <w:szCs w:val="20"/>
          <w:lang w:val="sr-Cyrl-RS"/>
        </w:rPr>
        <w:t xml:space="preserve"> на Флориди. Током јануара и фебруара 2000. године боравио</w:t>
      </w:r>
      <w:r w:rsidR="00CF1AAB">
        <w:rPr>
          <w:rFonts w:ascii="Times New Roman" w:hAnsi="Times New Roman" w:cs="Times New Roman"/>
          <w:sz w:val="20"/>
          <w:szCs w:val="20"/>
          <w:lang w:val="sr-Cyrl-RS"/>
        </w:rPr>
        <w:t xml:space="preserve"> је</w:t>
      </w:r>
      <w:r w:rsidRPr="00653A16">
        <w:rPr>
          <w:rFonts w:ascii="Times New Roman" w:hAnsi="Times New Roman" w:cs="Times New Roman"/>
          <w:sz w:val="20"/>
          <w:szCs w:val="20"/>
          <w:lang w:val="sr-Cyrl-RS"/>
        </w:rPr>
        <w:t xml:space="preserve"> у </w:t>
      </w:r>
      <w:r w:rsidR="0038329D">
        <w:rPr>
          <w:rFonts w:ascii="Times New Roman" w:hAnsi="Times New Roman" w:cs="Times New Roman"/>
          <w:sz w:val="20"/>
          <w:szCs w:val="20"/>
        </w:rPr>
        <w:t>Hospital</w:t>
      </w:r>
      <w:r w:rsidR="0038329D" w:rsidRPr="0038329D">
        <w:rPr>
          <w:rFonts w:ascii="Times New Roman" w:hAnsi="Times New Roman" w:cs="Times New Roman"/>
          <w:sz w:val="20"/>
          <w:szCs w:val="20"/>
          <w:lang w:val="sr-Cyrl-RS"/>
        </w:rPr>
        <w:t xml:space="preserve"> </w:t>
      </w:r>
      <w:r w:rsidR="0038329D">
        <w:rPr>
          <w:rFonts w:ascii="Times New Roman" w:hAnsi="Times New Roman" w:cs="Times New Roman"/>
          <w:sz w:val="20"/>
          <w:szCs w:val="20"/>
        </w:rPr>
        <w:t>for</w:t>
      </w:r>
      <w:r w:rsidR="0038329D" w:rsidRPr="0038329D">
        <w:rPr>
          <w:rFonts w:ascii="Times New Roman" w:hAnsi="Times New Roman" w:cs="Times New Roman"/>
          <w:sz w:val="20"/>
          <w:szCs w:val="20"/>
          <w:lang w:val="sr-Cyrl-RS"/>
        </w:rPr>
        <w:t xml:space="preserve"> </w:t>
      </w:r>
      <w:r w:rsidR="0038329D">
        <w:rPr>
          <w:rFonts w:ascii="Times New Roman" w:hAnsi="Times New Roman" w:cs="Times New Roman"/>
          <w:sz w:val="20"/>
          <w:szCs w:val="20"/>
        </w:rPr>
        <w:t>Sick</w:t>
      </w:r>
      <w:r w:rsidR="0038329D" w:rsidRPr="0038329D">
        <w:rPr>
          <w:rFonts w:ascii="Times New Roman" w:hAnsi="Times New Roman" w:cs="Times New Roman"/>
          <w:sz w:val="20"/>
          <w:szCs w:val="20"/>
          <w:lang w:val="sr-Cyrl-RS"/>
        </w:rPr>
        <w:t xml:space="preserve"> </w:t>
      </w:r>
      <w:r w:rsidR="0038329D">
        <w:rPr>
          <w:rFonts w:ascii="Times New Roman" w:hAnsi="Times New Roman" w:cs="Times New Roman"/>
          <w:sz w:val="20"/>
          <w:szCs w:val="20"/>
        </w:rPr>
        <w:t>Children</w:t>
      </w:r>
      <w:r w:rsidR="0038329D" w:rsidRPr="0038329D">
        <w:rPr>
          <w:rFonts w:ascii="Times New Roman" w:hAnsi="Times New Roman" w:cs="Times New Roman"/>
          <w:sz w:val="20"/>
          <w:szCs w:val="20"/>
          <w:lang w:val="sr-Cyrl-RS"/>
        </w:rPr>
        <w:t xml:space="preserve"> </w:t>
      </w:r>
      <w:r w:rsidRPr="00653A16">
        <w:rPr>
          <w:rFonts w:ascii="Times New Roman" w:hAnsi="Times New Roman" w:cs="Times New Roman"/>
          <w:sz w:val="20"/>
          <w:szCs w:val="20"/>
          <w:lang w:val="sr-Cyrl-RS"/>
        </w:rPr>
        <w:t>у Лондону</w:t>
      </w:r>
      <w:r w:rsidR="0038329D" w:rsidRPr="0038329D">
        <w:rPr>
          <w:rFonts w:ascii="Times New Roman" w:hAnsi="Times New Roman" w:cs="Times New Roman"/>
          <w:sz w:val="20"/>
          <w:szCs w:val="20"/>
          <w:lang w:val="sr-Cyrl-RS"/>
        </w:rPr>
        <w:t xml:space="preserve">. </w:t>
      </w:r>
      <w:r w:rsidRPr="00653A16">
        <w:rPr>
          <w:rFonts w:ascii="Times New Roman" w:hAnsi="Times New Roman" w:cs="Times New Roman"/>
          <w:sz w:val="20"/>
          <w:szCs w:val="20"/>
          <w:lang w:val="sr-Cyrl-RS"/>
        </w:rPr>
        <w:t xml:space="preserve">У периоду од децембра 2002. до фебруара 2003. године боравио </w:t>
      </w:r>
      <w:r w:rsidR="00CF1AAB">
        <w:rPr>
          <w:rFonts w:ascii="Times New Roman" w:hAnsi="Times New Roman" w:cs="Times New Roman"/>
          <w:sz w:val="20"/>
          <w:szCs w:val="20"/>
          <w:lang w:val="sr-Cyrl-RS"/>
        </w:rPr>
        <w:t xml:space="preserve">је </w:t>
      </w:r>
      <w:r w:rsidRPr="00653A16">
        <w:rPr>
          <w:rFonts w:ascii="Times New Roman" w:hAnsi="Times New Roman" w:cs="Times New Roman"/>
          <w:sz w:val="20"/>
          <w:szCs w:val="20"/>
          <w:lang w:val="sr-Cyrl-RS"/>
        </w:rPr>
        <w:t xml:space="preserve">на усавршавању  у </w:t>
      </w:r>
      <w:proofErr w:type="spellStart"/>
      <w:r w:rsidR="0038329D">
        <w:rPr>
          <w:rFonts w:ascii="Times New Roman" w:hAnsi="Times New Roman" w:cs="Times New Roman"/>
          <w:sz w:val="20"/>
          <w:szCs w:val="20"/>
        </w:rPr>
        <w:t>Childrens</w:t>
      </w:r>
      <w:proofErr w:type="spellEnd"/>
      <w:r w:rsidR="0038329D" w:rsidRPr="0038329D">
        <w:rPr>
          <w:rFonts w:ascii="Times New Roman" w:hAnsi="Times New Roman" w:cs="Times New Roman"/>
          <w:sz w:val="20"/>
          <w:szCs w:val="20"/>
          <w:lang w:val="sr-Cyrl-RS"/>
        </w:rPr>
        <w:t xml:space="preserve"> </w:t>
      </w:r>
      <w:r w:rsidR="0038329D">
        <w:rPr>
          <w:rFonts w:ascii="Times New Roman" w:hAnsi="Times New Roman" w:cs="Times New Roman"/>
          <w:sz w:val="20"/>
          <w:szCs w:val="20"/>
        </w:rPr>
        <w:t>Hospital</w:t>
      </w:r>
      <w:r w:rsidRPr="00653A16">
        <w:rPr>
          <w:rFonts w:ascii="Times New Roman" w:hAnsi="Times New Roman" w:cs="Times New Roman"/>
          <w:sz w:val="20"/>
          <w:szCs w:val="20"/>
          <w:lang w:val="sr-Cyrl-RS"/>
        </w:rPr>
        <w:t xml:space="preserve"> у Сан Дијегу, САД. 2004</w:t>
      </w:r>
      <w:r w:rsidR="00CF1AAB">
        <w:rPr>
          <w:rFonts w:ascii="Times New Roman" w:hAnsi="Times New Roman" w:cs="Times New Roman"/>
          <w:sz w:val="20"/>
          <w:szCs w:val="20"/>
          <w:lang w:val="sr-Cyrl-RS"/>
        </w:rPr>
        <w:t>.</w:t>
      </w:r>
      <w:r w:rsidRPr="00653A16">
        <w:rPr>
          <w:rFonts w:ascii="Times New Roman" w:hAnsi="Times New Roman" w:cs="Times New Roman"/>
          <w:sz w:val="20"/>
          <w:szCs w:val="20"/>
          <w:lang w:val="sr-Cyrl-RS"/>
        </w:rPr>
        <w:t xml:space="preserve"> године учествовао је у оквиру програма континуиране медицинске едукације у тродневном Wо</w:t>
      </w:r>
      <w:proofErr w:type="spellStart"/>
      <w:r w:rsidR="0038329D">
        <w:rPr>
          <w:rFonts w:ascii="Times New Roman" w:hAnsi="Times New Roman" w:cs="Times New Roman"/>
          <w:sz w:val="20"/>
          <w:szCs w:val="20"/>
        </w:rPr>
        <w:t>rkshop</w:t>
      </w:r>
      <w:proofErr w:type="spellEnd"/>
      <w:r w:rsidR="0038329D" w:rsidRPr="0038329D">
        <w:rPr>
          <w:rFonts w:ascii="Times New Roman" w:hAnsi="Times New Roman" w:cs="Times New Roman"/>
          <w:sz w:val="20"/>
          <w:szCs w:val="20"/>
          <w:lang w:val="sr-Cyrl-RS"/>
        </w:rPr>
        <w:t>-</w:t>
      </w:r>
      <w:r w:rsidR="0038329D">
        <w:rPr>
          <w:rFonts w:ascii="Times New Roman" w:hAnsi="Times New Roman" w:cs="Times New Roman"/>
          <w:sz w:val="20"/>
          <w:szCs w:val="20"/>
        </w:rPr>
        <w:t>u</w:t>
      </w:r>
      <w:r w:rsidRPr="00653A16">
        <w:rPr>
          <w:rFonts w:ascii="Times New Roman" w:hAnsi="Times New Roman" w:cs="Times New Roman"/>
          <w:sz w:val="20"/>
          <w:szCs w:val="20"/>
          <w:lang w:val="sr-Cyrl-RS"/>
        </w:rPr>
        <w:t xml:space="preserve"> посвећеном хируршком лечењу аноректалних аномалија под руководством Проф. Алберта Пење. </w:t>
      </w:r>
      <w:r w:rsidR="0038329D" w:rsidRPr="0038329D">
        <w:rPr>
          <w:rFonts w:ascii="Times New Roman" w:hAnsi="Times New Roman" w:cs="Times New Roman"/>
          <w:sz w:val="20"/>
          <w:szCs w:val="20"/>
          <w:lang w:val="sr-Cyrl-RS"/>
        </w:rPr>
        <w:t xml:space="preserve"> </w:t>
      </w:r>
      <w:r w:rsidRPr="00653A16">
        <w:rPr>
          <w:rFonts w:ascii="Times New Roman" w:hAnsi="Times New Roman" w:cs="Times New Roman"/>
          <w:sz w:val="20"/>
          <w:szCs w:val="20"/>
          <w:lang w:val="sr-Cyrl-RS"/>
        </w:rPr>
        <w:t xml:space="preserve">2009. године провео је 4 месеца на стручном усавршавању у </w:t>
      </w:r>
      <w:proofErr w:type="spellStart"/>
      <w:r w:rsidR="0038329D">
        <w:rPr>
          <w:rFonts w:ascii="Times New Roman" w:hAnsi="Times New Roman" w:cs="Times New Roman"/>
          <w:sz w:val="20"/>
          <w:szCs w:val="20"/>
        </w:rPr>
        <w:t>Ospedali</w:t>
      </w:r>
      <w:proofErr w:type="spellEnd"/>
      <w:r w:rsidR="0038329D" w:rsidRPr="0038329D">
        <w:rPr>
          <w:rFonts w:ascii="Times New Roman" w:hAnsi="Times New Roman" w:cs="Times New Roman"/>
          <w:sz w:val="20"/>
          <w:szCs w:val="20"/>
          <w:lang w:val="sr-Cyrl-RS"/>
        </w:rPr>
        <w:t xml:space="preserve"> </w:t>
      </w:r>
      <w:proofErr w:type="spellStart"/>
      <w:r w:rsidR="0038329D">
        <w:rPr>
          <w:rFonts w:ascii="Times New Roman" w:hAnsi="Times New Roman" w:cs="Times New Roman"/>
          <w:sz w:val="20"/>
          <w:szCs w:val="20"/>
        </w:rPr>
        <w:t>Riuniti</w:t>
      </w:r>
      <w:proofErr w:type="spellEnd"/>
      <w:r w:rsidR="0038329D" w:rsidRPr="0038329D">
        <w:rPr>
          <w:rFonts w:ascii="Times New Roman" w:hAnsi="Times New Roman" w:cs="Times New Roman"/>
          <w:sz w:val="20"/>
          <w:szCs w:val="20"/>
          <w:lang w:val="sr-Cyrl-RS"/>
        </w:rPr>
        <w:t xml:space="preserve"> , </w:t>
      </w:r>
      <w:r w:rsidR="0038329D">
        <w:rPr>
          <w:rFonts w:ascii="Times New Roman" w:hAnsi="Times New Roman" w:cs="Times New Roman"/>
          <w:sz w:val="20"/>
          <w:szCs w:val="20"/>
        </w:rPr>
        <w:t>Bergamo</w:t>
      </w:r>
      <w:r w:rsidR="0038329D" w:rsidRPr="0038329D">
        <w:rPr>
          <w:rFonts w:ascii="Times New Roman" w:hAnsi="Times New Roman" w:cs="Times New Roman"/>
          <w:sz w:val="20"/>
          <w:szCs w:val="20"/>
          <w:lang w:val="sr-Cyrl-RS"/>
        </w:rPr>
        <w:t xml:space="preserve"> </w:t>
      </w:r>
      <w:r w:rsidRPr="00653A16">
        <w:rPr>
          <w:rFonts w:ascii="Times New Roman" w:hAnsi="Times New Roman" w:cs="Times New Roman"/>
          <w:sz w:val="20"/>
          <w:szCs w:val="20"/>
          <w:lang w:val="sr-Cyrl-RS"/>
        </w:rPr>
        <w:t>(Италија) у циљу едукације за трансплантациј</w:t>
      </w:r>
      <w:r w:rsidR="00CF1AAB">
        <w:rPr>
          <w:rFonts w:ascii="Times New Roman" w:hAnsi="Times New Roman" w:cs="Times New Roman"/>
          <w:sz w:val="20"/>
          <w:szCs w:val="20"/>
          <w:lang w:val="sr-Cyrl-RS"/>
        </w:rPr>
        <w:t>у</w:t>
      </w:r>
      <w:r w:rsidRPr="00653A16">
        <w:rPr>
          <w:rFonts w:ascii="Times New Roman" w:hAnsi="Times New Roman" w:cs="Times New Roman"/>
          <w:sz w:val="20"/>
          <w:szCs w:val="20"/>
          <w:lang w:val="sr-Cyrl-RS"/>
        </w:rPr>
        <w:t xml:space="preserve"> јетре код деце. 2014</w:t>
      </w:r>
      <w:r w:rsidR="00CF1AAB">
        <w:rPr>
          <w:rFonts w:ascii="Times New Roman" w:hAnsi="Times New Roman" w:cs="Times New Roman"/>
          <w:sz w:val="20"/>
          <w:szCs w:val="20"/>
          <w:lang w:val="sr-Cyrl-RS"/>
        </w:rPr>
        <w:t>. је</w:t>
      </w:r>
      <w:r w:rsidRPr="00653A16">
        <w:rPr>
          <w:rFonts w:ascii="Times New Roman" w:hAnsi="Times New Roman" w:cs="Times New Roman"/>
          <w:sz w:val="20"/>
          <w:szCs w:val="20"/>
          <w:lang w:val="sr-Cyrl-RS"/>
        </w:rPr>
        <w:t xml:space="preserve"> боравио у Тубингену (Немачка) где је завршио </w:t>
      </w:r>
      <w:r w:rsidR="0038329D">
        <w:rPr>
          <w:rFonts w:ascii="Times New Roman" w:hAnsi="Times New Roman" w:cs="Times New Roman"/>
          <w:sz w:val="20"/>
          <w:szCs w:val="20"/>
        </w:rPr>
        <w:t>Masterclass</w:t>
      </w:r>
      <w:r w:rsidR="0038329D" w:rsidRPr="0038329D">
        <w:rPr>
          <w:rFonts w:ascii="Times New Roman" w:hAnsi="Times New Roman" w:cs="Times New Roman"/>
          <w:sz w:val="20"/>
          <w:szCs w:val="20"/>
          <w:lang w:val="sr-Cyrl-RS"/>
        </w:rPr>
        <w:t xml:space="preserve"> </w:t>
      </w:r>
      <w:r w:rsidR="0038329D">
        <w:rPr>
          <w:rFonts w:ascii="Times New Roman" w:hAnsi="Times New Roman" w:cs="Times New Roman"/>
          <w:sz w:val="20"/>
          <w:szCs w:val="20"/>
        </w:rPr>
        <w:t>of</w:t>
      </w:r>
      <w:r w:rsidR="0038329D" w:rsidRPr="0038329D">
        <w:rPr>
          <w:rFonts w:ascii="Times New Roman" w:hAnsi="Times New Roman" w:cs="Times New Roman"/>
          <w:sz w:val="20"/>
          <w:szCs w:val="20"/>
          <w:lang w:val="sr-Cyrl-RS"/>
        </w:rPr>
        <w:t xml:space="preserve"> </w:t>
      </w:r>
      <w:r w:rsidR="0038329D">
        <w:rPr>
          <w:rFonts w:ascii="Times New Roman" w:hAnsi="Times New Roman" w:cs="Times New Roman"/>
          <w:sz w:val="20"/>
          <w:szCs w:val="20"/>
        </w:rPr>
        <w:t>liver</w:t>
      </w:r>
      <w:r w:rsidR="0038329D" w:rsidRPr="0038329D">
        <w:rPr>
          <w:rFonts w:ascii="Times New Roman" w:hAnsi="Times New Roman" w:cs="Times New Roman"/>
          <w:sz w:val="20"/>
          <w:szCs w:val="20"/>
          <w:lang w:val="sr-Cyrl-RS"/>
        </w:rPr>
        <w:t xml:space="preserve"> </w:t>
      </w:r>
      <w:r w:rsidR="0038329D">
        <w:rPr>
          <w:rFonts w:ascii="Times New Roman" w:hAnsi="Times New Roman" w:cs="Times New Roman"/>
          <w:sz w:val="20"/>
          <w:szCs w:val="20"/>
        </w:rPr>
        <w:t>surgery</w:t>
      </w:r>
      <w:r w:rsidR="0038329D" w:rsidRPr="0038329D">
        <w:rPr>
          <w:rFonts w:ascii="Times New Roman" w:hAnsi="Times New Roman" w:cs="Times New Roman"/>
          <w:sz w:val="20"/>
          <w:szCs w:val="20"/>
          <w:lang w:val="sr-Cyrl-RS"/>
        </w:rPr>
        <w:t>.</w:t>
      </w:r>
      <w:r w:rsidR="00CF1AAB">
        <w:rPr>
          <w:rFonts w:ascii="Times New Roman" w:hAnsi="Times New Roman" w:cs="Times New Roman"/>
          <w:sz w:val="20"/>
          <w:szCs w:val="20"/>
          <w:lang w:val="sr-Cyrl-RS"/>
        </w:rPr>
        <w:t>Током 2017. и 2018. г</w:t>
      </w:r>
      <w:r w:rsidRPr="00653A16">
        <w:rPr>
          <w:rFonts w:ascii="Times New Roman" w:hAnsi="Times New Roman" w:cs="Times New Roman"/>
          <w:sz w:val="20"/>
          <w:szCs w:val="20"/>
          <w:lang w:val="sr-Cyrl-RS"/>
        </w:rPr>
        <w:t xml:space="preserve">одине у у два наврата боравио </w:t>
      </w:r>
      <w:r w:rsidR="00CF1AAB">
        <w:rPr>
          <w:rFonts w:ascii="Times New Roman" w:hAnsi="Times New Roman" w:cs="Times New Roman"/>
          <w:sz w:val="20"/>
          <w:szCs w:val="20"/>
          <w:lang w:val="sr-Cyrl-RS"/>
        </w:rPr>
        <w:t xml:space="preserve">је </w:t>
      </w:r>
      <w:r w:rsidRPr="00653A16">
        <w:rPr>
          <w:rFonts w:ascii="Times New Roman" w:hAnsi="Times New Roman" w:cs="Times New Roman"/>
          <w:sz w:val="20"/>
          <w:szCs w:val="20"/>
          <w:lang w:val="sr-Cyrl-RS"/>
        </w:rPr>
        <w:t xml:space="preserve">у болници </w:t>
      </w:r>
      <w:r w:rsidRPr="00653A16">
        <w:rPr>
          <w:rFonts w:ascii="Times New Roman" w:hAnsi="Times New Roman" w:cs="Times New Roman"/>
          <w:sz w:val="20"/>
          <w:szCs w:val="20"/>
        </w:rPr>
        <w:t>Edouard</w:t>
      </w:r>
      <w:r w:rsidRPr="00653A16">
        <w:rPr>
          <w:rFonts w:ascii="Times New Roman" w:hAnsi="Times New Roman" w:cs="Times New Roman"/>
          <w:sz w:val="20"/>
          <w:szCs w:val="20"/>
          <w:lang w:val="sr-Cyrl-RS"/>
        </w:rPr>
        <w:t xml:space="preserve"> </w:t>
      </w:r>
      <w:r w:rsidRPr="00653A16">
        <w:rPr>
          <w:rFonts w:ascii="Times New Roman" w:hAnsi="Times New Roman" w:cs="Times New Roman"/>
          <w:sz w:val="20"/>
          <w:szCs w:val="20"/>
        </w:rPr>
        <w:t>H</w:t>
      </w:r>
      <w:r w:rsidRPr="00653A16">
        <w:rPr>
          <w:rFonts w:ascii="Times New Roman" w:hAnsi="Times New Roman" w:cs="Times New Roman"/>
          <w:sz w:val="20"/>
          <w:szCs w:val="20"/>
          <w:lang w:val="sr-Cyrl-RS"/>
        </w:rPr>
        <w:t>é</w:t>
      </w:r>
      <w:proofErr w:type="spellStart"/>
      <w:r w:rsidRPr="00653A16">
        <w:rPr>
          <w:rFonts w:ascii="Times New Roman" w:hAnsi="Times New Roman" w:cs="Times New Roman"/>
          <w:sz w:val="20"/>
          <w:szCs w:val="20"/>
          <w:lang w:val="fr-FR"/>
        </w:rPr>
        <w:t>riot</w:t>
      </w:r>
      <w:proofErr w:type="spellEnd"/>
      <w:r w:rsidRPr="00653A16">
        <w:rPr>
          <w:rFonts w:ascii="Times New Roman" w:hAnsi="Times New Roman" w:cs="Times New Roman"/>
          <w:sz w:val="20"/>
          <w:szCs w:val="20"/>
          <w:lang w:val="sr-Cyrl-RS"/>
        </w:rPr>
        <w:t xml:space="preserve"> у Лиону на едукацији из хиругије јетре и програма трансплантације јетре.</w:t>
      </w:r>
    </w:p>
    <w:p w14:paraId="50CD256F" w14:textId="6921F960" w:rsidR="00724C56" w:rsidRDefault="00724C56" w:rsidP="00A56F97">
      <w:pPr>
        <w:tabs>
          <w:tab w:val="left" w:pos="2296"/>
        </w:tabs>
        <w:ind w:right="-18"/>
        <w:jc w:val="both"/>
        <w:rPr>
          <w:rFonts w:ascii="Times New Roman" w:hAnsi="Times New Roman" w:cs="Times New Roman"/>
          <w:b/>
          <w:bCs/>
          <w:i/>
          <w:iCs/>
          <w:sz w:val="22"/>
          <w:szCs w:val="22"/>
          <w:lang w:val="pl-PL"/>
        </w:rPr>
      </w:pPr>
    </w:p>
    <w:p w14:paraId="55AE6312" w14:textId="2129D6E7" w:rsidR="00724C56" w:rsidRPr="00F07629" w:rsidRDefault="00724C56" w:rsidP="00A56F97">
      <w:pPr>
        <w:tabs>
          <w:tab w:val="left" w:pos="2296"/>
        </w:tabs>
        <w:ind w:right="-18"/>
        <w:jc w:val="both"/>
        <w:rPr>
          <w:rFonts w:ascii="Times New Roman" w:hAnsi="Times New Roman" w:cs="Times New Roman"/>
          <w:b/>
          <w:sz w:val="20"/>
          <w:szCs w:val="20"/>
          <w:lang w:val="pl-PL"/>
        </w:rPr>
      </w:pPr>
      <w:r w:rsidRPr="00F07629">
        <w:rPr>
          <w:rFonts w:ascii="Times New Roman" w:hAnsi="Times New Roman" w:cs="Times New Roman"/>
          <w:b/>
          <w:sz w:val="20"/>
          <w:szCs w:val="20"/>
          <w:lang w:val="sr-Cyrl-RS"/>
        </w:rPr>
        <w:t>Е</w:t>
      </w:r>
      <w:r w:rsidRPr="00F07629">
        <w:rPr>
          <w:rFonts w:ascii="Times New Roman" w:hAnsi="Times New Roman" w:cs="Times New Roman"/>
          <w:b/>
          <w:sz w:val="20"/>
          <w:szCs w:val="20"/>
          <w:lang w:val="pl-PL"/>
        </w:rPr>
        <w:t>.  ОЦЕНА О АНГАЖОВАЊУ У РАЗВОЈУ НАСТАВЕ И ДРУГИХ ДЕЛАТНОСТИ ВИСОКОШКОЛСКЕ УСТАНОВЕ</w:t>
      </w:r>
    </w:p>
    <w:p w14:paraId="17AD32FB" w14:textId="154DCED8" w:rsidR="00320AE4" w:rsidRDefault="00320AE4" w:rsidP="00A56F97">
      <w:pPr>
        <w:tabs>
          <w:tab w:val="left" w:pos="2296"/>
        </w:tabs>
        <w:ind w:right="-18"/>
        <w:jc w:val="both"/>
        <w:rPr>
          <w:rFonts w:ascii="Times New Roman" w:hAnsi="Times New Roman" w:cs="Times New Roman"/>
          <w:sz w:val="20"/>
          <w:szCs w:val="20"/>
          <w:lang w:val="sr-Cyrl-RS"/>
        </w:rPr>
      </w:pPr>
      <w:r>
        <w:rPr>
          <w:rFonts w:ascii="Times New Roman" w:hAnsi="Times New Roman" w:cs="Times New Roman"/>
          <w:sz w:val="20"/>
          <w:szCs w:val="20"/>
          <w:lang w:val="sr-Cyrl-RS"/>
        </w:rPr>
        <w:t>У педагошком раду кандидат преноси студентима своје велико исксутво из области дечје хирургије, као и лекарима специјалистима из дечје хирургије, педијатрије и физијатрије и другим колегама, кроз теоретску наставу. Поред тога, увек је спреман да колегама у операционој сали покаже и објасни комплексне хирушке технике из области дечје хирургије.</w:t>
      </w:r>
      <w:r w:rsidRPr="00653A16">
        <w:rPr>
          <w:rFonts w:ascii="Times New Roman" w:hAnsi="Times New Roman" w:cs="Times New Roman"/>
          <w:sz w:val="20"/>
          <w:szCs w:val="20"/>
          <w:lang w:val="pl-PL"/>
        </w:rPr>
        <w:t>.</w:t>
      </w:r>
    </w:p>
    <w:p w14:paraId="2340B2BF" w14:textId="30DCFE3C" w:rsidR="00724C56" w:rsidRPr="00320AE4" w:rsidRDefault="00320AE4" w:rsidP="00A56F97">
      <w:pPr>
        <w:tabs>
          <w:tab w:val="left" w:pos="2296"/>
        </w:tabs>
        <w:ind w:right="-18"/>
        <w:jc w:val="both"/>
        <w:rPr>
          <w:rFonts w:ascii="Times New Roman" w:hAnsi="Times New Roman" w:cs="Times New Roman"/>
          <w:sz w:val="20"/>
          <w:szCs w:val="20"/>
          <w:lang w:val="sr-Cyrl-RS"/>
        </w:rPr>
      </w:pPr>
      <w:r>
        <w:rPr>
          <w:rFonts w:ascii="Times New Roman" w:hAnsi="Times New Roman" w:cs="Times New Roman"/>
          <w:sz w:val="20"/>
          <w:szCs w:val="20"/>
          <w:lang w:val="sr-Cyrl-RS"/>
        </w:rPr>
        <w:t>Из наведеног се јасно види да је основа наставног доприниоса др Сретеновића практичан рад како са студентима, тако и са колегама хирурзима. Као знатан допринос развоју високошколске установе треба посебно нагласити побољшање квалитета дијагностике и лечења деце са конгениталним аномалијама дигестивног тракта, функционалних болести једњака и портне хипертензије, као и унапређење и савремени приступ у минимално инвазивној абдоминалној и торакалној хирургији и лечењу болести јетре и портне хипертензије код деце, које је кандидат приказао у бројним публикованим радовима, као и у докторској дисертацији.</w:t>
      </w:r>
    </w:p>
    <w:p w14:paraId="48294D5A" w14:textId="77777777" w:rsidR="00861C29" w:rsidRDefault="00861C29" w:rsidP="00A56F97">
      <w:pPr>
        <w:tabs>
          <w:tab w:val="left" w:pos="2296"/>
        </w:tabs>
        <w:ind w:right="-18"/>
        <w:jc w:val="both"/>
        <w:rPr>
          <w:rFonts w:ascii="Times New Roman" w:hAnsi="Times New Roman" w:cs="Times New Roman"/>
          <w:b/>
          <w:bCs/>
          <w:sz w:val="20"/>
          <w:szCs w:val="20"/>
          <w:lang w:val="pl-PL"/>
        </w:rPr>
      </w:pPr>
    </w:p>
    <w:p w14:paraId="722F643E" w14:textId="77777777" w:rsidR="00EF40CD" w:rsidRDefault="00724C56" w:rsidP="00EF40CD">
      <w:pPr>
        <w:tabs>
          <w:tab w:val="left" w:pos="2296"/>
        </w:tabs>
        <w:ind w:right="-18"/>
        <w:jc w:val="center"/>
        <w:rPr>
          <w:rFonts w:ascii="Times New Roman" w:hAnsi="Times New Roman" w:cs="Times New Roman"/>
          <w:b/>
          <w:bCs/>
          <w:sz w:val="20"/>
          <w:szCs w:val="20"/>
          <w:lang w:val="pl-PL"/>
        </w:rPr>
      </w:pPr>
      <w:r w:rsidRPr="00653A16">
        <w:rPr>
          <w:rFonts w:ascii="Times New Roman" w:hAnsi="Times New Roman" w:cs="Times New Roman"/>
          <w:b/>
          <w:bCs/>
          <w:sz w:val="20"/>
          <w:szCs w:val="20"/>
          <w:lang w:val="pl-PL"/>
        </w:rPr>
        <w:t xml:space="preserve">ИЗБОРНИ УСЛОВИ ЗА ИЗБОР У ЗВАЊЕ </w:t>
      </w:r>
    </w:p>
    <w:p w14:paraId="5B25155C" w14:textId="76A6A5B1" w:rsidR="00724C56" w:rsidRDefault="00724C56" w:rsidP="00EF40CD">
      <w:pPr>
        <w:tabs>
          <w:tab w:val="left" w:pos="2296"/>
        </w:tabs>
        <w:ind w:right="-18"/>
        <w:jc w:val="center"/>
        <w:rPr>
          <w:rFonts w:ascii="Times New Roman" w:hAnsi="Times New Roman" w:cs="Times New Roman"/>
          <w:b/>
          <w:bCs/>
          <w:sz w:val="20"/>
          <w:szCs w:val="20"/>
          <w:lang w:val="pl-PL"/>
        </w:rPr>
      </w:pPr>
      <w:r w:rsidRPr="00653A16">
        <w:rPr>
          <w:rFonts w:ascii="Times New Roman" w:hAnsi="Times New Roman" w:cs="Times New Roman"/>
          <w:b/>
          <w:bCs/>
          <w:sz w:val="20"/>
          <w:szCs w:val="20"/>
          <w:lang w:val="pl-PL"/>
        </w:rPr>
        <w:t>ВАНРЕДНОГ ПРОФЕСОРА</w:t>
      </w:r>
    </w:p>
    <w:p w14:paraId="20C81196" w14:textId="77777777" w:rsidR="003D586B" w:rsidRPr="00653A16" w:rsidRDefault="003D586B" w:rsidP="00A56F97">
      <w:pPr>
        <w:tabs>
          <w:tab w:val="left" w:pos="2296"/>
        </w:tabs>
        <w:ind w:right="-18"/>
        <w:jc w:val="both"/>
        <w:rPr>
          <w:rFonts w:ascii="Times New Roman" w:hAnsi="Times New Roman" w:cs="Times New Roman"/>
          <w:b/>
          <w:bCs/>
          <w:sz w:val="20"/>
          <w:szCs w:val="20"/>
          <w:lang w:val="pl-PL"/>
        </w:rPr>
      </w:pPr>
    </w:p>
    <w:p w14:paraId="5E560363" w14:textId="77777777" w:rsidR="00793DF2" w:rsidRDefault="00793DF2" w:rsidP="00A56F97">
      <w:pPr>
        <w:tabs>
          <w:tab w:val="left" w:pos="2296"/>
        </w:tabs>
        <w:ind w:right="-18"/>
        <w:jc w:val="both"/>
        <w:rPr>
          <w:rFonts w:ascii="Times New Roman" w:hAnsi="Times New Roman" w:cs="Times New Roman"/>
          <w:b/>
          <w:bCs/>
          <w:sz w:val="20"/>
          <w:szCs w:val="20"/>
          <w:lang w:val="pl-PL"/>
        </w:rPr>
      </w:pPr>
    </w:p>
    <w:p w14:paraId="0682CE43" w14:textId="53F0F78F" w:rsidR="00724C56" w:rsidRPr="003D586B" w:rsidRDefault="00320AE4" w:rsidP="00A56F97">
      <w:pPr>
        <w:tabs>
          <w:tab w:val="left" w:pos="2296"/>
        </w:tabs>
        <w:ind w:right="-18"/>
        <w:jc w:val="both"/>
        <w:rPr>
          <w:rFonts w:ascii="Times New Roman" w:hAnsi="Times New Roman" w:cs="Times New Roman"/>
          <w:b/>
          <w:bCs/>
          <w:sz w:val="20"/>
          <w:szCs w:val="20"/>
          <w:lang w:val="pl-PL"/>
        </w:rPr>
      </w:pPr>
      <w:r w:rsidRPr="003D586B">
        <w:rPr>
          <w:rFonts w:ascii="Times New Roman" w:hAnsi="Times New Roman" w:cs="Times New Roman"/>
          <w:b/>
          <w:bCs/>
          <w:sz w:val="20"/>
          <w:szCs w:val="20"/>
          <w:lang w:val="pl-PL"/>
        </w:rPr>
        <w:t xml:space="preserve">1. </w:t>
      </w:r>
      <w:r w:rsidR="00724C56" w:rsidRPr="003D586B">
        <w:rPr>
          <w:rFonts w:ascii="Times New Roman" w:hAnsi="Times New Roman" w:cs="Times New Roman"/>
          <w:b/>
          <w:bCs/>
          <w:sz w:val="20"/>
          <w:szCs w:val="20"/>
          <w:lang w:val="pl-PL"/>
        </w:rPr>
        <w:t>СТРУЧНО ПРОФЕСИОНАЛНИ ДОПРИНОС</w:t>
      </w:r>
    </w:p>
    <w:p w14:paraId="1ED2051D" w14:textId="77777777" w:rsidR="00793DF2" w:rsidRDefault="00793DF2" w:rsidP="00A56F97">
      <w:pPr>
        <w:tabs>
          <w:tab w:val="left" w:pos="2296"/>
        </w:tabs>
        <w:ind w:right="-18"/>
        <w:jc w:val="both"/>
        <w:rPr>
          <w:rFonts w:ascii="Times New Roman" w:hAnsi="Times New Roman" w:cs="Times New Roman"/>
          <w:b/>
          <w:bCs/>
          <w:i/>
          <w:iCs/>
          <w:sz w:val="20"/>
          <w:szCs w:val="20"/>
          <w:lang w:val="sr-Cyrl-RS"/>
        </w:rPr>
      </w:pPr>
    </w:p>
    <w:p w14:paraId="32FEADD5" w14:textId="059E23DA" w:rsidR="00724C56" w:rsidRPr="00E90BFA" w:rsidRDefault="00320AE4" w:rsidP="00A56F97">
      <w:pPr>
        <w:tabs>
          <w:tab w:val="left" w:pos="2296"/>
        </w:tabs>
        <w:ind w:right="-18"/>
        <w:jc w:val="both"/>
        <w:rPr>
          <w:rFonts w:ascii="Times New Roman" w:hAnsi="Times New Roman" w:cs="Times New Roman"/>
          <w:b/>
          <w:bCs/>
          <w:i/>
          <w:iCs/>
          <w:sz w:val="20"/>
          <w:szCs w:val="20"/>
          <w:lang w:val="pl-PL"/>
        </w:rPr>
      </w:pPr>
      <w:r w:rsidRPr="00E90BFA">
        <w:rPr>
          <w:rFonts w:ascii="Times New Roman" w:hAnsi="Times New Roman" w:cs="Times New Roman"/>
          <w:b/>
          <w:bCs/>
          <w:i/>
          <w:iCs/>
          <w:sz w:val="20"/>
          <w:szCs w:val="20"/>
          <w:lang w:val="sr-Cyrl-RS"/>
        </w:rPr>
        <w:t>1.</w:t>
      </w:r>
      <w:r w:rsidRPr="00E90BFA">
        <w:rPr>
          <w:rFonts w:ascii="Times New Roman" w:hAnsi="Times New Roman" w:cs="Times New Roman"/>
          <w:b/>
          <w:bCs/>
          <w:i/>
          <w:iCs/>
          <w:sz w:val="20"/>
          <w:szCs w:val="20"/>
          <w:lang w:val="pl-PL"/>
        </w:rPr>
        <w:t xml:space="preserve">1 </w:t>
      </w:r>
      <w:r w:rsidR="00724C56" w:rsidRPr="00E90BFA">
        <w:rPr>
          <w:rFonts w:ascii="Times New Roman" w:hAnsi="Times New Roman" w:cs="Times New Roman"/>
          <w:b/>
          <w:bCs/>
          <w:i/>
          <w:iCs/>
          <w:sz w:val="20"/>
          <w:szCs w:val="20"/>
          <w:lang w:val="pl-PL"/>
        </w:rPr>
        <w:t>Ангажованост у спровођењу сложених дијагностичких, терапијиских и превентивних процедура</w:t>
      </w:r>
    </w:p>
    <w:p w14:paraId="6F5F91B4" w14:textId="0EA9E764" w:rsidR="00724C56" w:rsidRPr="00320AE4" w:rsidRDefault="00724C56" w:rsidP="00A56F97">
      <w:pPr>
        <w:tabs>
          <w:tab w:val="left" w:pos="2296"/>
        </w:tabs>
        <w:ind w:right="-18"/>
        <w:jc w:val="both"/>
        <w:rPr>
          <w:rFonts w:ascii="Times New Roman" w:hAnsi="Times New Roman" w:cs="Times New Roman"/>
          <w:sz w:val="20"/>
          <w:szCs w:val="20"/>
          <w:lang w:val="sr-Cyrl-RS"/>
        </w:rPr>
      </w:pPr>
      <w:r w:rsidRPr="00653A16">
        <w:rPr>
          <w:rFonts w:ascii="Times New Roman" w:hAnsi="Times New Roman" w:cs="Times New Roman"/>
          <w:sz w:val="20"/>
          <w:szCs w:val="20"/>
          <w:lang w:val="pl-PL"/>
        </w:rPr>
        <w:t>Стручни допринос кандидата у оквиру здравствене делатности којом се бави је велики обзиром на број и врсту различитих оперативних захвата које годи</w:t>
      </w:r>
      <w:r w:rsidR="00320AE4">
        <w:rPr>
          <w:rFonts w:ascii="Times New Roman" w:hAnsi="Times New Roman" w:cs="Times New Roman"/>
          <w:sz w:val="20"/>
          <w:szCs w:val="20"/>
          <w:lang w:val="sr-Cyrl-RS"/>
        </w:rPr>
        <w:t>шње</w:t>
      </w:r>
      <w:r w:rsidRPr="00653A16">
        <w:rPr>
          <w:rFonts w:ascii="Times New Roman" w:hAnsi="Times New Roman" w:cs="Times New Roman"/>
          <w:sz w:val="20"/>
          <w:szCs w:val="20"/>
          <w:lang w:val="pl-PL"/>
        </w:rPr>
        <w:t xml:space="preserve">е изводи </w:t>
      </w:r>
      <w:r w:rsidR="00320AE4">
        <w:rPr>
          <w:rFonts w:ascii="Times New Roman" w:hAnsi="Times New Roman" w:cs="Times New Roman"/>
          <w:sz w:val="20"/>
          <w:szCs w:val="20"/>
          <w:lang w:val="sr-Cyrl-RS"/>
        </w:rPr>
        <w:t>као специјалиста дечје и субспецијалиста васкуларне хирургије.</w:t>
      </w:r>
    </w:p>
    <w:p w14:paraId="4065919D" w14:textId="71C3B67F" w:rsidR="00724C56" w:rsidRPr="00653A16" w:rsidRDefault="00320AE4" w:rsidP="00A56F97">
      <w:pPr>
        <w:tabs>
          <w:tab w:val="left" w:pos="2296"/>
        </w:tabs>
        <w:ind w:right="-18"/>
        <w:jc w:val="both"/>
        <w:rPr>
          <w:rFonts w:ascii="Times New Roman" w:hAnsi="Times New Roman" w:cs="Times New Roman"/>
          <w:sz w:val="20"/>
          <w:szCs w:val="20"/>
          <w:lang w:val="pl-PL"/>
        </w:rPr>
      </w:pPr>
      <w:r>
        <w:rPr>
          <w:rFonts w:ascii="Times New Roman" w:hAnsi="Times New Roman" w:cs="Times New Roman"/>
          <w:sz w:val="20"/>
          <w:szCs w:val="20"/>
          <w:lang w:val="sr-Cyrl-RS"/>
        </w:rPr>
        <w:t xml:space="preserve">Клиничко искуство од преко 30 година рада у општој и  ургентној дечјој хирургији, указује на значајан стручни допринос Александра Сретеновића. Извео је самостално преко 10 000 операција, уз велики број асистенција. </w:t>
      </w:r>
      <w:r w:rsidR="00724C56" w:rsidRPr="00653A16">
        <w:rPr>
          <w:rFonts w:ascii="Times New Roman" w:hAnsi="Times New Roman" w:cs="Times New Roman"/>
          <w:sz w:val="20"/>
          <w:szCs w:val="20"/>
          <w:lang w:val="pl-PL"/>
        </w:rPr>
        <w:t xml:space="preserve">Др Сретеновић је учествовао у формирању кабинета за дијагностику функционалних обољења једњака код деце на Универзитетској дечјој клиници и уводјењу 24х Пх метрије као </w:t>
      </w:r>
      <w:r w:rsidR="00724C56" w:rsidRPr="00653A16">
        <w:rPr>
          <w:rFonts w:ascii="Times New Roman" w:hAnsi="Times New Roman" w:cs="Times New Roman"/>
          <w:sz w:val="20"/>
          <w:szCs w:val="20"/>
          <w:lang w:val="pl-PL"/>
        </w:rPr>
        <w:lastRenderedPageBreak/>
        <w:t xml:space="preserve">дијагностичке процедуре. Бављење дијагностиком и лечењем гастроезофагеалне рефлуксне болести код деце је један од предмета његовог посебног интересовања што показује и највећа серија болесника у земљи код којих је радјена функционална дијагностика као и велики број оперисаних болесника различитог узраста. Значајно је поменути да је први хирург у земљи који је почео радити лапароскоспске фундопликације код деце са гастроезофагеалном рефлуксном болешћу. </w:t>
      </w:r>
    </w:p>
    <w:p w14:paraId="13900B2E" w14:textId="63D29240" w:rsidR="00724C56" w:rsidRPr="00653A16" w:rsidRDefault="00724C56" w:rsidP="00A56F97">
      <w:pPr>
        <w:tabs>
          <w:tab w:val="left" w:pos="2296"/>
        </w:tabs>
        <w:ind w:right="-18"/>
        <w:jc w:val="both"/>
        <w:rPr>
          <w:rFonts w:ascii="Times New Roman" w:hAnsi="Times New Roman" w:cs="Times New Roman"/>
          <w:sz w:val="20"/>
          <w:szCs w:val="20"/>
          <w:lang w:val="pl-PL"/>
        </w:rPr>
      </w:pPr>
      <w:r w:rsidRPr="00653A16">
        <w:rPr>
          <w:rFonts w:ascii="Times New Roman" w:hAnsi="Times New Roman" w:cs="Times New Roman"/>
          <w:sz w:val="20"/>
          <w:szCs w:val="20"/>
          <w:lang w:val="pl-PL"/>
        </w:rPr>
        <w:t>Тако</w:t>
      </w:r>
      <w:r w:rsidR="00320AE4">
        <w:rPr>
          <w:rFonts w:ascii="Times New Roman" w:hAnsi="Times New Roman" w:cs="Times New Roman"/>
          <w:sz w:val="20"/>
          <w:szCs w:val="20"/>
          <w:lang w:val="sr-Cyrl-RS"/>
        </w:rPr>
        <w:t>ђе</w:t>
      </w:r>
      <w:r w:rsidRPr="00653A16">
        <w:rPr>
          <w:rFonts w:ascii="Times New Roman" w:hAnsi="Times New Roman" w:cs="Times New Roman"/>
          <w:sz w:val="20"/>
          <w:szCs w:val="20"/>
          <w:lang w:val="pl-PL"/>
        </w:rPr>
        <w:t>, један је од ретких хирурга који се бави проблематиком лечења портне хипертензије у дечјем узрасту са највећом серијом оперисаних пацијената у земљи и региону.</w:t>
      </w:r>
    </w:p>
    <w:p w14:paraId="1809A0B5" w14:textId="486CA86F" w:rsidR="00724C56" w:rsidRPr="00653A16" w:rsidRDefault="00724C56" w:rsidP="00A56F97">
      <w:pPr>
        <w:tabs>
          <w:tab w:val="left" w:pos="2296"/>
        </w:tabs>
        <w:ind w:right="-18"/>
        <w:jc w:val="both"/>
        <w:rPr>
          <w:rFonts w:ascii="Times New Roman" w:hAnsi="Times New Roman" w:cs="Times New Roman"/>
          <w:sz w:val="20"/>
          <w:szCs w:val="20"/>
          <w:lang w:val="pl-PL"/>
        </w:rPr>
      </w:pPr>
      <w:r w:rsidRPr="00653A16">
        <w:rPr>
          <w:rFonts w:ascii="Times New Roman" w:hAnsi="Times New Roman" w:cs="Times New Roman"/>
          <w:sz w:val="20"/>
          <w:szCs w:val="20"/>
          <w:lang w:val="pl-PL"/>
        </w:rPr>
        <w:t>Др Сретеновић је и члан трансплантационог тима Универзитетске дечје клинике који је до сада урадио преко 80 трансплантација бубрега и једну трансплантацију јетре.Током свог рада на Универзитетској дечјој клиници  показао је завидан степен стручног знања и висок степен спремности за стручно и научно усавршавање. Професор Сретеновић је први пут у Србији урадио АППС процедуру („Ассоциатинг ливер партитион анд портал веин лигатион фор стагед хептецтомy“) код детета са тумором</w:t>
      </w:r>
      <w:r w:rsidR="00CF1AAB">
        <w:rPr>
          <w:rFonts w:ascii="Times New Roman" w:hAnsi="Times New Roman" w:cs="Times New Roman"/>
          <w:sz w:val="20"/>
          <w:szCs w:val="20"/>
          <w:lang w:val="pl-PL"/>
        </w:rPr>
        <w:t xml:space="preserve"> јетре које је у тренутку извођења операција било најмлађ</w:t>
      </w:r>
      <w:r w:rsidRPr="00653A16">
        <w:rPr>
          <w:rFonts w:ascii="Times New Roman" w:hAnsi="Times New Roman" w:cs="Times New Roman"/>
          <w:sz w:val="20"/>
          <w:szCs w:val="20"/>
          <w:lang w:val="pl-PL"/>
        </w:rPr>
        <w:t xml:space="preserve">и у свету код кога је изведена ова врста хируршке интервенције. </w:t>
      </w:r>
    </w:p>
    <w:p w14:paraId="4466EDAF" w14:textId="4471BAF2" w:rsidR="00724C56" w:rsidRPr="00653A16" w:rsidRDefault="00724C56" w:rsidP="00A56F97">
      <w:pPr>
        <w:tabs>
          <w:tab w:val="left" w:pos="2296"/>
        </w:tabs>
        <w:ind w:right="-18"/>
        <w:jc w:val="both"/>
        <w:rPr>
          <w:rFonts w:ascii="Times New Roman" w:hAnsi="Times New Roman" w:cs="Times New Roman"/>
          <w:sz w:val="20"/>
          <w:szCs w:val="20"/>
          <w:lang w:val="pl-PL"/>
        </w:rPr>
      </w:pPr>
      <w:r w:rsidRPr="00653A16">
        <w:rPr>
          <w:rFonts w:ascii="Times New Roman" w:hAnsi="Times New Roman" w:cs="Times New Roman"/>
          <w:sz w:val="20"/>
          <w:szCs w:val="20"/>
          <w:lang w:val="pl-PL"/>
        </w:rPr>
        <w:t>Кандидат кроз свакодневни клинички рад спроводи наведене процедуре из домена дечје хирургије, првенствено дечје абдминалне, минимално инвазивне  и васкуларне хирургије. Као високо квалификовани стручњак у области</w:t>
      </w:r>
      <w:r w:rsidR="00CF1AAB">
        <w:rPr>
          <w:rFonts w:ascii="Times New Roman" w:hAnsi="Times New Roman" w:cs="Times New Roman"/>
          <w:sz w:val="20"/>
          <w:szCs w:val="20"/>
          <w:lang w:val="pl-PL"/>
        </w:rPr>
        <w:t xml:space="preserve"> дечје хирургије и</w:t>
      </w:r>
      <w:r w:rsidRPr="00653A16">
        <w:rPr>
          <w:rFonts w:ascii="Times New Roman" w:hAnsi="Times New Roman" w:cs="Times New Roman"/>
          <w:sz w:val="20"/>
          <w:szCs w:val="20"/>
          <w:lang w:val="pl-PL"/>
        </w:rPr>
        <w:t xml:space="preserve"> први дечји васкуларни хирург у земљи посвећен је лечењу најтежих и најсложенијих обољења дигестивног система, тумора и васкулуране патологије код деце, пре свега портне хипертензије; чиме је значајно допринео да Универзитетска дечја клиника постане референтни центар у региону за туморе јетре и портну хипертензију код деце.  </w:t>
      </w:r>
    </w:p>
    <w:p w14:paraId="77522315" w14:textId="77777777" w:rsidR="00793DF2" w:rsidRDefault="00793DF2" w:rsidP="00A56F97">
      <w:pPr>
        <w:tabs>
          <w:tab w:val="left" w:pos="2296"/>
        </w:tabs>
        <w:ind w:right="-18"/>
        <w:jc w:val="both"/>
        <w:rPr>
          <w:rFonts w:ascii="Times New Roman" w:hAnsi="Times New Roman" w:cs="Times New Roman"/>
          <w:sz w:val="20"/>
          <w:szCs w:val="20"/>
          <w:lang w:val="pl-PL"/>
        </w:rPr>
      </w:pPr>
    </w:p>
    <w:p w14:paraId="230A208B" w14:textId="7A1AF5BC" w:rsidR="00320AE4" w:rsidRDefault="00724C56" w:rsidP="00A56F97">
      <w:pPr>
        <w:tabs>
          <w:tab w:val="left" w:pos="2296"/>
        </w:tabs>
        <w:ind w:right="-18"/>
        <w:jc w:val="both"/>
        <w:rPr>
          <w:rFonts w:ascii="Times New Roman" w:hAnsi="Times New Roman" w:cs="Times New Roman"/>
          <w:sz w:val="20"/>
          <w:szCs w:val="20"/>
          <w:lang w:val="pl-PL"/>
        </w:rPr>
      </w:pPr>
      <w:r w:rsidRPr="00653A16">
        <w:rPr>
          <w:rFonts w:ascii="Times New Roman" w:hAnsi="Times New Roman" w:cs="Times New Roman"/>
          <w:sz w:val="20"/>
          <w:szCs w:val="20"/>
          <w:lang w:val="pl-PL"/>
        </w:rPr>
        <w:t>Др Сретеновић је до сада извео око 70 комплексних васкуларних процедура код деце са портном хипертензијом што је једна од највећих европских серија оперисаних пацијената и једини је који изводи ове хируршке процедуре у региону. Такође, као шеф дежурне хируршке екипе у Универзитетској дечјој клиници даје велики допринос лечењу хитних стања у дечјој хирургији.</w:t>
      </w:r>
      <w:r w:rsidR="00320AE4" w:rsidRPr="00320AE4">
        <w:rPr>
          <w:rFonts w:ascii="Times New Roman" w:hAnsi="Times New Roman" w:cs="Times New Roman"/>
          <w:sz w:val="20"/>
          <w:szCs w:val="20"/>
          <w:lang w:val="pl-PL"/>
        </w:rPr>
        <w:t xml:space="preserve"> </w:t>
      </w:r>
    </w:p>
    <w:p w14:paraId="3BB939AD" w14:textId="2C3946DB" w:rsidR="00724C56" w:rsidRDefault="00320AE4" w:rsidP="00A56F97">
      <w:pPr>
        <w:tabs>
          <w:tab w:val="left" w:pos="2296"/>
        </w:tabs>
        <w:ind w:right="-18"/>
        <w:jc w:val="both"/>
        <w:rPr>
          <w:rFonts w:ascii="Times New Roman" w:hAnsi="Times New Roman" w:cs="Times New Roman"/>
          <w:sz w:val="20"/>
          <w:szCs w:val="20"/>
          <w:lang w:val="pl-PL"/>
        </w:rPr>
      </w:pPr>
      <w:r w:rsidRPr="00653A16">
        <w:rPr>
          <w:rFonts w:ascii="Times New Roman" w:hAnsi="Times New Roman" w:cs="Times New Roman"/>
          <w:sz w:val="20"/>
          <w:szCs w:val="20"/>
          <w:lang w:val="pl-PL"/>
        </w:rPr>
        <w:t xml:space="preserve">Кандидат тренутно обавља функцију шефа Катедре дечје хирургије </w:t>
      </w:r>
      <w:r>
        <w:rPr>
          <w:rFonts w:ascii="Times New Roman" w:hAnsi="Times New Roman" w:cs="Times New Roman"/>
          <w:sz w:val="20"/>
          <w:szCs w:val="20"/>
          <w:lang w:val="sr-Cyrl-RS"/>
        </w:rPr>
        <w:t xml:space="preserve">у другом мандату </w:t>
      </w:r>
      <w:r w:rsidRPr="00653A16">
        <w:rPr>
          <w:rFonts w:ascii="Times New Roman" w:hAnsi="Times New Roman" w:cs="Times New Roman"/>
          <w:sz w:val="20"/>
          <w:szCs w:val="20"/>
          <w:lang w:val="pl-PL"/>
        </w:rPr>
        <w:t>на Медицинском факултету Универзитета у Београду</w:t>
      </w:r>
    </w:p>
    <w:p w14:paraId="073A8C7D" w14:textId="77777777" w:rsidR="00320AE4" w:rsidRPr="00653A16" w:rsidRDefault="00320AE4" w:rsidP="00A56F97">
      <w:pPr>
        <w:tabs>
          <w:tab w:val="left" w:pos="2296"/>
        </w:tabs>
        <w:ind w:right="-18"/>
        <w:jc w:val="both"/>
        <w:rPr>
          <w:rFonts w:ascii="Times New Roman" w:hAnsi="Times New Roman" w:cs="Times New Roman"/>
          <w:sz w:val="20"/>
          <w:szCs w:val="20"/>
          <w:lang w:val="pl-PL"/>
        </w:rPr>
      </w:pPr>
    </w:p>
    <w:p w14:paraId="2AD51F8D" w14:textId="1B0C187D" w:rsidR="00724C56" w:rsidRPr="00E90BFA" w:rsidRDefault="003D586B" w:rsidP="00A56F97">
      <w:pPr>
        <w:tabs>
          <w:tab w:val="left" w:pos="2296"/>
        </w:tabs>
        <w:ind w:right="-18"/>
        <w:jc w:val="both"/>
        <w:rPr>
          <w:rFonts w:ascii="Times New Roman" w:hAnsi="Times New Roman" w:cs="Times New Roman"/>
          <w:i/>
          <w:iCs/>
          <w:sz w:val="20"/>
          <w:szCs w:val="20"/>
          <w:lang w:val="pl-PL"/>
        </w:rPr>
      </w:pPr>
      <w:r w:rsidRPr="00E90BFA">
        <w:rPr>
          <w:rFonts w:ascii="Times New Roman" w:hAnsi="Times New Roman" w:cs="Times New Roman"/>
          <w:b/>
          <w:bCs/>
          <w:i/>
          <w:iCs/>
          <w:sz w:val="20"/>
          <w:szCs w:val="20"/>
          <w:lang w:val="sr-Cyrl-RS"/>
        </w:rPr>
        <w:t xml:space="preserve">1.2 </w:t>
      </w:r>
      <w:r w:rsidR="00724C56" w:rsidRPr="00E90BFA">
        <w:rPr>
          <w:rFonts w:ascii="Times New Roman" w:hAnsi="Times New Roman" w:cs="Times New Roman"/>
          <w:b/>
          <w:bCs/>
          <w:i/>
          <w:iCs/>
          <w:sz w:val="20"/>
          <w:szCs w:val="20"/>
          <w:lang w:val="pl-PL"/>
        </w:rPr>
        <w:t>Број и сложеност сложених дијагностичких, терапијских и превентивних процедура које је кандидат увео, или је учествоваво у њиховом увођењу</w:t>
      </w:r>
      <w:r w:rsidR="00724C56" w:rsidRPr="00E90BFA">
        <w:rPr>
          <w:rFonts w:ascii="Times New Roman" w:hAnsi="Times New Roman" w:cs="Times New Roman"/>
          <w:i/>
          <w:iCs/>
          <w:sz w:val="20"/>
          <w:szCs w:val="20"/>
          <w:lang w:val="pl-PL"/>
        </w:rPr>
        <w:t>.</w:t>
      </w:r>
    </w:p>
    <w:p w14:paraId="196959F0" w14:textId="313B055E" w:rsidR="00724C56" w:rsidRPr="00653A16" w:rsidRDefault="00724C56" w:rsidP="00A56F97">
      <w:pPr>
        <w:tabs>
          <w:tab w:val="left" w:pos="2296"/>
        </w:tabs>
        <w:ind w:right="-18"/>
        <w:jc w:val="both"/>
        <w:rPr>
          <w:rFonts w:ascii="Times New Roman" w:hAnsi="Times New Roman" w:cs="Times New Roman"/>
          <w:sz w:val="20"/>
          <w:szCs w:val="20"/>
          <w:lang w:val="pl-PL"/>
        </w:rPr>
      </w:pPr>
      <w:r w:rsidRPr="00653A16">
        <w:rPr>
          <w:rFonts w:ascii="Times New Roman" w:hAnsi="Times New Roman" w:cs="Times New Roman"/>
          <w:sz w:val="20"/>
          <w:szCs w:val="20"/>
          <w:lang w:val="pl-PL"/>
        </w:rPr>
        <w:t>Др Сретеновић је током своје каријере учествовао у уво</w:t>
      </w:r>
      <w:r w:rsidR="00353376" w:rsidRPr="00653A16">
        <w:rPr>
          <w:rFonts w:ascii="Times New Roman" w:hAnsi="Times New Roman" w:cs="Times New Roman"/>
          <w:sz w:val="20"/>
          <w:szCs w:val="20"/>
          <w:lang w:val="sr-Cyrl-RS"/>
        </w:rPr>
        <w:t>ђењ</w:t>
      </w:r>
      <w:r w:rsidRPr="00653A16">
        <w:rPr>
          <w:rFonts w:ascii="Times New Roman" w:hAnsi="Times New Roman" w:cs="Times New Roman"/>
          <w:sz w:val="20"/>
          <w:szCs w:val="20"/>
          <w:lang w:val="pl-PL"/>
        </w:rPr>
        <w:t>у и унапре</w:t>
      </w:r>
      <w:r w:rsidR="00353376" w:rsidRPr="00653A16">
        <w:rPr>
          <w:rFonts w:ascii="Times New Roman" w:hAnsi="Times New Roman" w:cs="Times New Roman"/>
          <w:sz w:val="20"/>
          <w:szCs w:val="20"/>
          <w:lang w:val="sr-Cyrl-RS"/>
        </w:rPr>
        <w:t>ђе</w:t>
      </w:r>
      <w:r w:rsidRPr="00653A16">
        <w:rPr>
          <w:rFonts w:ascii="Times New Roman" w:hAnsi="Times New Roman" w:cs="Times New Roman"/>
          <w:sz w:val="20"/>
          <w:szCs w:val="20"/>
          <w:lang w:val="pl-PL"/>
        </w:rPr>
        <w:t>њу многих оперативних техника и модалитета лечења из области дечје хирургије.</w:t>
      </w:r>
    </w:p>
    <w:p w14:paraId="5A0E054E" w14:textId="23B3EBDB" w:rsidR="00724C56" w:rsidRPr="00653A16" w:rsidRDefault="00724C56" w:rsidP="00A56F97">
      <w:pPr>
        <w:tabs>
          <w:tab w:val="left" w:pos="2296"/>
        </w:tabs>
        <w:ind w:right="-18"/>
        <w:jc w:val="both"/>
        <w:rPr>
          <w:rFonts w:ascii="Times New Roman" w:hAnsi="Times New Roman" w:cs="Times New Roman"/>
          <w:sz w:val="20"/>
          <w:szCs w:val="20"/>
          <w:lang w:val="pl-PL"/>
        </w:rPr>
      </w:pPr>
      <w:r w:rsidRPr="00653A16">
        <w:rPr>
          <w:rFonts w:ascii="Times New Roman" w:hAnsi="Times New Roman" w:cs="Times New Roman"/>
          <w:sz w:val="20"/>
          <w:szCs w:val="20"/>
          <w:lang w:val="pl-PL"/>
        </w:rPr>
        <w:t>-</w:t>
      </w:r>
      <w:r w:rsidR="00353376" w:rsidRPr="00653A16">
        <w:rPr>
          <w:rFonts w:ascii="Times New Roman" w:hAnsi="Times New Roman" w:cs="Times New Roman"/>
          <w:sz w:val="20"/>
          <w:szCs w:val="20"/>
          <w:lang w:val="sr-Cyrl-RS"/>
        </w:rPr>
        <w:t xml:space="preserve"> </w:t>
      </w:r>
      <w:r w:rsidRPr="00653A16">
        <w:rPr>
          <w:rFonts w:ascii="Times New Roman" w:hAnsi="Times New Roman" w:cs="Times New Roman"/>
          <w:sz w:val="20"/>
          <w:szCs w:val="20"/>
          <w:lang w:val="pl-PL"/>
        </w:rPr>
        <w:t>Прва трансумбиликална операција хипертрофичне стенозе пилоруса код одојчета</w:t>
      </w:r>
    </w:p>
    <w:p w14:paraId="66EE5494" w14:textId="2662D02C" w:rsidR="00724C56" w:rsidRPr="00653A16" w:rsidRDefault="00724C56" w:rsidP="00A56F97">
      <w:pPr>
        <w:tabs>
          <w:tab w:val="left" w:pos="2296"/>
        </w:tabs>
        <w:ind w:right="-18"/>
        <w:jc w:val="both"/>
        <w:rPr>
          <w:rFonts w:ascii="Times New Roman" w:hAnsi="Times New Roman" w:cs="Times New Roman"/>
          <w:sz w:val="20"/>
          <w:szCs w:val="20"/>
          <w:lang w:val="pl-PL"/>
        </w:rPr>
      </w:pPr>
      <w:r w:rsidRPr="00653A16">
        <w:rPr>
          <w:rFonts w:ascii="Times New Roman" w:hAnsi="Times New Roman" w:cs="Times New Roman"/>
          <w:sz w:val="20"/>
          <w:szCs w:val="20"/>
          <w:lang w:val="pl-PL"/>
        </w:rPr>
        <w:t>-</w:t>
      </w:r>
      <w:r w:rsidR="00353376" w:rsidRPr="00653A16">
        <w:rPr>
          <w:rFonts w:ascii="Times New Roman" w:hAnsi="Times New Roman" w:cs="Times New Roman"/>
          <w:sz w:val="20"/>
          <w:szCs w:val="20"/>
          <w:lang w:val="sr-Cyrl-RS"/>
        </w:rPr>
        <w:t xml:space="preserve"> </w:t>
      </w:r>
      <w:r w:rsidRPr="00653A16">
        <w:rPr>
          <w:rFonts w:ascii="Times New Roman" w:hAnsi="Times New Roman" w:cs="Times New Roman"/>
          <w:sz w:val="20"/>
          <w:szCs w:val="20"/>
          <w:lang w:val="pl-PL"/>
        </w:rPr>
        <w:t>Уво</w:t>
      </w:r>
      <w:r w:rsidR="00353376" w:rsidRPr="00653A16">
        <w:rPr>
          <w:rFonts w:ascii="Times New Roman" w:hAnsi="Times New Roman" w:cs="Times New Roman"/>
          <w:sz w:val="20"/>
          <w:szCs w:val="20"/>
          <w:lang w:val="sr-Cyrl-RS"/>
        </w:rPr>
        <w:t>ђе</w:t>
      </w:r>
      <w:r w:rsidRPr="00653A16">
        <w:rPr>
          <w:rFonts w:ascii="Times New Roman" w:hAnsi="Times New Roman" w:cs="Times New Roman"/>
          <w:sz w:val="20"/>
          <w:szCs w:val="20"/>
          <w:lang w:val="pl-PL"/>
        </w:rPr>
        <w:t>ње у клиничку праксу методе конзервативног лечења хипертрофичне стенозе пилоруса</w:t>
      </w:r>
    </w:p>
    <w:p w14:paraId="602FAA66" w14:textId="79619FA1" w:rsidR="00724C56" w:rsidRPr="00653A16" w:rsidRDefault="00724C56" w:rsidP="00A56F97">
      <w:pPr>
        <w:tabs>
          <w:tab w:val="left" w:pos="2296"/>
        </w:tabs>
        <w:ind w:right="-18"/>
        <w:jc w:val="both"/>
        <w:rPr>
          <w:rFonts w:ascii="Times New Roman" w:hAnsi="Times New Roman" w:cs="Times New Roman"/>
          <w:sz w:val="20"/>
          <w:szCs w:val="20"/>
          <w:lang w:val="pl-PL"/>
        </w:rPr>
      </w:pPr>
      <w:r w:rsidRPr="00653A16">
        <w:rPr>
          <w:rFonts w:ascii="Times New Roman" w:hAnsi="Times New Roman" w:cs="Times New Roman"/>
          <w:sz w:val="20"/>
          <w:szCs w:val="20"/>
          <w:lang w:val="pl-PL"/>
        </w:rPr>
        <w:t>-</w:t>
      </w:r>
      <w:r w:rsidR="00353376" w:rsidRPr="00653A16">
        <w:rPr>
          <w:rFonts w:ascii="Times New Roman" w:hAnsi="Times New Roman" w:cs="Times New Roman"/>
          <w:sz w:val="20"/>
          <w:szCs w:val="20"/>
          <w:lang w:val="sr-Cyrl-RS"/>
        </w:rPr>
        <w:t xml:space="preserve"> </w:t>
      </w:r>
      <w:r w:rsidRPr="00653A16">
        <w:rPr>
          <w:rFonts w:ascii="Times New Roman" w:hAnsi="Times New Roman" w:cs="Times New Roman"/>
          <w:sz w:val="20"/>
          <w:szCs w:val="20"/>
          <w:lang w:val="pl-PL"/>
        </w:rPr>
        <w:t>Један од оснивача кабинета за функционалну дијагностику обољења једњака код деце</w:t>
      </w:r>
    </w:p>
    <w:p w14:paraId="1FA8F5D4" w14:textId="5E096B88" w:rsidR="00724C56" w:rsidRPr="00653A16" w:rsidRDefault="00724C56" w:rsidP="00A56F97">
      <w:pPr>
        <w:tabs>
          <w:tab w:val="left" w:pos="2296"/>
        </w:tabs>
        <w:ind w:right="-18"/>
        <w:jc w:val="both"/>
        <w:rPr>
          <w:rFonts w:ascii="Times New Roman" w:hAnsi="Times New Roman" w:cs="Times New Roman"/>
          <w:sz w:val="20"/>
          <w:szCs w:val="20"/>
          <w:lang w:val="pl-PL"/>
        </w:rPr>
      </w:pPr>
      <w:r w:rsidRPr="00653A16">
        <w:rPr>
          <w:rFonts w:ascii="Times New Roman" w:hAnsi="Times New Roman" w:cs="Times New Roman"/>
          <w:sz w:val="20"/>
          <w:szCs w:val="20"/>
          <w:lang w:val="pl-PL"/>
        </w:rPr>
        <w:t>-</w:t>
      </w:r>
      <w:r w:rsidR="00353376" w:rsidRPr="00653A16">
        <w:rPr>
          <w:rFonts w:ascii="Times New Roman" w:hAnsi="Times New Roman" w:cs="Times New Roman"/>
          <w:sz w:val="20"/>
          <w:szCs w:val="20"/>
          <w:lang w:val="sr-Cyrl-RS"/>
        </w:rPr>
        <w:t xml:space="preserve"> Увођење ш</w:t>
      </w:r>
      <w:r w:rsidRPr="00653A16">
        <w:rPr>
          <w:rFonts w:ascii="Times New Roman" w:hAnsi="Times New Roman" w:cs="Times New Roman"/>
          <w:sz w:val="20"/>
          <w:szCs w:val="20"/>
          <w:lang w:val="pl-PL"/>
        </w:rPr>
        <w:t xml:space="preserve">ант хирургија </w:t>
      </w:r>
      <w:r w:rsidR="00353376" w:rsidRPr="00653A16">
        <w:rPr>
          <w:rFonts w:ascii="Times New Roman" w:hAnsi="Times New Roman" w:cs="Times New Roman"/>
          <w:sz w:val="20"/>
          <w:szCs w:val="20"/>
          <w:lang w:val="sr-Cyrl-RS"/>
        </w:rPr>
        <w:t xml:space="preserve">у лечење </w:t>
      </w:r>
      <w:r w:rsidRPr="00653A16">
        <w:rPr>
          <w:rFonts w:ascii="Times New Roman" w:hAnsi="Times New Roman" w:cs="Times New Roman"/>
          <w:sz w:val="20"/>
          <w:szCs w:val="20"/>
          <w:lang w:val="pl-PL"/>
        </w:rPr>
        <w:t>код деце са портном хипертензијом</w:t>
      </w:r>
    </w:p>
    <w:p w14:paraId="2FEB99A3" w14:textId="662644D7" w:rsidR="00724C56" w:rsidRPr="00653A16" w:rsidRDefault="00724C56" w:rsidP="00A56F97">
      <w:pPr>
        <w:tabs>
          <w:tab w:val="left" w:pos="2296"/>
        </w:tabs>
        <w:ind w:right="-18"/>
        <w:jc w:val="both"/>
        <w:rPr>
          <w:rFonts w:ascii="Times New Roman" w:hAnsi="Times New Roman" w:cs="Times New Roman"/>
          <w:sz w:val="20"/>
          <w:szCs w:val="20"/>
          <w:lang w:val="pl-PL"/>
        </w:rPr>
      </w:pPr>
      <w:r w:rsidRPr="00653A16">
        <w:rPr>
          <w:rFonts w:ascii="Times New Roman" w:hAnsi="Times New Roman" w:cs="Times New Roman"/>
          <w:sz w:val="20"/>
          <w:szCs w:val="20"/>
          <w:lang w:val="pl-PL"/>
        </w:rPr>
        <w:t>-</w:t>
      </w:r>
      <w:r w:rsidR="00353376" w:rsidRPr="00653A16">
        <w:rPr>
          <w:rFonts w:ascii="Times New Roman" w:hAnsi="Times New Roman" w:cs="Times New Roman"/>
          <w:sz w:val="20"/>
          <w:szCs w:val="20"/>
          <w:lang w:val="sr-Cyrl-RS"/>
        </w:rPr>
        <w:t xml:space="preserve"> </w:t>
      </w:r>
      <w:r w:rsidRPr="00653A16">
        <w:rPr>
          <w:rFonts w:ascii="Times New Roman" w:hAnsi="Times New Roman" w:cs="Times New Roman"/>
          <w:sz w:val="20"/>
          <w:szCs w:val="20"/>
          <w:lang w:val="pl-PL"/>
        </w:rPr>
        <w:t>Прва лапароскопска фундопликација код деце са гастроезофагеалном рефлуксном болешћу</w:t>
      </w:r>
    </w:p>
    <w:p w14:paraId="7C71D0F6" w14:textId="48BFCEFF" w:rsidR="00724C56" w:rsidRPr="00653A16" w:rsidRDefault="00724C56" w:rsidP="00A56F97">
      <w:pPr>
        <w:tabs>
          <w:tab w:val="left" w:pos="2296"/>
        </w:tabs>
        <w:ind w:right="-18"/>
        <w:jc w:val="both"/>
        <w:rPr>
          <w:rFonts w:ascii="Times New Roman" w:hAnsi="Times New Roman" w:cs="Times New Roman"/>
          <w:sz w:val="20"/>
          <w:szCs w:val="20"/>
          <w:lang w:val="sr-Cyrl-RS"/>
        </w:rPr>
      </w:pPr>
      <w:r w:rsidRPr="00653A16">
        <w:rPr>
          <w:rFonts w:ascii="Times New Roman" w:hAnsi="Times New Roman" w:cs="Times New Roman"/>
          <w:sz w:val="20"/>
          <w:szCs w:val="20"/>
          <w:lang w:val="pl-PL"/>
        </w:rPr>
        <w:t>-</w:t>
      </w:r>
      <w:r w:rsidR="00353376" w:rsidRPr="00653A16">
        <w:rPr>
          <w:rFonts w:ascii="Times New Roman" w:hAnsi="Times New Roman" w:cs="Times New Roman"/>
          <w:sz w:val="20"/>
          <w:szCs w:val="20"/>
          <w:lang w:val="sr-Cyrl-RS"/>
        </w:rPr>
        <w:t xml:space="preserve"> </w:t>
      </w:r>
      <w:r w:rsidRPr="00653A16">
        <w:rPr>
          <w:rFonts w:ascii="Times New Roman" w:hAnsi="Times New Roman" w:cs="Times New Roman"/>
          <w:sz w:val="20"/>
          <w:szCs w:val="20"/>
          <w:lang w:val="pl-PL"/>
        </w:rPr>
        <w:t>Прва АЛЛПС процедура код најмладјег пацијента у свету</w:t>
      </w:r>
      <w:r w:rsidR="00353376" w:rsidRPr="00653A16">
        <w:rPr>
          <w:rFonts w:ascii="Times New Roman" w:hAnsi="Times New Roman" w:cs="Times New Roman"/>
          <w:sz w:val="20"/>
          <w:szCs w:val="20"/>
          <w:lang w:val="sr-Cyrl-RS"/>
        </w:rPr>
        <w:t xml:space="preserve"> са тумором јетре</w:t>
      </w:r>
    </w:p>
    <w:p w14:paraId="72CCA4E3" w14:textId="24CCD006" w:rsidR="00724C56" w:rsidRDefault="00724C56" w:rsidP="00A56F97">
      <w:pPr>
        <w:tabs>
          <w:tab w:val="left" w:pos="2296"/>
        </w:tabs>
        <w:ind w:right="-18"/>
        <w:jc w:val="both"/>
        <w:rPr>
          <w:rFonts w:ascii="Times New Roman" w:hAnsi="Times New Roman" w:cs="Times New Roman"/>
          <w:sz w:val="22"/>
          <w:szCs w:val="22"/>
          <w:lang w:val="pl-PL"/>
        </w:rPr>
      </w:pPr>
    </w:p>
    <w:p w14:paraId="60552E99" w14:textId="77777777" w:rsidR="00793DF2" w:rsidRPr="00724C56" w:rsidRDefault="00793DF2" w:rsidP="00A56F97">
      <w:pPr>
        <w:tabs>
          <w:tab w:val="left" w:pos="2296"/>
        </w:tabs>
        <w:ind w:right="-18"/>
        <w:jc w:val="both"/>
        <w:rPr>
          <w:rFonts w:ascii="Times New Roman" w:hAnsi="Times New Roman" w:cs="Times New Roman"/>
          <w:sz w:val="22"/>
          <w:szCs w:val="22"/>
          <w:lang w:val="pl-PL"/>
        </w:rPr>
      </w:pPr>
    </w:p>
    <w:p w14:paraId="2FDE7D78" w14:textId="08A71FDF" w:rsidR="00724C56" w:rsidRPr="003D586B" w:rsidRDefault="003D586B" w:rsidP="00A56F97">
      <w:pPr>
        <w:tabs>
          <w:tab w:val="left" w:pos="2296"/>
        </w:tabs>
        <w:ind w:right="-18"/>
        <w:jc w:val="both"/>
        <w:rPr>
          <w:rFonts w:ascii="Times New Roman" w:hAnsi="Times New Roman" w:cs="Times New Roman"/>
          <w:b/>
          <w:bCs/>
          <w:sz w:val="20"/>
          <w:szCs w:val="20"/>
          <w:lang w:val="pl-PL"/>
        </w:rPr>
      </w:pPr>
      <w:r w:rsidRPr="003D586B">
        <w:rPr>
          <w:rFonts w:ascii="Times New Roman" w:hAnsi="Times New Roman" w:cs="Times New Roman"/>
          <w:b/>
          <w:bCs/>
          <w:sz w:val="20"/>
          <w:szCs w:val="20"/>
          <w:lang w:val="sr-Cyrl-RS"/>
        </w:rPr>
        <w:t>2.</w:t>
      </w:r>
      <w:r w:rsidRPr="003D586B">
        <w:rPr>
          <w:rFonts w:ascii="Times New Roman" w:hAnsi="Times New Roman" w:cs="Times New Roman"/>
          <w:b/>
          <w:bCs/>
          <w:sz w:val="20"/>
          <w:szCs w:val="20"/>
          <w:lang w:val="pl-PL"/>
        </w:rPr>
        <w:t xml:space="preserve"> </w:t>
      </w:r>
      <w:r w:rsidR="00724C56" w:rsidRPr="003D586B">
        <w:rPr>
          <w:rFonts w:ascii="Times New Roman" w:hAnsi="Times New Roman" w:cs="Times New Roman"/>
          <w:b/>
          <w:bCs/>
          <w:sz w:val="20"/>
          <w:szCs w:val="20"/>
          <w:lang w:val="pl-PL"/>
        </w:rPr>
        <w:t>ДОПРИНОС АКАДЕМСКОЈ И ШИРОЈ ЗАЈЕДНИЦИ</w:t>
      </w:r>
    </w:p>
    <w:p w14:paraId="58871556" w14:textId="0942FD98" w:rsidR="00724C56" w:rsidRPr="001B4E78" w:rsidRDefault="001B4E78" w:rsidP="00A56F97">
      <w:pPr>
        <w:pStyle w:val="ListParagraph"/>
        <w:numPr>
          <w:ilvl w:val="1"/>
          <w:numId w:val="4"/>
        </w:numPr>
        <w:tabs>
          <w:tab w:val="left" w:pos="2296"/>
        </w:tabs>
        <w:ind w:right="-18"/>
        <w:jc w:val="both"/>
        <w:rPr>
          <w:rFonts w:ascii="Times New Roman" w:hAnsi="Times New Roman" w:cs="Times New Roman"/>
          <w:b/>
          <w:bCs/>
          <w:i/>
          <w:iCs/>
          <w:sz w:val="20"/>
          <w:szCs w:val="20"/>
          <w:lang w:val="sr-Cyrl-RS"/>
        </w:rPr>
      </w:pPr>
      <w:r w:rsidRPr="001B4E78">
        <w:rPr>
          <w:rFonts w:ascii="Times New Roman" w:hAnsi="Times New Roman" w:cs="Times New Roman"/>
          <w:b/>
          <w:bCs/>
          <w:i/>
          <w:iCs/>
          <w:sz w:val="20"/>
          <w:szCs w:val="20"/>
          <w:lang w:val="sr-Cyrl-RS"/>
        </w:rPr>
        <w:t>Руковођење или ангажовање у националним или међународним научним или стручним организацијама</w:t>
      </w:r>
    </w:p>
    <w:p w14:paraId="433647A6" w14:textId="77777777" w:rsidR="00793DF2" w:rsidRDefault="00793DF2" w:rsidP="00A56F97">
      <w:pPr>
        <w:tabs>
          <w:tab w:val="left" w:pos="2296"/>
        </w:tabs>
        <w:ind w:right="-18"/>
        <w:jc w:val="both"/>
        <w:rPr>
          <w:rFonts w:ascii="Times New Roman" w:hAnsi="Times New Roman" w:cs="Times New Roman"/>
          <w:sz w:val="20"/>
          <w:szCs w:val="20"/>
          <w:lang w:val="pl-PL"/>
        </w:rPr>
      </w:pPr>
    </w:p>
    <w:p w14:paraId="514A5C5B" w14:textId="2518CB26" w:rsidR="00724C56" w:rsidRPr="00653A16" w:rsidRDefault="00724C56" w:rsidP="00A56F97">
      <w:pPr>
        <w:tabs>
          <w:tab w:val="left" w:pos="2296"/>
        </w:tabs>
        <w:ind w:right="-18"/>
        <w:jc w:val="both"/>
        <w:rPr>
          <w:rFonts w:ascii="Times New Roman" w:hAnsi="Times New Roman" w:cs="Times New Roman"/>
          <w:sz w:val="20"/>
          <w:szCs w:val="20"/>
          <w:lang w:val="pl-PL"/>
        </w:rPr>
      </w:pPr>
      <w:r w:rsidRPr="00653A16">
        <w:rPr>
          <w:rFonts w:ascii="Times New Roman" w:hAnsi="Times New Roman" w:cs="Times New Roman"/>
          <w:sz w:val="20"/>
          <w:szCs w:val="20"/>
          <w:lang w:val="pl-PL"/>
        </w:rPr>
        <w:t>Др Сретеновић је члан: Српског Лекарског Друштва; Удружења ендоскопских хирурга Србије (УЕХС); Европског удружења зе дечју хирургију (</w:t>
      </w:r>
      <w:r w:rsidR="003D586B" w:rsidRPr="003D586B">
        <w:rPr>
          <w:rFonts w:ascii="Times New Roman" w:hAnsi="Times New Roman" w:cs="Times New Roman"/>
          <w:sz w:val="20"/>
          <w:szCs w:val="20"/>
          <w:lang w:val="pl-PL"/>
        </w:rPr>
        <w:t>EU</w:t>
      </w:r>
      <w:r w:rsidR="003D586B">
        <w:rPr>
          <w:rFonts w:ascii="Times New Roman" w:hAnsi="Times New Roman" w:cs="Times New Roman"/>
          <w:sz w:val="20"/>
          <w:szCs w:val="20"/>
          <w:lang w:val="pl-PL"/>
        </w:rPr>
        <w:t>PSA</w:t>
      </w:r>
      <w:r w:rsidRPr="00653A16">
        <w:rPr>
          <w:rFonts w:ascii="Times New Roman" w:hAnsi="Times New Roman" w:cs="Times New Roman"/>
          <w:sz w:val="20"/>
          <w:szCs w:val="20"/>
          <w:lang w:val="pl-PL"/>
        </w:rPr>
        <w:t>); Европског удружења за педијатријску ендоскопску хирургију (</w:t>
      </w:r>
      <w:r w:rsidR="003D586B">
        <w:rPr>
          <w:rFonts w:ascii="Times New Roman" w:hAnsi="Times New Roman" w:cs="Times New Roman"/>
          <w:sz w:val="20"/>
          <w:szCs w:val="20"/>
          <w:lang w:val="pl-PL"/>
        </w:rPr>
        <w:t xml:space="preserve"> ESPES(</w:t>
      </w:r>
      <w:r w:rsidRPr="00653A16">
        <w:rPr>
          <w:rFonts w:ascii="Times New Roman" w:hAnsi="Times New Roman" w:cs="Times New Roman"/>
          <w:sz w:val="20"/>
          <w:szCs w:val="20"/>
          <w:lang w:val="pl-PL"/>
        </w:rPr>
        <w:t>; Европског удружења за ендоскопску хирургију (</w:t>
      </w:r>
      <w:r w:rsidR="003D586B">
        <w:rPr>
          <w:rFonts w:ascii="Times New Roman" w:hAnsi="Times New Roman" w:cs="Times New Roman"/>
          <w:sz w:val="20"/>
          <w:szCs w:val="20"/>
          <w:lang w:val="pl-PL"/>
        </w:rPr>
        <w:t>EAES</w:t>
      </w:r>
      <w:r w:rsidRPr="00653A16">
        <w:rPr>
          <w:rFonts w:ascii="Times New Roman" w:hAnsi="Times New Roman" w:cs="Times New Roman"/>
          <w:sz w:val="20"/>
          <w:szCs w:val="20"/>
          <w:lang w:val="pl-PL"/>
        </w:rPr>
        <w:t>),Интернационалног удружења за педијатријску онкологију (</w:t>
      </w:r>
      <w:r w:rsidR="003D586B">
        <w:rPr>
          <w:rFonts w:ascii="Times New Roman" w:hAnsi="Times New Roman" w:cs="Times New Roman"/>
          <w:sz w:val="20"/>
          <w:szCs w:val="20"/>
          <w:lang w:val="pl-PL"/>
        </w:rPr>
        <w:t>SIOP</w:t>
      </w:r>
      <w:r w:rsidRPr="00653A16">
        <w:rPr>
          <w:rFonts w:ascii="Times New Roman" w:hAnsi="Times New Roman" w:cs="Times New Roman"/>
          <w:sz w:val="20"/>
          <w:szCs w:val="20"/>
          <w:lang w:val="pl-PL"/>
        </w:rPr>
        <w:t>).</w:t>
      </w:r>
    </w:p>
    <w:p w14:paraId="2CC60047" w14:textId="1685BDFC" w:rsidR="00724C56" w:rsidRPr="00653A16" w:rsidRDefault="00724C56" w:rsidP="00A56F97">
      <w:pPr>
        <w:tabs>
          <w:tab w:val="left" w:pos="2296"/>
        </w:tabs>
        <w:ind w:right="-18"/>
        <w:jc w:val="both"/>
        <w:rPr>
          <w:rFonts w:ascii="Times New Roman" w:hAnsi="Times New Roman" w:cs="Times New Roman"/>
          <w:sz w:val="20"/>
          <w:szCs w:val="20"/>
          <w:lang w:val="pl-PL"/>
        </w:rPr>
      </w:pPr>
    </w:p>
    <w:p w14:paraId="384AD9F4" w14:textId="77777777" w:rsidR="003D586B" w:rsidRPr="00F07629" w:rsidRDefault="003D586B" w:rsidP="00A56F97">
      <w:pPr>
        <w:tabs>
          <w:tab w:val="left" w:pos="2296"/>
        </w:tabs>
        <w:ind w:right="-18"/>
        <w:jc w:val="both"/>
        <w:rPr>
          <w:rFonts w:ascii="Times New Roman" w:hAnsi="Times New Roman" w:cs="Times New Roman"/>
          <w:b/>
          <w:bCs/>
          <w:sz w:val="20"/>
          <w:szCs w:val="20"/>
          <w:lang w:val="pl-PL"/>
        </w:rPr>
      </w:pPr>
      <w:r w:rsidRPr="00F07629">
        <w:rPr>
          <w:rFonts w:ascii="Times New Roman" w:hAnsi="Times New Roman" w:cs="Times New Roman"/>
          <w:b/>
          <w:sz w:val="20"/>
          <w:szCs w:val="20"/>
          <w:lang w:val="pl-PL"/>
        </w:rPr>
        <w:t>3</w:t>
      </w:r>
      <w:r w:rsidRPr="00F07629">
        <w:rPr>
          <w:rFonts w:ascii="Times New Roman" w:hAnsi="Times New Roman" w:cs="Times New Roman"/>
          <w:b/>
          <w:bCs/>
          <w:sz w:val="20"/>
          <w:szCs w:val="20"/>
          <w:lang w:val="pl-PL"/>
        </w:rPr>
        <w:t xml:space="preserve">. </w:t>
      </w:r>
      <w:r w:rsidR="00724C56" w:rsidRPr="00F07629">
        <w:rPr>
          <w:rFonts w:ascii="Times New Roman" w:hAnsi="Times New Roman" w:cs="Times New Roman"/>
          <w:b/>
          <w:bCs/>
          <w:sz w:val="20"/>
          <w:szCs w:val="20"/>
          <w:lang w:val="pl-PL"/>
        </w:rPr>
        <w:t xml:space="preserve">САРАДЊА СА ДРУГИМ ВИСОКОШКОЛСКИМ, НАУЧНО-ИСТРАЖИВАЧКИМ </w:t>
      </w:r>
      <w:r w:rsidRPr="00F07629">
        <w:rPr>
          <w:rFonts w:ascii="Times New Roman" w:hAnsi="Times New Roman" w:cs="Times New Roman"/>
          <w:b/>
          <w:bCs/>
          <w:sz w:val="20"/>
          <w:szCs w:val="20"/>
          <w:lang w:val="pl-PL"/>
        </w:rPr>
        <w:t xml:space="preserve"> </w:t>
      </w:r>
    </w:p>
    <w:p w14:paraId="41954559" w14:textId="1E92A7BF" w:rsidR="00724C56" w:rsidRPr="003D586B" w:rsidRDefault="003D586B" w:rsidP="00A56F97">
      <w:pPr>
        <w:tabs>
          <w:tab w:val="left" w:pos="2296"/>
        </w:tabs>
        <w:ind w:right="-18"/>
        <w:jc w:val="both"/>
        <w:rPr>
          <w:rFonts w:ascii="Times New Roman" w:hAnsi="Times New Roman" w:cs="Times New Roman"/>
          <w:sz w:val="20"/>
          <w:szCs w:val="20"/>
          <w:lang w:val="pl-PL"/>
        </w:rPr>
      </w:pPr>
      <w:r>
        <w:rPr>
          <w:rFonts w:ascii="Times New Roman" w:hAnsi="Times New Roman" w:cs="Times New Roman"/>
          <w:b/>
          <w:bCs/>
          <w:sz w:val="20"/>
          <w:szCs w:val="20"/>
          <w:lang w:val="pl-PL"/>
        </w:rPr>
        <w:t xml:space="preserve">    </w:t>
      </w:r>
      <w:r w:rsidR="00724C56" w:rsidRPr="003D586B">
        <w:rPr>
          <w:rFonts w:ascii="Times New Roman" w:hAnsi="Times New Roman" w:cs="Times New Roman"/>
          <w:b/>
          <w:bCs/>
          <w:sz w:val="20"/>
          <w:szCs w:val="20"/>
          <w:lang w:val="pl-PL"/>
        </w:rPr>
        <w:t>УСТАНОВАМА У ЗЕМ</w:t>
      </w:r>
      <w:r>
        <w:rPr>
          <w:rFonts w:ascii="Times New Roman" w:hAnsi="Times New Roman" w:cs="Times New Roman"/>
          <w:b/>
          <w:bCs/>
          <w:sz w:val="20"/>
          <w:szCs w:val="20"/>
          <w:lang w:val="sr-Cyrl-RS"/>
        </w:rPr>
        <w:t>Љ</w:t>
      </w:r>
      <w:r w:rsidR="00724C56" w:rsidRPr="003D586B">
        <w:rPr>
          <w:rFonts w:ascii="Times New Roman" w:hAnsi="Times New Roman" w:cs="Times New Roman"/>
          <w:b/>
          <w:bCs/>
          <w:sz w:val="20"/>
          <w:szCs w:val="20"/>
          <w:lang w:val="pl-PL"/>
        </w:rPr>
        <w:t>И И ИНОСТРАНСТВУ – МОБИЛНОСТ</w:t>
      </w:r>
    </w:p>
    <w:p w14:paraId="0423C933" w14:textId="40A6854F" w:rsidR="00724C56" w:rsidRPr="00F07629" w:rsidRDefault="00F07629" w:rsidP="00A56F97">
      <w:pPr>
        <w:tabs>
          <w:tab w:val="left" w:pos="2296"/>
        </w:tabs>
        <w:ind w:right="-18"/>
        <w:jc w:val="both"/>
        <w:rPr>
          <w:rFonts w:ascii="Times New Roman" w:hAnsi="Times New Roman" w:cs="Times New Roman"/>
          <w:b/>
          <w:bCs/>
          <w:i/>
          <w:iCs/>
          <w:sz w:val="20"/>
          <w:szCs w:val="20"/>
          <w:lang w:val="sr-Latn-CS"/>
        </w:rPr>
      </w:pPr>
      <w:r>
        <w:rPr>
          <w:rFonts w:ascii="Times New Roman" w:hAnsi="Times New Roman" w:cs="Times New Roman"/>
          <w:b/>
          <w:bCs/>
          <w:i/>
          <w:iCs/>
          <w:sz w:val="20"/>
          <w:szCs w:val="20"/>
          <w:lang w:val="sr-Cyrl-RS"/>
        </w:rPr>
        <w:t>3.1.</w:t>
      </w:r>
      <w:r w:rsidR="00724C56" w:rsidRPr="00F07629">
        <w:rPr>
          <w:rFonts w:ascii="Times New Roman" w:hAnsi="Times New Roman" w:cs="Times New Roman"/>
          <w:b/>
          <w:bCs/>
          <w:i/>
          <w:iCs/>
          <w:sz w:val="20"/>
          <w:szCs w:val="20"/>
          <w:lang w:val="sr-Latn-CS"/>
        </w:rPr>
        <w:t xml:space="preserve">Предавања по позиву или пленарна предавања на </w:t>
      </w:r>
      <w:r w:rsidR="003D586B" w:rsidRPr="00F07629">
        <w:rPr>
          <w:rFonts w:ascii="Times New Roman" w:hAnsi="Times New Roman" w:cs="Times New Roman"/>
          <w:b/>
          <w:bCs/>
          <w:i/>
          <w:iCs/>
          <w:sz w:val="20"/>
          <w:szCs w:val="20"/>
          <w:lang w:val="sr-Cyrl-RS"/>
        </w:rPr>
        <w:t xml:space="preserve"> домаћим </w:t>
      </w:r>
      <w:r w:rsidR="00724C56" w:rsidRPr="00F07629">
        <w:rPr>
          <w:rFonts w:ascii="Times New Roman" w:hAnsi="Times New Roman" w:cs="Times New Roman"/>
          <w:b/>
          <w:bCs/>
          <w:i/>
          <w:iCs/>
          <w:sz w:val="20"/>
          <w:szCs w:val="20"/>
          <w:lang w:val="sr-Latn-CS"/>
        </w:rPr>
        <w:t>акредитованим скуповима</w:t>
      </w:r>
    </w:p>
    <w:p w14:paraId="4BD6940D" w14:textId="01FA834E" w:rsidR="00724C56" w:rsidRPr="00653A16" w:rsidRDefault="00724C56" w:rsidP="00A56F97">
      <w:pPr>
        <w:pStyle w:val="ListParagraph"/>
        <w:tabs>
          <w:tab w:val="left" w:pos="270"/>
        </w:tabs>
        <w:ind w:left="0"/>
        <w:jc w:val="both"/>
        <w:rPr>
          <w:rFonts w:ascii="Times New Roman" w:hAnsi="Times New Roman" w:cs="Times New Roman"/>
          <w:b/>
          <w:bCs/>
          <w:sz w:val="20"/>
          <w:szCs w:val="20"/>
          <w:lang w:val="sr-Latn-CS"/>
        </w:rPr>
      </w:pPr>
    </w:p>
    <w:p w14:paraId="12FD0A6D" w14:textId="77777777" w:rsidR="001B4E78" w:rsidRPr="00F87CD3" w:rsidRDefault="001B4E78" w:rsidP="00A56F97">
      <w:pPr>
        <w:pStyle w:val="ListParagraph"/>
        <w:numPr>
          <w:ilvl w:val="0"/>
          <w:numId w:val="23"/>
        </w:numPr>
        <w:ind w:left="720" w:right="-18"/>
        <w:contextualSpacing w:val="0"/>
        <w:jc w:val="both"/>
        <w:rPr>
          <w:rFonts w:ascii="Times New Roman" w:eastAsia="Times New Roman" w:hAnsi="Times New Roman" w:cs="Times New Roman"/>
          <w:sz w:val="20"/>
          <w:szCs w:val="20"/>
          <w:lang w:val="sr-Latn-CS"/>
        </w:rPr>
      </w:pPr>
      <w:r w:rsidRPr="00F87CD3">
        <w:rPr>
          <w:rFonts w:ascii="Times New Roman" w:eastAsia="Times New Roman" w:hAnsi="Times New Roman" w:cs="Times New Roman"/>
          <w:b/>
          <w:sz w:val="20"/>
          <w:szCs w:val="20"/>
          <w:lang w:val="pl-PL"/>
        </w:rPr>
        <w:t xml:space="preserve">Sretenović A. </w:t>
      </w:r>
      <w:r w:rsidRPr="00F87CD3">
        <w:rPr>
          <w:rFonts w:ascii="Times New Roman" w:eastAsia="Times New Roman" w:hAnsi="Times New Roman" w:cs="Times New Roman"/>
          <w:sz w:val="20"/>
          <w:szCs w:val="20"/>
          <w:lang w:val="pl-PL"/>
        </w:rPr>
        <w:t>Biijarna atrezija-naša iskustva. XV regionalni simpozijum pedijatrijske gastroenterologije i nutricije. Beograd 31. januar 2025.</w:t>
      </w:r>
    </w:p>
    <w:p w14:paraId="1085BC63" w14:textId="77777777" w:rsidR="001B4E78" w:rsidRPr="00F87CD3" w:rsidRDefault="001B4E78" w:rsidP="00A56F97">
      <w:pPr>
        <w:numPr>
          <w:ilvl w:val="0"/>
          <w:numId w:val="23"/>
        </w:numPr>
        <w:ind w:left="720"/>
        <w:jc w:val="both"/>
        <w:rPr>
          <w:rFonts w:ascii="Times New Roman" w:eastAsia="Times New Roman" w:hAnsi="Times New Roman" w:cs="Times New Roman"/>
          <w:sz w:val="20"/>
          <w:szCs w:val="20"/>
          <w:lang w:val="sr-Latn-CS"/>
        </w:rPr>
      </w:pPr>
      <w:r w:rsidRPr="00F87CD3">
        <w:rPr>
          <w:rFonts w:ascii="Times New Roman" w:eastAsia="Times New Roman" w:hAnsi="Times New Roman" w:cs="Times New Roman"/>
          <w:b/>
          <w:sz w:val="20"/>
          <w:szCs w:val="20"/>
          <w:lang w:val="pl-PL"/>
        </w:rPr>
        <w:t>Sretenović A.</w:t>
      </w:r>
      <w:r w:rsidRPr="00F87CD3">
        <w:rPr>
          <w:rFonts w:ascii="Times New Roman" w:eastAsia="Times New Roman" w:hAnsi="Times New Roman" w:cs="Times New Roman"/>
          <w:sz w:val="20"/>
          <w:szCs w:val="20"/>
          <w:lang w:val="sr-Latn-CS"/>
        </w:rPr>
        <w:t xml:space="preserve"> Mesto konzervativnog i hirurškog lečenja kod dece s inflamatornim bolestima creva. XV regionalni simpozijum pedijatrijske gastroenterologije i nutricije. Beograd 31. januar 2025.</w:t>
      </w:r>
    </w:p>
    <w:p w14:paraId="7598CBB2" w14:textId="77777777" w:rsidR="001B4E78" w:rsidRPr="00F87CD3" w:rsidRDefault="001B4E78" w:rsidP="00A56F97">
      <w:pPr>
        <w:numPr>
          <w:ilvl w:val="0"/>
          <w:numId w:val="23"/>
        </w:numPr>
        <w:ind w:left="720" w:right="-18"/>
        <w:jc w:val="both"/>
        <w:rPr>
          <w:rFonts w:ascii="Times New Roman" w:eastAsia="Times New Roman" w:hAnsi="Times New Roman" w:cs="Times New Roman"/>
          <w:sz w:val="20"/>
          <w:szCs w:val="20"/>
          <w:lang w:val="sr-Latn-CS"/>
        </w:rPr>
      </w:pPr>
      <w:r w:rsidRPr="00F87CD3">
        <w:rPr>
          <w:rFonts w:ascii="Times New Roman" w:eastAsia="Times New Roman" w:hAnsi="Times New Roman" w:cs="Times New Roman"/>
          <w:b/>
          <w:sz w:val="20"/>
          <w:szCs w:val="20"/>
          <w:lang w:val="pl-PL"/>
        </w:rPr>
        <w:t xml:space="preserve">Sretenovic A, </w:t>
      </w:r>
      <w:r w:rsidRPr="00F87CD3">
        <w:rPr>
          <w:rFonts w:ascii="Times New Roman" w:eastAsia="Times New Roman" w:hAnsi="Times New Roman" w:cs="Times New Roman"/>
          <w:sz w:val="20"/>
          <w:szCs w:val="20"/>
          <w:lang w:val="pl-PL"/>
        </w:rPr>
        <w:t>Sindjić Antunović S, Vujović D, Pavićević P, Slavković M, Ristić N, Djordjić I, Pavlović Dj, Zdujić N. Biliary atresia: outcomes of collaborative tretament between two southern european centers and importance of neonatal screening. 4. kongres internacionalnog udruženja za preventivnu pedijatriju. 22-23. novembar 2024. Institut za zdravstvenu zaštitu majke i deteta Srbije „ Dr Vukan Čupić”.</w:t>
      </w:r>
    </w:p>
    <w:p w14:paraId="01CB728A" w14:textId="77777777" w:rsidR="001B4E78" w:rsidRPr="00F87CD3" w:rsidRDefault="001B4E78" w:rsidP="00A56F97">
      <w:pPr>
        <w:pStyle w:val="ListParagraph"/>
        <w:numPr>
          <w:ilvl w:val="0"/>
          <w:numId w:val="23"/>
        </w:numPr>
        <w:ind w:left="720"/>
        <w:contextualSpacing w:val="0"/>
        <w:jc w:val="both"/>
        <w:rPr>
          <w:rFonts w:ascii="Times New Roman" w:hAnsi="Times New Roman" w:cs="Times New Roman"/>
          <w:sz w:val="20"/>
          <w:szCs w:val="20"/>
          <w:lang w:val="sr-Latn-CS"/>
        </w:rPr>
      </w:pPr>
      <w:r w:rsidRPr="00F87CD3">
        <w:rPr>
          <w:rFonts w:ascii="Times New Roman" w:hAnsi="Times New Roman" w:cs="Times New Roman"/>
          <w:b/>
          <w:sz w:val="20"/>
          <w:szCs w:val="20"/>
          <w:lang w:val="sr-Latn-CS"/>
        </w:rPr>
        <w:t>Sretenović A</w:t>
      </w:r>
      <w:r w:rsidRPr="00F87CD3">
        <w:rPr>
          <w:rFonts w:ascii="Times New Roman" w:hAnsi="Times New Roman" w:cs="Times New Roman"/>
          <w:sz w:val="20"/>
          <w:szCs w:val="20"/>
          <w:lang w:val="sr-Latn-CS"/>
        </w:rPr>
        <w:t>, Sindjić Antunović S, Vujović D, Pavićević P, Slavković M, Ristić N, Pavlović Dj, Zdujić N. Biliary atresia: outcomes of collaborative tretament between two southern european centers and importance of neonatal screening. IV simpsozijum o retkim bolestima, udruženja za preventivnu pedijatriju Srbije, 15-17 Novembar 2024, Divčibare, Srbija</w:t>
      </w:r>
    </w:p>
    <w:p w14:paraId="74F5C9CF" w14:textId="77777777" w:rsidR="001B4E78" w:rsidRPr="00F87CD3" w:rsidRDefault="001B4E78" w:rsidP="00A56F97">
      <w:pPr>
        <w:numPr>
          <w:ilvl w:val="0"/>
          <w:numId w:val="23"/>
        </w:numPr>
        <w:ind w:left="720" w:right="-18"/>
        <w:jc w:val="both"/>
        <w:rPr>
          <w:rFonts w:ascii="Times New Roman" w:eastAsia="Times New Roman" w:hAnsi="Times New Roman" w:cs="Times New Roman"/>
          <w:sz w:val="20"/>
          <w:szCs w:val="20"/>
          <w:lang w:val="pl-PL"/>
        </w:rPr>
      </w:pPr>
      <w:r w:rsidRPr="00F87CD3">
        <w:rPr>
          <w:rFonts w:ascii="Times New Roman" w:eastAsia="Times New Roman" w:hAnsi="Times New Roman" w:cs="Times New Roman"/>
          <w:b/>
          <w:sz w:val="20"/>
          <w:szCs w:val="20"/>
          <w:lang w:val="sr-Latn-CS"/>
        </w:rPr>
        <w:t xml:space="preserve">Sretenović A. </w:t>
      </w:r>
      <w:r w:rsidRPr="00F87CD3">
        <w:rPr>
          <w:rFonts w:ascii="Times New Roman" w:eastAsia="Times New Roman" w:hAnsi="Times New Roman" w:cs="Times New Roman"/>
          <w:sz w:val="20"/>
          <w:szCs w:val="20"/>
          <w:lang w:val="sr-Latn-CS"/>
        </w:rPr>
        <w:t>Smernice za dijagnostičku evaluaciju i lečenje dece sa holestaznim sindromom.</w:t>
      </w:r>
      <w:r w:rsidRPr="00F87CD3">
        <w:rPr>
          <w:rFonts w:ascii="Times New Roman" w:eastAsia="Times New Roman" w:hAnsi="Times New Roman" w:cs="Times New Roman"/>
          <w:sz w:val="20"/>
          <w:szCs w:val="20"/>
          <w:lang w:val="pl-PL"/>
        </w:rPr>
        <w:t xml:space="preserve"> </w:t>
      </w:r>
      <w:r w:rsidRPr="00F87CD3">
        <w:rPr>
          <w:rFonts w:ascii="Times New Roman" w:hAnsi="Times New Roman" w:cs="Times New Roman"/>
          <w:sz w:val="20"/>
          <w:szCs w:val="20"/>
          <w:lang w:val="sr-Latn-CS"/>
        </w:rPr>
        <w:t>XXII seminar</w:t>
      </w:r>
      <w:r w:rsidRPr="00F87CD3">
        <w:rPr>
          <w:rFonts w:ascii="Times New Roman" w:hAnsi="Times New Roman" w:cs="Times New Roman"/>
          <w:sz w:val="20"/>
          <w:szCs w:val="20"/>
        </w:rPr>
        <w:t>,</w:t>
      </w:r>
      <w:r w:rsidRPr="00F87CD3">
        <w:rPr>
          <w:rFonts w:ascii="Times New Roman" w:hAnsi="Times New Roman" w:cs="Times New Roman"/>
          <w:sz w:val="20"/>
          <w:szCs w:val="20"/>
          <w:lang w:val="sr-Latn-CS"/>
        </w:rPr>
        <w:t xml:space="preserve"> Pedijatrijska škola Srbije, 9.-15. Jun 2019, Zlatibor.</w:t>
      </w:r>
    </w:p>
    <w:p w14:paraId="144BF474" w14:textId="77777777" w:rsidR="001B4E78" w:rsidRPr="00F87CD3" w:rsidRDefault="001B4E78" w:rsidP="00A56F97">
      <w:pPr>
        <w:numPr>
          <w:ilvl w:val="0"/>
          <w:numId w:val="23"/>
        </w:numPr>
        <w:ind w:left="720" w:right="-18"/>
        <w:jc w:val="both"/>
        <w:rPr>
          <w:rFonts w:ascii="Times New Roman" w:eastAsia="Times New Roman" w:hAnsi="Times New Roman" w:cs="Times New Roman"/>
          <w:sz w:val="20"/>
          <w:szCs w:val="20"/>
          <w:lang w:val="sr-Latn-CS"/>
        </w:rPr>
      </w:pPr>
      <w:r w:rsidRPr="00F87CD3">
        <w:rPr>
          <w:rFonts w:ascii="Times New Roman" w:eastAsia="Times New Roman" w:hAnsi="Times New Roman" w:cs="Times New Roman"/>
          <w:b/>
          <w:sz w:val="20"/>
          <w:szCs w:val="20"/>
          <w:lang w:val="sr-Latn-CS"/>
        </w:rPr>
        <w:t xml:space="preserve">Sretenović A. </w:t>
      </w:r>
      <w:r w:rsidRPr="00F87CD3">
        <w:rPr>
          <w:rFonts w:ascii="Times New Roman" w:eastAsia="Times New Roman" w:hAnsi="Times New Roman" w:cs="Times New Roman"/>
          <w:sz w:val="20"/>
          <w:szCs w:val="20"/>
          <w:lang w:val="sr-Latn-CS"/>
        </w:rPr>
        <w:t>Inicijalno zbrinjavanje, transport i lečenje povredjenog deteta. XXI seminar,</w:t>
      </w:r>
    </w:p>
    <w:p w14:paraId="40EDC00F" w14:textId="77777777" w:rsidR="001B4E78" w:rsidRPr="00F87CD3" w:rsidRDefault="001B4E78" w:rsidP="00751CCC">
      <w:pPr>
        <w:pStyle w:val="ListParagraph"/>
        <w:ind w:right="-18"/>
        <w:jc w:val="both"/>
        <w:rPr>
          <w:rFonts w:ascii="Times New Roman" w:eastAsia="Times New Roman" w:hAnsi="Times New Roman" w:cs="Times New Roman"/>
          <w:sz w:val="20"/>
          <w:szCs w:val="20"/>
          <w:lang w:val="sr-Latn-CS"/>
        </w:rPr>
      </w:pPr>
      <w:r w:rsidRPr="00F87CD3">
        <w:rPr>
          <w:rFonts w:ascii="Times New Roman" w:eastAsia="Times New Roman" w:hAnsi="Times New Roman" w:cs="Times New Roman"/>
          <w:sz w:val="20"/>
          <w:szCs w:val="20"/>
          <w:lang w:val="sr-Latn-CS"/>
        </w:rPr>
        <w:t xml:space="preserve">Pedijatrijska škola Srbije, 10.-16. Jun 2018, Zlatibor. </w:t>
      </w:r>
    </w:p>
    <w:p w14:paraId="7BEDE8F2" w14:textId="77777777" w:rsidR="001B4E78" w:rsidRPr="00F87CD3" w:rsidRDefault="001B4E78" w:rsidP="00A56F97">
      <w:pPr>
        <w:numPr>
          <w:ilvl w:val="0"/>
          <w:numId w:val="23"/>
        </w:numPr>
        <w:ind w:left="720" w:right="-18"/>
        <w:jc w:val="both"/>
        <w:rPr>
          <w:rFonts w:ascii="Times New Roman" w:eastAsia="Times New Roman" w:hAnsi="Times New Roman" w:cs="Times New Roman"/>
          <w:sz w:val="20"/>
          <w:szCs w:val="20"/>
          <w:lang w:val="pl-PL"/>
        </w:rPr>
      </w:pPr>
      <w:r w:rsidRPr="00F87CD3">
        <w:rPr>
          <w:rFonts w:ascii="Times New Roman" w:eastAsia="Times New Roman" w:hAnsi="Times New Roman" w:cs="Times New Roman"/>
          <w:b/>
          <w:sz w:val="20"/>
          <w:szCs w:val="20"/>
          <w:lang w:val="pl-PL"/>
        </w:rPr>
        <w:lastRenderedPageBreak/>
        <w:t>Sretenović A.</w:t>
      </w:r>
      <w:r w:rsidRPr="00F87CD3">
        <w:rPr>
          <w:rFonts w:ascii="Times New Roman" w:eastAsia="Times New Roman" w:hAnsi="Times New Roman" w:cs="Times New Roman"/>
          <w:sz w:val="20"/>
          <w:szCs w:val="20"/>
          <w:lang w:val="pl-PL"/>
        </w:rPr>
        <w:t xml:space="preserve"> Videoasistirana torakoskopska hirurgija u dečjem uzrastu. Dani Univerzitetske </w:t>
      </w:r>
      <w:r w:rsidRPr="00F87CD3">
        <w:rPr>
          <w:rFonts w:ascii="Times New Roman" w:hAnsi="Times New Roman" w:cs="Times New Roman"/>
          <w:sz w:val="20"/>
          <w:szCs w:val="20"/>
          <w:lang w:val="pl-PL"/>
        </w:rPr>
        <w:t>dečje klinike, Beograd, 19. oktobar 2017.</w:t>
      </w:r>
    </w:p>
    <w:p w14:paraId="710E8286" w14:textId="77777777" w:rsidR="001B4E78" w:rsidRPr="00F87CD3" w:rsidRDefault="001B4E78" w:rsidP="00A56F97">
      <w:pPr>
        <w:numPr>
          <w:ilvl w:val="0"/>
          <w:numId w:val="23"/>
        </w:numPr>
        <w:ind w:left="720" w:right="-18"/>
        <w:jc w:val="both"/>
        <w:rPr>
          <w:rFonts w:ascii="Times New Roman" w:eastAsia="Times New Roman" w:hAnsi="Times New Roman" w:cs="Times New Roman"/>
          <w:sz w:val="20"/>
          <w:szCs w:val="20"/>
          <w:lang w:val="sr-Latn-CS"/>
        </w:rPr>
      </w:pPr>
      <w:r w:rsidRPr="00F87CD3">
        <w:rPr>
          <w:rFonts w:ascii="Times New Roman" w:eastAsia="Times New Roman" w:hAnsi="Times New Roman" w:cs="Times New Roman"/>
          <w:b/>
          <w:sz w:val="20"/>
          <w:szCs w:val="20"/>
          <w:lang w:val="sr-Latn-CS"/>
        </w:rPr>
        <w:t xml:space="preserve">Sretenović A. </w:t>
      </w:r>
      <w:r w:rsidRPr="00F87CD3">
        <w:rPr>
          <w:rFonts w:ascii="Times New Roman" w:eastAsia="Times New Roman" w:hAnsi="Times New Roman" w:cs="Times New Roman"/>
          <w:sz w:val="20"/>
          <w:szCs w:val="20"/>
          <w:lang w:val="sr-Latn-CS"/>
        </w:rPr>
        <w:t xml:space="preserve">Portna hipertenzija u dečjem uzrastu. XIX seminar, Pedijatrijska škola Srbije, </w:t>
      </w:r>
      <w:r w:rsidRPr="00F87CD3">
        <w:rPr>
          <w:rFonts w:ascii="Times New Roman" w:hAnsi="Times New Roman" w:cs="Times New Roman"/>
          <w:sz w:val="20"/>
          <w:szCs w:val="20"/>
          <w:lang w:val="sr-Latn-CS"/>
        </w:rPr>
        <w:t xml:space="preserve">5.-11. Jun 2016, Zlatibor. </w:t>
      </w:r>
    </w:p>
    <w:p w14:paraId="028BECE1" w14:textId="0A6B6CC3" w:rsidR="00724C56" w:rsidRDefault="00724C56" w:rsidP="00A56F97">
      <w:pPr>
        <w:pStyle w:val="ListParagraph"/>
        <w:tabs>
          <w:tab w:val="left" w:pos="270"/>
        </w:tabs>
        <w:ind w:left="0"/>
        <w:jc w:val="both"/>
        <w:rPr>
          <w:rFonts w:ascii="Times New Roman" w:hAnsi="Times New Roman" w:cs="Times New Roman"/>
          <w:b/>
          <w:bCs/>
          <w:sz w:val="22"/>
          <w:szCs w:val="22"/>
          <w:lang w:val="sr-Latn-CS"/>
        </w:rPr>
      </w:pPr>
    </w:p>
    <w:p w14:paraId="4D288DC0" w14:textId="22DE6E9F" w:rsidR="00724C56" w:rsidRPr="00F07629" w:rsidRDefault="00F07629" w:rsidP="00A56F97">
      <w:pPr>
        <w:tabs>
          <w:tab w:val="left" w:pos="270"/>
        </w:tabs>
        <w:jc w:val="both"/>
        <w:rPr>
          <w:rFonts w:ascii="Times New Roman" w:hAnsi="Times New Roman" w:cs="Times New Roman"/>
          <w:b/>
          <w:bCs/>
          <w:i/>
          <w:iCs/>
          <w:sz w:val="20"/>
          <w:szCs w:val="20"/>
          <w:lang w:val="sr-Cyrl-RS"/>
        </w:rPr>
      </w:pPr>
      <w:r>
        <w:rPr>
          <w:rFonts w:ascii="Times New Roman" w:hAnsi="Times New Roman" w:cs="Times New Roman"/>
          <w:b/>
          <w:bCs/>
          <w:i/>
          <w:iCs/>
          <w:sz w:val="20"/>
          <w:szCs w:val="20"/>
          <w:lang w:val="sr-Cyrl-RS"/>
        </w:rPr>
        <w:t>3.3.</w:t>
      </w:r>
      <w:r w:rsidR="00724C56" w:rsidRPr="00F07629">
        <w:rPr>
          <w:rFonts w:ascii="Times New Roman" w:hAnsi="Times New Roman" w:cs="Times New Roman"/>
          <w:b/>
          <w:bCs/>
          <w:i/>
          <w:iCs/>
          <w:sz w:val="20"/>
          <w:szCs w:val="20"/>
          <w:lang w:val="sr-Latn-CS"/>
        </w:rPr>
        <w:t xml:space="preserve">Предавања по позиву </w:t>
      </w:r>
      <w:r w:rsidR="003D586B" w:rsidRPr="00F07629">
        <w:rPr>
          <w:rFonts w:ascii="Times New Roman" w:hAnsi="Times New Roman" w:cs="Times New Roman"/>
          <w:b/>
          <w:bCs/>
          <w:i/>
          <w:iCs/>
          <w:sz w:val="20"/>
          <w:szCs w:val="20"/>
          <w:lang w:val="sr-Cyrl-RS"/>
        </w:rPr>
        <w:t xml:space="preserve">или пленарна предавања </w:t>
      </w:r>
      <w:r w:rsidR="00724C56" w:rsidRPr="00F07629">
        <w:rPr>
          <w:rFonts w:ascii="Times New Roman" w:hAnsi="Times New Roman" w:cs="Times New Roman"/>
          <w:b/>
          <w:bCs/>
          <w:i/>
          <w:iCs/>
          <w:sz w:val="20"/>
          <w:szCs w:val="20"/>
          <w:lang w:val="sr-Latn-CS"/>
        </w:rPr>
        <w:t>на ме</w:t>
      </w:r>
      <w:r w:rsidR="003D586B" w:rsidRPr="00F07629">
        <w:rPr>
          <w:rFonts w:ascii="Times New Roman" w:hAnsi="Times New Roman" w:cs="Times New Roman"/>
          <w:b/>
          <w:bCs/>
          <w:i/>
          <w:iCs/>
          <w:sz w:val="20"/>
          <w:szCs w:val="20"/>
          <w:lang w:val="sr-Cyrl-RS"/>
        </w:rPr>
        <w:t>ђународним</w:t>
      </w:r>
      <w:r w:rsidR="00724C56" w:rsidRPr="00F07629">
        <w:rPr>
          <w:rFonts w:ascii="Times New Roman" w:hAnsi="Times New Roman" w:cs="Times New Roman"/>
          <w:b/>
          <w:bCs/>
          <w:i/>
          <w:iCs/>
          <w:sz w:val="20"/>
          <w:szCs w:val="20"/>
          <w:lang w:val="sr-Latn-CS"/>
        </w:rPr>
        <w:t>народним акредитованим скуповима</w:t>
      </w:r>
      <w:r w:rsidR="003D586B" w:rsidRPr="00F07629">
        <w:rPr>
          <w:rFonts w:ascii="Times New Roman" w:hAnsi="Times New Roman" w:cs="Times New Roman"/>
          <w:b/>
          <w:bCs/>
          <w:i/>
          <w:iCs/>
          <w:sz w:val="20"/>
          <w:szCs w:val="20"/>
          <w:lang w:val="sr-Cyrl-RS"/>
        </w:rPr>
        <w:t>:</w:t>
      </w:r>
    </w:p>
    <w:p w14:paraId="40FD4D72" w14:textId="5090E9FA" w:rsidR="00724C56" w:rsidRPr="00653A16" w:rsidRDefault="00724C56" w:rsidP="00A56F97">
      <w:pPr>
        <w:pStyle w:val="ListParagraph"/>
        <w:tabs>
          <w:tab w:val="left" w:pos="270"/>
        </w:tabs>
        <w:ind w:left="0"/>
        <w:jc w:val="both"/>
        <w:rPr>
          <w:rFonts w:ascii="Times New Roman" w:hAnsi="Times New Roman" w:cs="Times New Roman"/>
          <w:b/>
          <w:bCs/>
          <w:sz w:val="20"/>
          <w:szCs w:val="20"/>
          <w:lang w:val="sr-Latn-CS"/>
        </w:rPr>
      </w:pPr>
    </w:p>
    <w:p w14:paraId="15C897FF" w14:textId="2370B6ED" w:rsidR="001B4E78" w:rsidRPr="001B4E78" w:rsidRDefault="001B4E78" w:rsidP="00A56F97">
      <w:pPr>
        <w:pStyle w:val="ListParagraph"/>
        <w:numPr>
          <w:ilvl w:val="0"/>
          <w:numId w:val="20"/>
        </w:numPr>
        <w:tabs>
          <w:tab w:val="left" w:pos="2296"/>
        </w:tabs>
        <w:ind w:left="720" w:right="-18"/>
        <w:contextualSpacing w:val="0"/>
        <w:jc w:val="both"/>
        <w:rPr>
          <w:rFonts w:ascii="Times New Roman" w:hAnsi="Times New Roman" w:cs="Times New Roman"/>
          <w:b/>
          <w:sz w:val="20"/>
          <w:szCs w:val="20"/>
        </w:rPr>
      </w:pPr>
      <w:proofErr w:type="spellStart"/>
      <w:r w:rsidRPr="00653A16">
        <w:rPr>
          <w:rFonts w:ascii="Times New Roman" w:hAnsi="Times New Roman" w:cs="Times New Roman"/>
          <w:b/>
          <w:sz w:val="20"/>
          <w:szCs w:val="20"/>
        </w:rPr>
        <w:t>Sretenović</w:t>
      </w:r>
      <w:proofErr w:type="spellEnd"/>
      <w:r w:rsidRPr="00653A16">
        <w:rPr>
          <w:rFonts w:ascii="Times New Roman" w:hAnsi="Times New Roman" w:cs="Times New Roman"/>
          <w:b/>
          <w:sz w:val="20"/>
          <w:szCs w:val="20"/>
        </w:rPr>
        <w:t xml:space="preserve"> A. </w:t>
      </w:r>
      <w:r w:rsidRPr="00653A16">
        <w:rPr>
          <w:rFonts w:ascii="Times New Roman" w:hAnsi="Times New Roman" w:cs="Times New Roman"/>
          <w:sz w:val="20"/>
          <w:szCs w:val="20"/>
        </w:rPr>
        <w:t xml:space="preserve">Warren shunt combined with partial splenectomy in children with extrahepatic portal hypertension, massive splenomegaly and severe hypersplenism. International symposium for pediatric surgery, </w:t>
      </w:r>
      <w:proofErr w:type="spellStart"/>
      <w:r w:rsidRPr="00653A16">
        <w:rPr>
          <w:rFonts w:ascii="Times New Roman" w:hAnsi="Times New Roman" w:cs="Times New Roman"/>
          <w:sz w:val="20"/>
          <w:szCs w:val="20"/>
        </w:rPr>
        <w:t>Berovo</w:t>
      </w:r>
      <w:proofErr w:type="spellEnd"/>
      <w:r w:rsidRPr="00653A16">
        <w:rPr>
          <w:rFonts w:ascii="Times New Roman" w:hAnsi="Times New Roman" w:cs="Times New Roman"/>
          <w:sz w:val="20"/>
          <w:szCs w:val="20"/>
        </w:rPr>
        <w:t xml:space="preserve">, Macedonia, 25-27 of September 2015. </w:t>
      </w:r>
    </w:p>
    <w:p w14:paraId="2B1552A8" w14:textId="77777777" w:rsidR="00724C56" w:rsidRPr="00653A16" w:rsidRDefault="00724C56" w:rsidP="00A56F97">
      <w:pPr>
        <w:pStyle w:val="ListParagraph"/>
        <w:numPr>
          <w:ilvl w:val="0"/>
          <w:numId w:val="20"/>
        </w:numPr>
        <w:tabs>
          <w:tab w:val="left" w:pos="2296"/>
        </w:tabs>
        <w:ind w:left="720" w:right="-18"/>
        <w:contextualSpacing w:val="0"/>
        <w:jc w:val="both"/>
        <w:rPr>
          <w:rFonts w:ascii="Times New Roman" w:hAnsi="Times New Roman" w:cs="Times New Roman"/>
          <w:b/>
          <w:sz w:val="20"/>
          <w:szCs w:val="20"/>
        </w:rPr>
      </w:pPr>
      <w:proofErr w:type="spellStart"/>
      <w:r w:rsidRPr="00653A16">
        <w:rPr>
          <w:rFonts w:ascii="Times New Roman" w:hAnsi="Times New Roman" w:cs="Times New Roman"/>
          <w:b/>
          <w:sz w:val="20"/>
          <w:szCs w:val="20"/>
        </w:rPr>
        <w:t>Sretenović</w:t>
      </w:r>
      <w:proofErr w:type="spellEnd"/>
      <w:r w:rsidRPr="00653A16">
        <w:rPr>
          <w:rFonts w:ascii="Times New Roman" w:hAnsi="Times New Roman" w:cs="Times New Roman"/>
          <w:b/>
          <w:sz w:val="20"/>
          <w:szCs w:val="20"/>
        </w:rPr>
        <w:t xml:space="preserve"> </w:t>
      </w:r>
      <w:proofErr w:type="spellStart"/>
      <w:proofErr w:type="gramStart"/>
      <w:r w:rsidRPr="00653A16">
        <w:rPr>
          <w:rFonts w:ascii="Times New Roman" w:hAnsi="Times New Roman" w:cs="Times New Roman"/>
          <w:b/>
          <w:sz w:val="20"/>
          <w:szCs w:val="20"/>
        </w:rPr>
        <w:t>A.</w:t>
      </w:r>
      <w:r w:rsidRPr="00653A16">
        <w:rPr>
          <w:rFonts w:ascii="Times New Roman" w:hAnsi="Times New Roman" w:cs="Times New Roman"/>
          <w:sz w:val="20"/>
          <w:szCs w:val="20"/>
        </w:rPr>
        <w:t>Distal</w:t>
      </w:r>
      <w:proofErr w:type="spellEnd"/>
      <w:proofErr w:type="gramEnd"/>
      <w:r w:rsidRPr="00653A16">
        <w:rPr>
          <w:rFonts w:ascii="Times New Roman" w:hAnsi="Times New Roman" w:cs="Times New Roman"/>
          <w:sz w:val="20"/>
          <w:szCs w:val="20"/>
        </w:rPr>
        <w:t xml:space="preserve"> splenorenal shunt and partial resection of the spleen in children with extra hepatic portal vein obstruction, massive splenomegaly and severe hypersplenism. 41</w:t>
      </w:r>
      <w:r w:rsidRPr="00653A16">
        <w:rPr>
          <w:rFonts w:ascii="Times New Roman" w:hAnsi="Times New Roman" w:cs="Times New Roman"/>
          <w:sz w:val="20"/>
          <w:szCs w:val="20"/>
          <w:vertAlign w:val="superscript"/>
        </w:rPr>
        <w:t>st</w:t>
      </w:r>
      <w:r w:rsidRPr="00653A16">
        <w:rPr>
          <w:rFonts w:ascii="Times New Roman" w:hAnsi="Times New Roman" w:cs="Times New Roman"/>
          <w:sz w:val="20"/>
          <w:szCs w:val="20"/>
        </w:rPr>
        <w:t xml:space="preserve"> International symposium of pediatric surgery, </w:t>
      </w:r>
      <w:proofErr w:type="spellStart"/>
      <w:r w:rsidRPr="00653A16">
        <w:rPr>
          <w:rFonts w:ascii="Times New Roman" w:hAnsi="Times New Roman" w:cs="Times New Roman"/>
          <w:sz w:val="20"/>
          <w:szCs w:val="20"/>
        </w:rPr>
        <w:t>Obergurgl</w:t>
      </w:r>
      <w:proofErr w:type="spellEnd"/>
      <w:r w:rsidRPr="00653A16">
        <w:rPr>
          <w:rFonts w:ascii="Times New Roman" w:hAnsi="Times New Roman" w:cs="Times New Roman"/>
          <w:sz w:val="20"/>
          <w:szCs w:val="20"/>
        </w:rPr>
        <w:t xml:space="preserve">, Austria, 16-18 </w:t>
      </w:r>
      <w:proofErr w:type="spellStart"/>
      <w:r w:rsidRPr="00653A16">
        <w:rPr>
          <w:rFonts w:ascii="Times New Roman" w:hAnsi="Times New Roman" w:cs="Times New Roman"/>
          <w:sz w:val="20"/>
          <w:szCs w:val="20"/>
        </w:rPr>
        <w:t>april</w:t>
      </w:r>
      <w:proofErr w:type="spellEnd"/>
      <w:r w:rsidRPr="00653A16">
        <w:rPr>
          <w:rFonts w:ascii="Times New Roman" w:hAnsi="Times New Roman" w:cs="Times New Roman"/>
          <w:sz w:val="20"/>
          <w:szCs w:val="20"/>
        </w:rPr>
        <w:t xml:space="preserve"> 2012. </w:t>
      </w:r>
    </w:p>
    <w:p w14:paraId="1203C8A0" w14:textId="36344C89" w:rsidR="00724C56" w:rsidRDefault="00724C56" w:rsidP="00A56F97">
      <w:pPr>
        <w:tabs>
          <w:tab w:val="left" w:pos="426"/>
        </w:tabs>
        <w:ind w:right="-356"/>
        <w:jc w:val="both"/>
        <w:rPr>
          <w:rFonts w:ascii="Times New Roman" w:hAnsi="Times New Roman" w:cs="Times New Roman"/>
          <w:sz w:val="22"/>
          <w:szCs w:val="22"/>
          <w:lang w:val="sr-Latn-CS"/>
        </w:rPr>
      </w:pPr>
    </w:p>
    <w:p w14:paraId="09ABAC20" w14:textId="77777777" w:rsidR="001B4E78" w:rsidRDefault="001B4E78" w:rsidP="00A56F97">
      <w:pPr>
        <w:tabs>
          <w:tab w:val="left" w:pos="426"/>
        </w:tabs>
        <w:ind w:right="-356"/>
        <w:jc w:val="both"/>
        <w:rPr>
          <w:rFonts w:ascii="Times New Roman" w:hAnsi="Times New Roman" w:cs="Times New Roman"/>
          <w:sz w:val="22"/>
          <w:szCs w:val="22"/>
          <w:lang w:val="sr-Latn-CS"/>
        </w:rPr>
      </w:pPr>
    </w:p>
    <w:p w14:paraId="19F6F303" w14:textId="77777777" w:rsidR="001B4E78" w:rsidRDefault="001B4E78" w:rsidP="00A56F97">
      <w:pPr>
        <w:tabs>
          <w:tab w:val="left" w:pos="426"/>
        </w:tabs>
        <w:ind w:right="-356"/>
        <w:jc w:val="both"/>
        <w:rPr>
          <w:rFonts w:ascii="Times New Roman" w:hAnsi="Times New Roman" w:cs="Times New Roman"/>
          <w:sz w:val="22"/>
          <w:szCs w:val="22"/>
          <w:lang w:val="sr-Latn-CS"/>
        </w:rPr>
      </w:pPr>
    </w:p>
    <w:p w14:paraId="31D57416" w14:textId="77777777" w:rsidR="001B4E78" w:rsidRDefault="001B4E78" w:rsidP="00A56F97">
      <w:pPr>
        <w:tabs>
          <w:tab w:val="left" w:pos="426"/>
        </w:tabs>
        <w:ind w:right="-356"/>
        <w:jc w:val="both"/>
        <w:rPr>
          <w:rFonts w:ascii="Times New Roman" w:hAnsi="Times New Roman" w:cs="Times New Roman"/>
          <w:sz w:val="22"/>
          <w:szCs w:val="22"/>
          <w:lang w:val="sr-Latn-CS"/>
        </w:rPr>
      </w:pPr>
    </w:p>
    <w:p w14:paraId="64D33A18" w14:textId="77777777" w:rsidR="001B4E78" w:rsidRDefault="001B4E78" w:rsidP="00A56F97">
      <w:pPr>
        <w:tabs>
          <w:tab w:val="left" w:pos="426"/>
        </w:tabs>
        <w:ind w:right="-356"/>
        <w:jc w:val="both"/>
        <w:rPr>
          <w:rFonts w:ascii="Times New Roman" w:hAnsi="Times New Roman" w:cs="Times New Roman"/>
          <w:sz w:val="22"/>
          <w:szCs w:val="22"/>
          <w:lang w:val="sr-Latn-CS"/>
        </w:rPr>
      </w:pPr>
    </w:p>
    <w:p w14:paraId="0F68F645" w14:textId="48BC6804" w:rsidR="00724C56" w:rsidRDefault="00724C56" w:rsidP="00A56F97">
      <w:pPr>
        <w:tabs>
          <w:tab w:val="left" w:pos="426"/>
        </w:tabs>
        <w:ind w:right="-356"/>
        <w:jc w:val="both"/>
        <w:rPr>
          <w:rFonts w:ascii="Times New Roman" w:hAnsi="Times New Roman" w:cs="Times New Roman"/>
          <w:sz w:val="22"/>
          <w:szCs w:val="22"/>
          <w:lang w:val="sr-Latn-CS"/>
        </w:rPr>
      </w:pPr>
    </w:p>
    <w:p w14:paraId="10FC93C5" w14:textId="77777777" w:rsidR="00F07629" w:rsidRDefault="00F07629" w:rsidP="00A56F97">
      <w:pPr>
        <w:tabs>
          <w:tab w:val="left" w:pos="426"/>
        </w:tabs>
        <w:ind w:right="-356"/>
        <w:jc w:val="both"/>
        <w:rPr>
          <w:rFonts w:ascii="Times New Roman" w:hAnsi="Times New Roman" w:cs="Times New Roman"/>
          <w:sz w:val="22"/>
          <w:szCs w:val="22"/>
          <w:lang w:val="sr-Latn-CS"/>
        </w:rPr>
      </w:pPr>
    </w:p>
    <w:p w14:paraId="4C42AE8D" w14:textId="77777777" w:rsidR="00F07629" w:rsidRDefault="00F07629" w:rsidP="00A56F97">
      <w:pPr>
        <w:tabs>
          <w:tab w:val="left" w:pos="426"/>
        </w:tabs>
        <w:ind w:right="-356"/>
        <w:jc w:val="both"/>
        <w:rPr>
          <w:rFonts w:ascii="Times New Roman" w:hAnsi="Times New Roman" w:cs="Times New Roman"/>
          <w:sz w:val="22"/>
          <w:szCs w:val="22"/>
          <w:lang w:val="sr-Latn-CS"/>
        </w:rPr>
      </w:pPr>
    </w:p>
    <w:p w14:paraId="352F4644" w14:textId="77777777" w:rsidR="00F07629" w:rsidRDefault="00F07629" w:rsidP="00A56F97">
      <w:pPr>
        <w:tabs>
          <w:tab w:val="left" w:pos="426"/>
        </w:tabs>
        <w:ind w:right="-356"/>
        <w:jc w:val="both"/>
        <w:rPr>
          <w:rFonts w:ascii="Times New Roman" w:hAnsi="Times New Roman" w:cs="Times New Roman"/>
          <w:sz w:val="22"/>
          <w:szCs w:val="22"/>
          <w:lang w:val="sr-Latn-CS"/>
        </w:rPr>
      </w:pPr>
    </w:p>
    <w:p w14:paraId="71A77FE2" w14:textId="77777777" w:rsidR="00F07629" w:rsidRDefault="00F07629" w:rsidP="00A56F97">
      <w:pPr>
        <w:tabs>
          <w:tab w:val="left" w:pos="426"/>
        </w:tabs>
        <w:ind w:right="-356"/>
        <w:jc w:val="both"/>
        <w:rPr>
          <w:rFonts w:ascii="Times New Roman" w:hAnsi="Times New Roman" w:cs="Times New Roman"/>
          <w:sz w:val="22"/>
          <w:szCs w:val="22"/>
          <w:lang w:val="sr-Latn-CS"/>
        </w:rPr>
      </w:pPr>
    </w:p>
    <w:p w14:paraId="41E1F17F" w14:textId="77777777" w:rsidR="00F07629" w:rsidRDefault="00F07629" w:rsidP="00A56F97">
      <w:pPr>
        <w:tabs>
          <w:tab w:val="left" w:pos="426"/>
        </w:tabs>
        <w:ind w:right="-356"/>
        <w:jc w:val="both"/>
        <w:rPr>
          <w:rFonts w:ascii="Times New Roman" w:hAnsi="Times New Roman" w:cs="Times New Roman"/>
          <w:sz w:val="22"/>
          <w:szCs w:val="22"/>
          <w:lang w:val="sr-Latn-CS"/>
        </w:rPr>
      </w:pPr>
    </w:p>
    <w:p w14:paraId="13FA5A4C" w14:textId="77777777" w:rsidR="00F07629" w:rsidRDefault="00F07629" w:rsidP="00A56F97">
      <w:pPr>
        <w:tabs>
          <w:tab w:val="left" w:pos="426"/>
        </w:tabs>
        <w:ind w:right="-356"/>
        <w:jc w:val="both"/>
        <w:rPr>
          <w:rFonts w:ascii="Times New Roman" w:hAnsi="Times New Roman" w:cs="Times New Roman"/>
          <w:sz w:val="22"/>
          <w:szCs w:val="22"/>
          <w:lang w:val="sr-Latn-CS"/>
        </w:rPr>
      </w:pPr>
    </w:p>
    <w:p w14:paraId="0666E231" w14:textId="77777777" w:rsidR="00F07629" w:rsidRDefault="00F07629" w:rsidP="00A56F97">
      <w:pPr>
        <w:tabs>
          <w:tab w:val="left" w:pos="426"/>
        </w:tabs>
        <w:ind w:right="-356"/>
        <w:jc w:val="both"/>
        <w:rPr>
          <w:rFonts w:ascii="Times New Roman" w:hAnsi="Times New Roman" w:cs="Times New Roman"/>
          <w:sz w:val="22"/>
          <w:szCs w:val="22"/>
          <w:lang w:val="sr-Latn-CS"/>
        </w:rPr>
      </w:pPr>
    </w:p>
    <w:p w14:paraId="34001757" w14:textId="77777777" w:rsidR="00F07629" w:rsidRDefault="00F07629" w:rsidP="00A56F97">
      <w:pPr>
        <w:tabs>
          <w:tab w:val="left" w:pos="426"/>
        </w:tabs>
        <w:ind w:right="-356"/>
        <w:jc w:val="both"/>
        <w:rPr>
          <w:rFonts w:ascii="Times New Roman" w:hAnsi="Times New Roman" w:cs="Times New Roman"/>
          <w:sz w:val="22"/>
          <w:szCs w:val="22"/>
          <w:lang w:val="sr-Latn-CS"/>
        </w:rPr>
      </w:pPr>
    </w:p>
    <w:p w14:paraId="44BDA85C" w14:textId="77777777" w:rsidR="00F07629" w:rsidRDefault="00F07629" w:rsidP="00A56F97">
      <w:pPr>
        <w:tabs>
          <w:tab w:val="left" w:pos="426"/>
        </w:tabs>
        <w:ind w:right="-356"/>
        <w:jc w:val="both"/>
        <w:rPr>
          <w:rFonts w:ascii="Times New Roman" w:hAnsi="Times New Roman" w:cs="Times New Roman"/>
          <w:sz w:val="22"/>
          <w:szCs w:val="22"/>
          <w:lang w:val="sr-Latn-CS"/>
        </w:rPr>
      </w:pPr>
    </w:p>
    <w:p w14:paraId="3AF0A950" w14:textId="77777777" w:rsidR="00F07629" w:rsidRDefault="00F07629" w:rsidP="00A56F97">
      <w:pPr>
        <w:tabs>
          <w:tab w:val="left" w:pos="426"/>
        </w:tabs>
        <w:ind w:right="-356"/>
        <w:jc w:val="both"/>
        <w:rPr>
          <w:rFonts w:ascii="Times New Roman" w:hAnsi="Times New Roman" w:cs="Times New Roman"/>
          <w:sz w:val="22"/>
          <w:szCs w:val="22"/>
          <w:lang w:val="sr-Latn-CS"/>
        </w:rPr>
      </w:pPr>
    </w:p>
    <w:p w14:paraId="7EEF4F12" w14:textId="3DB95BC7" w:rsidR="00724C56" w:rsidRDefault="00724C56" w:rsidP="00A56F97">
      <w:pPr>
        <w:tabs>
          <w:tab w:val="left" w:pos="426"/>
        </w:tabs>
        <w:ind w:right="-356"/>
        <w:jc w:val="both"/>
        <w:rPr>
          <w:rFonts w:ascii="Times New Roman" w:hAnsi="Times New Roman" w:cs="Times New Roman"/>
          <w:sz w:val="22"/>
          <w:szCs w:val="22"/>
          <w:lang w:val="sr-Latn-CS"/>
        </w:rPr>
      </w:pPr>
    </w:p>
    <w:p w14:paraId="16689D36" w14:textId="77777777" w:rsidR="001B4E78" w:rsidRDefault="001B4E78" w:rsidP="00A56F97">
      <w:pPr>
        <w:tabs>
          <w:tab w:val="left" w:pos="426"/>
        </w:tabs>
        <w:ind w:right="-356"/>
        <w:jc w:val="both"/>
        <w:rPr>
          <w:rFonts w:ascii="Times New Roman" w:hAnsi="Times New Roman" w:cs="Times New Roman"/>
          <w:b/>
          <w:bCs/>
          <w:sz w:val="20"/>
          <w:szCs w:val="20"/>
          <w:lang w:val="sr-Latn-CS"/>
        </w:rPr>
      </w:pPr>
    </w:p>
    <w:p w14:paraId="4663E913" w14:textId="77777777" w:rsidR="001B4E78" w:rsidRDefault="001B4E78" w:rsidP="00A56F97">
      <w:pPr>
        <w:tabs>
          <w:tab w:val="left" w:pos="426"/>
        </w:tabs>
        <w:ind w:right="-356"/>
        <w:jc w:val="both"/>
        <w:rPr>
          <w:rFonts w:ascii="Times New Roman" w:hAnsi="Times New Roman" w:cs="Times New Roman"/>
          <w:b/>
          <w:bCs/>
          <w:sz w:val="20"/>
          <w:szCs w:val="20"/>
          <w:lang w:val="sr-Latn-CS"/>
        </w:rPr>
      </w:pPr>
    </w:p>
    <w:p w14:paraId="01F14A2F" w14:textId="77777777" w:rsidR="001B4E78" w:rsidRDefault="001B4E78" w:rsidP="00A56F97">
      <w:pPr>
        <w:tabs>
          <w:tab w:val="left" w:pos="426"/>
        </w:tabs>
        <w:ind w:right="-356"/>
        <w:jc w:val="both"/>
        <w:rPr>
          <w:rFonts w:ascii="Times New Roman" w:hAnsi="Times New Roman" w:cs="Times New Roman"/>
          <w:b/>
          <w:bCs/>
          <w:sz w:val="20"/>
          <w:szCs w:val="20"/>
          <w:lang w:val="sr-Latn-CS"/>
        </w:rPr>
      </w:pPr>
    </w:p>
    <w:p w14:paraId="3BDE5D6B"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4E18EF4A"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0A1CF1EB"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37BDBD12"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1A229AE1"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566E901E"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700FB30E"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4B51E4D2"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4658CABC"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0CB90F48"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3D9E2865"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17B9CEF8"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6625D5C2"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4008E5D2"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420B1329"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7617BF01"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203BBF35"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6F0EB58A"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10231EE3"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6376AA75"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02236CB9"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5EFA4F50"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723EBB50"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2E961AA5"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5453F67C"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5F9CCDED"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71824CCE"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021A850A"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01059565"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2ABC1C4D"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5F8BC49C"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4B2DA88B"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08F3FF76"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65DE979C"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553B90B2"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2E0626EC"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272EF28E"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7FB32000"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412B4487"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38DB6651" w14:textId="77777777" w:rsidR="00793DF2" w:rsidRDefault="00793DF2" w:rsidP="00793DF2">
      <w:pPr>
        <w:tabs>
          <w:tab w:val="left" w:pos="426"/>
        </w:tabs>
        <w:ind w:right="-356"/>
        <w:jc w:val="center"/>
        <w:rPr>
          <w:rFonts w:ascii="Times New Roman" w:hAnsi="Times New Roman" w:cs="Times New Roman"/>
          <w:b/>
          <w:bCs/>
          <w:sz w:val="20"/>
          <w:szCs w:val="20"/>
          <w:lang w:val="sr-Latn-CS"/>
        </w:rPr>
      </w:pPr>
    </w:p>
    <w:p w14:paraId="6F220940" w14:textId="33F0D300" w:rsidR="005F46F5" w:rsidRDefault="005F46F5" w:rsidP="00793DF2">
      <w:pPr>
        <w:tabs>
          <w:tab w:val="left" w:pos="426"/>
        </w:tabs>
        <w:ind w:right="-356"/>
        <w:jc w:val="center"/>
        <w:rPr>
          <w:rFonts w:ascii="Times New Roman" w:hAnsi="Times New Roman" w:cs="Times New Roman"/>
          <w:b/>
          <w:bCs/>
          <w:sz w:val="20"/>
          <w:szCs w:val="20"/>
          <w:lang w:val="sr-Latn-CS"/>
        </w:rPr>
      </w:pPr>
      <w:r w:rsidRPr="00653A16">
        <w:rPr>
          <w:rFonts w:ascii="Times New Roman" w:hAnsi="Times New Roman" w:cs="Times New Roman"/>
          <w:b/>
          <w:bCs/>
          <w:sz w:val="20"/>
          <w:szCs w:val="20"/>
          <w:lang w:val="sr-Latn-CS"/>
        </w:rPr>
        <w:t>ЗАКЉУЧНО МИШЉЕЊЕ И ПРЕДЛОГ КОМИСИЈЕ</w:t>
      </w:r>
    </w:p>
    <w:p w14:paraId="07C9D88F" w14:textId="77777777" w:rsidR="005F46F5" w:rsidRDefault="005F46F5" w:rsidP="00A56F97">
      <w:pPr>
        <w:tabs>
          <w:tab w:val="left" w:pos="426"/>
        </w:tabs>
        <w:ind w:right="-356"/>
        <w:jc w:val="both"/>
        <w:rPr>
          <w:rFonts w:ascii="Times New Roman" w:hAnsi="Times New Roman" w:cs="Times New Roman"/>
          <w:b/>
          <w:bCs/>
          <w:sz w:val="20"/>
          <w:szCs w:val="20"/>
          <w:lang w:val="sr-Latn-CS"/>
        </w:rPr>
      </w:pPr>
    </w:p>
    <w:p w14:paraId="6585A69C" w14:textId="77777777" w:rsidR="005F46F5" w:rsidRDefault="005F46F5" w:rsidP="00A56F97">
      <w:pPr>
        <w:tabs>
          <w:tab w:val="left" w:pos="426"/>
        </w:tabs>
        <w:ind w:right="-356"/>
        <w:jc w:val="both"/>
        <w:rPr>
          <w:rFonts w:ascii="Times New Roman" w:hAnsi="Times New Roman" w:cs="Times New Roman"/>
          <w:b/>
          <w:bCs/>
          <w:sz w:val="20"/>
          <w:szCs w:val="20"/>
          <w:lang w:val="sr-Latn-CS"/>
        </w:rPr>
      </w:pPr>
    </w:p>
    <w:p w14:paraId="5355A582" w14:textId="77777777" w:rsidR="005F46F5" w:rsidRDefault="005F46F5" w:rsidP="00A56F97">
      <w:pPr>
        <w:tabs>
          <w:tab w:val="left" w:pos="426"/>
        </w:tabs>
        <w:ind w:right="-356"/>
        <w:jc w:val="both"/>
        <w:rPr>
          <w:rFonts w:ascii="Times New Roman" w:hAnsi="Times New Roman" w:cs="Times New Roman"/>
          <w:b/>
          <w:bCs/>
          <w:sz w:val="20"/>
          <w:szCs w:val="20"/>
          <w:lang w:val="sr-Latn-CS"/>
        </w:rPr>
      </w:pPr>
    </w:p>
    <w:p w14:paraId="17BB4937" w14:textId="77777777" w:rsidR="005F46F5" w:rsidRPr="00653A16" w:rsidRDefault="005F46F5" w:rsidP="00A56F97">
      <w:pPr>
        <w:tabs>
          <w:tab w:val="left" w:pos="426"/>
        </w:tabs>
        <w:ind w:right="-356"/>
        <w:jc w:val="both"/>
        <w:rPr>
          <w:rFonts w:ascii="Times New Roman" w:hAnsi="Times New Roman" w:cs="Times New Roman"/>
          <w:b/>
          <w:bCs/>
          <w:sz w:val="20"/>
          <w:szCs w:val="20"/>
          <w:lang w:val="sr-Latn-CS"/>
        </w:rPr>
      </w:pPr>
    </w:p>
    <w:p w14:paraId="06F4866B" w14:textId="6B1FF45E" w:rsidR="005F46F5" w:rsidRPr="005B4A43" w:rsidRDefault="005B4A43" w:rsidP="00A56F97">
      <w:pPr>
        <w:tabs>
          <w:tab w:val="left" w:pos="426"/>
        </w:tabs>
        <w:ind w:right="-356"/>
        <w:jc w:val="both"/>
        <w:rPr>
          <w:rFonts w:ascii="Times New Roman" w:hAnsi="Times New Roman" w:cs="Times New Roman"/>
          <w:sz w:val="20"/>
          <w:szCs w:val="20"/>
          <w:lang w:val="sr-Cyrl-RS"/>
        </w:rPr>
      </w:pPr>
      <w:r>
        <w:rPr>
          <w:rFonts w:ascii="Times New Roman" w:hAnsi="Times New Roman" w:cs="Times New Roman"/>
          <w:sz w:val="20"/>
          <w:szCs w:val="20"/>
          <w:lang w:val="sr-Cyrl-RS"/>
        </w:rPr>
        <w:t>На расписани конкурс за избор једног наставника за ужу научну област Хирургија са анестезиологијом  (дечја хирургија) пријавио се један кандидат др Александар Сретеновић, досадашњи ванредни професор на Катедри хирургије са анестезиологијом.</w:t>
      </w:r>
    </w:p>
    <w:p w14:paraId="6DD57CA0" w14:textId="77777777" w:rsidR="005F46F5" w:rsidRDefault="005F46F5" w:rsidP="00A56F97">
      <w:pPr>
        <w:tabs>
          <w:tab w:val="left" w:pos="426"/>
        </w:tabs>
        <w:ind w:right="-356"/>
        <w:jc w:val="both"/>
        <w:rPr>
          <w:rFonts w:ascii="Times New Roman" w:hAnsi="Times New Roman" w:cs="Times New Roman"/>
          <w:sz w:val="20"/>
          <w:szCs w:val="20"/>
          <w:lang w:val="sr-Latn-CS"/>
        </w:rPr>
      </w:pPr>
      <w:r w:rsidRPr="00653A16">
        <w:rPr>
          <w:rFonts w:ascii="Times New Roman" w:hAnsi="Times New Roman" w:cs="Times New Roman"/>
          <w:sz w:val="20"/>
          <w:szCs w:val="20"/>
          <w:lang w:val="sr-Latn-CS"/>
        </w:rPr>
        <w:t xml:space="preserve">Увидом у достављену конкурсну као и комплетну документацију кандидата, а познавајући и његов целокупан досадашњи рад, јасно је да кандидат поседује све атрибуте стручног, научног и наставно - педагошког  радника  који испуњава све неопходне услове за избор у поменуто звање. Од свих раније наведених, посебно се издваја континуитет поменутих активности и то истим квалитетом и продуктивношћу како пре тако и по избору у звање ванредног професора, што је најбоље приказано самом библиографијом кандидата. </w:t>
      </w:r>
    </w:p>
    <w:p w14:paraId="321B0A73" w14:textId="77777777" w:rsidR="005F46F5" w:rsidRDefault="005F46F5" w:rsidP="00A56F97">
      <w:pPr>
        <w:tabs>
          <w:tab w:val="left" w:pos="426"/>
        </w:tabs>
        <w:ind w:right="-356"/>
        <w:jc w:val="both"/>
        <w:rPr>
          <w:rFonts w:ascii="Times New Roman" w:hAnsi="Times New Roman" w:cs="Times New Roman"/>
          <w:sz w:val="20"/>
          <w:szCs w:val="20"/>
          <w:lang w:val="sr-Latn-CS"/>
        </w:rPr>
      </w:pPr>
    </w:p>
    <w:p w14:paraId="526CAF39" w14:textId="77777777" w:rsidR="005F46F5" w:rsidRDefault="005F46F5" w:rsidP="00A56F97">
      <w:pPr>
        <w:tabs>
          <w:tab w:val="left" w:pos="426"/>
        </w:tabs>
        <w:ind w:right="-356"/>
        <w:jc w:val="both"/>
        <w:rPr>
          <w:rFonts w:ascii="Times New Roman" w:hAnsi="Times New Roman" w:cs="Times New Roman"/>
          <w:sz w:val="20"/>
          <w:szCs w:val="20"/>
          <w:lang w:val="sr-Cyrl-RS"/>
        </w:rPr>
      </w:pPr>
      <w:r>
        <w:rPr>
          <w:rFonts w:ascii="Times New Roman" w:hAnsi="Times New Roman" w:cs="Times New Roman"/>
          <w:sz w:val="20"/>
          <w:szCs w:val="20"/>
          <w:lang w:val="sr-Cyrl-RS"/>
        </w:rPr>
        <w:t>Комисија је једногласно утврдила да кандидат испиуњава све услове предвиђене Законом о високом образовању РС и Правилником Медицинског факултета у Београду за поновни избор у звање ванредног професора.</w:t>
      </w:r>
    </w:p>
    <w:p w14:paraId="2E8B088E" w14:textId="77777777" w:rsidR="005F46F5" w:rsidRPr="003D586B" w:rsidRDefault="005F46F5" w:rsidP="00A56F97">
      <w:pPr>
        <w:tabs>
          <w:tab w:val="left" w:pos="426"/>
        </w:tabs>
        <w:ind w:right="-356"/>
        <w:jc w:val="both"/>
        <w:rPr>
          <w:rFonts w:ascii="Times New Roman" w:hAnsi="Times New Roman" w:cs="Times New Roman"/>
          <w:sz w:val="20"/>
          <w:szCs w:val="20"/>
          <w:lang w:val="sr-Cyrl-RS"/>
        </w:rPr>
      </w:pPr>
    </w:p>
    <w:p w14:paraId="26D40A2D" w14:textId="43EEA260" w:rsidR="005F46F5" w:rsidRPr="003D586B" w:rsidRDefault="005F46F5" w:rsidP="00A56F97">
      <w:pPr>
        <w:tabs>
          <w:tab w:val="left" w:pos="426"/>
        </w:tabs>
        <w:ind w:right="-356"/>
        <w:jc w:val="both"/>
        <w:rPr>
          <w:rFonts w:ascii="Times New Roman" w:hAnsi="Times New Roman" w:cs="Times New Roman"/>
          <w:b/>
          <w:bCs/>
          <w:sz w:val="20"/>
          <w:szCs w:val="20"/>
          <w:lang w:val="sr-Cyrl-RS"/>
        </w:rPr>
      </w:pPr>
      <w:r>
        <w:rPr>
          <w:rFonts w:ascii="Times New Roman" w:hAnsi="Times New Roman" w:cs="Times New Roman"/>
          <w:sz w:val="20"/>
          <w:szCs w:val="20"/>
          <w:lang w:val="sr-Cyrl-RS"/>
        </w:rPr>
        <w:t>Н</w:t>
      </w:r>
      <w:r w:rsidRPr="00653A16">
        <w:rPr>
          <w:rFonts w:ascii="Times New Roman" w:hAnsi="Times New Roman" w:cs="Times New Roman"/>
          <w:sz w:val="20"/>
          <w:szCs w:val="20"/>
          <w:lang w:val="sr-Latn-CS"/>
        </w:rPr>
        <w:t xml:space="preserve">а основу увида </w:t>
      </w:r>
      <w:r>
        <w:rPr>
          <w:rFonts w:ascii="Times New Roman" w:hAnsi="Times New Roman" w:cs="Times New Roman"/>
          <w:sz w:val="20"/>
          <w:szCs w:val="20"/>
          <w:lang w:val="sr-Cyrl-RS"/>
        </w:rPr>
        <w:t xml:space="preserve">и анализе поднесене пријаве, процењене научно стручне активности, испољених педагошких квалитета, личног познавања кандидата и поштујући Правилник и критеријуме за иѕбор наставника и сарадника Медицинског факултета, Комисија једногласно и са задовољством подноси мишљење и предлаже Изборном већу Медицинског факултета, Универзитета у Београду да утврди предлог за избор </w:t>
      </w:r>
      <w:r w:rsidRPr="003D586B">
        <w:rPr>
          <w:rFonts w:ascii="Times New Roman" w:hAnsi="Times New Roman" w:cs="Times New Roman"/>
          <w:b/>
          <w:bCs/>
          <w:sz w:val="20"/>
          <w:szCs w:val="20"/>
          <w:lang w:val="sr-Cyrl-RS"/>
        </w:rPr>
        <w:t>др Александра Сретеновића</w:t>
      </w:r>
      <w:r>
        <w:rPr>
          <w:rFonts w:ascii="Times New Roman" w:hAnsi="Times New Roman" w:cs="Times New Roman"/>
          <w:b/>
          <w:bCs/>
          <w:sz w:val="20"/>
          <w:szCs w:val="20"/>
          <w:lang w:val="sr-Cyrl-RS"/>
        </w:rPr>
        <w:t xml:space="preserve"> </w:t>
      </w:r>
      <w:r w:rsidRPr="003D586B">
        <w:rPr>
          <w:rFonts w:ascii="Times New Roman" w:hAnsi="Times New Roman" w:cs="Times New Roman"/>
          <w:sz w:val="20"/>
          <w:szCs w:val="20"/>
          <w:lang w:val="sr-Cyrl-RS"/>
        </w:rPr>
        <w:t>у звање</w:t>
      </w:r>
      <w:r>
        <w:rPr>
          <w:rFonts w:ascii="Times New Roman" w:hAnsi="Times New Roman" w:cs="Times New Roman"/>
          <w:b/>
          <w:bCs/>
          <w:sz w:val="20"/>
          <w:szCs w:val="20"/>
          <w:lang w:val="sr-Cyrl-RS"/>
        </w:rPr>
        <w:t xml:space="preserve"> ванредног професора </w:t>
      </w:r>
      <w:r>
        <w:rPr>
          <w:rFonts w:ascii="Times New Roman" w:hAnsi="Times New Roman" w:cs="Times New Roman"/>
          <w:sz w:val="20"/>
          <w:szCs w:val="20"/>
          <w:lang w:val="sr-Cyrl-RS"/>
        </w:rPr>
        <w:t xml:space="preserve">за ужу научну област </w:t>
      </w:r>
      <w:r>
        <w:rPr>
          <w:rFonts w:ascii="Times New Roman" w:hAnsi="Times New Roman" w:cs="Times New Roman"/>
          <w:b/>
          <w:bCs/>
          <w:sz w:val="20"/>
          <w:szCs w:val="20"/>
          <w:lang w:val="sr-Cyrl-RS"/>
        </w:rPr>
        <w:t xml:space="preserve">Хирургија са анестезиологијом (дечја хирургија) </w:t>
      </w:r>
      <w:r w:rsidRPr="003D586B">
        <w:rPr>
          <w:rFonts w:ascii="Times New Roman" w:hAnsi="Times New Roman" w:cs="Times New Roman"/>
          <w:sz w:val="20"/>
          <w:szCs w:val="20"/>
          <w:lang w:val="sr-Cyrl-RS"/>
        </w:rPr>
        <w:t xml:space="preserve">на </w:t>
      </w:r>
      <w:r>
        <w:rPr>
          <w:rFonts w:ascii="Times New Roman" w:hAnsi="Times New Roman" w:cs="Times New Roman"/>
          <w:sz w:val="20"/>
          <w:szCs w:val="20"/>
          <w:lang w:val="sr-Cyrl-RS"/>
        </w:rPr>
        <w:t>М</w:t>
      </w:r>
      <w:r w:rsidRPr="003D586B">
        <w:rPr>
          <w:rFonts w:ascii="Times New Roman" w:hAnsi="Times New Roman" w:cs="Times New Roman"/>
          <w:sz w:val="20"/>
          <w:szCs w:val="20"/>
          <w:lang w:val="sr-Cyrl-RS"/>
        </w:rPr>
        <w:t>едицинском факултету</w:t>
      </w:r>
      <w:r>
        <w:rPr>
          <w:rFonts w:ascii="Times New Roman" w:hAnsi="Times New Roman" w:cs="Times New Roman"/>
          <w:sz w:val="20"/>
          <w:szCs w:val="20"/>
          <w:lang w:val="sr-Cyrl-RS"/>
        </w:rPr>
        <w:t xml:space="preserve"> Универзитета у Београду.</w:t>
      </w:r>
    </w:p>
    <w:p w14:paraId="2F972AFA" w14:textId="77777777" w:rsidR="005F46F5" w:rsidRPr="00653A16" w:rsidRDefault="005F46F5" w:rsidP="00A56F97">
      <w:pPr>
        <w:tabs>
          <w:tab w:val="left" w:pos="426"/>
        </w:tabs>
        <w:ind w:right="-356"/>
        <w:jc w:val="both"/>
        <w:rPr>
          <w:rFonts w:ascii="Times New Roman" w:hAnsi="Times New Roman" w:cs="Times New Roman"/>
          <w:sz w:val="20"/>
          <w:szCs w:val="20"/>
          <w:lang w:val="sr-Latn-CS"/>
        </w:rPr>
      </w:pPr>
    </w:p>
    <w:p w14:paraId="55588F5D" w14:textId="77777777" w:rsidR="005F46F5" w:rsidRPr="00653A16" w:rsidRDefault="005F46F5" w:rsidP="00A56F97">
      <w:pPr>
        <w:tabs>
          <w:tab w:val="left" w:pos="426"/>
        </w:tabs>
        <w:ind w:right="-356"/>
        <w:jc w:val="both"/>
        <w:rPr>
          <w:rFonts w:ascii="Times New Roman" w:hAnsi="Times New Roman" w:cs="Times New Roman"/>
          <w:sz w:val="20"/>
          <w:szCs w:val="20"/>
          <w:lang w:val="sr-Latn-CS"/>
        </w:rPr>
      </w:pPr>
    </w:p>
    <w:p w14:paraId="4180B4C2" w14:textId="77777777" w:rsidR="005F46F5" w:rsidRPr="00653A16" w:rsidRDefault="005F46F5" w:rsidP="00A56F97">
      <w:pPr>
        <w:tabs>
          <w:tab w:val="left" w:pos="426"/>
        </w:tabs>
        <w:ind w:right="-356"/>
        <w:jc w:val="both"/>
        <w:rPr>
          <w:rFonts w:ascii="Times New Roman" w:hAnsi="Times New Roman" w:cs="Times New Roman"/>
          <w:sz w:val="20"/>
          <w:szCs w:val="20"/>
          <w:lang w:val="sr-Latn-CS"/>
        </w:rPr>
      </w:pPr>
      <w:r>
        <w:rPr>
          <w:rFonts w:ascii="Times New Roman" w:hAnsi="Times New Roman" w:cs="Times New Roman"/>
          <w:sz w:val="20"/>
          <w:szCs w:val="20"/>
          <w:lang w:val="sr-Latn-CS"/>
        </w:rPr>
        <w:t>У Београду, 12</w:t>
      </w:r>
      <w:r w:rsidRPr="00653A16">
        <w:rPr>
          <w:rFonts w:ascii="Times New Roman" w:hAnsi="Times New Roman" w:cs="Times New Roman"/>
          <w:sz w:val="20"/>
          <w:szCs w:val="20"/>
          <w:lang w:val="sr-Latn-CS"/>
        </w:rPr>
        <w:t xml:space="preserve">.05.2025. године  </w:t>
      </w:r>
    </w:p>
    <w:p w14:paraId="01A34561" w14:textId="77777777" w:rsidR="005F46F5" w:rsidRPr="00653A16" w:rsidRDefault="005F46F5" w:rsidP="00A56F97">
      <w:pPr>
        <w:tabs>
          <w:tab w:val="left" w:pos="426"/>
        </w:tabs>
        <w:ind w:right="-356"/>
        <w:jc w:val="both"/>
        <w:rPr>
          <w:rFonts w:ascii="Times New Roman" w:hAnsi="Times New Roman" w:cs="Times New Roman"/>
          <w:sz w:val="20"/>
          <w:szCs w:val="20"/>
          <w:lang w:val="sr-Latn-CS"/>
        </w:rPr>
      </w:pPr>
      <w:r w:rsidRPr="00653A16">
        <w:rPr>
          <w:rFonts w:ascii="Times New Roman" w:hAnsi="Times New Roman" w:cs="Times New Roman"/>
          <w:sz w:val="20"/>
          <w:szCs w:val="20"/>
          <w:lang w:val="sr-Latn-CS"/>
        </w:rPr>
        <w:t xml:space="preserve">                                                                                              </w:t>
      </w:r>
    </w:p>
    <w:p w14:paraId="4EA1056F" w14:textId="5FB150FB" w:rsidR="005F46F5" w:rsidRDefault="005F46F5" w:rsidP="00A56F97">
      <w:pPr>
        <w:tabs>
          <w:tab w:val="left" w:pos="426"/>
        </w:tabs>
        <w:ind w:right="-356"/>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r w:rsidR="004F25B5">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 xml:space="preserve">                           </w:t>
      </w:r>
    </w:p>
    <w:p w14:paraId="125A6332" w14:textId="77777777" w:rsidR="005F46F5" w:rsidRDefault="005F46F5" w:rsidP="00A56F97">
      <w:pPr>
        <w:tabs>
          <w:tab w:val="left" w:pos="426"/>
        </w:tabs>
        <w:ind w:right="-356"/>
        <w:jc w:val="both"/>
        <w:rPr>
          <w:rFonts w:ascii="Times New Roman" w:hAnsi="Times New Roman" w:cs="Times New Roman"/>
          <w:sz w:val="20"/>
          <w:szCs w:val="20"/>
          <w:lang w:val="sr-Cyrl-RS"/>
        </w:rPr>
      </w:pPr>
    </w:p>
    <w:p w14:paraId="309C2FE9" w14:textId="77777777" w:rsidR="005F46F5" w:rsidRDefault="005F46F5" w:rsidP="00A56F97">
      <w:pPr>
        <w:tabs>
          <w:tab w:val="left" w:pos="426"/>
        </w:tabs>
        <w:ind w:right="-356"/>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                                                                                                         </w:t>
      </w:r>
    </w:p>
    <w:p w14:paraId="72E6C0B4" w14:textId="21CCF976" w:rsidR="005F46F5" w:rsidRDefault="005F46F5" w:rsidP="00A56F97">
      <w:pPr>
        <w:tabs>
          <w:tab w:val="left" w:pos="426"/>
        </w:tabs>
        <w:ind w:right="-356"/>
        <w:jc w:val="both"/>
        <w:rPr>
          <w:rFonts w:ascii="Times New Roman" w:hAnsi="Times New Roman" w:cs="Times New Roman"/>
          <w:b/>
          <w:sz w:val="20"/>
          <w:szCs w:val="20"/>
          <w:lang w:val="sr-Latn-CS"/>
        </w:rPr>
      </w:pPr>
      <w:r>
        <w:rPr>
          <w:rFonts w:ascii="Times New Roman" w:hAnsi="Times New Roman" w:cs="Times New Roman"/>
          <w:sz w:val="20"/>
          <w:szCs w:val="20"/>
          <w:lang w:val="sr-Cyrl-RS"/>
        </w:rPr>
        <w:t xml:space="preserve">                                                                   </w:t>
      </w:r>
      <w:r w:rsidRPr="005F46F5">
        <w:rPr>
          <w:rFonts w:ascii="Times New Roman" w:hAnsi="Times New Roman" w:cs="Times New Roman"/>
          <w:b/>
          <w:sz w:val="20"/>
          <w:szCs w:val="20"/>
          <w:lang w:val="sr-Latn-CS"/>
        </w:rPr>
        <w:t>Комисија у саставу</w:t>
      </w:r>
    </w:p>
    <w:p w14:paraId="4F8AF6E3" w14:textId="77777777" w:rsidR="00751CCC" w:rsidRDefault="00751CCC" w:rsidP="00A56F97">
      <w:pPr>
        <w:tabs>
          <w:tab w:val="left" w:pos="426"/>
        </w:tabs>
        <w:ind w:right="-356"/>
        <w:jc w:val="both"/>
        <w:rPr>
          <w:rFonts w:ascii="Times New Roman" w:hAnsi="Times New Roman" w:cs="Times New Roman"/>
          <w:b/>
          <w:sz w:val="20"/>
          <w:szCs w:val="20"/>
          <w:lang w:val="sr-Latn-CS"/>
        </w:rPr>
      </w:pPr>
    </w:p>
    <w:p w14:paraId="197BA909" w14:textId="77777777" w:rsidR="005F46F5" w:rsidRPr="005F46F5" w:rsidRDefault="005F46F5" w:rsidP="00A56F97">
      <w:pPr>
        <w:tabs>
          <w:tab w:val="left" w:pos="426"/>
        </w:tabs>
        <w:ind w:right="-356"/>
        <w:jc w:val="both"/>
        <w:rPr>
          <w:rFonts w:ascii="Times New Roman" w:hAnsi="Times New Roman" w:cs="Times New Roman"/>
          <w:b/>
          <w:sz w:val="20"/>
          <w:szCs w:val="20"/>
          <w:lang w:val="sr-Latn-CS"/>
        </w:rPr>
      </w:pPr>
    </w:p>
    <w:p w14:paraId="38108A9F" w14:textId="3978FA7A" w:rsidR="005F46F5" w:rsidRDefault="005F46F5" w:rsidP="00A56F97">
      <w:pPr>
        <w:tabs>
          <w:tab w:val="left" w:pos="426"/>
        </w:tabs>
        <w:ind w:right="-356"/>
        <w:jc w:val="both"/>
        <w:rPr>
          <w:rFonts w:ascii="Times New Roman" w:hAnsi="Times New Roman" w:cs="Times New Roman"/>
          <w:lang w:val="sr-Latn-CS"/>
        </w:rPr>
      </w:pPr>
      <w:r>
        <w:rPr>
          <w:rFonts w:ascii="Times New Roman" w:hAnsi="Times New Roman" w:cs="Times New Roman"/>
          <w:lang w:val="sr-Latn-CS"/>
        </w:rPr>
        <w:t xml:space="preserve">                                         </w:t>
      </w:r>
      <w:r w:rsidR="00751CCC">
        <w:rPr>
          <w:rFonts w:ascii="Times New Roman" w:hAnsi="Times New Roman" w:cs="Times New Roman"/>
          <w:lang w:val="sr-Cyrl-RS"/>
        </w:rPr>
        <w:t xml:space="preserve">        </w:t>
      </w:r>
      <w:r>
        <w:rPr>
          <w:rFonts w:ascii="Times New Roman" w:hAnsi="Times New Roman" w:cs="Times New Roman"/>
          <w:lang w:val="sr-Latn-CS"/>
        </w:rPr>
        <w:t xml:space="preserve">   </w:t>
      </w:r>
      <w:r w:rsidR="00751CCC">
        <w:rPr>
          <w:rFonts w:ascii="Times New Roman" w:hAnsi="Times New Roman" w:cs="Times New Roman"/>
          <w:lang w:val="sr-Cyrl-RS"/>
        </w:rPr>
        <w:t xml:space="preserve">       </w:t>
      </w:r>
      <w:r>
        <w:rPr>
          <w:rFonts w:ascii="Times New Roman" w:hAnsi="Times New Roman" w:cs="Times New Roman"/>
          <w:lang w:val="sr-Latn-CS"/>
        </w:rPr>
        <w:t xml:space="preserve">   </w:t>
      </w:r>
    </w:p>
    <w:p w14:paraId="6DA2D31F" w14:textId="379FF4B8" w:rsidR="005F46F5" w:rsidRPr="00724C56" w:rsidRDefault="005F46F5" w:rsidP="00A56F97">
      <w:pPr>
        <w:tabs>
          <w:tab w:val="left" w:pos="426"/>
        </w:tabs>
        <w:ind w:right="-356"/>
        <w:jc w:val="both"/>
        <w:rPr>
          <w:rFonts w:ascii="Times New Roman" w:hAnsi="Times New Roman" w:cs="Times New Roman"/>
          <w:lang w:val="sr-Latn-CS"/>
        </w:rPr>
      </w:pPr>
      <w:r>
        <w:rPr>
          <w:rFonts w:ascii="Times New Roman" w:hAnsi="Times New Roman" w:cs="Times New Roman"/>
          <w:lang w:val="sr-Latn-CS"/>
        </w:rPr>
        <w:t xml:space="preserve">                                              </w:t>
      </w:r>
    </w:p>
    <w:p w14:paraId="137866C2" w14:textId="77777777" w:rsidR="00FE1260" w:rsidRPr="00FE1260" w:rsidRDefault="00FE1260" w:rsidP="00FE1260">
      <w:pPr>
        <w:numPr>
          <w:ilvl w:val="0"/>
          <w:numId w:val="34"/>
        </w:numPr>
        <w:tabs>
          <w:tab w:val="left" w:pos="426"/>
        </w:tabs>
        <w:spacing w:after="160" w:line="259" w:lineRule="auto"/>
        <w:ind w:left="3600" w:right="-356"/>
        <w:contextualSpacing/>
        <w:jc w:val="both"/>
        <w:rPr>
          <w:rFonts w:ascii="Times New Roman" w:eastAsia="Times New Roman" w:hAnsi="Times New Roman" w:cs="Times New Roman"/>
          <w:sz w:val="20"/>
          <w:szCs w:val="20"/>
          <w:lang w:val="sr-Latn-CS"/>
        </w:rPr>
      </w:pPr>
      <w:r w:rsidRPr="00FE1260">
        <w:rPr>
          <w:rFonts w:ascii="Times New Roman" w:eastAsia="Times New Roman" w:hAnsi="Times New Roman" w:cs="Times New Roman"/>
          <w:b/>
          <w:bCs/>
          <w:sz w:val="20"/>
          <w:szCs w:val="20"/>
          <w:lang w:val="sr-Latn-CS"/>
        </w:rPr>
        <w:t>Проф</w:t>
      </w:r>
      <w:r w:rsidRPr="00FE1260">
        <w:rPr>
          <w:rFonts w:ascii="Times New Roman" w:eastAsia="Times New Roman" w:hAnsi="Times New Roman" w:cs="Times New Roman"/>
          <w:b/>
          <w:bCs/>
          <w:sz w:val="20"/>
          <w:szCs w:val="20"/>
          <w:lang w:val="sr-Cyrl-RS"/>
        </w:rPr>
        <w:t>.</w:t>
      </w:r>
      <w:r w:rsidRPr="00FE1260">
        <w:rPr>
          <w:rFonts w:ascii="Times New Roman" w:eastAsia="Times New Roman" w:hAnsi="Times New Roman" w:cs="Times New Roman"/>
          <w:b/>
          <w:bCs/>
          <w:sz w:val="20"/>
          <w:szCs w:val="20"/>
          <w:lang w:val="sr-Latn-CS"/>
        </w:rPr>
        <w:t xml:space="preserve"> др Сања Си</w:t>
      </w:r>
      <w:r w:rsidRPr="00FE1260">
        <w:rPr>
          <w:rFonts w:ascii="Times New Roman" w:eastAsia="Times New Roman" w:hAnsi="Times New Roman" w:cs="Times New Roman"/>
          <w:b/>
          <w:bCs/>
          <w:sz w:val="20"/>
          <w:szCs w:val="20"/>
          <w:lang w:val="sr-Cyrl-RS"/>
        </w:rPr>
        <w:t>н</w:t>
      </w:r>
      <w:r w:rsidRPr="00FE1260">
        <w:rPr>
          <w:rFonts w:ascii="Times New Roman" w:eastAsia="Times New Roman" w:hAnsi="Times New Roman" w:cs="Times New Roman"/>
          <w:b/>
          <w:bCs/>
          <w:sz w:val="20"/>
          <w:szCs w:val="20"/>
          <w:lang w:val="sr-Latn-CS"/>
        </w:rPr>
        <w:t>ђић</w:t>
      </w:r>
      <w:r w:rsidRPr="00FE1260">
        <w:rPr>
          <w:rFonts w:ascii="Times New Roman" w:eastAsia="Times New Roman" w:hAnsi="Times New Roman" w:cs="Times New Roman"/>
          <w:b/>
          <w:bCs/>
          <w:sz w:val="20"/>
          <w:szCs w:val="20"/>
          <w:lang w:val="sr-Cyrl-RS"/>
        </w:rPr>
        <w:t>-</w:t>
      </w:r>
      <w:r w:rsidRPr="00FE1260">
        <w:rPr>
          <w:rFonts w:ascii="Times New Roman" w:eastAsia="Times New Roman" w:hAnsi="Times New Roman" w:cs="Times New Roman"/>
          <w:b/>
          <w:bCs/>
          <w:sz w:val="20"/>
          <w:szCs w:val="20"/>
          <w:lang w:val="sr-Latn-CS"/>
        </w:rPr>
        <w:t>Антуновић</w:t>
      </w:r>
      <w:r w:rsidRPr="00FE1260">
        <w:rPr>
          <w:rFonts w:ascii="Times New Roman" w:eastAsia="Times New Roman" w:hAnsi="Times New Roman" w:cs="Times New Roman"/>
          <w:sz w:val="20"/>
          <w:szCs w:val="20"/>
          <w:lang w:val="sr-Cyrl-RS"/>
        </w:rPr>
        <w:t xml:space="preserve">, </w:t>
      </w:r>
      <w:r w:rsidRPr="00FE1260">
        <w:rPr>
          <w:rFonts w:ascii="Times New Roman" w:eastAsia="Times New Roman" w:hAnsi="Times New Roman" w:cs="Times New Roman"/>
          <w:sz w:val="20"/>
          <w:szCs w:val="20"/>
          <w:lang w:val="sr-Latn-CS"/>
        </w:rPr>
        <w:t>редовни професор Медицинског факултета Универзитета у Београду, председавајући</w:t>
      </w:r>
    </w:p>
    <w:p w14:paraId="0D0AD7ED" w14:textId="3B691A9D" w:rsidR="00FE1260" w:rsidRDefault="00FE1260" w:rsidP="00FE1260">
      <w:pPr>
        <w:tabs>
          <w:tab w:val="left" w:pos="426"/>
        </w:tabs>
        <w:ind w:left="3960" w:right="-356"/>
        <w:jc w:val="both"/>
        <w:rPr>
          <w:rFonts w:ascii="Times New Roman" w:eastAsia="Calibri" w:hAnsi="Times New Roman" w:cs="Times New Roman"/>
          <w:sz w:val="20"/>
          <w:szCs w:val="20"/>
          <w:lang w:val="sr-Latn-CS"/>
        </w:rPr>
      </w:pPr>
    </w:p>
    <w:p w14:paraId="740A6275" w14:textId="416EB103" w:rsidR="00FE1260" w:rsidRDefault="00FE1260" w:rsidP="00FE1260">
      <w:pPr>
        <w:tabs>
          <w:tab w:val="left" w:pos="426"/>
        </w:tabs>
        <w:ind w:left="3960" w:right="-356"/>
        <w:jc w:val="both"/>
        <w:rPr>
          <w:rFonts w:ascii="Times New Roman" w:eastAsia="Calibri" w:hAnsi="Times New Roman" w:cs="Times New Roman"/>
          <w:sz w:val="20"/>
          <w:szCs w:val="20"/>
          <w:lang w:val="sr-Latn-CS"/>
        </w:rPr>
      </w:pPr>
    </w:p>
    <w:p w14:paraId="4E8998F4" w14:textId="77777777" w:rsidR="00751CCC" w:rsidRPr="00FE1260" w:rsidRDefault="00751CCC" w:rsidP="00FE1260">
      <w:pPr>
        <w:tabs>
          <w:tab w:val="left" w:pos="426"/>
        </w:tabs>
        <w:ind w:left="3960" w:right="-356"/>
        <w:jc w:val="both"/>
        <w:rPr>
          <w:rFonts w:ascii="Times New Roman" w:eastAsia="Calibri" w:hAnsi="Times New Roman" w:cs="Times New Roman"/>
          <w:sz w:val="20"/>
          <w:szCs w:val="20"/>
          <w:lang w:val="sr-Latn-CS"/>
        </w:rPr>
      </w:pPr>
    </w:p>
    <w:p w14:paraId="4D7007A8" w14:textId="77777777" w:rsidR="00FE1260" w:rsidRPr="00FE1260" w:rsidRDefault="00FE1260" w:rsidP="00FE1260">
      <w:pPr>
        <w:numPr>
          <w:ilvl w:val="0"/>
          <w:numId w:val="34"/>
        </w:numPr>
        <w:tabs>
          <w:tab w:val="left" w:pos="426"/>
          <w:tab w:val="left" w:pos="3600"/>
        </w:tabs>
        <w:spacing w:after="160" w:line="259" w:lineRule="auto"/>
        <w:ind w:left="3600" w:right="-356"/>
        <w:jc w:val="both"/>
        <w:rPr>
          <w:rFonts w:ascii="Times New Roman" w:eastAsia="Times New Roman" w:hAnsi="Times New Roman" w:cs="Times New Roman"/>
          <w:sz w:val="20"/>
          <w:szCs w:val="20"/>
          <w:lang w:val="sr-Cyrl-RS"/>
        </w:rPr>
      </w:pPr>
      <w:r w:rsidRPr="00FE1260">
        <w:rPr>
          <w:rFonts w:ascii="Times New Roman" w:eastAsia="Times New Roman" w:hAnsi="Times New Roman" w:cs="Times New Roman"/>
          <w:b/>
          <w:bCs/>
          <w:sz w:val="20"/>
          <w:szCs w:val="20"/>
          <w:lang w:val="sr-Latn-CS"/>
        </w:rPr>
        <w:t>Проф</w:t>
      </w:r>
      <w:r w:rsidRPr="00FE1260">
        <w:rPr>
          <w:rFonts w:ascii="Times New Roman" w:eastAsia="Times New Roman" w:hAnsi="Times New Roman" w:cs="Times New Roman"/>
          <w:b/>
          <w:bCs/>
          <w:sz w:val="20"/>
          <w:szCs w:val="20"/>
          <w:lang w:val="sr-Cyrl-RS"/>
        </w:rPr>
        <w:t>.</w:t>
      </w:r>
      <w:r w:rsidRPr="00FE1260">
        <w:rPr>
          <w:rFonts w:ascii="Times New Roman" w:eastAsia="Times New Roman" w:hAnsi="Times New Roman" w:cs="Times New Roman"/>
          <w:b/>
          <w:bCs/>
          <w:sz w:val="20"/>
          <w:szCs w:val="20"/>
          <w:lang w:val="sr-Latn-CS"/>
        </w:rPr>
        <w:t xml:space="preserve"> др Зоран Радојичић</w:t>
      </w:r>
      <w:r w:rsidRPr="00FE1260">
        <w:rPr>
          <w:rFonts w:ascii="Times New Roman" w:eastAsia="Times New Roman" w:hAnsi="Times New Roman" w:cs="Times New Roman"/>
          <w:sz w:val="20"/>
          <w:szCs w:val="20"/>
          <w:lang w:val="sr-Cyrl-RS"/>
        </w:rPr>
        <w:t xml:space="preserve">, </w:t>
      </w:r>
      <w:r w:rsidRPr="00FE1260">
        <w:rPr>
          <w:rFonts w:ascii="Times New Roman" w:eastAsia="Times New Roman" w:hAnsi="Times New Roman" w:cs="Times New Roman"/>
          <w:sz w:val="20"/>
          <w:szCs w:val="20"/>
          <w:lang w:val="sr-Latn-CS"/>
        </w:rPr>
        <w:t>редовни професор Медицинског факултета</w:t>
      </w:r>
      <w:r w:rsidRPr="00FE1260">
        <w:rPr>
          <w:rFonts w:ascii="Times New Roman" w:eastAsia="Times New Roman" w:hAnsi="Times New Roman" w:cs="Times New Roman"/>
          <w:sz w:val="20"/>
          <w:szCs w:val="20"/>
          <w:lang w:val="sr-Cyrl-RS"/>
        </w:rPr>
        <w:t xml:space="preserve">   </w:t>
      </w:r>
      <w:r w:rsidRPr="00FE1260">
        <w:rPr>
          <w:rFonts w:ascii="Times New Roman" w:eastAsia="Times New Roman" w:hAnsi="Times New Roman" w:cs="Times New Roman"/>
          <w:sz w:val="20"/>
          <w:szCs w:val="20"/>
          <w:lang w:val="sr-Latn-CS"/>
        </w:rPr>
        <w:t>Универзитета у Београду</w:t>
      </w:r>
      <w:r w:rsidRPr="00FE1260">
        <w:rPr>
          <w:rFonts w:ascii="Times New Roman" w:eastAsia="Times New Roman" w:hAnsi="Times New Roman" w:cs="Times New Roman"/>
          <w:sz w:val="20"/>
          <w:szCs w:val="20"/>
          <w:lang w:val="sr-Cyrl-RS"/>
        </w:rPr>
        <w:t>, члан</w:t>
      </w:r>
    </w:p>
    <w:p w14:paraId="7B81BE29" w14:textId="712DF2F5" w:rsidR="00751CCC" w:rsidRPr="00FE1260" w:rsidRDefault="00751CCC" w:rsidP="00FE1260">
      <w:pPr>
        <w:tabs>
          <w:tab w:val="left" w:pos="426"/>
        </w:tabs>
        <w:ind w:left="3960" w:right="-356"/>
        <w:jc w:val="both"/>
        <w:rPr>
          <w:rFonts w:ascii="Times New Roman" w:eastAsia="Calibri" w:hAnsi="Times New Roman" w:cs="Times New Roman"/>
          <w:sz w:val="20"/>
          <w:szCs w:val="20"/>
          <w:lang w:val="sr-Latn-CS"/>
        </w:rPr>
      </w:pPr>
    </w:p>
    <w:p w14:paraId="5944DB33" w14:textId="77777777" w:rsidR="00FE1260" w:rsidRPr="00FE1260" w:rsidRDefault="00FE1260" w:rsidP="00FE1260">
      <w:pPr>
        <w:tabs>
          <w:tab w:val="left" w:pos="426"/>
        </w:tabs>
        <w:ind w:left="3960" w:right="-356" w:firstLine="2295"/>
        <w:jc w:val="both"/>
        <w:rPr>
          <w:rFonts w:ascii="Times New Roman" w:eastAsia="Calibri" w:hAnsi="Times New Roman" w:cs="Times New Roman"/>
          <w:sz w:val="20"/>
          <w:szCs w:val="20"/>
          <w:lang w:val="sr-Latn-CS"/>
        </w:rPr>
      </w:pPr>
    </w:p>
    <w:p w14:paraId="419A0BB8" w14:textId="77777777" w:rsidR="00FE1260" w:rsidRPr="00FE1260" w:rsidRDefault="00FE1260" w:rsidP="00FE1260">
      <w:pPr>
        <w:numPr>
          <w:ilvl w:val="0"/>
          <w:numId w:val="34"/>
        </w:numPr>
        <w:tabs>
          <w:tab w:val="left" w:pos="426"/>
        </w:tabs>
        <w:spacing w:after="160" w:line="259" w:lineRule="auto"/>
        <w:ind w:left="3600" w:right="-356"/>
        <w:contextualSpacing/>
        <w:jc w:val="both"/>
        <w:rPr>
          <w:rFonts w:ascii="Times New Roman" w:eastAsia="Times New Roman" w:hAnsi="Times New Roman" w:cs="Times New Roman"/>
          <w:sz w:val="20"/>
          <w:szCs w:val="20"/>
          <w:lang w:val="sr-Cyrl-RS"/>
        </w:rPr>
      </w:pPr>
      <w:r w:rsidRPr="00FE1260">
        <w:rPr>
          <w:rFonts w:ascii="Times New Roman" w:eastAsia="Times New Roman" w:hAnsi="Times New Roman" w:cs="Times New Roman"/>
          <w:b/>
          <w:bCs/>
          <w:sz w:val="20"/>
          <w:szCs w:val="20"/>
          <w:lang w:val="sr-Latn-CS"/>
        </w:rPr>
        <w:t>Проф</w:t>
      </w:r>
      <w:r w:rsidRPr="00FE1260">
        <w:rPr>
          <w:rFonts w:ascii="Times New Roman" w:eastAsia="Times New Roman" w:hAnsi="Times New Roman" w:cs="Times New Roman"/>
          <w:b/>
          <w:bCs/>
          <w:sz w:val="20"/>
          <w:szCs w:val="20"/>
          <w:lang w:val="sr-Cyrl-RS"/>
        </w:rPr>
        <w:t>.</w:t>
      </w:r>
      <w:r w:rsidRPr="00FE1260">
        <w:rPr>
          <w:rFonts w:ascii="Times New Roman" w:eastAsia="Times New Roman" w:hAnsi="Times New Roman" w:cs="Times New Roman"/>
          <w:b/>
          <w:bCs/>
          <w:sz w:val="20"/>
          <w:szCs w:val="20"/>
          <w:lang w:val="sr-Latn-CS"/>
        </w:rPr>
        <w:t xml:space="preserve"> др Драгољуб Живановић</w:t>
      </w:r>
      <w:r w:rsidRPr="00FE1260">
        <w:rPr>
          <w:rFonts w:ascii="Times New Roman" w:eastAsia="Times New Roman" w:hAnsi="Times New Roman" w:cs="Times New Roman"/>
          <w:sz w:val="20"/>
          <w:szCs w:val="20"/>
          <w:lang w:val="sr-Cyrl-RS"/>
        </w:rPr>
        <w:t xml:space="preserve">,  </w:t>
      </w:r>
      <w:r w:rsidRPr="00FE1260">
        <w:rPr>
          <w:rFonts w:ascii="Times New Roman" w:eastAsia="Times New Roman" w:hAnsi="Times New Roman" w:cs="Times New Roman"/>
          <w:sz w:val="20"/>
          <w:szCs w:val="20"/>
          <w:lang w:val="sr-Latn-CS"/>
        </w:rPr>
        <w:t>ванредни професор Медицинског факултета</w:t>
      </w:r>
      <w:r w:rsidRPr="00FE1260">
        <w:rPr>
          <w:rFonts w:ascii="Times New Roman" w:eastAsia="Times New Roman" w:hAnsi="Times New Roman" w:cs="Times New Roman"/>
          <w:sz w:val="20"/>
          <w:szCs w:val="20"/>
          <w:lang w:val="sr-Cyrl-RS"/>
        </w:rPr>
        <w:t xml:space="preserve">   </w:t>
      </w:r>
      <w:r w:rsidRPr="00FE1260">
        <w:rPr>
          <w:rFonts w:ascii="Times New Roman" w:eastAsia="Times New Roman" w:hAnsi="Times New Roman" w:cs="Times New Roman"/>
          <w:sz w:val="20"/>
          <w:szCs w:val="20"/>
          <w:lang w:val="sr-Latn-CS"/>
        </w:rPr>
        <w:t>Универзитета у Нишу</w:t>
      </w:r>
      <w:r w:rsidRPr="00FE1260">
        <w:rPr>
          <w:rFonts w:ascii="Times New Roman" w:eastAsia="Times New Roman" w:hAnsi="Times New Roman" w:cs="Times New Roman"/>
          <w:sz w:val="20"/>
          <w:szCs w:val="20"/>
          <w:lang w:val="sr-Cyrl-RS"/>
        </w:rPr>
        <w:t>, члан</w:t>
      </w:r>
    </w:p>
    <w:p w14:paraId="2377D3F7" w14:textId="70A910C2" w:rsidR="00724C56" w:rsidRPr="004F25B5" w:rsidRDefault="00724C56" w:rsidP="005B4A43">
      <w:pPr>
        <w:pStyle w:val="ListParagraph"/>
        <w:tabs>
          <w:tab w:val="left" w:pos="426"/>
        </w:tabs>
        <w:ind w:left="2880" w:right="-356"/>
        <w:jc w:val="both"/>
        <w:rPr>
          <w:rFonts w:ascii="Times New Roman" w:hAnsi="Times New Roman" w:cs="Times New Roman"/>
          <w:sz w:val="20"/>
          <w:szCs w:val="20"/>
          <w:lang w:val="sr-Cyrl-RS"/>
        </w:rPr>
      </w:pPr>
    </w:p>
    <w:sectPr w:rsidR="00724C56" w:rsidRPr="004F25B5" w:rsidSect="00A56F97">
      <w:pgSz w:w="11906" w:h="16838"/>
      <w:pgMar w:top="810" w:right="1440" w:bottom="1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D0C"/>
    <w:multiLevelType w:val="hybridMultilevel"/>
    <w:tmpl w:val="2DAA2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DD4F4C"/>
    <w:multiLevelType w:val="hybridMultilevel"/>
    <w:tmpl w:val="D0887CB0"/>
    <w:lvl w:ilvl="0" w:tplc="2B26B73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C694E"/>
    <w:multiLevelType w:val="hybridMultilevel"/>
    <w:tmpl w:val="5330D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B04578"/>
    <w:multiLevelType w:val="hybridMultilevel"/>
    <w:tmpl w:val="783032A2"/>
    <w:lvl w:ilvl="0" w:tplc="22DA80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8339FC"/>
    <w:multiLevelType w:val="hybridMultilevel"/>
    <w:tmpl w:val="67C8E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1A68EA"/>
    <w:multiLevelType w:val="hybridMultilevel"/>
    <w:tmpl w:val="DA822986"/>
    <w:lvl w:ilvl="0" w:tplc="406262D8">
      <w:start w:val="1"/>
      <w:numFmt w:val="decimal"/>
      <w:lvlText w:val="%1."/>
      <w:lvlJc w:val="left"/>
      <w:pPr>
        <w:ind w:left="720" w:hanging="360"/>
      </w:pPr>
      <w:rPr>
        <w:rFonts w:ascii="Times New Roman" w:hAnsi="Times New Roman" w:hint="default"/>
        <w:b w:val="0"/>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D7DE6"/>
    <w:multiLevelType w:val="multilevel"/>
    <w:tmpl w:val="51CA08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20D3B46"/>
    <w:multiLevelType w:val="hybridMultilevel"/>
    <w:tmpl w:val="97B0A8FE"/>
    <w:lvl w:ilvl="0" w:tplc="CC08FE6A">
      <w:start w:val="1"/>
      <w:numFmt w:val="decimal"/>
      <w:lvlText w:val="%1."/>
      <w:lvlJc w:val="left"/>
      <w:pPr>
        <w:ind w:left="360" w:hanging="360"/>
      </w:pPr>
      <w:rPr>
        <w:rFonts w:hint="default"/>
        <w:b w:val="0"/>
        <w:bCs/>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458325F"/>
    <w:multiLevelType w:val="hybridMultilevel"/>
    <w:tmpl w:val="013CA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720185"/>
    <w:multiLevelType w:val="hybridMultilevel"/>
    <w:tmpl w:val="8D36C280"/>
    <w:lvl w:ilvl="0" w:tplc="46FEFD1E">
      <w:start w:val="1"/>
      <w:numFmt w:val="decimal"/>
      <w:lvlText w:val="%1."/>
      <w:lvlJc w:val="left"/>
      <w:pPr>
        <w:ind w:left="0" w:hanging="360"/>
      </w:pPr>
      <w:rPr>
        <w:rFonts w:ascii="Times New Roman" w:hAnsi="Times New Roman" w:hint="default"/>
        <w:b w:val="0"/>
        <w:bCs/>
        <w:i w:val="0"/>
        <w:sz w:val="20"/>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22F07CB8"/>
    <w:multiLevelType w:val="multilevel"/>
    <w:tmpl w:val="51CA08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CAC0713"/>
    <w:multiLevelType w:val="hybridMultilevel"/>
    <w:tmpl w:val="F1B8EAAA"/>
    <w:lvl w:ilvl="0" w:tplc="41EC8CE8">
      <w:start w:val="1"/>
      <w:numFmt w:val="decimal"/>
      <w:lvlText w:val="%1."/>
      <w:lvlJc w:val="left"/>
      <w:pPr>
        <w:tabs>
          <w:tab w:val="num" w:pos="0"/>
        </w:tabs>
        <w:ind w:left="0" w:hanging="360"/>
      </w:pPr>
      <w:rPr>
        <w:rFonts w:hint="default"/>
        <w:b w:val="0"/>
        <w:bCs/>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2" w15:restartNumberingAfterBreak="0">
    <w:nsid w:val="2EE70AE4"/>
    <w:multiLevelType w:val="multilevel"/>
    <w:tmpl w:val="DC729696"/>
    <w:lvl w:ilvl="0">
      <w:start w:val="1"/>
      <w:numFmt w:val="decimal"/>
      <w:lvlText w:val="%1."/>
      <w:lvlJc w:val="left"/>
      <w:pPr>
        <w:tabs>
          <w:tab w:val="num" w:pos="60"/>
        </w:tabs>
        <w:ind w:left="60" w:hanging="360"/>
      </w:pPr>
      <w:rPr>
        <w:rFonts w:hint="default"/>
        <w:b w:val="0"/>
        <w:bCs/>
        <w:i w:val="0"/>
      </w:rPr>
    </w:lvl>
    <w:lvl w:ilvl="1">
      <w:start w:val="6"/>
      <w:numFmt w:val="decimal"/>
      <w:isLgl/>
      <w:lvlText w:val="%1.%2."/>
      <w:lvlJc w:val="left"/>
      <w:pPr>
        <w:ind w:left="360" w:hanging="36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280" w:hanging="1080"/>
      </w:pPr>
      <w:rPr>
        <w:rFonts w:hint="default"/>
      </w:rPr>
    </w:lvl>
    <w:lvl w:ilvl="6">
      <w:start w:val="1"/>
      <w:numFmt w:val="decimal"/>
      <w:isLgl/>
      <w:lvlText w:val="%1.%2.%3.%4.%5.%6.%7."/>
      <w:lvlJc w:val="left"/>
      <w:pPr>
        <w:ind w:left="2580" w:hanging="108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540" w:hanging="1440"/>
      </w:pPr>
      <w:rPr>
        <w:rFonts w:hint="default"/>
      </w:rPr>
    </w:lvl>
  </w:abstractNum>
  <w:abstractNum w:abstractNumId="13" w15:restartNumberingAfterBreak="0">
    <w:nsid w:val="2FD71792"/>
    <w:multiLevelType w:val="hybridMultilevel"/>
    <w:tmpl w:val="BCE89B0C"/>
    <w:lvl w:ilvl="0" w:tplc="8C947366">
      <w:start w:val="1"/>
      <w:numFmt w:val="decimal"/>
      <w:lvlText w:val="%1."/>
      <w:lvlJc w:val="left"/>
      <w:pPr>
        <w:ind w:left="720" w:hanging="360"/>
      </w:pPr>
      <w:rPr>
        <w:rFonts w:ascii="Times New Roman" w:hAnsi="Times New Roman" w:hint="default"/>
        <w:b w:val="0"/>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2C677D"/>
    <w:multiLevelType w:val="multilevel"/>
    <w:tmpl w:val="8A344EBA"/>
    <w:lvl w:ilvl="0">
      <w:start w:val="1"/>
      <w:numFmt w:val="decimal"/>
      <w:lvlText w:val="%1."/>
      <w:lvlJc w:val="left"/>
      <w:pPr>
        <w:ind w:left="720" w:hanging="360"/>
      </w:pPr>
      <w:rPr>
        <w:rFonts w:hint="default"/>
      </w:rPr>
    </w:lvl>
    <w:lvl w:ilvl="1">
      <w:start w:val="2"/>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A5F0741"/>
    <w:multiLevelType w:val="hybridMultilevel"/>
    <w:tmpl w:val="489ABB4E"/>
    <w:lvl w:ilvl="0" w:tplc="1D989FC0">
      <w:start w:val="1"/>
      <w:numFmt w:val="decimal"/>
      <w:lvlText w:val="%1."/>
      <w:lvlJc w:val="left"/>
      <w:pPr>
        <w:tabs>
          <w:tab w:val="num" w:pos="0"/>
        </w:tabs>
        <w:ind w:left="0" w:hanging="360"/>
      </w:pPr>
      <w:rPr>
        <w:rFonts w:ascii="Times New Roman" w:hAnsi="Times New Roman" w:hint="default"/>
        <w:b w:val="0"/>
        <w:bCs/>
        <w:i w:val="0"/>
        <w:sz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3C2340A0"/>
    <w:multiLevelType w:val="hybridMultilevel"/>
    <w:tmpl w:val="27126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5B2D0A"/>
    <w:multiLevelType w:val="hybridMultilevel"/>
    <w:tmpl w:val="3A5C302E"/>
    <w:lvl w:ilvl="0" w:tplc="A4A60876">
      <w:start w:val="1"/>
      <w:numFmt w:val="decimal"/>
      <w:lvlText w:val="%1."/>
      <w:lvlJc w:val="left"/>
      <w:pPr>
        <w:ind w:left="360" w:hanging="360"/>
      </w:pPr>
      <w:rPr>
        <w:rFonts w:ascii="Times New Roman" w:hAnsi="Times New Roman" w:hint="default"/>
        <w:b w:val="0"/>
        <w:bCs/>
        <w:i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27B3DC7"/>
    <w:multiLevelType w:val="hybridMultilevel"/>
    <w:tmpl w:val="9668B6D4"/>
    <w:lvl w:ilvl="0" w:tplc="2B26B73A">
      <w:start w:val="1"/>
      <w:numFmt w:val="decimal"/>
      <w:lvlText w:val="%1."/>
      <w:lvlJc w:val="left"/>
      <w:pPr>
        <w:ind w:left="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9A36CC"/>
    <w:multiLevelType w:val="hybridMultilevel"/>
    <w:tmpl w:val="F5F42B9A"/>
    <w:lvl w:ilvl="0" w:tplc="4DBA51B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0" w15:restartNumberingAfterBreak="0">
    <w:nsid w:val="44A70094"/>
    <w:multiLevelType w:val="hybridMultilevel"/>
    <w:tmpl w:val="592AF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024479"/>
    <w:multiLevelType w:val="hybridMultilevel"/>
    <w:tmpl w:val="F5CA11F2"/>
    <w:lvl w:ilvl="0" w:tplc="DD128862">
      <w:start w:val="1"/>
      <w:numFmt w:val="decimal"/>
      <w:lvlText w:val="%1."/>
      <w:lvlJc w:val="left"/>
      <w:pPr>
        <w:ind w:left="720" w:hanging="360"/>
      </w:pPr>
      <w:rPr>
        <w:rFonts w:ascii="Times New Roman" w:hAnsi="Times New Roman"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195F3A"/>
    <w:multiLevelType w:val="hybridMultilevel"/>
    <w:tmpl w:val="6B22756E"/>
    <w:lvl w:ilvl="0" w:tplc="2B26B73A">
      <w:start w:val="1"/>
      <w:numFmt w:val="decimal"/>
      <w:lvlText w:val="%1."/>
      <w:lvlJc w:val="left"/>
      <w:pPr>
        <w:ind w:left="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676BCE"/>
    <w:multiLevelType w:val="hybridMultilevel"/>
    <w:tmpl w:val="0ADE5EB4"/>
    <w:lvl w:ilvl="0" w:tplc="2B26B73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9273F9"/>
    <w:multiLevelType w:val="hybridMultilevel"/>
    <w:tmpl w:val="4120C154"/>
    <w:lvl w:ilvl="0" w:tplc="23D05B70">
      <w:start w:val="1"/>
      <w:numFmt w:val="decimal"/>
      <w:lvlText w:val="%1."/>
      <w:lvlJc w:val="left"/>
      <w:pPr>
        <w:tabs>
          <w:tab w:val="num" w:pos="0"/>
        </w:tabs>
        <w:ind w:left="0" w:hanging="360"/>
      </w:pPr>
      <w:rPr>
        <w:rFonts w:ascii="Times New Roman" w:hAnsi="Times New Roman" w:hint="default"/>
        <w:b w:val="0"/>
        <w:bCs/>
        <w:i w:val="0"/>
        <w:sz w:val="2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15:restartNumberingAfterBreak="0">
    <w:nsid w:val="4F7E6D80"/>
    <w:multiLevelType w:val="hybridMultilevel"/>
    <w:tmpl w:val="3B7444B0"/>
    <w:lvl w:ilvl="0" w:tplc="792024CA">
      <w:start w:val="1"/>
      <w:numFmt w:val="decimal"/>
      <w:lvlText w:val="%1."/>
      <w:lvlJc w:val="left"/>
      <w:pPr>
        <w:ind w:left="436" w:hanging="360"/>
      </w:pPr>
      <w:rPr>
        <w:b w:val="0"/>
        <w:bCs/>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6" w15:restartNumberingAfterBreak="0">
    <w:nsid w:val="56D97D60"/>
    <w:multiLevelType w:val="hybridMultilevel"/>
    <w:tmpl w:val="F23A4AEA"/>
    <w:lvl w:ilvl="0" w:tplc="800AA6B2">
      <w:start w:val="1"/>
      <w:numFmt w:val="decimal"/>
      <w:lvlText w:val="%1."/>
      <w:lvlJc w:val="left"/>
      <w:pPr>
        <w:ind w:left="1080" w:hanging="360"/>
      </w:pPr>
      <w:rPr>
        <w:rFonts w:ascii="Times New Roman" w:hAnsi="Times New Roman" w:hint="default"/>
        <w:b w:val="0"/>
        <w:bCs/>
        <w:i w:val="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2257197"/>
    <w:multiLevelType w:val="hybridMultilevel"/>
    <w:tmpl w:val="DD9E790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614A59"/>
    <w:multiLevelType w:val="hybridMultilevel"/>
    <w:tmpl w:val="FFE82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363A6C"/>
    <w:multiLevelType w:val="hybridMultilevel"/>
    <w:tmpl w:val="2D1CD95E"/>
    <w:lvl w:ilvl="0" w:tplc="0409000F">
      <w:start w:val="1"/>
      <w:numFmt w:val="decimal"/>
      <w:lvlText w:val="%1."/>
      <w:lvlJc w:val="left"/>
      <w:pPr>
        <w:ind w:left="5130" w:hanging="360"/>
      </w:pPr>
      <w:rPr>
        <w:rFonts w:hint="default"/>
      </w:rPr>
    </w:lvl>
    <w:lvl w:ilvl="1" w:tplc="04090019" w:tentative="1">
      <w:start w:val="1"/>
      <w:numFmt w:val="lowerLetter"/>
      <w:lvlText w:val="%2."/>
      <w:lvlJc w:val="left"/>
      <w:pPr>
        <w:ind w:left="5850" w:hanging="360"/>
      </w:pPr>
    </w:lvl>
    <w:lvl w:ilvl="2" w:tplc="0409001B" w:tentative="1">
      <w:start w:val="1"/>
      <w:numFmt w:val="lowerRoman"/>
      <w:lvlText w:val="%3."/>
      <w:lvlJc w:val="right"/>
      <w:pPr>
        <w:ind w:left="6570" w:hanging="180"/>
      </w:pPr>
    </w:lvl>
    <w:lvl w:ilvl="3" w:tplc="0409000F" w:tentative="1">
      <w:start w:val="1"/>
      <w:numFmt w:val="decimal"/>
      <w:lvlText w:val="%4."/>
      <w:lvlJc w:val="left"/>
      <w:pPr>
        <w:ind w:left="7290" w:hanging="360"/>
      </w:pPr>
    </w:lvl>
    <w:lvl w:ilvl="4" w:tplc="04090019" w:tentative="1">
      <w:start w:val="1"/>
      <w:numFmt w:val="lowerLetter"/>
      <w:lvlText w:val="%5."/>
      <w:lvlJc w:val="left"/>
      <w:pPr>
        <w:ind w:left="8010" w:hanging="360"/>
      </w:pPr>
    </w:lvl>
    <w:lvl w:ilvl="5" w:tplc="0409001B" w:tentative="1">
      <w:start w:val="1"/>
      <w:numFmt w:val="lowerRoman"/>
      <w:lvlText w:val="%6."/>
      <w:lvlJc w:val="right"/>
      <w:pPr>
        <w:ind w:left="8730" w:hanging="180"/>
      </w:pPr>
    </w:lvl>
    <w:lvl w:ilvl="6" w:tplc="0409000F" w:tentative="1">
      <w:start w:val="1"/>
      <w:numFmt w:val="decimal"/>
      <w:lvlText w:val="%7."/>
      <w:lvlJc w:val="left"/>
      <w:pPr>
        <w:ind w:left="9450" w:hanging="360"/>
      </w:pPr>
    </w:lvl>
    <w:lvl w:ilvl="7" w:tplc="04090019" w:tentative="1">
      <w:start w:val="1"/>
      <w:numFmt w:val="lowerLetter"/>
      <w:lvlText w:val="%8."/>
      <w:lvlJc w:val="left"/>
      <w:pPr>
        <w:ind w:left="10170" w:hanging="360"/>
      </w:pPr>
    </w:lvl>
    <w:lvl w:ilvl="8" w:tplc="0409001B" w:tentative="1">
      <w:start w:val="1"/>
      <w:numFmt w:val="lowerRoman"/>
      <w:lvlText w:val="%9."/>
      <w:lvlJc w:val="right"/>
      <w:pPr>
        <w:ind w:left="10890" w:hanging="180"/>
      </w:pPr>
    </w:lvl>
  </w:abstractNum>
  <w:abstractNum w:abstractNumId="30" w15:restartNumberingAfterBreak="0">
    <w:nsid w:val="76B00EBF"/>
    <w:multiLevelType w:val="hybridMultilevel"/>
    <w:tmpl w:val="DA5EF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6D2B55"/>
    <w:multiLevelType w:val="multilevel"/>
    <w:tmpl w:val="51CA08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7D76662D"/>
    <w:multiLevelType w:val="hybridMultilevel"/>
    <w:tmpl w:val="531A6880"/>
    <w:lvl w:ilvl="0" w:tplc="86F630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241152"/>
    <w:multiLevelType w:val="hybridMultilevel"/>
    <w:tmpl w:val="07244906"/>
    <w:lvl w:ilvl="0" w:tplc="FA788D32">
      <w:start w:val="1"/>
      <w:numFmt w:val="decimal"/>
      <w:lvlText w:val="%1."/>
      <w:lvlJc w:val="left"/>
      <w:pPr>
        <w:ind w:left="720" w:hanging="360"/>
      </w:pPr>
      <w:rPr>
        <w:rFonts w:ascii="Times New Roman" w:hAnsi="Times New Roman"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5"/>
  </w:num>
  <w:num w:numId="3">
    <w:abstractNumId w:val="11"/>
  </w:num>
  <w:num w:numId="4">
    <w:abstractNumId w:val="12"/>
  </w:num>
  <w:num w:numId="5">
    <w:abstractNumId w:val="14"/>
  </w:num>
  <w:num w:numId="6">
    <w:abstractNumId w:val="3"/>
  </w:num>
  <w:num w:numId="7">
    <w:abstractNumId w:val="27"/>
  </w:num>
  <w:num w:numId="8">
    <w:abstractNumId w:val="32"/>
  </w:num>
  <w:num w:numId="9">
    <w:abstractNumId w:val="2"/>
  </w:num>
  <w:num w:numId="10">
    <w:abstractNumId w:val="7"/>
  </w:num>
  <w:num w:numId="11">
    <w:abstractNumId w:val="26"/>
  </w:num>
  <w:num w:numId="12">
    <w:abstractNumId w:val="13"/>
  </w:num>
  <w:num w:numId="13">
    <w:abstractNumId w:val="33"/>
  </w:num>
  <w:num w:numId="14">
    <w:abstractNumId w:val="24"/>
  </w:num>
  <w:num w:numId="15">
    <w:abstractNumId w:val="5"/>
  </w:num>
  <w:num w:numId="16">
    <w:abstractNumId w:val="21"/>
  </w:num>
  <w:num w:numId="17">
    <w:abstractNumId w:val="15"/>
  </w:num>
  <w:num w:numId="18">
    <w:abstractNumId w:val="17"/>
  </w:num>
  <w:num w:numId="19">
    <w:abstractNumId w:val="22"/>
  </w:num>
  <w:num w:numId="20">
    <w:abstractNumId w:val="18"/>
  </w:num>
  <w:num w:numId="21">
    <w:abstractNumId w:val="23"/>
  </w:num>
  <w:num w:numId="22">
    <w:abstractNumId w:val="1"/>
  </w:num>
  <w:num w:numId="23">
    <w:abstractNumId w:val="9"/>
  </w:num>
  <w:num w:numId="24">
    <w:abstractNumId w:val="30"/>
  </w:num>
  <w:num w:numId="25">
    <w:abstractNumId w:val="20"/>
  </w:num>
  <w:num w:numId="26">
    <w:abstractNumId w:val="10"/>
  </w:num>
  <w:num w:numId="27">
    <w:abstractNumId w:val="8"/>
  </w:num>
  <w:num w:numId="28">
    <w:abstractNumId w:val="6"/>
  </w:num>
  <w:num w:numId="29">
    <w:abstractNumId w:val="29"/>
  </w:num>
  <w:num w:numId="30">
    <w:abstractNumId w:val="0"/>
  </w:num>
  <w:num w:numId="31">
    <w:abstractNumId w:val="16"/>
  </w:num>
  <w:num w:numId="32">
    <w:abstractNumId w:val="28"/>
  </w:num>
  <w:num w:numId="33">
    <w:abstractNumId w:val="19"/>
  </w:num>
  <w:num w:numId="34">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332"/>
    <w:rsid w:val="000053A0"/>
    <w:rsid w:val="00016519"/>
    <w:rsid w:val="00023121"/>
    <w:rsid w:val="00065A08"/>
    <w:rsid w:val="000A56BC"/>
    <w:rsid w:val="000E6060"/>
    <w:rsid w:val="000F5FAA"/>
    <w:rsid w:val="001021C9"/>
    <w:rsid w:val="001430DE"/>
    <w:rsid w:val="001656DF"/>
    <w:rsid w:val="001739D6"/>
    <w:rsid w:val="001A3745"/>
    <w:rsid w:val="001B4E78"/>
    <w:rsid w:val="001E177F"/>
    <w:rsid w:val="00245704"/>
    <w:rsid w:val="002E30CA"/>
    <w:rsid w:val="002E70A9"/>
    <w:rsid w:val="00320AE4"/>
    <w:rsid w:val="003261BD"/>
    <w:rsid w:val="003317FE"/>
    <w:rsid w:val="0034600B"/>
    <w:rsid w:val="00347119"/>
    <w:rsid w:val="0035261F"/>
    <w:rsid w:val="00353376"/>
    <w:rsid w:val="00363499"/>
    <w:rsid w:val="00370129"/>
    <w:rsid w:val="00372065"/>
    <w:rsid w:val="0038329D"/>
    <w:rsid w:val="003877BE"/>
    <w:rsid w:val="003A0439"/>
    <w:rsid w:val="003D586B"/>
    <w:rsid w:val="00400E68"/>
    <w:rsid w:val="00417282"/>
    <w:rsid w:val="00422355"/>
    <w:rsid w:val="004663C4"/>
    <w:rsid w:val="00491E1F"/>
    <w:rsid w:val="004A5EE5"/>
    <w:rsid w:val="004C6F86"/>
    <w:rsid w:val="004E3352"/>
    <w:rsid w:val="004E7518"/>
    <w:rsid w:val="004F25B5"/>
    <w:rsid w:val="00517634"/>
    <w:rsid w:val="00531B73"/>
    <w:rsid w:val="005636D3"/>
    <w:rsid w:val="005A7A72"/>
    <w:rsid w:val="005B4A43"/>
    <w:rsid w:val="005B7A86"/>
    <w:rsid w:val="005C2C41"/>
    <w:rsid w:val="005F46F5"/>
    <w:rsid w:val="005F7840"/>
    <w:rsid w:val="005F7AF3"/>
    <w:rsid w:val="006362D1"/>
    <w:rsid w:val="00653A16"/>
    <w:rsid w:val="0065570D"/>
    <w:rsid w:val="00663B21"/>
    <w:rsid w:val="006B55CD"/>
    <w:rsid w:val="006B6D3A"/>
    <w:rsid w:val="00714A26"/>
    <w:rsid w:val="00724C56"/>
    <w:rsid w:val="007340B2"/>
    <w:rsid w:val="00751CCC"/>
    <w:rsid w:val="007536CB"/>
    <w:rsid w:val="00764054"/>
    <w:rsid w:val="00785979"/>
    <w:rsid w:val="007873D4"/>
    <w:rsid w:val="00793DF2"/>
    <w:rsid w:val="007A43AE"/>
    <w:rsid w:val="007D1765"/>
    <w:rsid w:val="0080074A"/>
    <w:rsid w:val="00814A76"/>
    <w:rsid w:val="00825332"/>
    <w:rsid w:val="00861C29"/>
    <w:rsid w:val="00883E0E"/>
    <w:rsid w:val="0090056E"/>
    <w:rsid w:val="0091040F"/>
    <w:rsid w:val="00926964"/>
    <w:rsid w:val="009627F0"/>
    <w:rsid w:val="0099234D"/>
    <w:rsid w:val="009B32BD"/>
    <w:rsid w:val="009B6513"/>
    <w:rsid w:val="009C5139"/>
    <w:rsid w:val="009E13F4"/>
    <w:rsid w:val="00A274BE"/>
    <w:rsid w:val="00A56F97"/>
    <w:rsid w:val="00A73774"/>
    <w:rsid w:val="00AE7617"/>
    <w:rsid w:val="00AE7FBA"/>
    <w:rsid w:val="00AF54BF"/>
    <w:rsid w:val="00B54A16"/>
    <w:rsid w:val="00B666D4"/>
    <w:rsid w:val="00BB7A7D"/>
    <w:rsid w:val="00C10CBD"/>
    <w:rsid w:val="00C16CD1"/>
    <w:rsid w:val="00C24872"/>
    <w:rsid w:val="00C33504"/>
    <w:rsid w:val="00C43212"/>
    <w:rsid w:val="00C816EB"/>
    <w:rsid w:val="00C8322D"/>
    <w:rsid w:val="00CA1A91"/>
    <w:rsid w:val="00CD0DCA"/>
    <w:rsid w:val="00CF1AAB"/>
    <w:rsid w:val="00CF3609"/>
    <w:rsid w:val="00CF369F"/>
    <w:rsid w:val="00D45004"/>
    <w:rsid w:val="00D62CF9"/>
    <w:rsid w:val="00DA1670"/>
    <w:rsid w:val="00DB29DA"/>
    <w:rsid w:val="00DC67B5"/>
    <w:rsid w:val="00DE637B"/>
    <w:rsid w:val="00E06B18"/>
    <w:rsid w:val="00E1016F"/>
    <w:rsid w:val="00E90BFA"/>
    <w:rsid w:val="00EC05B4"/>
    <w:rsid w:val="00ED4DAF"/>
    <w:rsid w:val="00EF3699"/>
    <w:rsid w:val="00EF40CD"/>
    <w:rsid w:val="00F07629"/>
    <w:rsid w:val="00F46D59"/>
    <w:rsid w:val="00F506A1"/>
    <w:rsid w:val="00F748CA"/>
    <w:rsid w:val="00FA2080"/>
    <w:rsid w:val="00FB4F43"/>
    <w:rsid w:val="00FE1260"/>
    <w:rsid w:val="00FE7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36AE7"/>
  <w15:chartTrackingRefBased/>
  <w15:docId w15:val="{1D7DF5BA-8CC6-1449-9862-A97E9CB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332"/>
    <w:pPr>
      <w:ind w:left="720"/>
      <w:contextualSpacing/>
    </w:pPr>
  </w:style>
  <w:style w:type="character" w:styleId="Hyperlink">
    <w:name w:val="Hyperlink"/>
    <w:basedOn w:val="DefaultParagraphFont"/>
    <w:uiPriority w:val="99"/>
    <w:rsid w:val="00825332"/>
    <w:rPr>
      <w:color w:val="0000FF"/>
      <w:u w:val="single"/>
    </w:rPr>
  </w:style>
  <w:style w:type="paragraph" w:customStyle="1" w:styleId="Title1">
    <w:name w:val="Title1"/>
    <w:basedOn w:val="Normal"/>
    <w:rsid w:val="00825332"/>
    <w:pPr>
      <w:spacing w:before="100" w:beforeAutospacing="1" w:after="100" w:afterAutospacing="1"/>
    </w:pPr>
    <w:rPr>
      <w:rFonts w:ascii="Times New Roman" w:eastAsia="Times New Roman" w:hAnsi="Times New Roman" w:cs="Times New Roman"/>
    </w:rPr>
  </w:style>
  <w:style w:type="character" w:customStyle="1" w:styleId="jrnl">
    <w:name w:val="jrnl"/>
    <w:basedOn w:val="DefaultParagraphFont"/>
    <w:rsid w:val="00CA1A91"/>
  </w:style>
  <w:style w:type="character" w:customStyle="1" w:styleId="docsum-journal-citation">
    <w:name w:val="docsum-journal-citation"/>
    <w:basedOn w:val="DefaultParagraphFont"/>
    <w:rsid w:val="00A56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4417">
      <w:bodyDiv w:val="1"/>
      <w:marLeft w:val="0"/>
      <w:marRight w:val="0"/>
      <w:marTop w:val="0"/>
      <w:marBottom w:val="0"/>
      <w:divBdr>
        <w:top w:val="none" w:sz="0" w:space="0" w:color="auto"/>
        <w:left w:val="none" w:sz="0" w:space="0" w:color="auto"/>
        <w:bottom w:val="none" w:sz="0" w:space="0" w:color="auto"/>
        <w:right w:val="none" w:sz="0" w:space="0" w:color="auto"/>
      </w:divBdr>
    </w:div>
    <w:div w:id="415126463">
      <w:bodyDiv w:val="1"/>
      <w:marLeft w:val="0"/>
      <w:marRight w:val="0"/>
      <w:marTop w:val="0"/>
      <w:marBottom w:val="0"/>
      <w:divBdr>
        <w:top w:val="none" w:sz="0" w:space="0" w:color="auto"/>
        <w:left w:val="none" w:sz="0" w:space="0" w:color="auto"/>
        <w:bottom w:val="none" w:sz="0" w:space="0" w:color="auto"/>
        <w:right w:val="none" w:sz="0" w:space="0" w:color="auto"/>
      </w:divBdr>
    </w:div>
    <w:div w:id="644285173">
      <w:bodyDiv w:val="1"/>
      <w:marLeft w:val="0"/>
      <w:marRight w:val="0"/>
      <w:marTop w:val="0"/>
      <w:marBottom w:val="0"/>
      <w:divBdr>
        <w:top w:val="none" w:sz="0" w:space="0" w:color="auto"/>
        <w:left w:val="none" w:sz="0" w:space="0" w:color="auto"/>
        <w:bottom w:val="none" w:sz="0" w:space="0" w:color="auto"/>
        <w:right w:val="none" w:sz="0" w:space="0" w:color="auto"/>
      </w:divBdr>
    </w:div>
    <w:div w:id="963270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3390/healthcare%201305046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9086</Words>
  <Characters>51793</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m.sretenovic2004@gmail.com</dc:creator>
  <cp:keywords/>
  <dc:description/>
  <cp:lastModifiedBy>Сатка Синђелић</cp:lastModifiedBy>
  <cp:revision>7</cp:revision>
  <cp:lastPrinted>2025-05-26T07:11:00Z</cp:lastPrinted>
  <dcterms:created xsi:type="dcterms:W3CDTF">2025-05-14T08:54:00Z</dcterms:created>
  <dcterms:modified xsi:type="dcterms:W3CDTF">2025-05-26T07:13:00Z</dcterms:modified>
</cp:coreProperties>
</file>