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F31D4" w14:textId="60257C39" w:rsidR="000B5C90" w:rsidRPr="00701FB1" w:rsidRDefault="00B87412" w:rsidP="009940BA">
      <w:pPr>
        <w:spacing w:after="0"/>
        <w:jc w:val="center"/>
        <w:rPr>
          <w:rFonts w:ascii="Times New Roman" w:hAnsi="Times New Roman"/>
          <w:b/>
          <w:bCs/>
          <w:sz w:val="20"/>
          <w:szCs w:val="20"/>
        </w:rPr>
      </w:pPr>
      <w:r>
        <w:rPr>
          <w:rFonts w:ascii="Times New Roman" w:hAnsi="Times New Roman"/>
          <w:b/>
          <w:bCs/>
          <w:sz w:val="20"/>
          <w:szCs w:val="20"/>
        </w:rPr>
        <w:t xml:space="preserve">ИЗБОРНОМ ВЕЋУ МЕДИЦИНСКОГ ФАКУЛТЕТА УНИВЕРЗИТЕТА У БЕОГРАДУ </w:t>
      </w:r>
    </w:p>
    <w:p w14:paraId="687772F8" w14:textId="77777777" w:rsidR="000B5C90" w:rsidRPr="00701FB1" w:rsidRDefault="000B5C90" w:rsidP="000B5C90">
      <w:pPr>
        <w:jc w:val="both"/>
        <w:rPr>
          <w:rFonts w:ascii="Times New Roman" w:hAnsi="Times New Roman"/>
          <w:b/>
          <w:bCs/>
          <w:sz w:val="20"/>
          <w:szCs w:val="20"/>
        </w:rPr>
      </w:pPr>
    </w:p>
    <w:p w14:paraId="498295F2" w14:textId="6BA1991F" w:rsidR="000B5C90" w:rsidRPr="00701FB1" w:rsidRDefault="00B87412" w:rsidP="000B5C90">
      <w:pPr>
        <w:spacing w:after="0"/>
        <w:jc w:val="both"/>
        <w:rPr>
          <w:rFonts w:ascii="Times New Roman" w:hAnsi="Times New Roman"/>
          <w:sz w:val="20"/>
          <w:szCs w:val="20"/>
        </w:rPr>
      </w:pPr>
      <w:r>
        <w:rPr>
          <w:rFonts w:ascii="Times New Roman" w:hAnsi="Times New Roman"/>
          <w:sz w:val="20"/>
          <w:szCs w:val="20"/>
        </w:rPr>
        <w:t>Комисија за припрему реферата у саставу</w:t>
      </w:r>
      <w:r w:rsidR="000B5C90" w:rsidRPr="00701FB1">
        <w:rPr>
          <w:rFonts w:ascii="Times New Roman" w:hAnsi="Times New Roman"/>
          <w:sz w:val="20"/>
          <w:szCs w:val="20"/>
        </w:rPr>
        <w:t>:</w:t>
      </w:r>
    </w:p>
    <w:p w14:paraId="31BF3670" w14:textId="77777777" w:rsidR="000B5C90" w:rsidRPr="00701FB1" w:rsidRDefault="000B5C90" w:rsidP="000B5C90">
      <w:pPr>
        <w:spacing w:after="0"/>
        <w:jc w:val="both"/>
        <w:rPr>
          <w:rFonts w:ascii="Times New Roman" w:hAnsi="Times New Roman"/>
          <w:sz w:val="20"/>
          <w:szCs w:val="20"/>
        </w:rPr>
      </w:pPr>
    </w:p>
    <w:p w14:paraId="5CC8658B" w14:textId="18D46DEF" w:rsidR="000B5C90" w:rsidRPr="00701FB1" w:rsidRDefault="000B5C90" w:rsidP="000B5C90">
      <w:pPr>
        <w:spacing w:after="0"/>
        <w:jc w:val="both"/>
        <w:rPr>
          <w:rFonts w:ascii="Times New Roman" w:hAnsi="Times New Roman"/>
          <w:sz w:val="20"/>
          <w:szCs w:val="20"/>
        </w:rPr>
      </w:pPr>
      <w:r w:rsidRPr="00701FB1">
        <w:rPr>
          <w:rFonts w:ascii="Times New Roman" w:hAnsi="Times New Roman"/>
          <w:sz w:val="20"/>
          <w:szCs w:val="20"/>
        </w:rPr>
        <w:t>1.</w:t>
      </w:r>
      <w:r w:rsidRPr="00701FB1">
        <w:rPr>
          <w:rFonts w:ascii="Times New Roman" w:hAnsi="Times New Roman"/>
          <w:b/>
          <w:sz w:val="20"/>
          <w:szCs w:val="20"/>
        </w:rPr>
        <w:t xml:space="preserve"> </w:t>
      </w:r>
      <w:r w:rsidR="00B87412">
        <w:rPr>
          <w:rFonts w:ascii="Times New Roman" w:hAnsi="Times New Roman"/>
          <w:sz w:val="20"/>
          <w:szCs w:val="20"/>
        </w:rPr>
        <w:t>проф</w:t>
      </w:r>
      <w:r w:rsidR="000A4E35" w:rsidRPr="00701FB1">
        <w:rPr>
          <w:rFonts w:ascii="Times New Roman" w:hAnsi="Times New Roman"/>
          <w:sz w:val="20"/>
          <w:szCs w:val="20"/>
        </w:rPr>
        <w:t xml:space="preserve">. </w:t>
      </w:r>
      <w:r w:rsidR="00B87412">
        <w:rPr>
          <w:rFonts w:ascii="Times New Roman" w:hAnsi="Times New Roman"/>
          <w:sz w:val="20"/>
          <w:szCs w:val="20"/>
        </w:rPr>
        <w:t>др Иван Палибрк, ванредни професор Медицинског факултета у Београду</w:t>
      </w:r>
      <w:r w:rsidR="000A4E35" w:rsidRPr="00701FB1">
        <w:rPr>
          <w:rFonts w:ascii="Times New Roman" w:hAnsi="Times New Roman"/>
          <w:sz w:val="20"/>
          <w:szCs w:val="20"/>
        </w:rPr>
        <w:t xml:space="preserve"> </w:t>
      </w:r>
    </w:p>
    <w:p w14:paraId="0EEC76DE" w14:textId="2015CEAF" w:rsidR="000B5C90" w:rsidRPr="00701FB1" w:rsidRDefault="00B20D0A" w:rsidP="000B5C90">
      <w:pPr>
        <w:spacing w:after="0"/>
        <w:jc w:val="both"/>
        <w:rPr>
          <w:rFonts w:ascii="Times New Roman" w:hAnsi="Times New Roman"/>
          <w:sz w:val="20"/>
          <w:szCs w:val="20"/>
        </w:rPr>
      </w:pPr>
      <w:r w:rsidRPr="00701FB1">
        <w:rPr>
          <w:rFonts w:ascii="Times New Roman" w:hAnsi="Times New Roman"/>
          <w:sz w:val="20"/>
          <w:szCs w:val="20"/>
        </w:rPr>
        <w:t>2</w:t>
      </w:r>
      <w:r w:rsidR="000B5C90" w:rsidRPr="00701FB1">
        <w:rPr>
          <w:rFonts w:ascii="Times New Roman" w:hAnsi="Times New Roman"/>
          <w:sz w:val="20"/>
          <w:szCs w:val="20"/>
        </w:rPr>
        <w:t xml:space="preserve">. </w:t>
      </w:r>
      <w:r w:rsidR="00B87412">
        <w:rPr>
          <w:rFonts w:ascii="Times New Roman" w:hAnsi="Times New Roman"/>
          <w:sz w:val="20"/>
          <w:szCs w:val="20"/>
        </w:rPr>
        <w:t>проф</w:t>
      </w:r>
      <w:r w:rsidR="000A4E35" w:rsidRPr="00701FB1">
        <w:rPr>
          <w:rFonts w:ascii="Times New Roman" w:hAnsi="Times New Roman"/>
          <w:sz w:val="20"/>
          <w:szCs w:val="20"/>
        </w:rPr>
        <w:t xml:space="preserve">. </w:t>
      </w:r>
      <w:r w:rsidR="00B87412">
        <w:rPr>
          <w:rFonts w:ascii="Times New Roman" w:hAnsi="Times New Roman"/>
          <w:sz w:val="20"/>
          <w:szCs w:val="20"/>
        </w:rPr>
        <w:t>др Небојша Лађевић, редовни професор Медицинског факултета у Београду</w:t>
      </w:r>
    </w:p>
    <w:p w14:paraId="7DBFF3EE" w14:textId="40C395BC" w:rsidR="00B20D0A" w:rsidRPr="00701FB1" w:rsidRDefault="00B20D0A" w:rsidP="000B5C90">
      <w:pPr>
        <w:spacing w:after="0"/>
        <w:jc w:val="both"/>
        <w:rPr>
          <w:rFonts w:ascii="Times New Roman" w:hAnsi="Times New Roman"/>
          <w:sz w:val="20"/>
          <w:szCs w:val="20"/>
        </w:rPr>
      </w:pPr>
      <w:r w:rsidRPr="00701FB1">
        <w:rPr>
          <w:rFonts w:ascii="Times New Roman" w:hAnsi="Times New Roman"/>
          <w:sz w:val="20"/>
          <w:szCs w:val="20"/>
        </w:rPr>
        <w:t xml:space="preserve">3. </w:t>
      </w:r>
      <w:r w:rsidR="00B87412">
        <w:rPr>
          <w:rFonts w:ascii="Times New Roman" w:hAnsi="Times New Roman"/>
          <w:sz w:val="20"/>
          <w:szCs w:val="20"/>
        </w:rPr>
        <w:t>проф</w:t>
      </w:r>
      <w:r w:rsidRPr="00701FB1">
        <w:rPr>
          <w:rFonts w:ascii="Times New Roman" w:hAnsi="Times New Roman"/>
          <w:sz w:val="20"/>
          <w:szCs w:val="20"/>
        </w:rPr>
        <w:t xml:space="preserve">. </w:t>
      </w:r>
      <w:r w:rsidR="00B87412">
        <w:rPr>
          <w:rFonts w:ascii="Times New Roman" w:hAnsi="Times New Roman"/>
          <w:sz w:val="20"/>
          <w:szCs w:val="20"/>
        </w:rPr>
        <w:t>др Дејан Марковић, ванредни професор Медицинског факултета у Београду</w:t>
      </w:r>
      <w:r w:rsidRPr="00701FB1">
        <w:rPr>
          <w:rFonts w:ascii="Times New Roman" w:hAnsi="Times New Roman"/>
          <w:sz w:val="20"/>
          <w:szCs w:val="20"/>
        </w:rPr>
        <w:t xml:space="preserve"> </w:t>
      </w:r>
    </w:p>
    <w:p w14:paraId="59F6C0A2" w14:textId="77777777" w:rsidR="00B20D0A" w:rsidRPr="00701FB1" w:rsidRDefault="00B20D0A" w:rsidP="000B5C90">
      <w:pPr>
        <w:spacing w:after="0"/>
        <w:jc w:val="both"/>
        <w:rPr>
          <w:rFonts w:ascii="Times New Roman" w:hAnsi="Times New Roman"/>
          <w:sz w:val="20"/>
          <w:szCs w:val="20"/>
        </w:rPr>
      </w:pPr>
    </w:p>
    <w:p w14:paraId="561A6B8B" w14:textId="45EACEEA" w:rsidR="00B87412" w:rsidRDefault="00B87412" w:rsidP="00B87412">
      <w:pPr>
        <w:jc w:val="both"/>
        <w:rPr>
          <w:rFonts w:ascii="Times New Roman" w:hAnsi="Times New Roman" w:cs="Times New Roman"/>
          <w:sz w:val="20"/>
          <w:szCs w:val="20"/>
        </w:rPr>
      </w:pPr>
      <w:r w:rsidRPr="00B87412">
        <w:rPr>
          <w:rFonts w:ascii="Times New Roman" w:hAnsi="Times New Roman" w:cs="Times New Roman"/>
          <w:sz w:val="20"/>
          <w:szCs w:val="20"/>
          <w:lang w:val="sl-SI"/>
        </w:rPr>
        <w:t xml:space="preserve">одређена на седници Изборног већа Медицинског факултета у Београду одржаној  </w:t>
      </w:r>
      <w:r w:rsidR="00FC4C2D" w:rsidRPr="00FC4C2D">
        <w:rPr>
          <w:rFonts w:ascii="Times New Roman" w:hAnsi="Times New Roman" w:cs="Times New Roman"/>
          <w:sz w:val="20"/>
          <w:szCs w:val="20"/>
        </w:rPr>
        <w:t>0</w:t>
      </w:r>
      <w:r w:rsidR="00251133" w:rsidRPr="00FC4C2D">
        <w:rPr>
          <w:rFonts w:ascii="Times New Roman" w:hAnsi="Times New Roman" w:cs="Times New Roman"/>
          <w:sz w:val="20"/>
          <w:szCs w:val="20"/>
        </w:rPr>
        <w:t>5.05.2025</w:t>
      </w:r>
      <w:r w:rsidRPr="00FC4C2D">
        <w:rPr>
          <w:rFonts w:ascii="Times New Roman" w:hAnsi="Times New Roman" w:cs="Times New Roman"/>
          <w:sz w:val="20"/>
          <w:szCs w:val="20"/>
        </w:rPr>
        <w:t>. године</w:t>
      </w:r>
      <w:r w:rsidRPr="00B87412">
        <w:rPr>
          <w:rFonts w:ascii="Times New Roman" w:hAnsi="Times New Roman" w:cs="Times New Roman"/>
          <w:sz w:val="20"/>
          <w:szCs w:val="20"/>
          <w:lang w:val="sl-SI"/>
        </w:rPr>
        <w:t>, анализирала је пријаве на конкурс расписан</w:t>
      </w:r>
      <w:r w:rsidRPr="00B87412">
        <w:rPr>
          <w:rFonts w:ascii="Times New Roman" w:hAnsi="Times New Roman"/>
          <w:sz w:val="20"/>
          <w:szCs w:val="20"/>
        </w:rPr>
        <w:t xml:space="preserve"> </w:t>
      </w:r>
      <w:r>
        <w:rPr>
          <w:rFonts w:ascii="Times New Roman" w:hAnsi="Times New Roman"/>
          <w:sz w:val="20"/>
          <w:szCs w:val="20"/>
        </w:rPr>
        <w:t xml:space="preserve">на интернет страници </w:t>
      </w:r>
      <w:r w:rsidR="00251133">
        <w:rPr>
          <w:rFonts w:ascii="Times New Roman" w:hAnsi="Times New Roman"/>
          <w:sz w:val="20"/>
          <w:szCs w:val="20"/>
        </w:rPr>
        <w:t>Медицинског факултета Универзитета у Београду</w:t>
      </w:r>
      <w:r w:rsidRPr="00B87412">
        <w:rPr>
          <w:rFonts w:ascii="Times New Roman" w:hAnsi="Times New Roman" w:cs="Times New Roman"/>
          <w:sz w:val="20"/>
          <w:szCs w:val="20"/>
          <w:lang w:val="sl-SI"/>
        </w:rPr>
        <w:t>, објављеном</w:t>
      </w:r>
      <w:r w:rsidR="00251133">
        <w:rPr>
          <w:rFonts w:ascii="Times New Roman" w:hAnsi="Times New Roman" w:cs="Times New Roman"/>
          <w:sz w:val="20"/>
          <w:szCs w:val="20"/>
        </w:rPr>
        <w:t xml:space="preserve"> 14.04.2025.</w:t>
      </w:r>
      <w:r w:rsidRPr="00B87412">
        <w:rPr>
          <w:rFonts w:ascii="Times New Roman" w:hAnsi="Times New Roman" w:cs="Times New Roman"/>
          <w:sz w:val="20"/>
          <w:szCs w:val="20"/>
          <w:lang w:val="sl-SI"/>
        </w:rPr>
        <w:t xml:space="preserve"> за избор</w:t>
      </w:r>
      <w:r w:rsidR="00251133">
        <w:rPr>
          <w:rFonts w:ascii="Times New Roman" w:hAnsi="Times New Roman" w:cs="Times New Roman"/>
          <w:sz w:val="20"/>
          <w:szCs w:val="20"/>
        </w:rPr>
        <w:t xml:space="preserve"> 1 (једног) клиничког асистента</w:t>
      </w:r>
      <w:r w:rsidRPr="00B87412">
        <w:rPr>
          <w:rFonts w:ascii="Times New Roman" w:hAnsi="Times New Roman" w:cs="Times New Roman"/>
          <w:sz w:val="20"/>
          <w:szCs w:val="20"/>
          <w:lang w:val="sl-SI"/>
        </w:rPr>
        <w:t>, за ужу научну област</w:t>
      </w:r>
      <w:r w:rsidR="00A76541">
        <w:rPr>
          <w:rFonts w:ascii="Times New Roman" w:hAnsi="Times New Roman" w:cs="Times New Roman"/>
          <w:sz w:val="20"/>
          <w:szCs w:val="20"/>
        </w:rPr>
        <w:t xml:space="preserve"> хирургија са анестезиологијом (анестезиологија са реаниматологијом)</w:t>
      </w:r>
      <w:r w:rsidRPr="00B87412">
        <w:rPr>
          <w:rFonts w:ascii="Times New Roman" w:hAnsi="Times New Roman" w:cs="Times New Roman"/>
          <w:sz w:val="20"/>
          <w:szCs w:val="20"/>
          <w:lang w:val="sl-SI"/>
        </w:rPr>
        <w:t>,  подноси следећи</w:t>
      </w:r>
    </w:p>
    <w:p w14:paraId="12C36BA7" w14:textId="77777777" w:rsidR="00A76541" w:rsidRPr="00A76541" w:rsidRDefault="00A76541" w:rsidP="00A76541">
      <w:pPr>
        <w:jc w:val="center"/>
        <w:rPr>
          <w:rFonts w:ascii="Times New Roman" w:hAnsi="Times New Roman" w:cs="Times New Roman"/>
          <w:b/>
          <w:bCs/>
          <w:sz w:val="20"/>
          <w:szCs w:val="20"/>
          <w:lang w:val="sl-SI"/>
        </w:rPr>
      </w:pPr>
      <w:r>
        <w:rPr>
          <w:rFonts w:ascii="Times New Roman" w:hAnsi="Times New Roman"/>
          <w:b/>
          <w:bCs/>
          <w:sz w:val="20"/>
          <w:szCs w:val="20"/>
        </w:rPr>
        <w:tab/>
      </w:r>
      <w:r w:rsidRPr="00A76541">
        <w:rPr>
          <w:rFonts w:ascii="Times New Roman" w:hAnsi="Times New Roman" w:cs="Times New Roman"/>
          <w:b/>
          <w:bCs/>
          <w:sz w:val="20"/>
          <w:szCs w:val="20"/>
        </w:rPr>
        <w:t xml:space="preserve"> </w:t>
      </w:r>
      <w:r w:rsidRPr="00A76541">
        <w:rPr>
          <w:rFonts w:ascii="Times New Roman" w:hAnsi="Times New Roman" w:cs="Times New Roman"/>
          <w:b/>
          <w:bCs/>
          <w:sz w:val="20"/>
          <w:szCs w:val="20"/>
          <w:lang w:val="sl-SI"/>
        </w:rPr>
        <w:t xml:space="preserve">Р Е Ф Е Р А Т </w:t>
      </w:r>
    </w:p>
    <w:p w14:paraId="3582C804" w14:textId="772781BA" w:rsidR="009940BA" w:rsidRPr="0038289D" w:rsidRDefault="00A76541" w:rsidP="002B54AF">
      <w:pPr>
        <w:spacing w:after="120"/>
        <w:jc w:val="both"/>
        <w:rPr>
          <w:rFonts w:ascii="Times New Roman" w:hAnsi="Times New Roman" w:cs="Times New Roman"/>
          <w:sz w:val="20"/>
          <w:szCs w:val="20"/>
        </w:rPr>
      </w:pPr>
      <w:r>
        <w:rPr>
          <w:sz w:val="20"/>
          <w:szCs w:val="20"/>
          <w:lang w:val="sl-SI"/>
        </w:rPr>
        <w:tab/>
      </w:r>
      <w:r w:rsidRPr="00A76541">
        <w:rPr>
          <w:rFonts w:ascii="Times New Roman" w:hAnsi="Times New Roman" w:cs="Times New Roman"/>
          <w:sz w:val="20"/>
          <w:szCs w:val="20"/>
          <w:lang w:val="sl-SI"/>
        </w:rPr>
        <w:t xml:space="preserve">На расписани конкурс </w:t>
      </w:r>
      <w:r w:rsidRPr="00A76541">
        <w:rPr>
          <w:rFonts w:ascii="Times New Roman" w:hAnsi="Times New Roman" w:cs="Times New Roman"/>
          <w:sz w:val="20"/>
          <w:szCs w:val="20"/>
        </w:rPr>
        <w:t>јавио се 1 (један)</w:t>
      </w:r>
      <w:r w:rsidRPr="00A76541">
        <w:rPr>
          <w:rFonts w:ascii="Times New Roman" w:hAnsi="Times New Roman" w:cs="Times New Roman"/>
          <w:sz w:val="20"/>
          <w:szCs w:val="20"/>
          <w:lang w:val="sl-SI"/>
        </w:rPr>
        <w:t xml:space="preserve"> кандидат</w:t>
      </w:r>
      <w:r>
        <w:rPr>
          <w:rFonts w:ascii="Times New Roman" w:hAnsi="Times New Roman" w:cs="Times New Roman"/>
          <w:sz w:val="20"/>
          <w:szCs w:val="20"/>
        </w:rPr>
        <w:t xml:space="preserve">, </w:t>
      </w:r>
      <w:r w:rsidRPr="00A76541">
        <w:rPr>
          <w:rFonts w:ascii="Times New Roman" w:hAnsi="Times New Roman" w:cs="Times New Roman"/>
          <w:sz w:val="20"/>
          <w:szCs w:val="20"/>
        </w:rPr>
        <w:t>специјалиста анестезиологије са реаниматологијом, запослена у Универзитетском Клиничком центру Србије - Центар за анестезиологију и реаниматологију</w:t>
      </w:r>
      <w:r w:rsidRPr="00A76541">
        <w:rPr>
          <w:rFonts w:ascii="Times New Roman" w:hAnsi="Times New Roman" w:cs="Times New Roman"/>
          <w:sz w:val="20"/>
          <w:szCs w:val="20"/>
          <w:lang w:val="sl-SI"/>
        </w:rPr>
        <w:t>:</w:t>
      </w:r>
    </w:p>
    <w:p w14:paraId="5336AD28" w14:textId="77777777" w:rsidR="00A76541" w:rsidRDefault="00A76541" w:rsidP="002B54AF">
      <w:pPr>
        <w:numPr>
          <w:ilvl w:val="1"/>
          <w:numId w:val="1"/>
        </w:numPr>
        <w:autoSpaceDE w:val="0"/>
        <w:autoSpaceDN w:val="0"/>
        <w:adjustRightInd w:val="0"/>
        <w:spacing w:after="240" w:line="240" w:lineRule="auto"/>
        <w:ind w:left="1434" w:hanging="357"/>
        <w:jc w:val="both"/>
        <w:rPr>
          <w:rFonts w:ascii="Times New Roman" w:hAnsi="Times New Roman"/>
          <w:sz w:val="24"/>
          <w:szCs w:val="24"/>
        </w:rPr>
      </w:pPr>
      <w:r>
        <w:rPr>
          <w:rFonts w:ascii="Times New Roman" w:hAnsi="Times New Roman"/>
          <w:sz w:val="24"/>
          <w:szCs w:val="24"/>
        </w:rPr>
        <w:t>др Марија Ђукановић</w:t>
      </w:r>
    </w:p>
    <w:p w14:paraId="4C8C35B0" w14:textId="30DE1775" w:rsidR="000B5C90" w:rsidRPr="00A76541" w:rsidRDefault="00A76541" w:rsidP="00A76541">
      <w:pPr>
        <w:autoSpaceDE w:val="0"/>
        <w:autoSpaceDN w:val="0"/>
        <w:adjustRightInd w:val="0"/>
        <w:spacing w:after="80" w:line="240" w:lineRule="auto"/>
        <w:jc w:val="both"/>
        <w:rPr>
          <w:rFonts w:ascii="Times New Roman" w:hAnsi="Times New Roman"/>
          <w:sz w:val="24"/>
          <w:szCs w:val="24"/>
        </w:rPr>
      </w:pPr>
      <w:r w:rsidRPr="00A76541">
        <w:rPr>
          <w:rFonts w:ascii="Times New Roman" w:hAnsi="Times New Roman"/>
          <w:sz w:val="20"/>
          <w:szCs w:val="20"/>
        </w:rPr>
        <w:t>Кандидат под редним бројем 1.</w:t>
      </w:r>
    </w:p>
    <w:p w14:paraId="35AB36BD" w14:textId="18F47601" w:rsidR="00A76541" w:rsidRPr="00A76541" w:rsidRDefault="00A76541" w:rsidP="00A76541">
      <w:pPr>
        <w:spacing w:before="120" w:after="120"/>
        <w:jc w:val="both"/>
        <w:rPr>
          <w:b/>
          <w:sz w:val="20"/>
          <w:szCs w:val="20"/>
        </w:rPr>
      </w:pPr>
      <w:r>
        <w:rPr>
          <w:rFonts w:ascii="Times New Roman" w:eastAsia="Times New Roman" w:hAnsi="Times New Roman" w:cs="Times New Roman"/>
          <w:b/>
          <w:sz w:val="20"/>
          <w:szCs w:val="20"/>
        </w:rPr>
        <w:t>Марија (Славујко) Ђукановић</w:t>
      </w:r>
    </w:p>
    <w:p w14:paraId="513E3445" w14:textId="59444D34" w:rsidR="008E14E5" w:rsidRPr="002E0386" w:rsidRDefault="00A76541" w:rsidP="002B54AF">
      <w:pPr>
        <w:spacing w:after="120"/>
        <w:jc w:val="both"/>
        <w:rPr>
          <w:rFonts w:ascii="Times New Roman" w:hAnsi="Times New Roman" w:cs="Times New Roman"/>
          <w:b/>
          <w:bCs/>
          <w:sz w:val="20"/>
          <w:szCs w:val="20"/>
        </w:rPr>
      </w:pPr>
      <w:r w:rsidRPr="002E0386">
        <w:rPr>
          <w:rFonts w:ascii="Times New Roman" w:hAnsi="Times New Roman" w:cs="Times New Roman"/>
          <w:b/>
          <w:bCs/>
          <w:sz w:val="20"/>
          <w:szCs w:val="20"/>
          <w:lang w:val="sl-SI"/>
        </w:rPr>
        <w:t>A. ОСНОВНИ БИОГРАФСКИ ПОДАЦИ</w:t>
      </w:r>
    </w:p>
    <w:p w14:paraId="5A6817E7" w14:textId="63956E29" w:rsidR="008E14E5" w:rsidRPr="00701FB1" w:rsidRDefault="008E14E5" w:rsidP="008E14E5">
      <w:pPr>
        <w:spacing w:after="0" w:line="240" w:lineRule="auto"/>
        <w:jc w:val="both"/>
        <w:rPr>
          <w:rFonts w:ascii="Times New Roman" w:eastAsia="Times New Roman" w:hAnsi="Times New Roman" w:cs="Times New Roman"/>
          <w:sz w:val="20"/>
          <w:szCs w:val="20"/>
        </w:rPr>
      </w:pPr>
      <w:r w:rsidRPr="00701FB1">
        <w:rPr>
          <w:rFonts w:ascii="Times New Roman" w:eastAsia="Times New Roman" w:hAnsi="Times New Roman" w:cs="Times New Roman"/>
          <w:sz w:val="20"/>
          <w:szCs w:val="20"/>
        </w:rPr>
        <w:t>–</w:t>
      </w:r>
      <w:r w:rsidR="002E0386">
        <w:rPr>
          <w:rFonts w:ascii="Times New Roman" w:eastAsia="Times New Roman" w:hAnsi="Times New Roman" w:cs="Times New Roman"/>
          <w:sz w:val="20"/>
          <w:szCs w:val="20"/>
        </w:rPr>
        <w:t>Рођена је</w:t>
      </w:r>
      <w:r w:rsidRPr="00701FB1">
        <w:rPr>
          <w:rFonts w:ascii="Times New Roman" w:eastAsia="Times New Roman" w:hAnsi="Times New Roman" w:cs="Times New Roman"/>
          <w:sz w:val="20"/>
          <w:szCs w:val="20"/>
        </w:rPr>
        <w:t xml:space="preserve"> 14.09.1982. </w:t>
      </w:r>
      <w:r w:rsidR="002E0386">
        <w:rPr>
          <w:rFonts w:ascii="Times New Roman" w:eastAsia="Times New Roman" w:hAnsi="Times New Roman" w:cs="Times New Roman"/>
          <w:sz w:val="20"/>
          <w:szCs w:val="20"/>
        </w:rPr>
        <w:t>у Сремској Митровици</w:t>
      </w:r>
      <w:r w:rsidRPr="00701FB1">
        <w:rPr>
          <w:rFonts w:ascii="Times New Roman" w:eastAsia="Times New Roman" w:hAnsi="Times New Roman" w:cs="Times New Roman"/>
          <w:sz w:val="20"/>
          <w:szCs w:val="20"/>
        </w:rPr>
        <w:t xml:space="preserve"> </w:t>
      </w:r>
    </w:p>
    <w:p w14:paraId="6669D4C7" w14:textId="7E7716D4" w:rsidR="008E14E5" w:rsidRPr="00701FB1" w:rsidRDefault="008E14E5" w:rsidP="008E14E5">
      <w:pPr>
        <w:spacing w:before="48" w:after="48" w:line="240" w:lineRule="auto"/>
        <w:rPr>
          <w:rFonts w:ascii="Times New Roman" w:eastAsia="Times New Roman" w:hAnsi="Times New Roman" w:cs="Times New Roman"/>
          <w:sz w:val="20"/>
          <w:szCs w:val="20"/>
        </w:rPr>
      </w:pPr>
      <w:r w:rsidRPr="00701FB1">
        <w:rPr>
          <w:rFonts w:ascii="Times New Roman" w:eastAsia="Times New Roman" w:hAnsi="Times New Roman" w:cs="Times New Roman"/>
          <w:sz w:val="20"/>
          <w:szCs w:val="20"/>
        </w:rPr>
        <w:t>–</w:t>
      </w:r>
      <w:r w:rsidR="002E0386">
        <w:rPr>
          <w:rFonts w:ascii="Times New Roman" w:eastAsia="Times New Roman" w:hAnsi="Times New Roman" w:cs="Times New Roman"/>
          <w:sz w:val="20"/>
          <w:szCs w:val="20"/>
        </w:rPr>
        <w:t xml:space="preserve"> </w:t>
      </w:r>
      <w:r w:rsidR="002E0386" w:rsidRPr="002E0386">
        <w:rPr>
          <w:rFonts w:ascii="Times New Roman" w:eastAsia="Times New Roman" w:hAnsi="Times New Roman" w:cs="Times New Roman"/>
          <w:sz w:val="20"/>
          <w:szCs w:val="20"/>
        </w:rPr>
        <w:t xml:space="preserve">Запослена у Центру за анестезију и реаниматологију, Одељење анестезије и реанимације при Клиници за </w:t>
      </w:r>
      <w:r w:rsidR="002E0386">
        <w:rPr>
          <w:rFonts w:ascii="Times New Roman" w:eastAsia="Times New Roman" w:hAnsi="Times New Roman" w:cs="Times New Roman"/>
          <w:sz w:val="20"/>
          <w:szCs w:val="20"/>
        </w:rPr>
        <w:t>д</w:t>
      </w:r>
      <w:r w:rsidR="002E0386" w:rsidRPr="002E0386">
        <w:rPr>
          <w:rFonts w:ascii="Times New Roman" w:eastAsia="Times New Roman" w:hAnsi="Times New Roman" w:cs="Times New Roman"/>
          <w:sz w:val="20"/>
          <w:szCs w:val="20"/>
        </w:rPr>
        <w:t>игестивну хирургију - Прва хируршка клиника, Универзитетски Клинички Центар Србије</w:t>
      </w:r>
      <w:r w:rsidR="002E0386">
        <w:rPr>
          <w:rFonts w:ascii="Times New Roman" w:eastAsia="Times New Roman" w:hAnsi="Times New Roman" w:cs="Times New Roman"/>
          <w:sz w:val="20"/>
          <w:szCs w:val="20"/>
        </w:rPr>
        <w:t xml:space="preserve"> </w:t>
      </w:r>
    </w:p>
    <w:p w14:paraId="2ED8E1CC" w14:textId="515B1817" w:rsidR="0038289D" w:rsidRPr="00701FB1" w:rsidRDefault="008E14E5" w:rsidP="008E14E5">
      <w:pPr>
        <w:spacing w:after="0" w:line="240" w:lineRule="auto"/>
        <w:jc w:val="both"/>
        <w:rPr>
          <w:rFonts w:ascii="Times New Roman" w:eastAsia="Times New Roman" w:hAnsi="Times New Roman" w:cs="Times New Roman"/>
          <w:sz w:val="20"/>
          <w:szCs w:val="20"/>
        </w:rPr>
      </w:pPr>
      <w:r w:rsidRPr="00701FB1">
        <w:rPr>
          <w:rFonts w:ascii="Times New Roman" w:eastAsia="Times New Roman" w:hAnsi="Times New Roman" w:cs="Times New Roman"/>
          <w:sz w:val="20"/>
          <w:szCs w:val="20"/>
        </w:rPr>
        <w:t>–</w:t>
      </w:r>
      <w:r w:rsidR="002E0386" w:rsidRPr="002E0386">
        <w:t xml:space="preserve"> </w:t>
      </w:r>
      <w:r w:rsidR="002E0386">
        <w:rPr>
          <w:rFonts w:ascii="Times New Roman" w:eastAsia="Times New Roman" w:hAnsi="Times New Roman" w:cs="Times New Roman"/>
          <w:sz w:val="20"/>
          <w:szCs w:val="20"/>
        </w:rPr>
        <w:t>С</w:t>
      </w:r>
      <w:r w:rsidR="002E0386" w:rsidRPr="002E0386">
        <w:rPr>
          <w:rFonts w:ascii="Times New Roman" w:eastAsia="Times New Roman" w:hAnsi="Times New Roman" w:cs="Times New Roman"/>
          <w:sz w:val="20"/>
          <w:szCs w:val="20"/>
        </w:rPr>
        <w:t xml:space="preserve">пецијалиста анестезиологије са реаниматологијом и интензивном терапијом </w:t>
      </w:r>
    </w:p>
    <w:p w14:paraId="09AF6C3F" w14:textId="25408AB3" w:rsidR="008E14E5" w:rsidRPr="005B1E11" w:rsidRDefault="008E14E5" w:rsidP="008E14E5">
      <w:pPr>
        <w:spacing w:after="0" w:line="240" w:lineRule="auto"/>
        <w:jc w:val="both"/>
        <w:rPr>
          <w:rFonts w:ascii="Times New Roman" w:eastAsia="Times New Roman" w:hAnsi="Times New Roman" w:cs="Times New Roman"/>
          <w:sz w:val="20"/>
          <w:szCs w:val="20"/>
        </w:rPr>
      </w:pPr>
      <w:r w:rsidRPr="005B1E11">
        <w:rPr>
          <w:rFonts w:ascii="Times New Roman" w:eastAsia="Times New Roman" w:hAnsi="Times New Roman" w:cs="Times New Roman"/>
          <w:sz w:val="20"/>
          <w:szCs w:val="20"/>
        </w:rPr>
        <w:t xml:space="preserve">– </w:t>
      </w:r>
      <w:r w:rsidR="002E0386" w:rsidRPr="005B1E11">
        <w:rPr>
          <w:rFonts w:ascii="Times New Roman" w:eastAsia="Times New Roman" w:hAnsi="Times New Roman" w:cs="Times New Roman"/>
          <w:sz w:val="20"/>
          <w:szCs w:val="20"/>
        </w:rPr>
        <w:t>Научна област: Анестезиологија са реаниматологијом</w:t>
      </w:r>
    </w:p>
    <w:p w14:paraId="640D0944" w14:textId="2DC27AF9" w:rsidR="0038289D" w:rsidRPr="005B1E11" w:rsidRDefault="0038289D" w:rsidP="0038289D">
      <w:pPr>
        <w:spacing w:after="0" w:line="240" w:lineRule="auto"/>
        <w:jc w:val="both"/>
        <w:rPr>
          <w:rFonts w:ascii="Times New Roman" w:eastAsia="Times New Roman" w:hAnsi="Times New Roman" w:cs="Times New Roman"/>
          <w:sz w:val="20"/>
          <w:szCs w:val="20"/>
        </w:rPr>
      </w:pPr>
      <w:r w:rsidRPr="005B1E11">
        <w:rPr>
          <w:rFonts w:ascii="Times New Roman" w:eastAsia="Times New Roman" w:hAnsi="Times New Roman" w:cs="Times New Roman"/>
          <w:sz w:val="20"/>
          <w:szCs w:val="20"/>
        </w:rPr>
        <w:t>- Шеф одсеке интензивне терапије при Клиници за дигестивну хирургију</w:t>
      </w:r>
    </w:p>
    <w:p w14:paraId="29D85EDE" w14:textId="77777777" w:rsidR="008E14E5" w:rsidRDefault="008E14E5" w:rsidP="008E14E5">
      <w:pPr>
        <w:spacing w:after="0" w:line="240" w:lineRule="auto"/>
        <w:jc w:val="both"/>
        <w:rPr>
          <w:rFonts w:ascii="Times New Roman" w:eastAsia="Times New Roman" w:hAnsi="Times New Roman" w:cs="Times New Roman"/>
          <w:sz w:val="20"/>
          <w:szCs w:val="20"/>
        </w:rPr>
      </w:pPr>
    </w:p>
    <w:p w14:paraId="21852729" w14:textId="77777777" w:rsidR="002E0386" w:rsidRPr="002E0386" w:rsidRDefault="002E0386" w:rsidP="002B54AF">
      <w:pPr>
        <w:spacing w:after="120"/>
        <w:jc w:val="both"/>
        <w:rPr>
          <w:rFonts w:ascii="Times New Roman" w:hAnsi="Times New Roman" w:cs="Times New Roman"/>
          <w:b/>
          <w:bCs/>
          <w:sz w:val="20"/>
          <w:szCs w:val="20"/>
          <w:lang w:val="sl-SI"/>
        </w:rPr>
      </w:pPr>
      <w:r w:rsidRPr="002E0386">
        <w:rPr>
          <w:rFonts w:ascii="Times New Roman" w:hAnsi="Times New Roman" w:cs="Times New Roman"/>
          <w:b/>
          <w:bCs/>
          <w:sz w:val="20"/>
          <w:szCs w:val="20"/>
          <w:lang w:val="sl-SI"/>
        </w:rPr>
        <w:t>Б. СТРУЧНА БИОГРАФИЈА, ДИПЛОМЕ И ЗВАЊА</w:t>
      </w:r>
    </w:p>
    <w:p w14:paraId="3D89CA48" w14:textId="28AD43F3" w:rsidR="002E0386" w:rsidRPr="002E0386" w:rsidRDefault="002E0386" w:rsidP="002B54AF">
      <w:pPr>
        <w:spacing w:before="120" w:after="120"/>
        <w:jc w:val="both"/>
        <w:rPr>
          <w:rFonts w:ascii="Times New Roman" w:hAnsi="Times New Roman" w:cs="Times New Roman"/>
          <w:b/>
          <w:sz w:val="20"/>
          <w:szCs w:val="20"/>
        </w:rPr>
      </w:pPr>
      <w:r w:rsidRPr="002E0386">
        <w:rPr>
          <w:rFonts w:ascii="Times New Roman" w:hAnsi="Times New Roman" w:cs="Times New Roman"/>
          <w:b/>
          <w:sz w:val="20"/>
          <w:szCs w:val="20"/>
          <w:lang w:val="sl-SI"/>
        </w:rPr>
        <w:t>Основне студије</w:t>
      </w:r>
    </w:p>
    <w:p w14:paraId="65000908" w14:textId="284DC1F6" w:rsidR="00502AAC" w:rsidRDefault="002E0386" w:rsidP="00502AAC">
      <w:pPr>
        <w:spacing w:after="0" w:line="240" w:lineRule="auto"/>
        <w:contextualSpacing/>
        <w:jc w:val="both"/>
        <w:rPr>
          <w:rFonts w:ascii="Times New Roman" w:hAnsi="Times New Roman" w:cs="Times New Roman"/>
          <w:bCs/>
          <w:iCs/>
          <w:sz w:val="20"/>
          <w:szCs w:val="20"/>
        </w:rPr>
      </w:pPr>
      <w:bookmarkStart w:id="0" w:name="_Hlk202104859"/>
      <w:r w:rsidRPr="002E0386">
        <w:rPr>
          <w:rFonts w:ascii="Times New Roman" w:eastAsia="Times New Roman" w:hAnsi="Times New Roman" w:cs="Times New Roman"/>
          <w:sz w:val="20"/>
          <w:szCs w:val="20"/>
        </w:rPr>
        <w:t>–</w:t>
      </w:r>
      <w:bookmarkEnd w:id="0"/>
      <w:r w:rsidRPr="002E0386">
        <w:rPr>
          <w:rFonts w:ascii="Times New Roman" w:eastAsia="Times New Roman" w:hAnsi="Times New Roman" w:cs="Times New Roman"/>
          <w:bCs/>
          <w:sz w:val="20"/>
          <w:szCs w:val="20"/>
        </w:rPr>
        <w:t xml:space="preserve"> </w:t>
      </w:r>
      <w:bookmarkStart w:id="1" w:name="_Hlk202105068"/>
      <w:r w:rsidRPr="002E0386">
        <w:rPr>
          <w:rFonts w:ascii="Times New Roman" w:hAnsi="Times New Roman" w:cs="Times New Roman"/>
          <w:bCs/>
          <w:iCs/>
          <w:sz w:val="20"/>
          <w:szCs w:val="20"/>
        </w:rPr>
        <w:t>Назив установе</w:t>
      </w:r>
      <w:r w:rsidRPr="0038289D">
        <w:rPr>
          <w:rFonts w:ascii="Times New Roman" w:hAnsi="Times New Roman" w:cs="Times New Roman"/>
          <w:bCs/>
          <w:iCs/>
          <w:sz w:val="20"/>
          <w:szCs w:val="20"/>
          <w:lang w:val="sl-SI"/>
        </w:rPr>
        <w:t xml:space="preserve">: </w:t>
      </w:r>
      <w:r>
        <w:rPr>
          <w:rFonts w:ascii="Times New Roman" w:hAnsi="Times New Roman"/>
          <w:sz w:val="20"/>
          <w:szCs w:val="20"/>
        </w:rPr>
        <w:t>Медицински факултет Универзитета у Београду</w:t>
      </w:r>
      <w:bookmarkEnd w:id="1"/>
    </w:p>
    <w:p w14:paraId="31E114F7" w14:textId="07515982" w:rsidR="002E0386" w:rsidRPr="00502AAC" w:rsidRDefault="00502AAC" w:rsidP="00502AAC">
      <w:pPr>
        <w:spacing w:after="0" w:line="240" w:lineRule="auto"/>
        <w:contextualSpacing/>
        <w:jc w:val="both"/>
        <w:rPr>
          <w:rFonts w:ascii="Times New Roman" w:hAnsi="Times New Roman" w:cs="Times New Roman"/>
          <w:iCs/>
          <w:sz w:val="20"/>
          <w:szCs w:val="20"/>
        </w:rPr>
      </w:pPr>
      <w:r w:rsidRPr="002E0386">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502AAC">
        <w:rPr>
          <w:rFonts w:ascii="Times New Roman" w:hAnsi="Times New Roman" w:cs="Times New Roman"/>
          <w:sz w:val="20"/>
          <w:szCs w:val="20"/>
          <w:lang w:val="sl-SI"/>
        </w:rPr>
        <w:t>Место и година завршетка, просе</w:t>
      </w:r>
      <w:r w:rsidRPr="00502AAC">
        <w:rPr>
          <w:rFonts w:ascii="Times New Roman" w:hAnsi="Times New Roman" w:cs="Times New Roman"/>
          <w:sz w:val="20"/>
          <w:szCs w:val="20"/>
          <w:lang w:val="sr-Latn-CS"/>
        </w:rPr>
        <w:t>чна оцена</w:t>
      </w:r>
      <w:r w:rsidR="002E0386" w:rsidRPr="0038289D">
        <w:rPr>
          <w:rFonts w:ascii="Times New Roman" w:hAnsi="Times New Roman" w:cs="Times New Roman"/>
          <w:bCs/>
          <w:iCs/>
          <w:sz w:val="20"/>
          <w:szCs w:val="20"/>
        </w:rPr>
        <w:t xml:space="preserve">: </w:t>
      </w:r>
      <w:r>
        <w:rPr>
          <w:rFonts w:ascii="Times New Roman" w:hAnsi="Times New Roman" w:cs="Times New Roman"/>
          <w:bCs/>
          <w:iCs/>
          <w:sz w:val="20"/>
          <w:szCs w:val="20"/>
        </w:rPr>
        <w:t>Београд</w:t>
      </w:r>
      <w:r w:rsidR="002E0386" w:rsidRPr="0038289D">
        <w:rPr>
          <w:rFonts w:ascii="Times New Roman" w:hAnsi="Times New Roman" w:cs="Times New Roman"/>
          <w:bCs/>
          <w:iCs/>
          <w:sz w:val="20"/>
          <w:szCs w:val="20"/>
        </w:rPr>
        <w:t>, 2009. (</w:t>
      </w:r>
      <w:r w:rsidR="002E0386" w:rsidRPr="00502AAC">
        <w:rPr>
          <w:rFonts w:ascii="Times New Roman" w:hAnsi="Times New Roman" w:cs="Times New Roman"/>
          <w:sz w:val="20"/>
          <w:szCs w:val="20"/>
          <w:lang w:val="sr-Latn-CS"/>
        </w:rPr>
        <w:t>01.10.2002.-31.03.2009.)</w:t>
      </w:r>
      <w:r w:rsidR="002E0386" w:rsidRPr="0038289D">
        <w:rPr>
          <w:rFonts w:ascii="Times New Roman" w:hAnsi="Times New Roman" w:cs="Times New Roman"/>
          <w:bCs/>
          <w:iCs/>
          <w:sz w:val="20"/>
          <w:szCs w:val="20"/>
        </w:rPr>
        <w:t xml:space="preserve"> </w:t>
      </w:r>
      <w:r>
        <w:rPr>
          <w:rFonts w:ascii="Times New Roman" w:hAnsi="Times New Roman" w:cs="Times New Roman"/>
          <w:bCs/>
          <w:iCs/>
          <w:sz w:val="20"/>
          <w:szCs w:val="20"/>
        </w:rPr>
        <w:t>са просечном оценом</w:t>
      </w:r>
      <w:r w:rsidR="002E0386" w:rsidRPr="0038289D">
        <w:rPr>
          <w:rFonts w:ascii="Times New Roman" w:hAnsi="Times New Roman" w:cs="Times New Roman"/>
          <w:bCs/>
          <w:iCs/>
          <w:sz w:val="20"/>
          <w:szCs w:val="20"/>
        </w:rPr>
        <w:t xml:space="preserve"> 8.83</w:t>
      </w:r>
      <w:r w:rsidR="002E0386" w:rsidRPr="0038289D">
        <w:rPr>
          <w:rFonts w:ascii="Times New Roman" w:hAnsi="Times New Roman" w:cs="Times New Roman"/>
          <w:b/>
          <w:bCs/>
          <w:sz w:val="20"/>
          <w:szCs w:val="20"/>
        </w:rPr>
        <w:t xml:space="preserve"> </w:t>
      </w:r>
      <w:r>
        <w:rPr>
          <w:rFonts w:ascii="Times New Roman" w:hAnsi="Times New Roman" w:cs="Times New Roman"/>
          <w:b/>
          <w:bCs/>
          <w:sz w:val="20"/>
          <w:szCs w:val="20"/>
        </w:rPr>
        <w:t>(</w:t>
      </w:r>
      <w:r w:rsidRPr="00502AAC">
        <w:rPr>
          <w:rFonts w:ascii="Times New Roman" w:hAnsi="Times New Roman" w:cs="Times New Roman"/>
          <w:sz w:val="20"/>
          <w:szCs w:val="20"/>
        </w:rPr>
        <w:t>осам осамдесет три)</w:t>
      </w:r>
    </w:p>
    <w:p w14:paraId="34699BFF" w14:textId="77777777" w:rsidR="002E0386" w:rsidRPr="00502AAC" w:rsidRDefault="002E0386" w:rsidP="002B54AF">
      <w:pPr>
        <w:spacing w:before="120" w:after="120"/>
        <w:jc w:val="both"/>
        <w:rPr>
          <w:rFonts w:ascii="Times New Roman" w:hAnsi="Times New Roman" w:cs="Times New Roman"/>
          <w:b/>
          <w:sz w:val="20"/>
          <w:szCs w:val="20"/>
          <w:lang w:val="sr-Latn-CS"/>
        </w:rPr>
      </w:pPr>
      <w:r w:rsidRPr="00502AAC">
        <w:rPr>
          <w:rFonts w:ascii="Times New Roman" w:hAnsi="Times New Roman" w:cs="Times New Roman"/>
          <w:b/>
          <w:sz w:val="20"/>
          <w:szCs w:val="20"/>
          <w:lang w:val="sl-SI"/>
        </w:rPr>
        <w:t xml:space="preserve">Последипломске студије </w:t>
      </w:r>
    </w:p>
    <w:p w14:paraId="3AA11738" w14:textId="77777777" w:rsidR="00502AAC" w:rsidRPr="00502AAC" w:rsidRDefault="00502AAC" w:rsidP="00683195">
      <w:pPr>
        <w:numPr>
          <w:ilvl w:val="0"/>
          <w:numId w:val="17"/>
        </w:numPr>
        <w:spacing w:after="0" w:line="240" w:lineRule="auto"/>
        <w:ind w:left="360"/>
        <w:jc w:val="both"/>
        <w:rPr>
          <w:sz w:val="20"/>
          <w:szCs w:val="20"/>
          <w:lang w:val="sl-SI"/>
        </w:rPr>
      </w:pPr>
      <w:bookmarkStart w:id="2" w:name="_Hlk202105402"/>
      <w:r w:rsidRPr="002E0386">
        <w:rPr>
          <w:rFonts w:ascii="Times New Roman" w:hAnsi="Times New Roman" w:cs="Times New Roman"/>
          <w:bCs/>
          <w:iCs/>
          <w:sz w:val="20"/>
          <w:szCs w:val="20"/>
        </w:rPr>
        <w:t>Назив установе</w:t>
      </w:r>
      <w:r w:rsidRPr="0038289D">
        <w:rPr>
          <w:rFonts w:ascii="Times New Roman" w:hAnsi="Times New Roman" w:cs="Times New Roman"/>
          <w:bCs/>
          <w:iCs/>
          <w:sz w:val="20"/>
          <w:szCs w:val="20"/>
          <w:lang w:val="sr-Latn-CS"/>
        </w:rPr>
        <w:t xml:space="preserve">: </w:t>
      </w:r>
      <w:r>
        <w:rPr>
          <w:rFonts w:ascii="Times New Roman" w:hAnsi="Times New Roman"/>
          <w:sz w:val="20"/>
          <w:szCs w:val="20"/>
        </w:rPr>
        <w:t>Медицински факултет Универзитета у Београду</w:t>
      </w:r>
    </w:p>
    <w:bookmarkEnd w:id="2"/>
    <w:p w14:paraId="52DBCEB5" w14:textId="2145FEC4" w:rsidR="002E0386" w:rsidRPr="00502AAC" w:rsidRDefault="002E0386" w:rsidP="00683195">
      <w:pPr>
        <w:numPr>
          <w:ilvl w:val="0"/>
          <w:numId w:val="17"/>
        </w:numPr>
        <w:spacing w:after="0" w:line="240" w:lineRule="auto"/>
        <w:ind w:left="360"/>
        <w:jc w:val="both"/>
        <w:rPr>
          <w:rFonts w:ascii="Times New Roman" w:hAnsi="Times New Roman" w:cs="Times New Roman"/>
          <w:sz w:val="20"/>
          <w:szCs w:val="20"/>
          <w:lang w:val="sl-SI"/>
        </w:rPr>
      </w:pPr>
      <w:r w:rsidRPr="00502AAC">
        <w:rPr>
          <w:rFonts w:ascii="Times New Roman" w:hAnsi="Times New Roman" w:cs="Times New Roman"/>
          <w:sz w:val="20"/>
          <w:szCs w:val="20"/>
          <w:lang w:val="sl-SI"/>
        </w:rPr>
        <w:t>Место</w:t>
      </w:r>
      <w:r w:rsidRPr="00502AAC">
        <w:rPr>
          <w:rFonts w:ascii="Times New Roman" w:hAnsi="Times New Roman" w:cs="Times New Roman"/>
          <w:sz w:val="20"/>
          <w:szCs w:val="20"/>
          <w:lang w:val="sr-Cyrl-CS"/>
        </w:rPr>
        <w:t>,</w:t>
      </w:r>
      <w:r w:rsidRPr="00502AAC">
        <w:rPr>
          <w:rFonts w:ascii="Times New Roman" w:hAnsi="Times New Roman" w:cs="Times New Roman"/>
          <w:sz w:val="20"/>
          <w:szCs w:val="20"/>
          <w:lang w:val="sl-SI"/>
        </w:rPr>
        <w:t xml:space="preserve"> година завршетка, </w:t>
      </w:r>
      <w:r w:rsidRPr="00502AAC">
        <w:rPr>
          <w:rFonts w:ascii="Times New Roman" w:hAnsi="Times New Roman" w:cs="Times New Roman"/>
          <w:sz w:val="20"/>
          <w:szCs w:val="20"/>
        </w:rPr>
        <w:t>ментор</w:t>
      </w:r>
      <w:r w:rsidRPr="00502AAC">
        <w:rPr>
          <w:rFonts w:ascii="Times New Roman" w:hAnsi="Times New Roman" w:cs="Times New Roman"/>
          <w:sz w:val="20"/>
          <w:szCs w:val="20"/>
          <w:lang w:val="sr-Cyrl-CS"/>
        </w:rPr>
        <w:t xml:space="preserve"> </w:t>
      </w:r>
      <w:r w:rsidRPr="00502AAC">
        <w:rPr>
          <w:rFonts w:ascii="Times New Roman" w:hAnsi="Times New Roman" w:cs="Times New Roman"/>
          <w:sz w:val="20"/>
          <w:szCs w:val="20"/>
          <w:lang w:val="sr-Latn-CS"/>
        </w:rPr>
        <w:t>и чланови комисије</w:t>
      </w:r>
      <w:r w:rsidR="00502AAC" w:rsidRPr="00502AAC">
        <w:rPr>
          <w:rFonts w:ascii="Times New Roman" w:hAnsi="Times New Roman" w:cs="Times New Roman"/>
          <w:sz w:val="20"/>
          <w:szCs w:val="20"/>
        </w:rPr>
        <w:t>: Београд</w:t>
      </w:r>
      <w:r w:rsidR="00502AAC" w:rsidRPr="00502AAC">
        <w:rPr>
          <w:rFonts w:ascii="Times New Roman" w:hAnsi="Times New Roman" w:cs="Times New Roman"/>
          <w:sz w:val="20"/>
          <w:szCs w:val="20"/>
          <w:lang w:val="sr-Latn-CS"/>
        </w:rPr>
        <w:t>, 2014.</w:t>
      </w:r>
      <w:r w:rsidR="00502AAC">
        <w:rPr>
          <w:rFonts w:ascii="Times New Roman" w:hAnsi="Times New Roman" w:cs="Times New Roman"/>
          <w:sz w:val="20"/>
          <w:szCs w:val="20"/>
        </w:rPr>
        <w:t xml:space="preserve">, ментор: доц. др Дејан Стојаков, чланови комисије: </w:t>
      </w:r>
      <w:bookmarkStart w:id="3" w:name="_Hlk202105572"/>
      <w:r w:rsidR="00502AAC">
        <w:rPr>
          <w:rFonts w:ascii="Times New Roman" w:hAnsi="Times New Roman" w:cs="Times New Roman"/>
          <w:sz w:val="20"/>
          <w:szCs w:val="20"/>
        </w:rPr>
        <w:t>Академик проф. др</w:t>
      </w:r>
      <w:r w:rsidR="00502AAC" w:rsidRPr="00502AAC">
        <w:rPr>
          <w:rFonts w:ascii="Times New Roman" w:hAnsi="Times New Roman" w:cs="Times New Roman"/>
          <w:sz w:val="20"/>
          <w:szCs w:val="20"/>
          <w:lang w:val="sr-Latn-CS"/>
        </w:rPr>
        <w:t xml:space="preserve"> </w:t>
      </w:r>
      <w:r w:rsidR="00502AAC">
        <w:rPr>
          <w:rFonts w:ascii="Times New Roman" w:hAnsi="Times New Roman" w:cs="Times New Roman"/>
          <w:sz w:val="20"/>
          <w:szCs w:val="20"/>
        </w:rPr>
        <w:t>Предраг Пешко</w:t>
      </w:r>
      <w:bookmarkEnd w:id="3"/>
      <w:r w:rsidR="00502AAC">
        <w:rPr>
          <w:rFonts w:ascii="Times New Roman" w:hAnsi="Times New Roman" w:cs="Times New Roman"/>
          <w:sz w:val="20"/>
          <w:szCs w:val="20"/>
        </w:rPr>
        <w:t>, доц. др Иван Палибрк, доц. др Дејан Стојаков</w:t>
      </w:r>
      <w:r w:rsidR="00502AAC" w:rsidRPr="00502AAC">
        <w:rPr>
          <w:rFonts w:ascii="Times New Roman" w:hAnsi="Times New Roman" w:cs="Times New Roman"/>
          <w:sz w:val="20"/>
          <w:szCs w:val="20"/>
          <w:lang w:val="sr-Latn-CS"/>
        </w:rPr>
        <w:t xml:space="preserve"> </w:t>
      </w:r>
    </w:p>
    <w:p w14:paraId="5595EAA4" w14:textId="501B224C" w:rsidR="002E0386" w:rsidRPr="00502AAC" w:rsidRDefault="002E0386" w:rsidP="00683195">
      <w:pPr>
        <w:numPr>
          <w:ilvl w:val="0"/>
          <w:numId w:val="17"/>
        </w:numPr>
        <w:spacing w:after="0" w:line="240" w:lineRule="auto"/>
        <w:ind w:left="360"/>
        <w:jc w:val="both"/>
        <w:rPr>
          <w:rFonts w:ascii="Times New Roman" w:hAnsi="Times New Roman" w:cs="Times New Roman"/>
          <w:sz w:val="20"/>
          <w:szCs w:val="20"/>
          <w:lang w:val="sr-Latn-CS"/>
        </w:rPr>
      </w:pPr>
      <w:r w:rsidRPr="00502AAC">
        <w:rPr>
          <w:rFonts w:ascii="Times New Roman" w:hAnsi="Times New Roman" w:cs="Times New Roman"/>
          <w:sz w:val="20"/>
          <w:szCs w:val="20"/>
        </w:rPr>
        <w:t>Н</w:t>
      </w:r>
      <w:r w:rsidRPr="00502AAC">
        <w:rPr>
          <w:rFonts w:ascii="Times New Roman" w:hAnsi="Times New Roman" w:cs="Times New Roman"/>
          <w:sz w:val="20"/>
          <w:szCs w:val="20"/>
          <w:lang w:val="sl-SI"/>
        </w:rPr>
        <w:t>аслов специјалистичког академског рада</w:t>
      </w:r>
      <w:r w:rsidR="00502AAC">
        <w:rPr>
          <w:rFonts w:ascii="Times New Roman" w:hAnsi="Times New Roman" w:cs="Times New Roman"/>
          <w:sz w:val="20"/>
          <w:szCs w:val="20"/>
        </w:rPr>
        <w:t>:</w:t>
      </w:r>
      <w:r w:rsidR="00502AAC" w:rsidRPr="00502AAC">
        <w:t xml:space="preserve"> </w:t>
      </w:r>
      <w:r w:rsidR="00502AAC" w:rsidRPr="00502AAC">
        <w:rPr>
          <w:rFonts w:ascii="Times New Roman" w:hAnsi="Times New Roman" w:cs="Times New Roman"/>
          <w:sz w:val="20"/>
          <w:szCs w:val="20"/>
        </w:rPr>
        <w:t>„Периоперативна ентерална исхрана у дигестивној хирургији“</w:t>
      </w:r>
    </w:p>
    <w:p w14:paraId="73577D33" w14:textId="2D97C1E5" w:rsidR="002E0386" w:rsidRPr="00502AAC" w:rsidRDefault="002E0386" w:rsidP="00683195">
      <w:pPr>
        <w:numPr>
          <w:ilvl w:val="0"/>
          <w:numId w:val="17"/>
        </w:numPr>
        <w:spacing w:after="0" w:line="240" w:lineRule="auto"/>
        <w:ind w:left="360"/>
        <w:jc w:val="both"/>
        <w:rPr>
          <w:rFonts w:ascii="Times New Roman" w:hAnsi="Times New Roman" w:cs="Times New Roman"/>
          <w:sz w:val="20"/>
          <w:szCs w:val="20"/>
          <w:lang w:val="sl-SI"/>
        </w:rPr>
      </w:pPr>
      <w:r w:rsidRPr="00502AAC">
        <w:rPr>
          <w:rFonts w:ascii="Times New Roman" w:hAnsi="Times New Roman" w:cs="Times New Roman"/>
          <w:sz w:val="20"/>
          <w:szCs w:val="20"/>
          <w:lang w:val="sl-SI"/>
        </w:rPr>
        <w:t>Ужа научна област</w:t>
      </w:r>
      <w:r w:rsidR="00502AAC" w:rsidRPr="00502AAC">
        <w:rPr>
          <w:rFonts w:ascii="Times New Roman" w:hAnsi="Times New Roman" w:cs="Times New Roman"/>
          <w:sz w:val="20"/>
          <w:szCs w:val="20"/>
        </w:rPr>
        <w:t>: Дигестивни систем</w:t>
      </w:r>
    </w:p>
    <w:p w14:paraId="7E6B15BE" w14:textId="41A8B821" w:rsidR="002E0386" w:rsidRPr="00502AAC" w:rsidRDefault="002E0386" w:rsidP="002B54AF">
      <w:pPr>
        <w:spacing w:before="120" w:after="120"/>
        <w:jc w:val="both"/>
        <w:rPr>
          <w:rFonts w:ascii="Times New Roman" w:hAnsi="Times New Roman" w:cs="Times New Roman"/>
          <w:b/>
          <w:sz w:val="20"/>
          <w:szCs w:val="20"/>
          <w:lang w:val="sl-SI"/>
        </w:rPr>
      </w:pPr>
      <w:r w:rsidRPr="00502AAC">
        <w:rPr>
          <w:rFonts w:ascii="Times New Roman" w:hAnsi="Times New Roman" w:cs="Times New Roman"/>
          <w:b/>
          <w:sz w:val="20"/>
          <w:szCs w:val="20"/>
          <w:lang w:val="sl-SI"/>
        </w:rPr>
        <w:t>Докторат</w:t>
      </w:r>
    </w:p>
    <w:p w14:paraId="6D519529" w14:textId="77777777" w:rsidR="008E3D93" w:rsidRPr="008E3D93" w:rsidRDefault="008E3D93" w:rsidP="00683195">
      <w:pPr>
        <w:numPr>
          <w:ilvl w:val="0"/>
          <w:numId w:val="17"/>
        </w:numPr>
        <w:spacing w:after="0" w:line="240" w:lineRule="auto"/>
        <w:ind w:left="360"/>
        <w:jc w:val="both"/>
        <w:rPr>
          <w:sz w:val="20"/>
          <w:szCs w:val="20"/>
          <w:lang w:val="sl-SI"/>
        </w:rPr>
      </w:pPr>
      <w:bookmarkStart w:id="4" w:name="_Hlk202105884"/>
      <w:r w:rsidRPr="002E0386">
        <w:rPr>
          <w:rFonts w:ascii="Times New Roman" w:hAnsi="Times New Roman" w:cs="Times New Roman"/>
          <w:bCs/>
          <w:iCs/>
          <w:sz w:val="20"/>
          <w:szCs w:val="20"/>
        </w:rPr>
        <w:t>Назив установе</w:t>
      </w:r>
      <w:r w:rsidRPr="0038289D">
        <w:rPr>
          <w:rFonts w:ascii="Times New Roman" w:hAnsi="Times New Roman" w:cs="Times New Roman"/>
          <w:bCs/>
          <w:iCs/>
          <w:sz w:val="20"/>
          <w:szCs w:val="20"/>
          <w:lang w:val="sl-SI"/>
        </w:rPr>
        <w:t xml:space="preserve">: </w:t>
      </w:r>
      <w:r>
        <w:rPr>
          <w:rFonts w:ascii="Times New Roman" w:hAnsi="Times New Roman"/>
          <w:sz w:val="20"/>
          <w:szCs w:val="20"/>
        </w:rPr>
        <w:t>Медицински факултет Универзитета у Београду</w:t>
      </w:r>
    </w:p>
    <w:bookmarkEnd w:id="4"/>
    <w:p w14:paraId="1DFE65D1" w14:textId="57721D81" w:rsidR="002E0386" w:rsidRPr="008E3D93" w:rsidRDefault="002E0386" w:rsidP="00683195">
      <w:pPr>
        <w:numPr>
          <w:ilvl w:val="0"/>
          <w:numId w:val="17"/>
        </w:numPr>
        <w:spacing w:after="0" w:line="240" w:lineRule="auto"/>
        <w:ind w:left="360"/>
        <w:jc w:val="both"/>
        <w:rPr>
          <w:sz w:val="20"/>
          <w:szCs w:val="20"/>
          <w:lang w:val="sl-SI"/>
        </w:rPr>
      </w:pPr>
      <w:r w:rsidRPr="008E3D93">
        <w:rPr>
          <w:rFonts w:ascii="Times New Roman" w:hAnsi="Times New Roman" w:cs="Times New Roman"/>
          <w:sz w:val="20"/>
          <w:szCs w:val="20"/>
          <w:lang w:val="sl-SI"/>
        </w:rPr>
        <w:t>Место и година одбране и чланови комисије</w:t>
      </w:r>
      <w:r w:rsidR="008E3D93" w:rsidRPr="008E3D93">
        <w:rPr>
          <w:rFonts w:ascii="Times New Roman" w:hAnsi="Times New Roman" w:cs="Times New Roman"/>
          <w:sz w:val="20"/>
          <w:szCs w:val="20"/>
        </w:rPr>
        <w:t xml:space="preserve">: Београд, 2024. </w:t>
      </w:r>
      <w:r w:rsidR="008E3D93">
        <w:rPr>
          <w:rFonts w:ascii="Times New Roman" w:hAnsi="Times New Roman" w:cs="Times New Roman"/>
          <w:sz w:val="20"/>
          <w:szCs w:val="20"/>
        </w:rPr>
        <w:t>Академик проф. др</w:t>
      </w:r>
      <w:r w:rsidR="008E3D93" w:rsidRPr="00502AAC">
        <w:rPr>
          <w:rFonts w:ascii="Times New Roman" w:hAnsi="Times New Roman" w:cs="Times New Roman"/>
          <w:sz w:val="20"/>
          <w:szCs w:val="20"/>
          <w:lang w:val="sr-Latn-CS"/>
        </w:rPr>
        <w:t xml:space="preserve"> </w:t>
      </w:r>
      <w:r w:rsidR="008E3D93">
        <w:rPr>
          <w:rFonts w:ascii="Times New Roman" w:hAnsi="Times New Roman" w:cs="Times New Roman"/>
          <w:sz w:val="20"/>
          <w:szCs w:val="20"/>
        </w:rPr>
        <w:t>Предраг Пешко,</w:t>
      </w:r>
      <w:r w:rsidR="008E3D93" w:rsidRPr="008E3D93">
        <w:rPr>
          <w:rFonts w:ascii="Times New Roman" w:hAnsi="Times New Roman" w:cs="Times New Roman"/>
          <w:sz w:val="20"/>
          <w:szCs w:val="20"/>
        </w:rPr>
        <w:t xml:space="preserve"> </w:t>
      </w:r>
      <w:r w:rsidR="008E3D93">
        <w:rPr>
          <w:rFonts w:ascii="Times New Roman" w:hAnsi="Times New Roman" w:cs="Times New Roman"/>
          <w:bCs/>
          <w:iCs/>
          <w:sz w:val="20"/>
          <w:szCs w:val="20"/>
        </w:rPr>
        <w:t>проф. др Предраг Стевановић, проф. др Дејан Марковић, доц. др Кераматолах Ебрахими, проф. др Радмило Јанковић</w:t>
      </w:r>
    </w:p>
    <w:p w14:paraId="4394D1AD" w14:textId="54625E8D" w:rsidR="002E0386" w:rsidRPr="008E3D93" w:rsidRDefault="002E0386" w:rsidP="00683195">
      <w:pPr>
        <w:numPr>
          <w:ilvl w:val="0"/>
          <w:numId w:val="18"/>
        </w:numPr>
        <w:spacing w:after="0" w:line="240" w:lineRule="auto"/>
        <w:ind w:left="360"/>
        <w:jc w:val="both"/>
        <w:rPr>
          <w:rFonts w:ascii="Times New Roman" w:hAnsi="Times New Roman" w:cs="Times New Roman"/>
          <w:sz w:val="20"/>
          <w:szCs w:val="20"/>
          <w:lang w:val="sl-SI"/>
        </w:rPr>
      </w:pPr>
      <w:r w:rsidRPr="008E3D93">
        <w:rPr>
          <w:rFonts w:ascii="Times New Roman" w:hAnsi="Times New Roman" w:cs="Times New Roman"/>
          <w:sz w:val="20"/>
          <w:szCs w:val="20"/>
        </w:rPr>
        <w:t>Ментор</w:t>
      </w:r>
      <w:r w:rsidR="008E3D93">
        <w:rPr>
          <w:rFonts w:ascii="Times New Roman" w:hAnsi="Times New Roman" w:cs="Times New Roman"/>
          <w:sz w:val="20"/>
          <w:szCs w:val="20"/>
        </w:rPr>
        <w:t>: проф. др Дејан Стојаков, проф. др Иван Палибрк</w:t>
      </w:r>
    </w:p>
    <w:p w14:paraId="3F3CB004" w14:textId="081A8A91" w:rsidR="002E0386" w:rsidRPr="008E3D93" w:rsidRDefault="002E0386" w:rsidP="00683195">
      <w:pPr>
        <w:numPr>
          <w:ilvl w:val="0"/>
          <w:numId w:val="18"/>
        </w:numPr>
        <w:spacing w:after="0" w:line="240" w:lineRule="auto"/>
        <w:ind w:left="360"/>
        <w:jc w:val="both"/>
        <w:rPr>
          <w:rFonts w:ascii="Times New Roman" w:hAnsi="Times New Roman" w:cs="Times New Roman"/>
          <w:sz w:val="20"/>
          <w:szCs w:val="20"/>
          <w:lang w:val="sl-SI"/>
        </w:rPr>
      </w:pPr>
      <w:r w:rsidRPr="008E3D93">
        <w:rPr>
          <w:rFonts w:ascii="Times New Roman" w:hAnsi="Times New Roman" w:cs="Times New Roman"/>
          <w:sz w:val="20"/>
          <w:szCs w:val="20"/>
          <w:lang w:val="sl-SI"/>
        </w:rPr>
        <w:t>Наслов дисертације</w:t>
      </w:r>
      <w:r w:rsidR="008E3D93">
        <w:rPr>
          <w:rFonts w:ascii="Times New Roman" w:hAnsi="Times New Roman" w:cs="Times New Roman"/>
          <w:sz w:val="20"/>
          <w:szCs w:val="20"/>
        </w:rPr>
        <w:t>: „Плућне и срчане компликације код езофагектомије са реконструкцијом“</w:t>
      </w:r>
    </w:p>
    <w:p w14:paraId="16395EF3" w14:textId="7BC23B0F" w:rsidR="002E0386" w:rsidRPr="008E3D93" w:rsidRDefault="002E0386" w:rsidP="00683195">
      <w:pPr>
        <w:numPr>
          <w:ilvl w:val="0"/>
          <w:numId w:val="18"/>
        </w:numPr>
        <w:spacing w:after="0" w:line="240" w:lineRule="auto"/>
        <w:ind w:left="360"/>
        <w:jc w:val="both"/>
        <w:rPr>
          <w:rFonts w:ascii="Times New Roman" w:hAnsi="Times New Roman" w:cs="Times New Roman"/>
          <w:sz w:val="20"/>
          <w:szCs w:val="20"/>
          <w:lang w:val="sl-SI"/>
        </w:rPr>
      </w:pPr>
      <w:r w:rsidRPr="008E3D93">
        <w:rPr>
          <w:rFonts w:ascii="Times New Roman" w:hAnsi="Times New Roman" w:cs="Times New Roman"/>
          <w:sz w:val="20"/>
          <w:szCs w:val="20"/>
          <w:lang w:val="sl-SI"/>
        </w:rPr>
        <w:t>Ужа научна област</w:t>
      </w:r>
      <w:r w:rsidR="008E3D93" w:rsidRPr="008E3D93">
        <w:rPr>
          <w:rFonts w:ascii="Times New Roman" w:hAnsi="Times New Roman" w:cs="Times New Roman"/>
          <w:bCs/>
          <w:iCs/>
          <w:sz w:val="20"/>
          <w:szCs w:val="20"/>
        </w:rPr>
        <w:t>:</w:t>
      </w:r>
      <w:r w:rsidR="008E3D93">
        <w:rPr>
          <w:rFonts w:ascii="Times New Roman" w:hAnsi="Times New Roman" w:cs="Times New Roman"/>
          <w:bCs/>
          <w:iCs/>
          <w:sz w:val="20"/>
          <w:szCs w:val="20"/>
        </w:rPr>
        <w:t xml:space="preserve"> Реконструктивна хирургија</w:t>
      </w:r>
    </w:p>
    <w:p w14:paraId="1C5297D1" w14:textId="77777777" w:rsidR="0039306C" w:rsidRDefault="002E0386" w:rsidP="002B54AF">
      <w:pPr>
        <w:spacing w:before="120" w:after="120"/>
        <w:jc w:val="both"/>
        <w:rPr>
          <w:rFonts w:ascii="Times New Roman" w:hAnsi="Times New Roman" w:cs="Times New Roman"/>
          <w:b/>
          <w:sz w:val="20"/>
          <w:szCs w:val="20"/>
        </w:rPr>
      </w:pPr>
      <w:r w:rsidRPr="008E3D93">
        <w:rPr>
          <w:rFonts w:ascii="Times New Roman" w:hAnsi="Times New Roman" w:cs="Times New Roman"/>
          <w:b/>
          <w:sz w:val="20"/>
          <w:szCs w:val="20"/>
          <w:lang w:val="sl-SI"/>
        </w:rPr>
        <w:t>Специјализација</w:t>
      </w:r>
    </w:p>
    <w:p w14:paraId="778F2B9F" w14:textId="124519F9" w:rsidR="0039306C" w:rsidRPr="00036A07" w:rsidRDefault="00036A07" w:rsidP="00683195">
      <w:pPr>
        <w:numPr>
          <w:ilvl w:val="0"/>
          <w:numId w:val="18"/>
        </w:numPr>
        <w:spacing w:after="0" w:line="240" w:lineRule="auto"/>
        <w:ind w:left="360"/>
        <w:jc w:val="both"/>
        <w:rPr>
          <w:rFonts w:ascii="Times New Roman" w:hAnsi="Times New Roman" w:cs="Times New Roman"/>
          <w:sz w:val="20"/>
          <w:szCs w:val="20"/>
          <w:lang w:val="sl-SI"/>
        </w:rPr>
      </w:pPr>
      <w:r w:rsidRPr="00036A07">
        <w:rPr>
          <w:rFonts w:ascii="Times New Roman" w:hAnsi="Times New Roman" w:cs="Times New Roman"/>
          <w:sz w:val="20"/>
          <w:szCs w:val="20"/>
        </w:rPr>
        <w:t>Назив установе:</w:t>
      </w:r>
      <w:r w:rsidRPr="00036A07">
        <w:rPr>
          <w:rFonts w:ascii="Times New Roman" w:hAnsi="Times New Roman"/>
          <w:sz w:val="20"/>
          <w:szCs w:val="20"/>
        </w:rPr>
        <w:t xml:space="preserve"> </w:t>
      </w:r>
      <w:bookmarkStart w:id="5" w:name="_Hlk202106858"/>
      <w:r>
        <w:rPr>
          <w:rFonts w:ascii="Times New Roman" w:hAnsi="Times New Roman"/>
          <w:sz w:val="20"/>
          <w:szCs w:val="20"/>
        </w:rPr>
        <w:t>Медицински факултет Универзитета у Београду</w:t>
      </w:r>
      <w:bookmarkEnd w:id="5"/>
    </w:p>
    <w:p w14:paraId="5835AA2C" w14:textId="31427766" w:rsidR="0039306C" w:rsidRPr="00036A07" w:rsidRDefault="0039306C" w:rsidP="00683195">
      <w:pPr>
        <w:numPr>
          <w:ilvl w:val="0"/>
          <w:numId w:val="18"/>
        </w:numPr>
        <w:spacing w:after="0" w:line="240" w:lineRule="auto"/>
        <w:ind w:left="360"/>
        <w:jc w:val="both"/>
        <w:rPr>
          <w:rFonts w:ascii="Times New Roman" w:hAnsi="Times New Roman" w:cs="Times New Roman"/>
          <w:sz w:val="20"/>
          <w:szCs w:val="20"/>
          <w:lang w:val="sl-SI"/>
        </w:rPr>
      </w:pPr>
      <w:r w:rsidRPr="00036A07">
        <w:rPr>
          <w:rFonts w:ascii="Times New Roman" w:hAnsi="Times New Roman" w:cs="Times New Roman"/>
          <w:sz w:val="20"/>
          <w:szCs w:val="20"/>
          <w:lang w:val="sl-SI"/>
        </w:rPr>
        <w:t xml:space="preserve">Место и година </w:t>
      </w:r>
      <w:r w:rsidRPr="00036A07">
        <w:rPr>
          <w:rFonts w:ascii="Times New Roman" w:hAnsi="Times New Roman" w:cs="Times New Roman"/>
          <w:sz w:val="20"/>
          <w:szCs w:val="20"/>
        </w:rPr>
        <w:t>завршетка, оцена</w:t>
      </w:r>
      <w:r w:rsidRPr="00036A07">
        <w:rPr>
          <w:rFonts w:ascii="Times New Roman" w:hAnsi="Times New Roman" w:cs="Times New Roman"/>
          <w:sz w:val="20"/>
          <w:szCs w:val="20"/>
          <w:lang w:val="sl-SI"/>
        </w:rPr>
        <w:t xml:space="preserve"> и чланови комисије</w:t>
      </w:r>
      <w:r w:rsidR="00036A07">
        <w:rPr>
          <w:rFonts w:ascii="Times New Roman" w:hAnsi="Times New Roman" w:cs="Times New Roman"/>
          <w:sz w:val="20"/>
          <w:szCs w:val="20"/>
        </w:rPr>
        <w:t xml:space="preserve">: Београд, 2017., оцена:5 (одличан), проф. др Предраг Стевановић, проф. др Небојша Лађевић, проф. др Иван Палибрк </w:t>
      </w:r>
    </w:p>
    <w:p w14:paraId="7290C086" w14:textId="77777777" w:rsidR="002E0386" w:rsidRPr="00036A07" w:rsidRDefault="002E0386" w:rsidP="002B54AF">
      <w:pPr>
        <w:spacing w:after="120"/>
        <w:jc w:val="both"/>
        <w:rPr>
          <w:rFonts w:ascii="Times New Roman" w:hAnsi="Times New Roman" w:cs="Times New Roman"/>
          <w:b/>
          <w:sz w:val="20"/>
          <w:szCs w:val="20"/>
          <w:lang w:val="sl-SI"/>
        </w:rPr>
      </w:pPr>
      <w:r w:rsidRPr="00036A07">
        <w:rPr>
          <w:rFonts w:ascii="Times New Roman" w:hAnsi="Times New Roman" w:cs="Times New Roman"/>
          <w:b/>
          <w:sz w:val="20"/>
          <w:szCs w:val="20"/>
          <w:lang w:val="sl-SI"/>
        </w:rPr>
        <w:lastRenderedPageBreak/>
        <w:t>Ужа специјализација</w:t>
      </w:r>
    </w:p>
    <w:p w14:paraId="3636CCDE" w14:textId="11E5DA7D" w:rsidR="002E0386" w:rsidRPr="00036A07" w:rsidRDefault="002E0386" w:rsidP="00683195">
      <w:pPr>
        <w:numPr>
          <w:ilvl w:val="0"/>
          <w:numId w:val="17"/>
        </w:numPr>
        <w:spacing w:after="0" w:line="240" w:lineRule="auto"/>
        <w:ind w:left="360"/>
        <w:jc w:val="both"/>
        <w:rPr>
          <w:rFonts w:ascii="Times New Roman" w:hAnsi="Times New Roman" w:cs="Times New Roman"/>
          <w:sz w:val="20"/>
          <w:szCs w:val="20"/>
          <w:lang w:val="sl-SI"/>
        </w:rPr>
      </w:pPr>
      <w:r w:rsidRPr="00036A07">
        <w:rPr>
          <w:rFonts w:ascii="Times New Roman" w:hAnsi="Times New Roman" w:cs="Times New Roman"/>
          <w:sz w:val="20"/>
          <w:szCs w:val="20"/>
          <w:lang w:val="sl-SI"/>
        </w:rPr>
        <w:t>Назив установе</w:t>
      </w:r>
      <w:r w:rsidR="00036A07" w:rsidRPr="00036A07">
        <w:rPr>
          <w:rFonts w:ascii="Times New Roman" w:hAnsi="Times New Roman" w:cs="Times New Roman"/>
          <w:sz w:val="20"/>
          <w:szCs w:val="20"/>
        </w:rPr>
        <w:t xml:space="preserve">: </w:t>
      </w:r>
      <w:r w:rsidR="00036A07">
        <w:rPr>
          <w:rFonts w:ascii="Times New Roman" w:hAnsi="Times New Roman"/>
          <w:sz w:val="20"/>
          <w:szCs w:val="20"/>
        </w:rPr>
        <w:t>Медицински факултет Универзитета у Београду</w:t>
      </w:r>
    </w:p>
    <w:p w14:paraId="093C4A06" w14:textId="1C55E845" w:rsidR="002E0386" w:rsidRPr="00036A07" w:rsidRDefault="002E0386" w:rsidP="00683195">
      <w:pPr>
        <w:numPr>
          <w:ilvl w:val="0"/>
          <w:numId w:val="17"/>
        </w:numPr>
        <w:spacing w:after="0" w:line="240" w:lineRule="auto"/>
        <w:ind w:left="360"/>
        <w:jc w:val="both"/>
        <w:rPr>
          <w:rFonts w:ascii="Times New Roman" w:hAnsi="Times New Roman" w:cs="Times New Roman"/>
          <w:sz w:val="20"/>
          <w:szCs w:val="20"/>
          <w:lang w:val="sr-Latn-CS"/>
        </w:rPr>
      </w:pPr>
      <w:r w:rsidRPr="00036A07">
        <w:rPr>
          <w:rFonts w:ascii="Times New Roman" w:hAnsi="Times New Roman" w:cs="Times New Roman"/>
          <w:sz w:val="20"/>
          <w:szCs w:val="20"/>
          <w:lang w:val="sl-SI"/>
        </w:rPr>
        <w:t>Место</w:t>
      </w:r>
      <w:r w:rsidRPr="00036A07">
        <w:rPr>
          <w:rFonts w:ascii="Times New Roman" w:hAnsi="Times New Roman" w:cs="Times New Roman"/>
          <w:sz w:val="20"/>
          <w:szCs w:val="20"/>
          <w:lang w:val="sr-Cyrl-CS"/>
        </w:rPr>
        <w:t>,</w:t>
      </w:r>
      <w:r w:rsidRPr="00036A07">
        <w:rPr>
          <w:rFonts w:ascii="Times New Roman" w:hAnsi="Times New Roman" w:cs="Times New Roman"/>
          <w:sz w:val="20"/>
          <w:szCs w:val="20"/>
          <w:lang w:val="sl-SI"/>
        </w:rPr>
        <w:t xml:space="preserve"> година завршетка</w:t>
      </w:r>
      <w:r w:rsidRPr="00036A07">
        <w:rPr>
          <w:rFonts w:ascii="Times New Roman" w:hAnsi="Times New Roman" w:cs="Times New Roman"/>
          <w:sz w:val="20"/>
          <w:szCs w:val="20"/>
          <w:lang w:val="sr-Cyrl-CS"/>
        </w:rPr>
        <w:t xml:space="preserve"> </w:t>
      </w:r>
      <w:r w:rsidRPr="00036A07">
        <w:rPr>
          <w:rFonts w:ascii="Times New Roman" w:hAnsi="Times New Roman" w:cs="Times New Roman"/>
          <w:sz w:val="20"/>
          <w:szCs w:val="20"/>
          <w:lang w:val="sr-Latn-CS"/>
        </w:rPr>
        <w:t>и чланови комисије</w:t>
      </w:r>
      <w:r w:rsidR="00036A07">
        <w:rPr>
          <w:rFonts w:ascii="Times New Roman" w:hAnsi="Times New Roman" w:cs="Times New Roman"/>
          <w:sz w:val="20"/>
          <w:szCs w:val="20"/>
        </w:rPr>
        <w:t xml:space="preserve">: 2021. године уписала ужу специјализацију, 2023. године положен испит и пријављена тема „ Примена континурианих процеса подршке бубрежне функције у циљу смањења инфламаторног одговор код критично оболелих септичних болесника“, ментор: проф. др Иван Палибрк </w:t>
      </w:r>
    </w:p>
    <w:p w14:paraId="68F06E77" w14:textId="6522B4DA" w:rsidR="002E0386" w:rsidRPr="00036A07" w:rsidRDefault="002E0386" w:rsidP="00683195">
      <w:pPr>
        <w:numPr>
          <w:ilvl w:val="0"/>
          <w:numId w:val="17"/>
        </w:numPr>
        <w:spacing w:after="0" w:line="240" w:lineRule="auto"/>
        <w:ind w:left="360"/>
        <w:jc w:val="both"/>
        <w:rPr>
          <w:rFonts w:ascii="Times New Roman" w:hAnsi="Times New Roman" w:cs="Times New Roman"/>
          <w:sz w:val="20"/>
          <w:szCs w:val="20"/>
          <w:lang w:val="sl-SI"/>
        </w:rPr>
      </w:pPr>
      <w:r w:rsidRPr="00036A07">
        <w:rPr>
          <w:rFonts w:ascii="Times New Roman" w:hAnsi="Times New Roman" w:cs="Times New Roman"/>
          <w:sz w:val="20"/>
          <w:szCs w:val="20"/>
          <w:lang w:val="sl-SI"/>
        </w:rPr>
        <w:t>Ужа научна област</w:t>
      </w:r>
      <w:r w:rsidR="00036A07">
        <w:rPr>
          <w:rFonts w:ascii="Times New Roman" w:hAnsi="Times New Roman" w:cs="Times New Roman"/>
          <w:sz w:val="20"/>
          <w:szCs w:val="20"/>
        </w:rPr>
        <w:t xml:space="preserve">: Интензивна медицина </w:t>
      </w:r>
    </w:p>
    <w:p w14:paraId="6B6DBC51" w14:textId="77777777" w:rsidR="00036A07" w:rsidRDefault="002E0386" w:rsidP="002B54AF">
      <w:pPr>
        <w:spacing w:before="120" w:after="120"/>
        <w:jc w:val="both"/>
        <w:rPr>
          <w:rFonts w:ascii="Times New Roman" w:hAnsi="Times New Roman" w:cs="Times New Roman"/>
          <w:b/>
          <w:sz w:val="20"/>
          <w:szCs w:val="20"/>
        </w:rPr>
      </w:pPr>
      <w:r w:rsidRPr="00036A07">
        <w:rPr>
          <w:rFonts w:ascii="Times New Roman" w:hAnsi="Times New Roman" w:cs="Times New Roman"/>
          <w:b/>
          <w:sz w:val="20"/>
          <w:szCs w:val="20"/>
          <w:lang w:val="sl-SI"/>
        </w:rPr>
        <w:t>Досадашњи избори у наставна и научна звања</w:t>
      </w:r>
    </w:p>
    <w:p w14:paraId="4B3EDB2C" w14:textId="6C6FA307" w:rsidR="00036A07" w:rsidRPr="00036A07" w:rsidRDefault="00036A07" w:rsidP="002B54AF">
      <w:pPr>
        <w:pStyle w:val="ListParagraph"/>
        <w:numPr>
          <w:ilvl w:val="0"/>
          <w:numId w:val="19"/>
        </w:numPr>
        <w:spacing w:after="0"/>
        <w:jc w:val="both"/>
        <w:rPr>
          <w:rFonts w:ascii="Times New Roman" w:eastAsiaTheme="minorEastAsia" w:hAnsi="Times New Roman" w:cs="Times New Roman"/>
          <w:b/>
          <w:sz w:val="20"/>
          <w:szCs w:val="20"/>
          <w:lang w:val="sl-SI"/>
        </w:rPr>
      </w:pPr>
      <w:r>
        <w:rPr>
          <w:rFonts w:ascii="Times New Roman" w:eastAsia="Times New Roman" w:hAnsi="Times New Roman" w:cs="Times New Roman"/>
          <w:sz w:val="20"/>
          <w:szCs w:val="20"/>
        </w:rPr>
        <w:t>Клинички асистент</w:t>
      </w:r>
      <w:r w:rsidR="00800201" w:rsidRPr="00036A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Медицински факултет</w:t>
      </w:r>
      <w:r w:rsidR="00800201" w:rsidRPr="00036A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Универзитет у Београду</w:t>
      </w:r>
      <w:r w:rsidR="00800201" w:rsidRPr="00036A0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Катедра хирургије са анестезиологијом</w:t>
      </w:r>
      <w:r w:rsidR="00141ECB">
        <w:rPr>
          <w:rFonts w:ascii="Times New Roman" w:eastAsia="Times New Roman" w:hAnsi="Times New Roman" w:cs="Times New Roman"/>
          <w:sz w:val="20"/>
          <w:szCs w:val="20"/>
        </w:rPr>
        <w:t xml:space="preserve"> </w:t>
      </w:r>
      <w:bookmarkStart w:id="6" w:name="_Hlk202107290"/>
      <w:r w:rsidR="00141ECB">
        <w:rPr>
          <w:rFonts w:ascii="Times New Roman" w:eastAsia="Times New Roman" w:hAnsi="Times New Roman" w:cs="Times New Roman"/>
          <w:sz w:val="20"/>
          <w:szCs w:val="20"/>
        </w:rPr>
        <w:t>(анестезиологија са реаниматологијом)</w:t>
      </w:r>
      <w:r>
        <w:rPr>
          <w:rFonts w:ascii="Times New Roman" w:eastAsia="Times New Roman" w:hAnsi="Times New Roman" w:cs="Times New Roman"/>
          <w:sz w:val="20"/>
          <w:szCs w:val="20"/>
        </w:rPr>
        <w:t xml:space="preserve">, </w:t>
      </w:r>
      <w:bookmarkEnd w:id="6"/>
      <w:r>
        <w:rPr>
          <w:rFonts w:ascii="Times New Roman" w:eastAsia="Times New Roman" w:hAnsi="Times New Roman" w:cs="Times New Roman"/>
          <w:sz w:val="20"/>
          <w:szCs w:val="20"/>
        </w:rPr>
        <w:t xml:space="preserve">од 20.11.2019. </w:t>
      </w:r>
      <w:r w:rsidR="00800201" w:rsidRPr="00036A07">
        <w:rPr>
          <w:rFonts w:ascii="Times New Roman" w:eastAsia="Times New Roman" w:hAnsi="Times New Roman" w:cs="Times New Roman"/>
          <w:sz w:val="20"/>
          <w:szCs w:val="20"/>
        </w:rPr>
        <w:t xml:space="preserve"> </w:t>
      </w:r>
    </w:p>
    <w:p w14:paraId="72CED414" w14:textId="4A16CD76" w:rsidR="009343B7" w:rsidRPr="00141ECB" w:rsidRDefault="00141ECB" w:rsidP="002B54AF">
      <w:pPr>
        <w:pStyle w:val="ListParagraph"/>
        <w:numPr>
          <w:ilvl w:val="0"/>
          <w:numId w:val="19"/>
        </w:numPr>
        <w:spacing w:after="120"/>
        <w:jc w:val="both"/>
        <w:rPr>
          <w:rFonts w:ascii="Times New Roman" w:eastAsiaTheme="minorEastAsia" w:hAnsi="Times New Roman" w:cs="Times New Roman"/>
          <w:b/>
          <w:sz w:val="20"/>
          <w:szCs w:val="20"/>
          <w:lang w:val="sl-SI"/>
        </w:rPr>
      </w:pPr>
      <w:r>
        <w:rPr>
          <w:rFonts w:ascii="Times New Roman" w:eastAsia="Times New Roman" w:hAnsi="Times New Roman" w:cs="Times New Roman"/>
          <w:sz w:val="20"/>
          <w:szCs w:val="20"/>
        </w:rPr>
        <w:t>Клинички асистент</w:t>
      </w:r>
      <w:r w:rsidRPr="00036A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Медицински факултет</w:t>
      </w:r>
      <w:r w:rsidRPr="00036A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Универзитет у Београду</w:t>
      </w:r>
      <w:r w:rsidRPr="00036A0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Катедра хирургије са анестезиологијом (анестезиологија са реаниматологијом), од</w:t>
      </w:r>
      <w:r w:rsidR="009343B7" w:rsidRPr="00036A07">
        <w:rPr>
          <w:rFonts w:ascii="Times New Roman" w:eastAsia="Times New Roman" w:hAnsi="Times New Roman" w:cs="Times New Roman"/>
          <w:sz w:val="20"/>
          <w:szCs w:val="20"/>
        </w:rPr>
        <w:t xml:space="preserve"> </w:t>
      </w:r>
      <w:r w:rsidR="001402AE" w:rsidRPr="00036A07">
        <w:rPr>
          <w:rFonts w:ascii="Times New Roman" w:eastAsia="Times New Roman" w:hAnsi="Times New Roman" w:cs="Times New Roman"/>
          <w:sz w:val="20"/>
          <w:szCs w:val="20"/>
        </w:rPr>
        <w:t>19</w:t>
      </w:r>
      <w:r w:rsidR="009343B7" w:rsidRPr="00036A07">
        <w:rPr>
          <w:rFonts w:ascii="Times New Roman" w:eastAsia="Times New Roman" w:hAnsi="Times New Roman" w:cs="Times New Roman"/>
          <w:sz w:val="20"/>
          <w:szCs w:val="20"/>
        </w:rPr>
        <w:t>.11.2022.</w:t>
      </w:r>
    </w:p>
    <w:p w14:paraId="1FCC923D" w14:textId="3EE78D03" w:rsidR="00141ECB" w:rsidRPr="005B1E11" w:rsidRDefault="00141ECB" w:rsidP="00141ECB">
      <w:pPr>
        <w:pStyle w:val="NoSpacing"/>
        <w:rPr>
          <w:rFonts w:ascii="Times New Roman" w:hAnsi="Times New Roman"/>
          <w:b/>
          <w:sz w:val="20"/>
          <w:szCs w:val="20"/>
          <w:lang w:val="sr-Cyrl-RS"/>
        </w:rPr>
      </w:pPr>
      <w:r w:rsidRPr="005B1E11">
        <w:rPr>
          <w:rFonts w:ascii="Times New Roman" w:hAnsi="Times New Roman"/>
          <w:b/>
          <w:sz w:val="20"/>
          <w:szCs w:val="20"/>
          <w:lang w:val="sr-Cyrl-RS"/>
        </w:rPr>
        <w:t>Знање страних језика</w:t>
      </w:r>
      <w:r w:rsidRPr="005B1E11">
        <w:rPr>
          <w:rFonts w:ascii="Times New Roman" w:hAnsi="Times New Roman"/>
          <w:b/>
          <w:sz w:val="20"/>
          <w:szCs w:val="20"/>
          <w:lang w:val="sr-Cyrl-RS"/>
        </w:rPr>
        <w:tab/>
      </w:r>
      <w:r w:rsidRPr="005B1E11">
        <w:rPr>
          <w:rFonts w:ascii="Times New Roman" w:hAnsi="Times New Roman"/>
          <w:b/>
          <w:sz w:val="20"/>
          <w:szCs w:val="20"/>
          <w:lang w:val="sr-Cyrl-RS"/>
        </w:rPr>
        <w:tab/>
      </w:r>
      <w:r w:rsidRPr="005B1E11">
        <w:rPr>
          <w:rFonts w:ascii="Times New Roman" w:hAnsi="Times New Roman"/>
          <w:b/>
          <w:sz w:val="20"/>
          <w:szCs w:val="20"/>
          <w:lang w:val="sr-Cyrl-RS"/>
        </w:rPr>
        <w:tab/>
      </w:r>
      <w:r w:rsidRPr="005B1E11">
        <w:rPr>
          <w:rFonts w:ascii="Times New Roman" w:hAnsi="Times New Roman"/>
          <w:b/>
          <w:sz w:val="20"/>
          <w:szCs w:val="20"/>
          <w:lang w:val="sr-Cyrl-RS"/>
        </w:rPr>
        <w:tab/>
      </w:r>
      <w:r w:rsidRPr="005B1E11">
        <w:rPr>
          <w:rFonts w:ascii="Times New Roman" w:hAnsi="Times New Roman"/>
          <w:b/>
          <w:sz w:val="20"/>
          <w:szCs w:val="20"/>
          <w:lang w:val="sr-Cyrl-RS"/>
        </w:rPr>
        <w:tab/>
      </w:r>
      <w:r w:rsidRPr="005B1E11">
        <w:rPr>
          <w:rFonts w:ascii="Times New Roman" w:hAnsi="Times New Roman"/>
          <w:b/>
          <w:sz w:val="20"/>
          <w:szCs w:val="20"/>
          <w:lang w:val="sr-Cyrl-RS"/>
        </w:rPr>
        <w:tab/>
      </w:r>
      <w:r w:rsidRPr="005B1E11">
        <w:rPr>
          <w:rFonts w:ascii="Times New Roman" w:hAnsi="Times New Roman"/>
          <w:b/>
          <w:sz w:val="20"/>
          <w:szCs w:val="20"/>
          <w:lang w:val="sr-Cyrl-RS"/>
        </w:rPr>
        <w:tab/>
      </w:r>
      <w:r w:rsidRPr="005B1E11">
        <w:rPr>
          <w:rFonts w:ascii="Times New Roman" w:hAnsi="Times New Roman"/>
          <w:b/>
          <w:sz w:val="20"/>
          <w:szCs w:val="20"/>
          <w:lang w:val="sr-Cyrl-RS"/>
        </w:rPr>
        <w:tab/>
      </w:r>
    </w:p>
    <w:p w14:paraId="2D585274" w14:textId="1C84E216" w:rsidR="00141ECB" w:rsidRPr="002B54AF" w:rsidRDefault="00141ECB" w:rsidP="002B54AF">
      <w:pPr>
        <w:pStyle w:val="NoSpacing"/>
        <w:rPr>
          <w:rFonts w:ascii="Times New Roman" w:hAnsi="Times New Roman"/>
          <w:bCs/>
          <w:sz w:val="20"/>
          <w:szCs w:val="20"/>
          <w:lang w:val="en-GB"/>
        </w:rPr>
      </w:pPr>
      <w:r w:rsidRPr="005B1E11">
        <w:rPr>
          <w:rFonts w:ascii="Times New Roman" w:hAnsi="Times New Roman"/>
          <w:bCs/>
          <w:sz w:val="20"/>
          <w:szCs w:val="20"/>
          <w:lang w:val="sr-Cyrl-RS"/>
        </w:rPr>
        <w:t>Активно знање енглеског језика, служи се француским језиком.</w:t>
      </w:r>
    </w:p>
    <w:p w14:paraId="305FF93E" w14:textId="77777777" w:rsidR="00141ECB" w:rsidRDefault="00141ECB" w:rsidP="002B54AF">
      <w:pPr>
        <w:spacing w:before="120" w:after="120"/>
        <w:jc w:val="both"/>
        <w:rPr>
          <w:rFonts w:ascii="Times New Roman" w:hAnsi="Times New Roman" w:cs="Times New Roman"/>
          <w:b/>
          <w:bCs/>
          <w:sz w:val="20"/>
          <w:szCs w:val="20"/>
        </w:rPr>
      </w:pPr>
      <w:r w:rsidRPr="00141ECB">
        <w:rPr>
          <w:rFonts w:ascii="Times New Roman" w:hAnsi="Times New Roman" w:cs="Times New Roman"/>
          <w:b/>
          <w:bCs/>
          <w:sz w:val="20"/>
          <w:szCs w:val="20"/>
        </w:rPr>
        <w:t>В</w:t>
      </w:r>
      <w:r w:rsidRPr="00141ECB">
        <w:rPr>
          <w:rFonts w:ascii="Times New Roman" w:hAnsi="Times New Roman" w:cs="Times New Roman"/>
          <w:b/>
          <w:bCs/>
          <w:sz w:val="20"/>
          <w:szCs w:val="20"/>
          <w:lang w:val="sr-Latn-CS"/>
        </w:rPr>
        <w:t xml:space="preserve">. </w:t>
      </w:r>
      <w:r w:rsidRPr="00141ECB">
        <w:rPr>
          <w:rFonts w:ascii="Times New Roman" w:hAnsi="Times New Roman" w:cs="Times New Roman"/>
          <w:b/>
          <w:bCs/>
          <w:sz w:val="20"/>
          <w:szCs w:val="20"/>
          <w:lang w:val="sl-SI"/>
        </w:rPr>
        <w:t>ОЦЕНА О РЕЗУЛТАТИМА ПЕДАГОШКОГ РАДА</w:t>
      </w:r>
    </w:p>
    <w:p w14:paraId="462B4147" w14:textId="487A2C57" w:rsidR="00141ECB" w:rsidRPr="0038289D" w:rsidRDefault="00141ECB" w:rsidP="00141ECB">
      <w:pPr>
        <w:jc w:val="both"/>
        <w:rPr>
          <w:rFonts w:ascii="Times New Roman" w:hAnsi="Times New Roman" w:cs="Times New Roman"/>
          <w:sz w:val="20"/>
          <w:szCs w:val="20"/>
        </w:rPr>
      </w:pPr>
      <w:r w:rsidRPr="00141ECB">
        <w:rPr>
          <w:rFonts w:ascii="Times New Roman" w:hAnsi="Times New Roman" w:cs="Times New Roman"/>
          <w:sz w:val="20"/>
          <w:szCs w:val="20"/>
        </w:rPr>
        <w:t xml:space="preserve">Током протеклог периода редовно учествовала у извођењу практичне наставе према задатом плану и програму у оквиру следећих предмета: Прва помоћ, Основи клиничке праксе </w:t>
      </w:r>
      <w:r>
        <w:rPr>
          <w:rFonts w:ascii="Times New Roman" w:hAnsi="Times New Roman" w:cs="Times New Roman"/>
          <w:sz w:val="20"/>
          <w:szCs w:val="20"/>
          <w:lang w:val="en-US"/>
        </w:rPr>
        <w:t>I</w:t>
      </w:r>
      <w:r w:rsidRPr="00141ECB">
        <w:rPr>
          <w:rFonts w:ascii="Times New Roman" w:hAnsi="Times New Roman" w:cs="Times New Roman"/>
          <w:sz w:val="20"/>
          <w:szCs w:val="20"/>
        </w:rPr>
        <w:t xml:space="preserve"> и</w:t>
      </w:r>
      <w:r>
        <w:rPr>
          <w:rFonts w:ascii="Times New Roman" w:hAnsi="Times New Roman" w:cs="Times New Roman"/>
          <w:sz w:val="20"/>
          <w:szCs w:val="20"/>
        </w:rPr>
        <w:t xml:space="preserve"> </w:t>
      </w:r>
      <w:r>
        <w:rPr>
          <w:rFonts w:ascii="Times New Roman" w:hAnsi="Times New Roman" w:cs="Times New Roman"/>
          <w:sz w:val="20"/>
          <w:szCs w:val="20"/>
          <w:lang w:val="en-US"/>
        </w:rPr>
        <w:t>II</w:t>
      </w:r>
      <w:r w:rsidRPr="00141ECB">
        <w:rPr>
          <w:rFonts w:ascii="Times New Roman" w:hAnsi="Times New Roman" w:cs="Times New Roman"/>
          <w:sz w:val="20"/>
          <w:szCs w:val="20"/>
        </w:rPr>
        <w:t xml:space="preserve"> и Хирургија са анестезиологијом (</w:t>
      </w:r>
      <w:r>
        <w:rPr>
          <w:rFonts w:ascii="Times New Roman" w:hAnsi="Times New Roman" w:cs="Times New Roman"/>
          <w:sz w:val="20"/>
          <w:szCs w:val="20"/>
          <w:lang w:val="en-US"/>
        </w:rPr>
        <w:t>IX</w:t>
      </w:r>
      <w:r w:rsidRPr="00141ECB">
        <w:rPr>
          <w:rFonts w:ascii="Times New Roman" w:hAnsi="Times New Roman" w:cs="Times New Roman"/>
          <w:sz w:val="20"/>
          <w:szCs w:val="20"/>
        </w:rPr>
        <w:t xml:space="preserve"> семестар). Такође је учествовала у реализацији практичне наставе из Хирургије са анестезиологијом (</w:t>
      </w:r>
      <w:r w:rsidR="00EE2385">
        <w:rPr>
          <w:rFonts w:ascii="Times New Roman" w:hAnsi="Times New Roman" w:cs="Times New Roman"/>
          <w:sz w:val="20"/>
          <w:szCs w:val="20"/>
          <w:lang w:val="en-US"/>
        </w:rPr>
        <w:t>I</w:t>
      </w:r>
      <w:r w:rsidRPr="00141ECB">
        <w:rPr>
          <w:rFonts w:ascii="Times New Roman" w:hAnsi="Times New Roman" w:cs="Times New Roman"/>
          <w:sz w:val="20"/>
          <w:szCs w:val="20"/>
        </w:rPr>
        <w:t xml:space="preserve">X семестар) и Основи клиничке праксе </w:t>
      </w:r>
      <w:r w:rsidR="00EE2385">
        <w:rPr>
          <w:rFonts w:ascii="Times New Roman" w:hAnsi="Times New Roman" w:cs="Times New Roman"/>
          <w:sz w:val="20"/>
          <w:szCs w:val="20"/>
          <w:lang w:val="en-US"/>
        </w:rPr>
        <w:t>I</w:t>
      </w:r>
      <w:r w:rsidRPr="00141ECB">
        <w:rPr>
          <w:rFonts w:ascii="Times New Roman" w:hAnsi="Times New Roman" w:cs="Times New Roman"/>
          <w:sz w:val="20"/>
          <w:szCs w:val="20"/>
        </w:rPr>
        <w:t xml:space="preserve"> и </w:t>
      </w:r>
      <w:r w:rsidR="00EE2385">
        <w:rPr>
          <w:rFonts w:ascii="Times New Roman" w:hAnsi="Times New Roman" w:cs="Times New Roman"/>
          <w:sz w:val="20"/>
          <w:szCs w:val="20"/>
          <w:lang w:val="en-US"/>
        </w:rPr>
        <w:t>II</w:t>
      </w:r>
      <w:r w:rsidRPr="00141ECB">
        <w:rPr>
          <w:rFonts w:ascii="Times New Roman" w:hAnsi="Times New Roman" w:cs="Times New Roman"/>
          <w:sz w:val="20"/>
          <w:szCs w:val="20"/>
        </w:rPr>
        <w:t xml:space="preserve"> у оквиру студија на енглеском језику. Активно је учествовала у раду Симулационог центра, у редовној настави и настави на енглеском. Активно учествовала у извођењу Клиничког стажа из области хирургије са анестезиологијом у редовној настави и настави на енглеском језику. Ангажована у раду Летње клиничке праксе студената пете године.</w:t>
      </w:r>
    </w:p>
    <w:p w14:paraId="7741D79D" w14:textId="29C2B84B" w:rsidR="00EE2385" w:rsidRPr="00EE2385" w:rsidRDefault="00EE2385" w:rsidP="002B54AF">
      <w:pPr>
        <w:spacing w:after="0"/>
        <w:jc w:val="both"/>
        <w:rPr>
          <w:rFonts w:ascii="Times New Roman" w:hAnsi="Times New Roman" w:cs="Times New Roman"/>
          <w:sz w:val="20"/>
          <w:szCs w:val="20"/>
        </w:rPr>
      </w:pPr>
      <w:r>
        <w:rPr>
          <w:rFonts w:ascii="Times New Roman" w:hAnsi="Times New Roman" w:cs="Times New Roman"/>
          <w:sz w:val="20"/>
          <w:szCs w:val="20"/>
        </w:rPr>
        <w:t>У свакодневном раду, ангажована у едукацији специјализаната.</w:t>
      </w:r>
    </w:p>
    <w:p w14:paraId="0C4F1EFD" w14:textId="77777777" w:rsidR="00A52B34" w:rsidRPr="00A52B34" w:rsidRDefault="00EE2385" w:rsidP="00683195">
      <w:pPr>
        <w:pStyle w:val="ListParagraph"/>
        <w:numPr>
          <w:ilvl w:val="0"/>
          <w:numId w:val="9"/>
        </w:numPr>
        <w:spacing w:before="120" w:after="120" w:line="240" w:lineRule="auto"/>
        <w:contextualSpacing/>
        <w:jc w:val="both"/>
        <w:rPr>
          <w:rFonts w:ascii="Times New Roman" w:hAnsi="Times New Roman" w:cs="Times New Roman"/>
          <w:sz w:val="20"/>
          <w:szCs w:val="20"/>
        </w:rPr>
      </w:pPr>
      <w:r w:rsidRPr="00EE2385">
        <w:rPr>
          <w:rFonts w:ascii="Times New Roman" w:hAnsi="Times New Roman" w:cs="Times New Roman"/>
          <w:sz w:val="20"/>
          <w:szCs w:val="20"/>
        </w:rPr>
        <w:t>Просечна оцена студената за</w:t>
      </w:r>
      <w:r w:rsidRPr="00701FB1">
        <w:rPr>
          <w:rFonts w:ascii="Times New Roman" w:hAnsi="Times New Roman" w:cs="Times New Roman"/>
          <w:sz w:val="20"/>
          <w:szCs w:val="20"/>
        </w:rPr>
        <w:t xml:space="preserve"> 2023/24 4.82</w:t>
      </w:r>
      <w:r w:rsidR="00A52B34" w:rsidRPr="00A52B34">
        <w:rPr>
          <w:rFonts w:ascii="Times New Roman" w:hAnsi="Times New Roman" w:cs="Times New Roman"/>
          <w:sz w:val="20"/>
          <w:szCs w:val="20"/>
        </w:rPr>
        <w:t xml:space="preserve"> </w:t>
      </w:r>
    </w:p>
    <w:p w14:paraId="57E19285" w14:textId="0E8B2D22" w:rsidR="00A52B34" w:rsidRPr="00701FB1" w:rsidRDefault="00A52B34" w:rsidP="00683195">
      <w:pPr>
        <w:pStyle w:val="ListParagraph"/>
        <w:numPr>
          <w:ilvl w:val="0"/>
          <w:numId w:val="9"/>
        </w:numPr>
        <w:spacing w:before="120" w:after="120" w:line="240" w:lineRule="auto"/>
        <w:contextualSpacing/>
        <w:jc w:val="both"/>
        <w:rPr>
          <w:rFonts w:ascii="Times New Roman" w:hAnsi="Times New Roman" w:cs="Times New Roman"/>
          <w:sz w:val="20"/>
          <w:szCs w:val="20"/>
        </w:rPr>
      </w:pPr>
      <w:r w:rsidRPr="00EE2385">
        <w:rPr>
          <w:rFonts w:ascii="Times New Roman" w:hAnsi="Times New Roman" w:cs="Times New Roman"/>
          <w:sz w:val="20"/>
          <w:szCs w:val="20"/>
        </w:rPr>
        <w:t>Просечна оцена студената за</w:t>
      </w:r>
      <w:r w:rsidRPr="00701FB1">
        <w:rPr>
          <w:rFonts w:ascii="Times New Roman" w:hAnsi="Times New Roman" w:cs="Times New Roman"/>
          <w:sz w:val="20"/>
          <w:szCs w:val="20"/>
        </w:rPr>
        <w:t xml:space="preserve"> 2022/23 5.0</w:t>
      </w:r>
    </w:p>
    <w:p w14:paraId="61413727" w14:textId="77777777" w:rsidR="00A52B34" w:rsidRPr="00701FB1" w:rsidRDefault="00A52B34" w:rsidP="00683195">
      <w:pPr>
        <w:pStyle w:val="ListParagraph"/>
        <w:numPr>
          <w:ilvl w:val="0"/>
          <w:numId w:val="9"/>
        </w:numPr>
        <w:spacing w:before="120" w:after="12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2022. </w:t>
      </w:r>
      <w:r>
        <w:rPr>
          <w:rFonts w:ascii="Times New Roman" w:hAnsi="Times New Roman" w:cs="Times New Roman"/>
          <w:sz w:val="20"/>
          <w:szCs w:val="20"/>
        </w:rPr>
        <w:t xml:space="preserve">године добила Захвалницу за посвећеност у решавању студентских питања и изузетну сарању са студентима коју додељује Студентски парламент Медицинског факултета Уноиверзитета у Београду. </w:t>
      </w:r>
    </w:p>
    <w:p w14:paraId="363D9541" w14:textId="77777777" w:rsidR="00F408CF" w:rsidRPr="00EE2385" w:rsidRDefault="00F408CF" w:rsidP="00683195">
      <w:pPr>
        <w:pStyle w:val="ListParagraph"/>
        <w:numPr>
          <w:ilvl w:val="0"/>
          <w:numId w:val="9"/>
        </w:numPr>
        <w:spacing w:before="120" w:after="120" w:line="240" w:lineRule="auto"/>
        <w:contextualSpacing/>
        <w:jc w:val="both"/>
        <w:rPr>
          <w:rFonts w:ascii="Times New Roman" w:hAnsi="Times New Roman" w:cs="Times New Roman"/>
          <w:sz w:val="20"/>
          <w:szCs w:val="20"/>
        </w:rPr>
      </w:pPr>
      <w:r w:rsidRPr="00EE2385">
        <w:rPr>
          <w:rFonts w:ascii="Times New Roman" w:hAnsi="Times New Roman" w:cs="Times New Roman"/>
          <w:sz w:val="20"/>
          <w:szCs w:val="20"/>
        </w:rPr>
        <w:t xml:space="preserve">Просечна оцена студената за 2021/2022. 4.3 </w:t>
      </w:r>
    </w:p>
    <w:p w14:paraId="71404CEE" w14:textId="5F60B87F" w:rsidR="00EE2385" w:rsidRPr="002B54AF" w:rsidRDefault="00F408CF" w:rsidP="002B54AF">
      <w:pPr>
        <w:pStyle w:val="ListParagraph"/>
        <w:numPr>
          <w:ilvl w:val="0"/>
          <w:numId w:val="9"/>
        </w:numPr>
        <w:spacing w:before="120" w:after="120" w:line="240" w:lineRule="auto"/>
        <w:contextualSpacing/>
        <w:jc w:val="both"/>
        <w:rPr>
          <w:rFonts w:ascii="Times New Roman" w:hAnsi="Times New Roman" w:cs="Times New Roman"/>
          <w:sz w:val="20"/>
          <w:szCs w:val="20"/>
        </w:rPr>
      </w:pPr>
      <w:r w:rsidRPr="00EE2385">
        <w:rPr>
          <w:rFonts w:ascii="Times New Roman" w:hAnsi="Times New Roman" w:cs="Times New Roman"/>
          <w:sz w:val="20"/>
          <w:szCs w:val="20"/>
        </w:rPr>
        <w:t>Просечна оцена студената за 2020/2021. 4.58 (</w:t>
      </w:r>
      <w:r>
        <w:rPr>
          <w:rFonts w:ascii="Times New Roman" w:hAnsi="Times New Roman" w:cs="Times New Roman"/>
          <w:sz w:val="20"/>
          <w:szCs w:val="20"/>
        </w:rPr>
        <w:t>одличан</w:t>
      </w:r>
      <w:r w:rsidRPr="00EE2385">
        <w:rPr>
          <w:rFonts w:ascii="Times New Roman" w:hAnsi="Times New Roman" w:cs="Times New Roman"/>
          <w:sz w:val="20"/>
          <w:szCs w:val="20"/>
        </w:rPr>
        <w:t>)</w:t>
      </w:r>
    </w:p>
    <w:p w14:paraId="4AD43EDF" w14:textId="1A3AAB2A" w:rsidR="00EE2385" w:rsidRDefault="00EE2385" w:rsidP="00683195">
      <w:pPr>
        <w:pStyle w:val="ListParagraph"/>
        <w:numPr>
          <w:ilvl w:val="0"/>
          <w:numId w:val="9"/>
        </w:numPr>
        <w:spacing w:before="120" w:after="120" w:line="240" w:lineRule="auto"/>
        <w:contextualSpacing/>
        <w:jc w:val="both"/>
        <w:rPr>
          <w:rFonts w:ascii="Times New Roman" w:hAnsi="Times New Roman" w:cs="Times New Roman"/>
          <w:sz w:val="20"/>
          <w:szCs w:val="20"/>
        </w:rPr>
      </w:pPr>
      <w:r>
        <w:rPr>
          <w:rFonts w:ascii="Times New Roman" w:hAnsi="Times New Roman" w:cs="Times New Roman"/>
          <w:sz w:val="20"/>
          <w:szCs w:val="20"/>
        </w:rPr>
        <w:t>У раду у Симулационом центру имала високе оцене уз похвале студената.</w:t>
      </w:r>
    </w:p>
    <w:p w14:paraId="1F3508C2" w14:textId="77777777" w:rsidR="00141ECB" w:rsidRDefault="00141ECB" w:rsidP="002B54AF">
      <w:pPr>
        <w:spacing w:before="120" w:after="120"/>
        <w:jc w:val="both"/>
        <w:rPr>
          <w:rFonts w:ascii="Times New Roman" w:hAnsi="Times New Roman" w:cs="Times New Roman"/>
          <w:b/>
          <w:bCs/>
          <w:sz w:val="20"/>
          <w:szCs w:val="20"/>
        </w:rPr>
      </w:pPr>
      <w:r w:rsidRPr="00EE2385">
        <w:rPr>
          <w:rFonts w:ascii="Times New Roman" w:hAnsi="Times New Roman" w:cs="Times New Roman"/>
          <w:b/>
          <w:bCs/>
          <w:sz w:val="20"/>
          <w:szCs w:val="20"/>
        </w:rPr>
        <w:t>Г</w:t>
      </w:r>
      <w:r w:rsidRPr="00EE2385">
        <w:rPr>
          <w:rFonts w:ascii="Times New Roman" w:hAnsi="Times New Roman" w:cs="Times New Roman"/>
          <w:b/>
          <w:bCs/>
          <w:sz w:val="20"/>
          <w:szCs w:val="20"/>
          <w:lang w:val="sr-Latn-CS"/>
        </w:rPr>
        <w:t xml:space="preserve">. </w:t>
      </w:r>
      <w:r w:rsidRPr="00EE2385">
        <w:rPr>
          <w:rFonts w:ascii="Times New Roman" w:hAnsi="Times New Roman" w:cs="Times New Roman"/>
          <w:b/>
          <w:bCs/>
          <w:sz w:val="20"/>
          <w:szCs w:val="20"/>
          <w:lang w:val="sl-SI"/>
        </w:rPr>
        <w:t>ОЦЕНА РЕЗУЛТАТА У ОБЕЗБЕЂИВАЊУ НАУЧНО-НАСТАВНОГ ПОДМЛАТКА</w:t>
      </w:r>
    </w:p>
    <w:p w14:paraId="7A242128" w14:textId="43410905" w:rsidR="00EE2385" w:rsidRPr="00701FB1" w:rsidRDefault="00EE2385" w:rsidP="00EE2385">
      <w:pPr>
        <w:tabs>
          <w:tab w:val="left" w:pos="540"/>
        </w:tabs>
        <w:spacing w:after="0" w:line="360" w:lineRule="auto"/>
        <w:rPr>
          <w:rFonts w:ascii="Times New Roman" w:eastAsia="Times New Roman" w:hAnsi="Times New Roman" w:cs="Times New Roman"/>
          <w:b/>
          <w:bCs/>
          <w:iCs/>
          <w:sz w:val="20"/>
          <w:szCs w:val="20"/>
        </w:rPr>
      </w:pPr>
      <w:r>
        <w:rPr>
          <w:rFonts w:ascii="Times New Roman" w:eastAsia="Times New Roman" w:hAnsi="Times New Roman" w:cs="Times New Roman"/>
          <w:b/>
          <w:bCs/>
          <w:iCs/>
          <w:sz w:val="20"/>
          <w:szCs w:val="20"/>
        </w:rPr>
        <w:t xml:space="preserve">Учешће у комисијама са одбрану дипломских радова: </w:t>
      </w:r>
    </w:p>
    <w:p w14:paraId="57190420" w14:textId="414E60C9" w:rsidR="00EE2385" w:rsidRPr="00701FB1" w:rsidRDefault="00EE2385" w:rsidP="00EE2385">
      <w:pPr>
        <w:tabs>
          <w:tab w:val="left" w:pos="540"/>
        </w:tabs>
        <w:spacing w:after="0" w:line="360" w:lineRule="auto"/>
        <w:ind w:left="420"/>
        <w:contextualSpacing/>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Милош Грујић</w:t>
      </w:r>
      <w:r w:rsidRPr="00701FB1">
        <w:rPr>
          <w:rFonts w:ascii="Times New Roman" w:eastAsia="Times New Roman" w:hAnsi="Times New Roman" w:cs="Times New Roman"/>
          <w:bCs/>
          <w:iCs/>
          <w:sz w:val="20"/>
          <w:szCs w:val="20"/>
        </w:rPr>
        <w:t xml:space="preserve">, 261/15; </w:t>
      </w:r>
      <w:r>
        <w:rPr>
          <w:rFonts w:ascii="Times New Roman" w:eastAsia="Times New Roman" w:hAnsi="Times New Roman" w:cs="Times New Roman"/>
          <w:bCs/>
          <w:iCs/>
          <w:sz w:val="20"/>
          <w:szCs w:val="20"/>
        </w:rPr>
        <w:t>Биомаркери сепсе</w:t>
      </w:r>
      <w:r w:rsidRPr="00701FB1">
        <w:rPr>
          <w:rFonts w:ascii="Times New Roman" w:eastAsia="Times New Roman" w:hAnsi="Times New Roman" w:cs="Times New Roman"/>
          <w:bCs/>
          <w:iCs/>
          <w:sz w:val="20"/>
          <w:szCs w:val="20"/>
        </w:rPr>
        <w:t xml:space="preserve">; 2020. </w:t>
      </w:r>
    </w:p>
    <w:p w14:paraId="75C01E8E" w14:textId="5498F733" w:rsidR="00EE2385" w:rsidRPr="00701FB1" w:rsidRDefault="00EE2385" w:rsidP="00EE2385">
      <w:pPr>
        <w:tabs>
          <w:tab w:val="left" w:pos="540"/>
        </w:tabs>
        <w:spacing w:after="0" w:line="360" w:lineRule="auto"/>
        <w:ind w:left="420"/>
        <w:contextualSpacing/>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Алекса Љубеновић</w:t>
      </w:r>
      <w:r w:rsidRPr="00701FB1">
        <w:rPr>
          <w:rFonts w:ascii="Times New Roman" w:eastAsia="Times New Roman" w:hAnsi="Times New Roman" w:cs="Times New Roman"/>
          <w:bCs/>
          <w:iCs/>
          <w:sz w:val="20"/>
          <w:szCs w:val="20"/>
        </w:rPr>
        <w:t>, 334/11;</w:t>
      </w:r>
      <w:r>
        <w:rPr>
          <w:rFonts w:ascii="Times New Roman" w:eastAsia="Times New Roman" w:hAnsi="Times New Roman" w:cs="Times New Roman"/>
          <w:bCs/>
          <w:iCs/>
          <w:sz w:val="20"/>
          <w:szCs w:val="20"/>
        </w:rPr>
        <w:t xml:space="preserve"> Примена морфина у постоперативној терапији бола</w:t>
      </w:r>
      <w:r w:rsidRPr="00701FB1">
        <w:rPr>
          <w:rFonts w:ascii="Times New Roman" w:eastAsia="Times New Roman" w:hAnsi="Times New Roman" w:cs="Times New Roman"/>
          <w:bCs/>
          <w:iCs/>
          <w:sz w:val="20"/>
          <w:szCs w:val="20"/>
        </w:rPr>
        <w:t>; 2021.</w:t>
      </w:r>
    </w:p>
    <w:p w14:paraId="6661331B" w14:textId="6178A319" w:rsidR="00EE2385" w:rsidRPr="00701FB1" w:rsidRDefault="00EE2385" w:rsidP="00EE2385">
      <w:pPr>
        <w:pStyle w:val="ListParagraph"/>
        <w:tabs>
          <w:tab w:val="left" w:pos="540"/>
        </w:tabs>
        <w:spacing w:after="0" w:line="360" w:lineRule="auto"/>
        <w:ind w:left="420"/>
        <w:contextualSpacing/>
        <w:rPr>
          <w:rFonts w:ascii="Times New Roman" w:hAnsi="Times New Roman" w:cs="Times New Roman"/>
          <w:bCs/>
          <w:iCs/>
          <w:sz w:val="20"/>
          <w:szCs w:val="20"/>
        </w:rPr>
      </w:pPr>
      <w:r>
        <w:rPr>
          <w:rFonts w:ascii="Times New Roman" w:hAnsi="Times New Roman" w:cs="Times New Roman"/>
          <w:bCs/>
          <w:iCs/>
          <w:sz w:val="20"/>
          <w:szCs w:val="20"/>
        </w:rPr>
        <w:t>Катарина Јовановић</w:t>
      </w:r>
      <w:r w:rsidRPr="00701FB1">
        <w:rPr>
          <w:rFonts w:ascii="Times New Roman" w:hAnsi="Times New Roman" w:cs="Times New Roman"/>
          <w:bCs/>
          <w:iCs/>
          <w:sz w:val="20"/>
          <w:szCs w:val="20"/>
        </w:rPr>
        <w:t xml:space="preserve">, 567/18; </w:t>
      </w:r>
      <w:r>
        <w:rPr>
          <w:rFonts w:ascii="Times New Roman" w:hAnsi="Times New Roman" w:cs="Times New Roman"/>
          <w:bCs/>
          <w:iCs/>
          <w:sz w:val="20"/>
          <w:szCs w:val="20"/>
        </w:rPr>
        <w:t>Нутритивна терапија код трауматизованих болесника у јединици интензивног лечења</w:t>
      </w:r>
      <w:r w:rsidRPr="00701FB1">
        <w:rPr>
          <w:rFonts w:ascii="Times New Roman" w:hAnsi="Times New Roman" w:cs="Times New Roman"/>
          <w:bCs/>
          <w:iCs/>
          <w:sz w:val="20"/>
          <w:szCs w:val="20"/>
        </w:rPr>
        <w:t>; 2022</w:t>
      </w:r>
    </w:p>
    <w:p w14:paraId="39F28706" w14:textId="44AE57D5" w:rsidR="00EE2385" w:rsidRPr="00701FB1" w:rsidRDefault="00EE2385" w:rsidP="00EE2385">
      <w:pPr>
        <w:pStyle w:val="ListParagraph"/>
        <w:tabs>
          <w:tab w:val="left" w:pos="540"/>
        </w:tabs>
        <w:spacing w:after="0" w:line="360" w:lineRule="auto"/>
        <w:ind w:left="420"/>
        <w:contextualSpacing/>
        <w:rPr>
          <w:rFonts w:ascii="Times New Roman" w:hAnsi="Times New Roman" w:cs="Times New Roman"/>
          <w:bCs/>
          <w:iCs/>
          <w:sz w:val="20"/>
          <w:szCs w:val="20"/>
        </w:rPr>
      </w:pPr>
      <w:r>
        <w:rPr>
          <w:rFonts w:ascii="Times New Roman" w:hAnsi="Times New Roman" w:cs="Times New Roman"/>
          <w:bCs/>
          <w:iCs/>
          <w:sz w:val="20"/>
          <w:szCs w:val="20"/>
        </w:rPr>
        <w:t>Марија Средојевић</w:t>
      </w:r>
      <w:r w:rsidRPr="00701FB1">
        <w:rPr>
          <w:rFonts w:ascii="Times New Roman" w:hAnsi="Times New Roman" w:cs="Times New Roman"/>
          <w:bCs/>
          <w:iCs/>
          <w:sz w:val="20"/>
          <w:szCs w:val="20"/>
        </w:rPr>
        <w:t xml:space="preserve">, 467/17, </w:t>
      </w:r>
      <w:r>
        <w:rPr>
          <w:rFonts w:ascii="Times New Roman" w:hAnsi="Times New Roman" w:cs="Times New Roman"/>
          <w:bCs/>
          <w:iCs/>
          <w:sz w:val="20"/>
          <w:szCs w:val="20"/>
        </w:rPr>
        <w:t>Значај</w:t>
      </w:r>
      <w:r w:rsidRPr="00701FB1">
        <w:rPr>
          <w:rFonts w:ascii="Times New Roman" w:hAnsi="Times New Roman" w:cs="Times New Roman"/>
          <w:bCs/>
          <w:iCs/>
          <w:sz w:val="20"/>
          <w:szCs w:val="20"/>
        </w:rPr>
        <w:t xml:space="preserve"> </w:t>
      </w:r>
      <w:r>
        <w:rPr>
          <w:rFonts w:ascii="Times New Roman" w:hAnsi="Times New Roman" w:cs="Times New Roman"/>
          <w:bCs/>
          <w:iCs/>
          <w:sz w:val="20"/>
          <w:szCs w:val="20"/>
        </w:rPr>
        <w:t>ПСП</w:t>
      </w:r>
      <w:r w:rsidRPr="00701FB1">
        <w:rPr>
          <w:rFonts w:ascii="Times New Roman" w:hAnsi="Times New Roman" w:cs="Times New Roman"/>
          <w:bCs/>
          <w:iCs/>
          <w:sz w:val="20"/>
          <w:szCs w:val="20"/>
        </w:rPr>
        <w:t xml:space="preserve"> (pancreatic stone protein</w:t>
      </w:r>
      <w:r>
        <w:rPr>
          <w:rFonts w:ascii="Times New Roman" w:hAnsi="Times New Roman" w:cs="Times New Roman"/>
          <w:bCs/>
          <w:iCs/>
          <w:sz w:val="20"/>
          <w:szCs w:val="20"/>
        </w:rPr>
        <w:t>)</w:t>
      </w:r>
      <w:r w:rsidRPr="00701FB1">
        <w:rPr>
          <w:rFonts w:ascii="Times New Roman" w:hAnsi="Times New Roman" w:cs="Times New Roman"/>
          <w:bCs/>
          <w:iCs/>
          <w:sz w:val="20"/>
          <w:szCs w:val="20"/>
        </w:rPr>
        <w:t xml:space="preserve"> </w:t>
      </w:r>
      <w:r>
        <w:rPr>
          <w:rFonts w:ascii="Times New Roman" w:hAnsi="Times New Roman" w:cs="Times New Roman"/>
          <w:bCs/>
          <w:iCs/>
          <w:sz w:val="20"/>
          <w:szCs w:val="20"/>
        </w:rPr>
        <w:t>у односу на остале биомаркере као предиктор клиничког исхода у сепси; 2024.</w:t>
      </w:r>
      <w:r w:rsidRPr="00701FB1">
        <w:rPr>
          <w:rFonts w:ascii="Times New Roman" w:hAnsi="Times New Roman" w:cs="Times New Roman"/>
          <w:bCs/>
          <w:iCs/>
          <w:sz w:val="20"/>
          <w:szCs w:val="20"/>
        </w:rPr>
        <w:t xml:space="preserve"> </w:t>
      </w:r>
    </w:p>
    <w:p w14:paraId="6AB6304E" w14:textId="24A47156" w:rsidR="000730EB" w:rsidRPr="000730EB" w:rsidRDefault="000730EB" w:rsidP="002B54AF">
      <w:pPr>
        <w:spacing w:before="120" w:after="120"/>
        <w:jc w:val="both"/>
        <w:rPr>
          <w:rFonts w:ascii="Times New Roman" w:hAnsi="Times New Roman" w:cs="Times New Roman"/>
          <w:b/>
          <w:bCs/>
          <w:sz w:val="20"/>
          <w:szCs w:val="20"/>
        </w:rPr>
      </w:pPr>
      <w:r w:rsidRPr="000730EB">
        <w:rPr>
          <w:rFonts w:ascii="Times New Roman" w:hAnsi="Times New Roman" w:cs="Times New Roman"/>
          <w:b/>
          <w:bCs/>
          <w:sz w:val="20"/>
          <w:szCs w:val="20"/>
        </w:rPr>
        <w:t>Д</w:t>
      </w:r>
      <w:r w:rsidRPr="000730EB">
        <w:rPr>
          <w:rFonts w:ascii="Times New Roman" w:hAnsi="Times New Roman" w:cs="Times New Roman"/>
          <w:b/>
          <w:bCs/>
          <w:sz w:val="20"/>
          <w:szCs w:val="20"/>
          <w:lang w:val="sl-SI"/>
        </w:rPr>
        <w:t>. НАУЧНИ И СТРУЧНИ РАД</w:t>
      </w:r>
    </w:p>
    <w:p w14:paraId="07ABD34E" w14:textId="561473C9" w:rsidR="008E14E5" w:rsidRPr="00701FB1" w:rsidRDefault="000730EB" w:rsidP="00683195">
      <w:pPr>
        <w:pStyle w:val="ListParagraph"/>
        <w:numPr>
          <w:ilvl w:val="0"/>
          <w:numId w:val="4"/>
        </w:numPr>
        <w:spacing w:after="0" w:line="240" w:lineRule="auto"/>
        <w:ind w:left="284"/>
        <w:contextualSpacing/>
        <w:jc w:val="both"/>
        <w:rPr>
          <w:rFonts w:ascii="Times New Roman" w:hAnsi="Times New Roman" w:cs="Times New Roman"/>
          <w:b/>
          <w:sz w:val="20"/>
          <w:szCs w:val="20"/>
        </w:rPr>
      </w:pPr>
      <w:r>
        <w:rPr>
          <w:rFonts w:ascii="Times New Roman" w:hAnsi="Times New Roman" w:cs="Times New Roman"/>
          <w:b/>
          <w:sz w:val="20"/>
          <w:szCs w:val="20"/>
        </w:rPr>
        <w:t>Списак објављених радова</w:t>
      </w:r>
    </w:p>
    <w:p w14:paraId="65D619CC" w14:textId="47DACBC3" w:rsidR="00B139E7" w:rsidRPr="00701FB1" w:rsidRDefault="000730EB" w:rsidP="002B54AF">
      <w:pPr>
        <w:spacing w:after="120"/>
        <w:jc w:val="both"/>
        <w:rPr>
          <w:rFonts w:ascii="Times New Roman" w:hAnsi="Times New Roman" w:cs="Times New Roman"/>
          <w:b/>
          <w:sz w:val="20"/>
          <w:szCs w:val="20"/>
        </w:rPr>
      </w:pPr>
      <w:r>
        <w:rPr>
          <w:rFonts w:ascii="Times New Roman" w:hAnsi="Times New Roman" w:cs="Times New Roman"/>
          <w:b/>
          <w:sz w:val="20"/>
          <w:szCs w:val="20"/>
        </w:rPr>
        <w:t>Оринални радови</w:t>
      </w:r>
      <w:r w:rsidR="00B139E7" w:rsidRPr="00701FB1">
        <w:rPr>
          <w:rFonts w:ascii="Times New Roman" w:hAnsi="Times New Roman" w:cs="Times New Roman"/>
          <w:b/>
          <w:sz w:val="20"/>
          <w:szCs w:val="20"/>
        </w:rPr>
        <w:t xml:space="preserve"> in extenso </w:t>
      </w:r>
      <w:r>
        <w:rPr>
          <w:rFonts w:ascii="Times New Roman" w:hAnsi="Times New Roman" w:cs="Times New Roman"/>
          <w:b/>
          <w:sz w:val="20"/>
          <w:szCs w:val="20"/>
        </w:rPr>
        <w:t>у часописима са</w:t>
      </w:r>
      <w:r w:rsidR="00B139E7" w:rsidRPr="00701FB1">
        <w:rPr>
          <w:rFonts w:ascii="Times New Roman" w:hAnsi="Times New Roman" w:cs="Times New Roman"/>
          <w:b/>
          <w:sz w:val="20"/>
          <w:szCs w:val="20"/>
        </w:rPr>
        <w:t xml:space="preserve"> JCR (Journal citation reports) </w:t>
      </w:r>
      <w:r>
        <w:rPr>
          <w:rFonts w:ascii="Times New Roman" w:hAnsi="Times New Roman" w:cs="Times New Roman"/>
          <w:b/>
          <w:sz w:val="20"/>
          <w:szCs w:val="20"/>
        </w:rPr>
        <w:t>листе</w:t>
      </w:r>
    </w:p>
    <w:p w14:paraId="2F8C9811" w14:textId="77777777" w:rsidR="00B80585" w:rsidRPr="00701FB1" w:rsidRDefault="00B80585" w:rsidP="00683195">
      <w:pPr>
        <w:pStyle w:val="ListParagraph"/>
        <w:numPr>
          <w:ilvl w:val="0"/>
          <w:numId w:val="10"/>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
          <w:sz w:val="20"/>
          <w:szCs w:val="20"/>
        </w:rPr>
        <w:t>Djukanovic M</w:t>
      </w:r>
      <w:r w:rsidRPr="00701FB1">
        <w:rPr>
          <w:rFonts w:ascii="Times New Roman" w:hAnsi="Times New Roman" w:cs="Times New Roman"/>
          <w:sz w:val="20"/>
          <w:szCs w:val="20"/>
        </w:rPr>
        <w:t>, Skrobic O, Stojakov D, Knezevic NN, Milicic B, Sabljak P, Simic A, Milenkovic M, Sreckovic S, Markovic D and Palibrk I. Impact of fluid balance and opioid-sparing anesthesia within enchanced recovery pathway on postoperative morbidity after transthoracic esophagectomy for cancer. Front.Med.2024;11:1366438.</w:t>
      </w:r>
      <w:r w:rsidRPr="00701FB1">
        <w:rPr>
          <w:rFonts w:ascii="Times New Roman" w:hAnsi="Times New Roman" w:cs="Times New Roman"/>
          <w:bCs/>
          <w:sz w:val="20"/>
          <w:szCs w:val="20"/>
        </w:rPr>
        <w:t xml:space="preserve"> </w:t>
      </w:r>
      <w:r w:rsidRPr="00701FB1">
        <w:rPr>
          <w:rFonts w:ascii="Times New Roman" w:hAnsi="Times New Roman" w:cs="Times New Roman"/>
          <w:sz w:val="20"/>
          <w:szCs w:val="20"/>
        </w:rPr>
        <w:t>M22 IF-3.1</w:t>
      </w:r>
    </w:p>
    <w:p w14:paraId="3FB2983F" w14:textId="77777777" w:rsidR="00B80585" w:rsidRPr="00701FB1" w:rsidRDefault="00B80585" w:rsidP="00683195">
      <w:pPr>
        <w:pStyle w:val="ListParagraph"/>
        <w:numPr>
          <w:ilvl w:val="0"/>
          <w:numId w:val="10"/>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color w:val="212121"/>
          <w:sz w:val="20"/>
          <w:szCs w:val="20"/>
          <w:shd w:val="clear" w:color="auto" w:fill="FFFFFF"/>
        </w:rPr>
        <w:t xml:space="preserve">Zuvela M, Galun D, Bogdanovic A, Palibrk I, </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Miletic R, Zivanovic M, Zuvela M, Zuvela M. Management strategy of giant inguinoscrotal hernia-a case series of 24 consecutive patients surgically treated over 17 years period. Hernia. 2024;29(1):50. M21 IF-2.6</w:t>
      </w:r>
    </w:p>
    <w:p w14:paraId="41877B15" w14:textId="77777777" w:rsidR="00B80585" w:rsidRPr="00701FB1" w:rsidRDefault="00B80585" w:rsidP="00683195">
      <w:pPr>
        <w:pStyle w:val="ListParagraph"/>
        <w:numPr>
          <w:ilvl w:val="0"/>
          <w:numId w:val="10"/>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color w:val="212121"/>
          <w:sz w:val="20"/>
          <w:szCs w:val="20"/>
          <w:shd w:val="clear" w:color="auto" w:fill="FFFFFF"/>
        </w:rPr>
        <w:t xml:space="preserve">Bjelovic M, Gunjic D, Babic T, Veselinovic M, </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Potkonjak D, Milosavljevic V. Safe Transition from Open to Total Minimally Invasive Esophagectomy for Cancer Utilizing Process Management Methodology. J Clin Med. 2024;13(15):4364. M22 IF-3.0</w:t>
      </w:r>
    </w:p>
    <w:p w14:paraId="0589B870" w14:textId="77777777" w:rsidR="00B80585" w:rsidRPr="00701FB1" w:rsidRDefault="00B80585" w:rsidP="00683195">
      <w:pPr>
        <w:pStyle w:val="ListParagraph"/>
        <w:numPr>
          <w:ilvl w:val="0"/>
          <w:numId w:val="10"/>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Sreckovic S, Ladjevic N, Milicic B, Tulic G, Milovanovic D, </w:t>
      </w:r>
      <w:r w:rsidRPr="00701FB1">
        <w:rPr>
          <w:rFonts w:ascii="Times New Roman" w:hAnsi="Times New Roman" w:cs="Times New Roman"/>
          <w:b/>
          <w:sz w:val="20"/>
          <w:szCs w:val="20"/>
        </w:rPr>
        <w:t>Djukanovic M</w:t>
      </w:r>
      <w:r w:rsidRPr="00701FB1">
        <w:rPr>
          <w:rFonts w:ascii="Times New Roman" w:hAnsi="Times New Roman" w:cs="Times New Roman"/>
          <w:sz w:val="20"/>
          <w:szCs w:val="20"/>
        </w:rPr>
        <w:t>, Kadija M. Chronic post-surgical pain after knee arthroplaty: a role of peripheral nerve blocks.</w:t>
      </w:r>
      <w:r w:rsidRPr="00701FB1">
        <w:rPr>
          <w:rFonts w:ascii="Times New Roman" w:hAnsi="Times New Roman" w:cs="Times New Roman"/>
          <w:color w:val="212121"/>
          <w:sz w:val="20"/>
          <w:szCs w:val="20"/>
          <w:shd w:val="clear" w:color="auto" w:fill="FFFFFF"/>
        </w:rPr>
        <w:t xml:space="preserve"> Front Med (Lausanne). 2024;10:1335405.</w:t>
      </w:r>
      <w:r w:rsidRPr="00701FB1">
        <w:rPr>
          <w:rFonts w:ascii="Times New Roman" w:hAnsi="Times New Roman" w:cs="Times New Roman"/>
          <w:sz w:val="20"/>
          <w:szCs w:val="20"/>
        </w:rPr>
        <w:t xml:space="preserve"> M22 IF-3.1</w:t>
      </w:r>
    </w:p>
    <w:p w14:paraId="0F755212" w14:textId="77777777" w:rsidR="00B80585" w:rsidRPr="00701FB1" w:rsidRDefault="00B80585" w:rsidP="00683195">
      <w:pPr>
        <w:numPr>
          <w:ilvl w:val="0"/>
          <w:numId w:val="10"/>
        </w:numPr>
        <w:shd w:val="clear" w:color="auto" w:fill="FFFFFF"/>
        <w:spacing w:before="100" w:beforeAutospacing="1" w:after="100" w:afterAutospacing="1" w:line="240" w:lineRule="auto"/>
        <w:rPr>
          <w:rFonts w:ascii="Times New Roman" w:eastAsia="Times New Roman" w:hAnsi="Times New Roman" w:cs="Times New Roman"/>
          <w:b/>
          <w:sz w:val="20"/>
          <w:szCs w:val="20"/>
        </w:rPr>
      </w:pPr>
      <w:r w:rsidRPr="00701FB1">
        <w:rPr>
          <w:rFonts w:ascii="Times New Roman" w:hAnsi="Times New Roman" w:cs="Times New Roman"/>
          <w:sz w:val="20"/>
          <w:szCs w:val="20"/>
        </w:rPr>
        <w:lastRenderedPageBreak/>
        <w:t xml:space="preserve">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Maksimović-Mandić M, Miljković B , Đorović D , Veličković J. Analysis of comorbidity and anesthesia technique in patients undergoing bariatric surgery at the University Clinical Center of Serbia.</w:t>
      </w:r>
      <w:r w:rsidRPr="00701FB1">
        <w:rPr>
          <w:rFonts w:ascii="Times New Roman" w:eastAsia="Times New Roman" w:hAnsi="Times New Roman" w:cs="Times New Roman"/>
          <w:color w:val="111111"/>
          <w:sz w:val="20"/>
          <w:szCs w:val="20"/>
        </w:rPr>
        <w:t xml:space="preserve"> </w:t>
      </w:r>
      <w:hyperlink r:id="rId7" w:history="1">
        <w:r w:rsidRPr="00701FB1">
          <w:rPr>
            <w:rStyle w:val="Hyperlink"/>
            <w:rFonts w:ascii="Times New Roman" w:eastAsia="Times New Roman" w:hAnsi="Times New Roman" w:cs="Times New Roman"/>
            <w:color w:val="auto"/>
            <w:sz w:val="20"/>
            <w:szCs w:val="20"/>
            <w:u w:val="none"/>
            <w:bdr w:val="none" w:sz="0" w:space="0" w:color="auto" w:frame="1"/>
          </w:rPr>
          <w:t>Srpski arhiv za celokupno lekarstvo</w:t>
        </w:r>
      </w:hyperlink>
      <w:r w:rsidRPr="00701FB1">
        <w:rPr>
          <w:rFonts w:ascii="Times New Roman" w:eastAsia="Times New Roman" w:hAnsi="Times New Roman" w:cs="Times New Roman"/>
          <w:sz w:val="20"/>
          <w:szCs w:val="20"/>
        </w:rPr>
        <w:t> </w:t>
      </w:r>
      <w:r w:rsidRPr="00701FB1">
        <w:rPr>
          <w:rFonts w:ascii="Times New Roman" w:hAnsi="Times New Roman" w:cs="Times New Roman"/>
          <w:color w:val="333333"/>
          <w:sz w:val="20"/>
          <w:szCs w:val="20"/>
          <w:shd w:val="clear" w:color="auto" w:fill="FFFFFF"/>
        </w:rPr>
        <w:t>2024;152(7/8):368-373.</w:t>
      </w:r>
      <w:r w:rsidRPr="00701FB1">
        <w:rPr>
          <w:rFonts w:ascii="Times New Roman" w:hAnsi="Times New Roman" w:cs="Times New Roman"/>
          <w:b/>
          <w:sz w:val="20"/>
          <w:szCs w:val="20"/>
        </w:rPr>
        <w:t xml:space="preserve"> (</w:t>
      </w:r>
      <w:r w:rsidRPr="00701FB1">
        <w:rPr>
          <w:rFonts w:ascii="Times New Roman" w:eastAsia="Calibri" w:hAnsi="Times New Roman" w:cs="Times New Roman"/>
          <w:b/>
          <w:bCs/>
          <w:sz w:val="20"/>
          <w:szCs w:val="20"/>
        </w:rPr>
        <w:t>equal</w:t>
      </w:r>
      <w:r w:rsidRPr="00701FB1">
        <w:rPr>
          <w:rFonts w:ascii="Times New Roman" w:eastAsia="Calibri" w:hAnsi="Times New Roman" w:cs="Times New Roman"/>
          <w:b/>
          <w:sz w:val="20"/>
          <w:szCs w:val="20"/>
        </w:rPr>
        <w:t xml:space="preserve"> </w:t>
      </w:r>
      <w:r w:rsidRPr="00701FB1">
        <w:rPr>
          <w:rFonts w:ascii="Times New Roman" w:eastAsia="Calibri" w:hAnsi="Times New Roman" w:cs="Times New Roman"/>
          <w:b/>
          <w:bCs/>
          <w:sz w:val="20"/>
          <w:szCs w:val="20"/>
        </w:rPr>
        <w:t>contribution)</w:t>
      </w:r>
      <w:r w:rsidRPr="00701FB1">
        <w:rPr>
          <w:rFonts w:ascii="Times New Roman" w:eastAsia="Times New Roman" w:hAnsi="Times New Roman" w:cs="Times New Roman"/>
          <w:sz w:val="20"/>
          <w:szCs w:val="20"/>
        </w:rPr>
        <w:t xml:space="preserve"> M23 IF-0.2</w:t>
      </w:r>
    </w:p>
    <w:p w14:paraId="22DA248E" w14:textId="77777777" w:rsidR="00B80585" w:rsidRPr="00701FB1" w:rsidRDefault="00B80585" w:rsidP="00683195">
      <w:pPr>
        <w:numPr>
          <w:ilvl w:val="0"/>
          <w:numId w:val="10"/>
        </w:numPr>
        <w:shd w:val="clear" w:color="auto" w:fill="FFFFFF"/>
        <w:spacing w:before="100" w:beforeAutospacing="1" w:after="100" w:afterAutospacing="1" w:line="240" w:lineRule="auto"/>
        <w:rPr>
          <w:rFonts w:ascii="Times New Roman" w:eastAsia="Times New Roman" w:hAnsi="Times New Roman" w:cs="Times New Roman"/>
          <w:b/>
          <w:sz w:val="20"/>
          <w:szCs w:val="20"/>
        </w:rPr>
      </w:pPr>
      <w:r w:rsidRPr="00701FB1">
        <w:rPr>
          <w:rFonts w:ascii="Times New Roman" w:hAnsi="Times New Roman" w:cs="Times New Roman"/>
          <w:sz w:val="20"/>
          <w:szCs w:val="20"/>
          <w:lang w:eastAsia="sr-Latn-CS"/>
        </w:rPr>
        <w:t xml:space="preserve">Milenković M., Tesic M., Hadžibegović A., </w:t>
      </w: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xml:space="preserve">, </w:t>
      </w:r>
      <w:r w:rsidRPr="00701FB1">
        <w:rPr>
          <w:rFonts w:ascii="Times New Roman" w:hAnsi="Times New Roman" w:cs="Times New Roman"/>
          <w:b/>
          <w:sz w:val="20"/>
          <w:szCs w:val="20"/>
          <w:lang w:eastAsia="sr-Latn-CS"/>
        </w:rPr>
        <w:t>Djukanović M</w:t>
      </w:r>
      <w:r w:rsidRPr="00701FB1">
        <w:rPr>
          <w:rFonts w:ascii="Times New Roman" w:hAnsi="Times New Roman" w:cs="Times New Roman"/>
          <w:sz w:val="20"/>
          <w:szCs w:val="20"/>
          <w:lang w:eastAsia="sr-Latn-CS"/>
        </w:rPr>
        <w:t>., Rović I., Sijan D., Stanisavljevic J., Tvrtkovic M., Petrovic K., Jovanovic V., Stevanovic P.</w:t>
      </w:r>
      <w:r w:rsidRPr="00701FB1">
        <w:rPr>
          <w:rFonts w:ascii="Times New Roman" w:hAnsi="Times New Roman" w:cs="Times New Roman"/>
          <w:sz w:val="20"/>
          <w:szCs w:val="20"/>
        </w:rPr>
        <w:t xml:space="preserve"> </w:t>
      </w:r>
      <w:r w:rsidRPr="00701FB1">
        <w:rPr>
          <w:rFonts w:ascii="Times New Roman" w:hAnsi="Times New Roman" w:cs="Times New Roman"/>
          <w:sz w:val="20"/>
          <w:szCs w:val="20"/>
          <w:lang w:eastAsia="sr-Latn-CS"/>
        </w:rPr>
        <w:t>Evaluation of the self-assessment knowledge regarding cardiopulmonary resuscitation in medical students at the University of Belgrade.</w:t>
      </w:r>
      <w:r w:rsidRPr="00701FB1">
        <w:rPr>
          <w:rFonts w:ascii="Times New Roman" w:hAnsi="Times New Roman" w:cs="Times New Roman"/>
          <w:sz w:val="20"/>
          <w:szCs w:val="20"/>
        </w:rPr>
        <w:t xml:space="preserve"> </w:t>
      </w:r>
      <w:r w:rsidRPr="00701FB1">
        <w:rPr>
          <w:rFonts w:ascii="Times New Roman" w:hAnsi="Times New Roman" w:cs="Times New Roman"/>
          <w:sz w:val="20"/>
          <w:szCs w:val="20"/>
          <w:lang w:eastAsia="sr-Latn-CS"/>
        </w:rPr>
        <w:t>European Review for Medical and Pharmacological Sciences 2023; 27: 7081-7091  M22 IF 3.1</w:t>
      </w:r>
    </w:p>
    <w:p w14:paraId="25B90EEA" w14:textId="77777777" w:rsidR="00B80585" w:rsidRPr="00701FB1" w:rsidRDefault="00B80585" w:rsidP="00683195">
      <w:pPr>
        <w:pStyle w:val="ListParagraph"/>
        <w:numPr>
          <w:ilvl w:val="0"/>
          <w:numId w:val="10"/>
        </w:numPr>
        <w:spacing w:after="0" w:line="240" w:lineRule="auto"/>
        <w:contextualSpacing/>
        <w:jc w:val="both"/>
        <w:rPr>
          <w:rFonts w:ascii="Times New Roman" w:eastAsia="Times New Roman" w:hAnsi="Times New Roman" w:cs="Times New Roman"/>
          <w:sz w:val="20"/>
          <w:szCs w:val="20"/>
        </w:rPr>
      </w:pPr>
      <w:r w:rsidRPr="00701FB1">
        <w:rPr>
          <w:rFonts w:ascii="Times New Roman" w:hAnsi="Times New Roman" w:cs="Times New Roman"/>
          <w:color w:val="212121"/>
          <w:sz w:val="20"/>
          <w:szCs w:val="20"/>
          <w:shd w:val="clear" w:color="auto" w:fill="FFFFFF"/>
        </w:rPr>
        <w:t xml:space="preserve">Milenkovic M, Hadzibegovic A, Kovac M, Jovanovic B, Stanisavljevic J, Djikic M, Sijan D, Ladjevic N, Palibrk I, </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Velickovic J, Ratkovic S, Brajkovic M, Popadic V, Klasnja S, Toskovic B, Zdravkovic D, Crnokrak B, Markovic O, Bjekic-Macut J, Aleksic A, Petricevic S, Memon L, Milojevic A, Zdravkovic M. D-dimer, CRP, PCT, and IL-6 Levels at Admission to ICU Can Predict In-Hospital Mortality in Patients with COVID-19 Pneumonia. Oxid Med Cell Longev. 2022; 2022:8997709. M21 IF-7.31</w:t>
      </w:r>
    </w:p>
    <w:p w14:paraId="477DEABE" w14:textId="77777777" w:rsidR="00B80585" w:rsidRPr="00701FB1" w:rsidRDefault="00B80585" w:rsidP="00683195">
      <w:pPr>
        <w:pStyle w:val="yiv3236085765ydp1bd77953msolistparagraph"/>
        <w:numPr>
          <w:ilvl w:val="0"/>
          <w:numId w:val="10"/>
        </w:numPr>
        <w:shd w:val="clear" w:color="auto" w:fill="FFFFFF"/>
        <w:jc w:val="both"/>
        <w:rPr>
          <w:sz w:val="20"/>
          <w:szCs w:val="20"/>
        </w:rPr>
      </w:pPr>
      <w:r w:rsidRPr="00701FB1">
        <w:rPr>
          <w:sz w:val="20"/>
          <w:szCs w:val="20"/>
          <w:shd w:val="clear" w:color="auto" w:fill="FFFFFF"/>
        </w:rPr>
        <w:t xml:space="preserve">Velicković J, Palibrk I, Miljković B, Velicković D, Jovanović B, Bumbasirević V, </w:t>
      </w:r>
      <w:r w:rsidRPr="00701FB1">
        <w:rPr>
          <w:b/>
          <w:sz w:val="20"/>
          <w:szCs w:val="20"/>
          <w:shd w:val="clear" w:color="auto" w:fill="FFFFFF"/>
        </w:rPr>
        <w:t>Djukanović M</w:t>
      </w:r>
      <w:r w:rsidRPr="00701FB1">
        <w:rPr>
          <w:sz w:val="20"/>
          <w:szCs w:val="20"/>
          <w:shd w:val="clear" w:color="auto" w:fill="FFFFFF"/>
        </w:rPr>
        <w:t xml:space="preserve">, Sljukić V. Self-reported drug allergies in surgical population in Serbia. </w:t>
      </w:r>
      <w:hyperlink r:id="rId8" w:tooltip="Acta clinica Croatica." w:history="1">
        <w:r w:rsidRPr="00701FB1">
          <w:rPr>
            <w:rStyle w:val="Hyperlink"/>
            <w:rFonts w:eastAsiaTheme="majorEastAsia"/>
            <w:color w:val="auto"/>
            <w:sz w:val="20"/>
            <w:szCs w:val="20"/>
            <w:u w:val="none"/>
            <w:shd w:val="clear" w:color="auto" w:fill="FFFFFF"/>
          </w:rPr>
          <w:t>Acta Clin Croat</w:t>
        </w:r>
      </w:hyperlink>
      <w:r w:rsidRPr="00701FB1">
        <w:rPr>
          <w:rStyle w:val="apple-converted-space"/>
          <w:sz w:val="20"/>
          <w:szCs w:val="20"/>
          <w:shd w:val="clear" w:color="auto" w:fill="FFFFFF"/>
        </w:rPr>
        <w:t> </w:t>
      </w:r>
      <w:r w:rsidRPr="00701FB1">
        <w:rPr>
          <w:sz w:val="20"/>
          <w:szCs w:val="20"/>
          <w:shd w:val="clear" w:color="auto" w:fill="FFFFFF"/>
        </w:rPr>
        <w:t>2015; 54(4):492-9.</w:t>
      </w:r>
      <w:r w:rsidRPr="00701FB1">
        <w:rPr>
          <w:sz w:val="20"/>
          <w:szCs w:val="20"/>
        </w:rPr>
        <w:t xml:space="preserve"> M23 IF 0.412</w:t>
      </w:r>
    </w:p>
    <w:p w14:paraId="48DC9A37" w14:textId="1C588386" w:rsidR="00B139E7" w:rsidRPr="00701FB1" w:rsidRDefault="000730EB" w:rsidP="002B54AF">
      <w:pPr>
        <w:spacing w:after="0"/>
        <w:jc w:val="both"/>
        <w:rPr>
          <w:rFonts w:ascii="Times New Roman" w:hAnsi="Times New Roman" w:cs="Times New Roman"/>
          <w:b/>
          <w:sz w:val="20"/>
          <w:szCs w:val="20"/>
        </w:rPr>
      </w:pPr>
      <w:r>
        <w:rPr>
          <w:rFonts w:ascii="Times New Roman" w:hAnsi="Times New Roman" w:cs="Times New Roman"/>
          <w:b/>
          <w:sz w:val="20"/>
          <w:szCs w:val="20"/>
        </w:rPr>
        <w:t>Остали радови у часописима са</w:t>
      </w:r>
      <w:r w:rsidR="00B139E7" w:rsidRPr="00701FB1">
        <w:rPr>
          <w:rFonts w:ascii="Times New Roman" w:hAnsi="Times New Roman" w:cs="Times New Roman"/>
          <w:b/>
          <w:sz w:val="20"/>
          <w:szCs w:val="20"/>
        </w:rPr>
        <w:t xml:space="preserve"> JCR</w:t>
      </w:r>
      <w:r>
        <w:rPr>
          <w:rFonts w:ascii="Times New Roman" w:hAnsi="Times New Roman" w:cs="Times New Roman"/>
          <w:b/>
          <w:sz w:val="20"/>
          <w:szCs w:val="20"/>
        </w:rPr>
        <w:t xml:space="preserve"> листе</w:t>
      </w:r>
      <w:r w:rsidR="00B139E7" w:rsidRPr="00701FB1">
        <w:rPr>
          <w:rFonts w:ascii="Times New Roman" w:hAnsi="Times New Roman" w:cs="Times New Roman"/>
          <w:b/>
          <w:sz w:val="20"/>
          <w:szCs w:val="20"/>
        </w:rPr>
        <w:t xml:space="preserve">  </w:t>
      </w:r>
    </w:p>
    <w:p w14:paraId="40B5D124" w14:textId="77777777" w:rsidR="00744C6A" w:rsidRPr="00701FB1" w:rsidRDefault="00744C6A" w:rsidP="00683195">
      <w:pPr>
        <w:pStyle w:val="ListParagraph"/>
        <w:numPr>
          <w:ilvl w:val="0"/>
          <w:numId w:val="11"/>
        </w:numPr>
        <w:shd w:val="clear" w:color="auto" w:fill="FFFFFF"/>
        <w:spacing w:after="0" w:line="240" w:lineRule="auto"/>
        <w:contextualSpacing/>
        <w:jc w:val="both"/>
        <w:rPr>
          <w:rFonts w:ascii="Times New Roman" w:hAnsi="Times New Roman" w:cs="Times New Roman"/>
          <w:color w:val="212121"/>
          <w:sz w:val="20"/>
          <w:szCs w:val="20"/>
        </w:rPr>
      </w:pPr>
      <w:r w:rsidRPr="00701FB1">
        <w:rPr>
          <w:rFonts w:ascii="Times New Roman" w:hAnsi="Times New Roman" w:cs="Times New Roman"/>
          <w:color w:val="212121"/>
          <w:sz w:val="20"/>
          <w:szCs w:val="20"/>
          <w:shd w:val="clear" w:color="auto" w:fill="FFFFFF"/>
        </w:rPr>
        <w:t>EuroSurg Collaborative and STARSurg Collaborative.</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xml:space="preserve">  Extended pharmacological thromboprophylaxis and clinically relevant venous thromboembolism after major abdominal and pelvic surgery: international, prospective, propensity score-weighted cohort study. Br J Surg. 2025;112(3):znaf005. M21a IF-8.7 </w:t>
      </w:r>
      <w:r w:rsidRPr="00701FB1">
        <w:rPr>
          <w:rFonts w:ascii="Times New Roman" w:hAnsi="Times New Roman" w:cs="Times New Roman"/>
          <w:color w:val="212121"/>
          <w:sz w:val="20"/>
          <w:szCs w:val="20"/>
          <w:shd w:val="clear" w:color="auto" w:fill="FFFFFF"/>
          <w:vertAlign w:val="superscript"/>
        </w:rPr>
        <w:t xml:space="preserve">1/2 </w:t>
      </w:r>
      <w:r w:rsidRPr="00701FB1">
        <w:rPr>
          <w:rFonts w:ascii="Times New Roman" w:hAnsi="Times New Roman" w:cs="Times New Roman"/>
          <w:color w:val="212121"/>
          <w:sz w:val="20"/>
          <w:szCs w:val="20"/>
          <w:shd w:val="clear" w:color="auto" w:fill="FFFFFF"/>
        </w:rPr>
        <w:t>4.35</w:t>
      </w:r>
    </w:p>
    <w:p w14:paraId="1A252806" w14:textId="77777777" w:rsidR="00744C6A" w:rsidRPr="00701FB1" w:rsidRDefault="00744C6A" w:rsidP="00683195">
      <w:pPr>
        <w:pStyle w:val="ListParagraph"/>
        <w:numPr>
          <w:ilvl w:val="0"/>
          <w:numId w:val="11"/>
        </w:numPr>
        <w:shd w:val="clear" w:color="auto" w:fill="FFFFFF"/>
        <w:spacing w:after="0" w:line="240" w:lineRule="auto"/>
        <w:contextualSpacing/>
        <w:jc w:val="both"/>
        <w:rPr>
          <w:rFonts w:ascii="Times New Roman" w:hAnsi="Times New Roman" w:cs="Times New Roman"/>
          <w:color w:val="212121"/>
          <w:sz w:val="20"/>
          <w:szCs w:val="20"/>
        </w:rPr>
      </w:pPr>
      <w:r w:rsidRPr="00701FB1">
        <w:rPr>
          <w:rFonts w:ascii="Times New Roman" w:hAnsi="Times New Roman" w:cs="Times New Roman"/>
          <w:color w:val="000000"/>
          <w:sz w:val="20"/>
          <w:szCs w:val="20"/>
        </w:rPr>
        <w:t>Viewpoint Collaborators</w:t>
      </w:r>
      <w:r w:rsidRPr="00701FB1">
        <w:rPr>
          <w:rFonts w:ascii="Times New Roman" w:eastAsia="Aptos" w:hAnsi="Times New Roman" w:cs="Times New Roman"/>
          <w:sz w:val="20"/>
          <w:szCs w:val="20"/>
        </w:rPr>
        <w:t xml:space="preserve"> </w:t>
      </w:r>
      <w:r w:rsidRPr="00701FB1">
        <w:rPr>
          <w:rFonts w:ascii="Times New Roman" w:hAnsi="Times New Roman" w:cs="Times New Roman"/>
          <w:sz w:val="20"/>
          <w:szCs w:val="20"/>
        </w:rPr>
        <w:t>Kouli O, Chaudhry D, Ooi SZY, et al. for</w:t>
      </w:r>
      <w:r w:rsidRPr="00701FB1">
        <w:rPr>
          <w:rFonts w:ascii="Times New Roman" w:eastAsia="Aptos" w:hAnsi="Times New Roman" w:cs="Times New Roman"/>
          <w:sz w:val="20"/>
          <w:szCs w:val="20"/>
        </w:rPr>
        <w:t xml:space="preserve"> </w:t>
      </w:r>
      <w:r w:rsidRPr="00701FB1">
        <w:rPr>
          <w:rFonts w:ascii="Times New Roman" w:hAnsi="Times New Roman" w:cs="Times New Roman"/>
          <w:color w:val="212121"/>
          <w:sz w:val="20"/>
          <w:szCs w:val="20"/>
          <w:shd w:val="clear" w:color="auto" w:fill="FFFFFF"/>
        </w:rPr>
        <w:t>STARSurg Collaborative; EuroSurg Collaborative.</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xml:space="preserve"> Impact of postoperative cardiovascular complications on 30-day mortality after major abdominal surgery: an international prospective cohort study. Anaesthesia. 2024;79(7):715-724. M21a IF- 7.5 </w:t>
      </w:r>
      <w:r w:rsidRPr="00701FB1">
        <w:rPr>
          <w:rFonts w:ascii="Times New Roman" w:hAnsi="Times New Roman" w:cs="Times New Roman"/>
          <w:color w:val="212121"/>
          <w:sz w:val="20"/>
          <w:szCs w:val="20"/>
          <w:shd w:val="clear" w:color="auto" w:fill="FFFFFF"/>
          <w:vertAlign w:val="superscript"/>
        </w:rPr>
        <w:t>1/2</w:t>
      </w:r>
      <w:r w:rsidRPr="00701FB1">
        <w:rPr>
          <w:rFonts w:ascii="Times New Roman" w:hAnsi="Times New Roman" w:cs="Times New Roman"/>
          <w:color w:val="212121"/>
          <w:sz w:val="20"/>
          <w:szCs w:val="20"/>
          <w:shd w:val="clear" w:color="auto" w:fill="FFFFFF"/>
        </w:rPr>
        <w:t xml:space="preserve"> 3.75 </w:t>
      </w:r>
    </w:p>
    <w:p w14:paraId="1E7D2EC5" w14:textId="77777777" w:rsidR="00744C6A" w:rsidRPr="00701FB1" w:rsidRDefault="00744C6A" w:rsidP="00683195">
      <w:pPr>
        <w:pStyle w:val="ListParagraph"/>
        <w:numPr>
          <w:ilvl w:val="0"/>
          <w:numId w:val="11"/>
        </w:numPr>
        <w:shd w:val="clear" w:color="auto" w:fill="FFFFFF"/>
        <w:spacing w:after="0" w:line="240" w:lineRule="auto"/>
        <w:contextualSpacing/>
        <w:jc w:val="both"/>
        <w:rPr>
          <w:rFonts w:ascii="Times New Roman" w:hAnsi="Times New Roman" w:cs="Times New Roman"/>
          <w:color w:val="212121"/>
          <w:sz w:val="20"/>
          <w:szCs w:val="20"/>
        </w:rPr>
      </w:pPr>
      <w:r w:rsidRPr="00701FB1">
        <w:rPr>
          <w:rFonts w:ascii="Times New Roman" w:hAnsi="Times New Roman" w:cs="Times New Roman"/>
          <w:color w:val="000000"/>
          <w:sz w:val="20"/>
          <w:szCs w:val="20"/>
        </w:rPr>
        <w:t>Viewpoint Collaborators</w:t>
      </w:r>
      <w:r w:rsidRPr="00701FB1">
        <w:rPr>
          <w:rFonts w:ascii="Times New Roman" w:hAnsi="Times New Roman" w:cs="Times New Roman"/>
          <w:color w:val="000000"/>
          <w:sz w:val="20"/>
          <w:szCs w:val="20"/>
          <w:shd w:val="clear" w:color="auto" w:fill="FFFFFF"/>
        </w:rPr>
        <w:t xml:space="preserve"> </w:t>
      </w:r>
      <w:r w:rsidRPr="00701FB1">
        <w:rPr>
          <w:rFonts w:ascii="Times New Roman" w:hAnsi="Times New Roman" w:cs="Times New Roman"/>
          <w:color w:val="212121"/>
          <w:sz w:val="20"/>
          <w:szCs w:val="20"/>
          <w:shd w:val="clear" w:color="auto" w:fill="FFFFFF"/>
        </w:rPr>
        <w:t>Kowark A, Berger M,</w:t>
      </w:r>
      <w:r w:rsidRPr="00701FB1">
        <w:rPr>
          <w:rFonts w:ascii="Times New Roman" w:hAnsi="Times New Roman" w:cs="Times New Roman"/>
          <w:sz w:val="20"/>
          <w:szCs w:val="20"/>
          <w:shd w:val="clear" w:color="auto" w:fill="FFFFFF"/>
        </w:rPr>
        <w:t xml:space="preserve"> Coburn M et al. for</w:t>
      </w:r>
      <w:r w:rsidRPr="00701FB1">
        <w:rPr>
          <w:rFonts w:ascii="Times New Roman" w:hAnsi="Times New Roman" w:cs="Times New Roman"/>
          <w:sz w:val="20"/>
          <w:szCs w:val="20"/>
        </w:rPr>
        <w:t xml:space="preserve"> </w:t>
      </w:r>
      <w:r w:rsidRPr="00701FB1">
        <w:rPr>
          <w:rFonts w:ascii="Times New Roman" w:hAnsi="Times New Roman" w:cs="Times New Roman"/>
          <w:color w:val="212121"/>
          <w:sz w:val="20"/>
          <w:szCs w:val="20"/>
        </w:rPr>
        <w:t>POSE-Study group.</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xml:space="preserve"> </w:t>
      </w:r>
      <w:r w:rsidRPr="00701FB1">
        <w:rPr>
          <w:rFonts w:ascii="Times New Roman" w:hAnsi="Times New Roman" w:cs="Times New Roman"/>
          <w:color w:val="212121"/>
          <w:sz w:val="20"/>
          <w:szCs w:val="20"/>
        </w:rPr>
        <w:t xml:space="preserve">Peri-interventional outcome study in the elderly in Europe: A 30-day prospective cohort study. Eur J Anaesthesiol. 2022; 39(3):198-209.  M22 IF-4.33 </w:t>
      </w:r>
      <w:r w:rsidRPr="00701FB1">
        <w:rPr>
          <w:rFonts w:ascii="Times New Roman" w:hAnsi="Times New Roman" w:cs="Times New Roman"/>
          <w:color w:val="212121"/>
          <w:sz w:val="20"/>
          <w:szCs w:val="20"/>
          <w:shd w:val="clear" w:color="auto" w:fill="FFFFFF"/>
          <w:vertAlign w:val="superscript"/>
        </w:rPr>
        <w:t>1/2</w:t>
      </w:r>
      <w:r w:rsidRPr="00701FB1">
        <w:rPr>
          <w:rFonts w:ascii="Times New Roman" w:hAnsi="Times New Roman" w:cs="Times New Roman"/>
          <w:color w:val="212121"/>
          <w:sz w:val="20"/>
          <w:szCs w:val="20"/>
          <w:shd w:val="clear" w:color="auto" w:fill="FFFFFF"/>
        </w:rPr>
        <w:t xml:space="preserve"> </w:t>
      </w:r>
      <w:r w:rsidRPr="00701FB1">
        <w:rPr>
          <w:rFonts w:ascii="Times New Roman" w:hAnsi="Times New Roman" w:cs="Times New Roman"/>
          <w:color w:val="212121"/>
          <w:sz w:val="20"/>
          <w:szCs w:val="20"/>
        </w:rPr>
        <w:t xml:space="preserve">  2.165 </w:t>
      </w:r>
    </w:p>
    <w:p w14:paraId="43780512" w14:textId="77777777" w:rsidR="00744C6A" w:rsidRPr="00701FB1" w:rsidRDefault="00744C6A" w:rsidP="00683195">
      <w:pPr>
        <w:pStyle w:val="ListParagraph"/>
        <w:numPr>
          <w:ilvl w:val="0"/>
          <w:numId w:val="11"/>
        </w:numPr>
        <w:shd w:val="clear" w:color="auto" w:fill="FFFFFF"/>
        <w:spacing w:after="0" w:line="240" w:lineRule="auto"/>
        <w:contextualSpacing/>
        <w:jc w:val="both"/>
        <w:rPr>
          <w:rFonts w:ascii="Times New Roman" w:hAnsi="Times New Roman" w:cs="Times New Roman"/>
          <w:color w:val="212121"/>
          <w:sz w:val="20"/>
          <w:szCs w:val="20"/>
        </w:rPr>
      </w:pPr>
      <w:r w:rsidRPr="00701FB1">
        <w:rPr>
          <w:rFonts w:ascii="Times New Roman" w:hAnsi="Times New Roman" w:cs="Times New Roman"/>
          <w:color w:val="000000"/>
          <w:sz w:val="20"/>
          <w:szCs w:val="20"/>
        </w:rPr>
        <w:t>Viewpoint Collaborators</w:t>
      </w:r>
      <w:r w:rsidRPr="00701FB1">
        <w:rPr>
          <w:rFonts w:ascii="Times New Roman" w:hAnsi="Times New Roman" w:cs="Times New Roman"/>
          <w:color w:val="000000"/>
          <w:sz w:val="20"/>
          <w:szCs w:val="20"/>
          <w:shd w:val="clear" w:color="auto" w:fill="FFFFFF"/>
        </w:rPr>
        <w:t xml:space="preserve"> </w:t>
      </w:r>
      <w:r w:rsidRPr="00701FB1">
        <w:rPr>
          <w:rFonts w:ascii="Times New Roman" w:hAnsi="Times New Roman" w:cs="Times New Roman"/>
          <w:color w:val="212121"/>
          <w:sz w:val="20"/>
          <w:szCs w:val="20"/>
          <w:shd w:val="clear" w:color="auto" w:fill="FFFFFF"/>
        </w:rPr>
        <w:t>Kowark A, Berger M, Rossaint R, Schmid M, Coburn M; POSE-Study group.</w:t>
      </w:r>
      <w:r w:rsidRPr="00701FB1">
        <w:rPr>
          <w:rFonts w:ascii="Times New Roman" w:hAnsi="Times New Roman" w:cs="Times New Roman"/>
          <w:b/>
          <w:color w:val="212121"/>
          <w:sz w:val="20"/>
          <w:szCs w:val="20"/>
          <w:shd w:val="clear" w:color="auto" w:fill="FFFFFF"/>
        </w:rPr>
        <w:t>(…Djukanovic M…)</w:t>
      </w:r>
      <w:r w:rsidRPr="00701FB1">
        <w:rPr>
          <w:rFonts w:ascii="Times New Roman" w:hAnsi="Times New Roman" w:cs="Times New Roman"/>
          <w:color w:val="212121"/>
          <w:sz w:val="20"/>
          <w:szCs w:val="20"/>
          <w:shd w:val="clear" w:color="auto" w:fill="FFFFFF"/>
        </w:rPr>
        <w:t xml:space="preserve"> Association between benzodiazepine premedication and 30-day mortality rate: A propensity-score weighted analysis of the Peri-interventional Outcome Study in the Elderly (POSE). Eur J Anaesthesiol. 2022; 39(3):210-218.  M22 IF- 4.33 </w:t>
      </w:r>
      <w:r w:rsidRPr="00701FB1">
        <w:rPr>
          <w:rFonts w:ascii="Times New Roman" w:hAnsi="Times New Roman" w:cs="Times New Roman"/>
          <w:color w:val="212121"/>
          <w:sz w:val="20"/>
          <w:szCs w:val="20"/>
          <w:shd w:val="clear" w:color="auto" w:fill="FFFFFF"/>
          <w:vertAlign w:val="superscript"/>
        </w:rPr>
        <w:t>1/2</w:t>
      </w:r>
      <w:r w:rsidRPr="00701FB1">
        <w:rPr>
          <w:rFonts w:ascii="Times New Roman" w:hAnsi="Times New Roman" w:cs="Times New Roman"/>
          <w:color w:val="212121"/>
          <w:sz w:val="20"/>
          <w:szCs w:val="20"/>
          <w:shd w:val="clear" w:color="auto" w:fill="FFFFFF"/>
        </w:rPr>
        <w:t xml:space="preserve"> 2.165 </w:t>
      </w:r>
    </w:p>
    <w:p w14:paraId="0CC93574" w14:textId="53247805" w:rsidR="00B139E7" w:rsidRPr="00701FB1" w:rsidRDefault="000730EB" w:rsidP="002B54AF">
      <w:pPr>
        <w:pStyle w:val="yiv3236085765ydp1bd77953msolistparagraph"/>
        <w:shd w:val="clear" w:color="auto" w:fill="FFFFFF"/>
        <w:spacing w:before="120" w:beforeAutospacing="0" w:after="0" w:afterAutospacing="0"/>
        <w:rPr>
          <w:b/>
          <w:sz w:val="20"/>
          <w:szCs w:val="20"/>
        </w:rPr>
      </w:pPr>
      <w:r>
        <w:rPr>
          <w:b/>
          <w:sz w:val="20"/>
          <w:szCs w:val="20"/>
        </w:rPr>
        <w:t>Рад у часопису који је укључен у базу података</w:t>
      </w:r>
      <w:r w:rsidR="00B139E7" w:rsidRPr="00701FB1">
        <w:rPr>
          <w:b/>
          <w:sz w:val="20"/>
          <w:szCs w:val="20"/>
        </w:rPr>
        <w:t xml:space="preserve"> MEDLINE</w:t>
      </w:r>
    </w:p>
    <w:p w14:paraId="1E145917" w14:textId="77777777" w:rsidR="00B139E7" w:rsidRPr="00701FB1" w:rsidRDefault="00B139E7" w:rsidP="00683195">
      <w:pPr>
        <w:pStyle w:val="ListParagraph"/>
        <w:numPr>
          <w:ilvl w:val="0"/>
          <w:numId w:val="6"/>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Veličković JV</w:t>
      </w:r>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9" w:history="1">
        <w:r w:rsidRPr="00701FB1">
          <w:rPr>
            <w:rStyle w:val="Hyperlink"/>
            <w:rFonts w:ascii="Times New Roman" w:hAnsi="Times New Roman" w:cs="Times New Roman"/>
            <w:color w:val="auto"/>
            <w:sz w:val="20"/>
            <w:szCs w:val="20"/>
            <w:u w:val="none"/>
            <w:shd w:val="clear" w:color="auto" w:fill="FFFFFF"/>
          </w:rPr>
          <w:t>Hajdarević SA</w:t>
        </w:r>
      </w:hyperlink>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10" w:history="1">
        <w:r w:rsidRPr="00701FB1">
          <w:rPr>
            <w:rStyle w:val="Hyperlink"/>
            <w:rFonts w:ascii="Times New Roman" w:hAnsi="Times New Roman" w:cs="Times New Roman"/>
            <w:color w:val="auto"/>
            <w:sz w:val="20"/>
            <w:szCs w:val="20"/>
            <w:u w:val="none"/>
            <w:shd w:val="clear" w:color="auto" w:fill="FFFFFF"/>
          </w:rPr>
          <w:t>Palibrk IG</w:t>
        </w:r>
      </w:hyperlink>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11" w:history="1">
        <w:r w:rsidRPr="00701FB1">
          <w:rPr>
            <w:rStyle w:val="Hyperlink"/>
            <w:rFonts w:ascii="Times New Roman" w:hAnsi="Times New Roman" w:cs="Times New Roman"/>
            <w:color w:val="auto"/>
            <w:sz w:val="20"/>
            <w:szCs w:val="20"/>
            <w:u w:val="none"/>
            <w:shd w:val="clear" w:color="auto" w:fill="FFFFFF"/>
          </w:rPr>
          <w:t>Janić NR</w:t>
        </w:r>
      </w:hyperlink>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12" w:history="1">
        <w:r w:rsidRPr="00701FB1">
          <w:rPr>
            <w:rStyle w:val="Hyperlink"/>
            <w:rFonts w:ascii="Times New Roman" w:hAnsi="Times New Roman" w:cs="Times New Roman"/>
            <w:b/>
            <w:color w:val="auto"/>
            <w:sz w:val="20"/>
            <w:szCs w:val="20"/>
            <w:u w:val="none"/>
            <w:shd w:val="clear" w:color="auto" w:fill="FFFFFF"/>
          </w:rPr>
          <w:t>Djukanović M</w:t>
        </w:r>
      </w:hyperlink>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13" w:history="1">
        <w:r w:rsidRPr="00701FB1">
          <w:rPr>
            <w:rStyle w:val="Hyperlink"/>
            <w:rFonts w:ascii="Times New Roman" w:hAnsi="Times New Roman" w:cs="Times New Roman"/>
            <w:color w:val="auto"/>
            <w:sz w:val="20"/>
            <w:szCs w:val="20"/>
            <w:u w:val="none"/>
            <w:shd w:val="clear" w:color="auto" w:fill="FFFFFF"/>
          </w:rPr>
          <w:t>Miljković B</w:t>
        </w:r>
      </w:hyperlink>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14" w:history="1">
        <w:r w:rsidRPr="00701FB1">
          <w:rPr>
            <w:rStyle w:val="Hyperlink"/>
            <w:rFonts w:ascii="Times New Roman" w:hAnsi="Times New Roman" w:cs="Times New Roman"/>
            <w:color w:val="auto"/>
            <w:sz w:val="20"/>
            <w:szCs w:val="20"/>
            <w:u w:val="none"/>
            <w:shd w:val="clear" w:color="auto" w:fill="FFFFFF"/>
          </w:rPr>
          <w:t>Velicković DM</w:t>
        </w:r>
      </w:hyperlink>
      <w:r w:rsidRPr="00701FB1">
        <w:rPr>
          <w:rFonts w:ascii="Times New Roman" w:hAnsi="Times New Roman" w:cs="Times New Roman"/>
          <w:sz w:val="20"/>
          <w:szCs w:val="20"/>
          <w:shd w:val="clear" w:color="auto" w:fill="FFFFFF"/>
        </w:rPr>
        <w:t>,</w:t>
      </w:r>
      <w:r w:rsidRPr="00701FB1">
        <w:rPr>
          <w:rStyle w:val="apple-converted-space"/>
          <w:rFonts w:ascii="Times New Roman" w:hAnsi="Times New Roman" w:cs="Times New Roman"/>
          <w:sz w:val="20"/>
          <w:szCs w:val="20"/>
          <w:shd w:val="clear" w:color="auto" w:fill="FFFFFF"/>
        </w:rPr>
        <w:t xml:space="preserve"> </w:t>
      </w:r>
      <w:hyperlink r:id="rId15" w:history="1">
        <w:r w:rsidRPr="00701FB1">
          <w:rPr>
            <w:rStyle w:val="Hyperlink"/>
            <w:rFonts w:ascii="Times New Roman" w:hAnsi="Times New Roman" w:cs="Times New Roman"/>
            <w:color w:val="auto"/>
            <w:sz w:val="20"/>
            <w:szCs w:val="20"/>
            <w:u w:val="none"/>
            <w:shd w:val="clear" w:color="auto" w:fill="FFFFFF"/>
          </w:rPr>
          <w:t>Bumbasirević V</w:t>
        </w:r>
      </w:hyperlink>
      <w:r w:rsidRPr="00701FB1">
        <w:rPr>
          <w:rFonts w:ascii="Times New Roman" w:hAnsi="Times New Roman" w:cs="Times New Roman"/>
          <w:sz w:val="20"/>
          <w:szCs w:val="20"/>
          <w:shd w:val="clear" w:color="auto" w:fill="FFFFFF"/>
        </w:rPr>
        <w:t xml:space="preserve">. </w:t>
      </w:r>
      <w:r w:rsidRPr="00701FB1">
        <w:rPr>
          <w:rFonts w:ascii="Times New Roman" w:hAnsi="Times New Roman" w:cs="Times New Roman"/>
          <w:sz w:val="20"/>
          <w:szCs w:val="20"/>
        </w:rPr>
        <w:t>Routine chest radiographs in the surgical intensive care unit: can we change clinical habits with no proven benefit?</w:t>
      </w:r>
      <w:r w:rsidRPr="00701FB1">
        <w:rPr>
          <w:rFonts w:ascii="Times New Roman" w:hAnsi="Times New Roman" w:cs="Times New Roman"/>
          <w:sz w:val="20"/>
          <w:szCs w:val="20"/>
          <w:shd w:val="clear" w:color="auto" w:fill="FFFFFF"/>
        </w:rPr>
        <w:t xml:space="preserve"> </w:t>
      </w:r>
      <w:hyperlink r:id="rId16" w:tooltip="Acta chirurgica Iugoslavica." w:history="1">
        <w:r w:rsidRPr="00701FB1">
          <w:rPr>
            <w:rStyle w:val="Hyperlink"/>
            <w:rFonts w:ascii="Times New Roman" w:hAnsi="Times New Roman" w:cs="Times New Roman"/>
            <w:color w:val="auto"/>
            <w:sz w:val="20"/>
            <w:szCs w:val="20"/>
            <w:u w:val="none"/>
            <w:shd w:val="clear" w:color="auto" w:fill="FFFFFF"/>
          </w:rPr>
          <w:t>Acta Chir Iugosl</w:t>
        </w:r>
      </w:hyperlink>
      <w:r w:rsidRPr="00701FB1">
        <w:rPr>
          <w:rStyle w:val="apple-converted-space"/>
          <w:rFonts w:ascii="Times New Roman" w:hAnsi="Times New Roman" w:cs="Times New Roman"/>
          <w:sz w:val="20"/>
          <w:szCs w:val="20"/>
          <w:shd w:val="clear" w:color="auto" w:fill="FFFFFF"/>
        </w:rPr>
        <w:t xml:space="preserve"> </w:t>
      </w:r>
      <w:r w:rsidRPr="00701FB1">
        <w:rPr>
          <w:rFonts w:ascii="Times New Roman" w:hAnsi="Times New Roman" w:cs="Times New Roman"/>
          <w:sz w:val="20"/>
          <w:szCs w:val="20"/>
          <w:shd w:val="clear" w:color="auto" w:fill="FFFFFF"/>
        </w:rPr>
        <w:t>2013; 60(3):39-44.</w:t>
      </w:r>
    </w:p>
    <w:p w14:paraId="2B77E234" w14:textId="5796A40A" w:rsidR="00F63286" w:rsidRPr="00701FB1" w:rsidRDefault="000730EB" w:rsidP="002B54AF">
      <w:pPr>
        <w:tabs>
          <w:tab w:val="left" w:pos="270"/>
        </w:tabs>
        <w:spacing w:before="120" w:after="0"/>
        <w:jc w:val="both"/>
        <w:rPr>
          <w:rFonts w:ascii="Times New Roman" w:hAnsi="Times New Roman" w:cs="Times New Roman"/>
          <w:b/>
          <w:sz w:val="20"/>
          <w:szCs w:val="20"/>
        </w:rPr>
      </w:pPr>
      <w:r>
        <w:rPr>
          <w:rFonts w:ascii="Times New Roman" w:hAnsi="Times New Roman" w:cs="Times New Roman"/>
          <w:b/>
          <w:sz w:val="20"/>
          <w:szCs w:val="20"/>
        </w:rPr>
        <w:t>Рад у часопису медицинска истраживања</w:t>
      </w:r>
    </w:p>
    <w:p w14:paraId="312DBAC2" w14:textId="77777777" w:rsidR="00F63286" w:rsidRPr="00701FB1" w:rsidRDefault="00F63286" w:rsidP="00683195">
      <w:pPr>
        <w:pStyle w:val="ListParagraph"/>
        <w:numPr>
          <w:ilvl w:val="0"/>
          <w:numId w:val="12"/>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 xml:space="preserve">Palibrk I*,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xml:space="preserve">, Stefanović D*. </w:t>
      </w:r>
      <w:r w:rsidRPr="00701FB1">
        <w:rPr>
          <w:rFonts w:ascii="Times New Roman" w:hAnsi="Times New Roman" w:cs="Times New Roman"/>
          <w:sz w:val="20"/>
          <w:szCs w:val="20"/>
        </w:rPr>
        <w:t xml:space="preserve">Nutrition in critically ill adult patients. Medicinska istaživanja 2024; 57(3):151-160. </w:t>
      </w:r>
      <w:r w:rsidRPr="00701FB1">
        <w:rPr>
          <w:rFonts w:ascii="Times New Roman" w:hAnsi="Times New Roman" w:cs="Times New Roman"/>
          <w:b/>
          <w:sz w:val="20"/>
          <w:szCs w:val="20"/>
        </w:rPr>
        <w:t>(</w:t>
      </w:r>
      <w:r w:rsidRPr="00701FB1">
        <w:rPr>
          <w:rFonts w:ascii="Times New Roman" w:hAnsi="Times New Roman" w:cs="Times New Roman"/>
          <w:b/>
          <w:bCs/>
          <w:sz w:val="20"/>
          <w:szCs w:val="20"/>
        </w:rPr>
        <w:t>equal</w:t>
      </w:r>
      <w:r w:rsidRPr="00701FB1">
        <w:rPr>
          <w:rFonts w:ascii="Times New Roman" w:hAnsi="Times New Roman" w:cs="Times New Roman"/>
          <w:b/>
          <w:sz w:val="20"/>
          <w:szCs w:val="20"/>
        </w:rPr>
        <w:t xml:space="preserve"> </w:t>
      </w:r>
      <w:r w:rsidRPr="00701FB1">
        <w:rPr>
          <w:rFonts w:ascii="Times New Roman" w:hAnsi="Times New Roman" w:cs="Times New Roman"/>
          <w:b/>
          <w:bCs/>
          <w:sz w:val="20"/>
          <w:szCs w:val="20"/>
        </w:rPr>
        <w:t>contribution)</w:t>
      </w:r>
    </w:p>
    <w:p w14:paraId="64B4DB52" w14:textId="12CC278A" w:rsidR="00B139E7" w:rsidRPr="00701FB1" w:rsidRDefault="00546121" w:rsidP="002B54AF">
      <w:pPr>
        <w:tabs>
          <w:tab w:val="left" w:pos="270"/>
        </w:tabs>
        <w:spacing w:before="120" w:after="0"/>
        <w:jc w:val="both"/>
        <w:rPr>
          <w:rFonts w:ascii="Times New Roman" w:hAnsi="Times New Roman" w:cs="Times New Roman"/>
          <w:b/>
          <w:sz w:val="20"/>
          <w:szCs w:val="20"/>
        </w:rPr>
      </w:pPr>
      <w:r w:rsidRPr="00546121">
        <w:rPr>
          <w:rFonts w:ascii="Times New Roman" w:hAnsi="Times New Roman" w:cs="Times New Roman"/>
          <w:b/>
          <w:sz w:val="20"/>
          <w:szCs w:val="20"/>
        </w:rPr>
        <w:t xml:space="preserve">Цео рад у часопису који није укључен у горе поменуте базе података </w:t>
      </w:r>
    </w:p>
    <w:p w14:paraId="24AFB0E2" w14:textId="77777777" w:rsidR="002A236B" w:rsidRPr="00701FB1" w:rsidRDefault="002A236B" w:rsidP="00683195">
      <w:pPr>
        <w:pStyle w:val="Default"/>
        <w:numPr>
          <w:ilvl w:val="0"/>
          <w:numId w:val="13"/>
        </w:numPr>
        <w:rPr>
          <w:color w:val="auto"/>
          <w:sz w:val="20"/>
          <w:szCs w:val="20"/>
          <w:lang w:val="sr-Cyrl-RS"/>
        </w:rPr>
      </w:pPr>
      <w:r w:rsidRPr="00701FB1">
        <w:rPr>
          <w:b/>
          <w:color w:val="auto"/>
          <w:sz w:val="20"/>
          <w:szCs w:val="20"/>
          <w:lang w:val="sr-Cyrl-RS"/>
        </w:rPr>
        <w:t>Đukanović M</w:t>
      </w:r>
      <w:r w:rsidRPr="00701FB1">
        <w:rPr>
          <w:color w:val="auto"/>
          <w:sz w:val="20"/>
          <w:szCs w:val="20"/>
          <w:lang w:val="sr-Cyrl-RS"/>
        </w:rPr>
        <w:t xml:space="preserve">, Palibrk I, Stojakov D. Ciljana terapija tečnostima u velikoj torako-abdominalnoj hirurgiji. Medicinski podmladak. doi:10.5937/mp76-49694. </w:t>
      </w:r>
    </w:p>
    <w:p w14:paraId="03219523" w14:textId="77777777" w:rsidR="002A236B" w:rsidRPr="00701FB1" w:rsidRDefault="002A236B" w:rsidP="00683195">
      <w:pPr>
        <w:pStyle w:val="Default"/>
        <w:numPr>
          <w:ilvl w:val="0"/>
          <w:numId w:val="13"/>
        </w:numPr>
        <w:rPr>
          <w:color w:val="auto"/>
          <w:sz w:val="20"/>
          <w:szCs w:val="20"/>
          <w:lang w:val="sr-Cyrl-RS"/>
        </w:rPr>
      </w:pPr>
      <w:r w:rsidRPr="00701FB1">
        <w:rPr>
          <w:color w:val="auto"/>
          <w:sz w:val="20"/>
          <w:szCs w:val="20"/>
          <w:lang w:val="sr-Cyrl-RS"/>
        </w:rPr>
        <w:t xml:space="preserve">Milenković M, Grošelj L, Hadzibegovic A, Rovic I, Sijan Dj, Petrović K, Stanisavljević J, Jovanović B, Ratković S, Mirosavljević S, </w:t>
      </w:r>
      <w:r w:rsidRPr="00123112">
        <w:rPr>
          <w:b/>
          <w:bCs/>
          <w:color w:val="auto"/>
          <w:sz w:val="20"/>
          <w:szCs w:val="20"/>
          <w:lang w:val="sr-Cyrl-RS"/>
        </w:rPr>
        <w:t>Djukanović M</w:t>
      </w:r>
      <w:r w:rsidRPr="00701FB1">
        <w:rPr>
          <w:color w:val="auto"/>
          <w:sz w:val="20"/>
          <w:szCs w:val="20"/>
          <w:lang w:val="sr-Cyrl-RS"/>
        </w:rPr>
        <w:t>, Srećković S, Djikić M, Jovanović V, Palibrk I. TRAUMA UNVEILED: An In-Depth Review of Initial Treatment of Polytraumatized Patient. Annals of Case Reports. Annals of Case Reports 2024;9. doi: 10.29011/2574-7754.101655.</w:t>
      </w:r>
    </w:p>
    <w:p w14:paraId="3A631AAF" w14:textId="77777777" w:rsidR="002A236B" w:rsidRPr="00701FB1" w:rsidRDefault="002A236B" w:rsidP="00683195">
      <w:pPr>
        <w:pStyle w:val="ListParagraph"/>
        <w:numPr>
          <w:ilvl w:val="0"/>
          <w:numId w:val="13"/>
        </w:numPr>
        <w:tabs>
          <w:tab w:val="left" w:pos="270"/>
        </w:tabs>
        <w:spacing w:after="0" w:line="240" w:lineRule="auto"/>
        <w:contextualSpacing/>
        <w:jc w:val="both"/>
        <w:rPr>
          <w:rStyle w:val="publication-meta-date"/>
          <w:rFonts w:ascii="Times New Roman" w:hAnsi="Times New Roman" w:cs="Times New Roman"/>
          <w:sz w:val="20"/>
          <w:szCs w:val="20"/>
        </w:rPr>
      </w:pPr>
      <w:r w:rsidRPr="00701FB1">
        <w:rPr>
          <w:rFonts w:ascii="Times New Roman" w:hAnsi="Times New Roman" w:cs="Times New Roman"/>
          <w:sz w:val="20"/>
          <w:szCs w:val="20"/>
          <w:shd w:val="clear" w:color="auto" w:fill="FFFFFF"/>
        </w:rPr>
        <w:t xml:space="preserve">Stojakov D, Sabljak P, Špica B, Veličković D, Šljukić V, Nenadić B, Tomašević Lj, </w:t>
      </w:r>
      <w:r w:rsidRPr="00701FB1">
        <w:rPr>
          <w:rFonts w:ascii="Times New Roman" w:hAnsi="Times New Roman" w:cs="Times New Roman"/>
          <w:b/>
          <w:sz w:val="20"/>
          <w:szCs w:val="20"/>
          <w:shd w:val="clear" w:color="auto" w:fill="FFFFFF"/>
        </w:rPr>
        <w:t>Đukanović M</w:t>
      </w:r>
      <w:r w:rsidRPr="00701FB1">
        <w:rPr>
          <w:rFonts w:ascii="Times New Roman" w:hAnsi="Times New Roman" w:cs="Times New Roman"/>
          <w:sz w:val="20"/>
          <w:szCs w:val="20"/>
          <w:shd w:val="clear" w:color="auto" w:fill="FFFFFF"/>
        </w:rPr>
        <w:t xml:space="preserve">, Đurić-Stefanović A, Peško P. </w:t>
      </w:r>
      <w:r w:rsidRPr="00701FB1">
        <w:rPr>
          <w:rFonts w:ascii="Times New Roman" w:hAnsi="Times New Roman" w:cs="Times New Roman"/>
          <w:kern w:val="36"/>
          <w:sz w:val="20"/>
          <w:szCs w:val="20"/>
        </w:rPr>
        <w:t>Perioperative complications of esophagectomy - prevention, diagnosis and management.</w:t>
      </w:r>
      <w:r w:rsidRPr="00701FB1">
        <w:rPr>
          <w:rFonts w:ascii="Times New Roman" w:hAnsi="Times New Roman" w:cs="Times New Roman"/>
          <w:sz w:val="20"/>
          <w:szCs w:val="20"/>
          <w:shd w:val="clear" w:color="auto" w:fill="FFFFFF"/>
        </w:rPr>
        <w:t xml:space="preserve"> </w:t>
      </w:r>
      <w:hyperlink r:id="rId17" w:tooltip="Acta chirurgica Iugoslavica." w:history="1">
        <w:r w:rsidRPr="00701FB1">
          <w:rPr>
            <w:rStyle w:val="Hyperlink"/>
            <w:rFonts w:ascii="Times New Roman" w:hAnsi="Times New Roman" w:cs="Times New Roman"/>
            <w:color w:val="auto"/>
            <w:sz w:val="20"/>
            <w:szCs w:val="20"/>
            <w:u w:val="none"/>
            <w:shd w:val="clear" w:color="auto" w:fill="FFFFFF"/>
          </w:rPr>
          <w:t>Acta Chir Iugosl</w:t>
        </w:r>
      </w:hyperlink>
      <w:r w:rsidRPr="00701FB1">
        <w:rPr>
          <w:rStyle w:val="apple-converted-space"/>
          <w:rFonts w:ascii="Times New Roman" w:hAnsi="Times New Roman" w:cs="Times New Roman"/>
          <w:sz w:val="20"/>
          <w:szCs w:val="20"/>
          <w:shd w:val="clear" w:color="auto" w:fill="FFFFFF"/>
        </w:rPr>
        <w:t> </w:t>
      </w:r>
      <w:r w:rsidRPr="00701FB1">
        <w:rPr>
          <w:rFonts w:ascii="Times New Roman" w:hAnsi="Times New Roman" w:cs="Times New Roman"/>
          <w:sz w:val="20"/>
          <w:szCs w:val="20"/>
          <w:shd w:val="clear" w:color="auto" w:fill="FFFFFF"/>
        </w:rPr>
        <w:t xml:space="preserve">2017; </w:t>
      </w:r>
      <w:r w:rsidRPr="00701FB1">
        <w:rPr>
          <w:rStyle w:val="publication-meta-journal"/>
          <w:rFonts w:ascii="Times New Roman" w:hAnsi="Times New Roman" w:cs="Times New Roman"/>
          <w:sz w:val="20"/>
          <w:szCs w:val="20"/>
          <w:shd w:val="clear" w:color="auto" w:fill="FFFFFF"/>
        </w:rPr>
        <w:t>64(1):27-38.</w:t>
      </w:r>
      <w:r w:rsidRPr="00701FB1">
        <w:rPr>
          <w:rStyle w:val="publication-meta-date"/>
          <w:rFonts w:ascii="Times New Roman" w:hAnsi="Times New Roman" w:cs="Times New Roman"/>
          <w:sz w:val="20"/>
          <w:szCs w:val="20"/>
          <w:shd w:val="clear" w:color="auto" w:fill="FFFFFF"/>
        </w:rPr>
        <w:t> </w:t>
      </w:r>
    </w:p>
    <w:p w14:paraId="0703838C" w14:textId="77777777" w:rsidR="002A236B" w:rsidRPr="00701FB1" w:rsidRDefault="002A236B" w:rsidP="00683195">
      <w:pPr>
        <w:pStyle w:val="ListParagraph"/>
        <w:numPr>
          <w:ilvl w:val="0"/>
          <w:numId w:val="13"/>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shd w:val="clear" w:color="auto" w:fill="FFFFFF"/>
        </w:rPr>
        <w:t xml:space="preserve">Palibrk I, Barović S, Veličković J, </w:t>
      </w:r>
      <w:r w:rsidRPr="00701FB1">
        <w:rPr>
          <w:rFonts w:ascii="Times New Roman" w:hAnsi="Times New Roman" w:cs="Times New Roman"/>
          <w:b/>
          <w:sz w:val="20"/>
          <w:szCs w:val="20"/>
          <w:shd w:val="clear" w:color="auto" w:fill="FFFFFF"/>
        </w:rPr>
        <w:t>Đukanović M</w:t>
      </w:r>
      <w:r w:rsidRPr="00701FB1">
        <w:rPr>
          <w:rFonts w:ascii="Times New Roman" w:hAnsi="Times New Roman" w:cs="Times New Roman"/>
          <w:sz w:val="20"/>
          <w:szCs w:val="20"/>
          <w:shd w:val="clear" w:color="auto" w:fill="FFFFFF"/>
        </w:rPr>
        <w:t>, Miljković B. Supraskapularni blok u terapiji hroničnog bola ramena i ramenog zgloba (supraskapularni blok). SJAIT 2016; 3-4: 105-108.</w:t>
      </w:r>
    </w:p>
    <w:p w14:paraId="2CDA3F6B" w14:textId="77777777" w:rsidR="002A236B" w:rsidRPr="00701FB1" w:rsidRDefault="002A236B" w:rsidP="00683195">
      <w:pPr>
        <w:pStyle w:val="ListParagraph"/>
        <w:numPr>
          <w:ilvl w:val="0"/>
          <w:numId w:val="13"/>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shd w:val="clear" w:color="auto" w:fill="FFFFFF"/>
        </w:rPr>
        <w:t>Palibrk I</w:t>
      </w:r>
      <w:r w:rsidRPr="00701FB1">
        <w:rPr>
          <w:rFonts w:ascii="Times New Roman" w:hAnsi="Times New Roman" w:cs="Times New Roman"/>
          <w:b/>
          <w:sz w:val="20"/>
          <w:szCs w:val="20"/>
          <w:shd w:val="clear" w:color="auto" w:fill="FFFFFF"/>
        </w:rPr>
        <w:t>, Đukanović M</w:t>
      </w:r>
      <w:r w:rsidRPr="00701FB1">
        <w:rPr>
          <w:rFonts w:ascii="Times New Roman" w:hAnsi="Times New Roman" w:cs="Times New Roman"/>
          <w:sz w:val="20"/>
          <w:szCs w:val="20"/>
          <w:shd w:val="clear" w:color="auto" w:fill="FFFFFF"/>
        </w:rPr>
        <w:t>. Osnove enteralne ishrane. SJAIT 2015; 1-2:15-19.</w:t>
      </w:r>
    </w:p>
    <w:p w14:paraId="4BBFB021" w14:textId="77777777" w:rsidR="002A236B" w:rsidRPr="00701FB1" w:rsidRDefault="002A236B" w:rsidP="00683195">
      <w:pPr>
        <w:pStyle w:val="ListParagraph"/>
        <w:numPr>
          <w:ilvl w:val="0"/>
          <w:numId w:val="13"/>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Veličković J, 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 Miljković B, Đorović D, Marjanović N, Stojakov D, Veličković D, Šljukić V. Incidence and risk factors for postoperative arrhythmia after esophagectomy for esophageal or cardiac carcinoma (arrhythmias after esophagectomy). SJAIT 2015; 37(7-8):331-337.</w:t>
      </w:r>
    </w:p>
    <w:p w14:paraId="13D4CE0A" w14:textId="77777777" w:rsidR="002A236B" w:rsidRPr="00701FB1" w:rsidRDefault="002A236B" w:rsidP="00683195">
      <w:pPr>
        <w:pStyle w:val="ListParagraph"/>
        <w:numPr>
          <w:ilvl w:val="0"/>
          <w:numId w:val="13"/>
        </w:numPr>
        <w:tabs>
          <w:tab w:val="left" w:pos="270"/>
        </w:tabs>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Palibrk I, Barović S, Zurnić S,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Miljković B, Lađević N. Površinska upotreba lekova u terapiji orofascijalnog bola. SJAIT 2014; 36(5-6):319-324.</w:t>
      </w:r>
    </w:p>
    <w:p w14:paraId="65F10642" w14:textId="77777777" w:rsidR="002A236B" w:rsidRPr="00701FB1" w:rsidRDefault="002A236B" w:rsidP="00683195">
      <w:pPr>
        <w:pStyle w:val="ListParagraph"/>
        <w:numPr>
          <w:ilvl w:val="0"/>
          <w:numId w:val="13"/>
        </w:numPr>
        <w:tabs>
          <w:tab w:val="left" w:pos="270"/>
        </w:tabs>
        <w:spacing w:after="0" w:line="240" w:lineRule="auto"/>
        <w:contextualSpacing/>
        <w:jc w:val="both"/>
        <w:rPr>
          <w:rStyle w:val="publication-meta-date"/>
          <w:rFonts w:ascii="Times New Roman" w:hAnsi="Times New Roman" w:cs="Times New Roman"/>
          <w:sz w:val="20"/>
          <w:szCs w:val="20"/>
        </w:rPr>
      </w:pPr>
      <w:r w:rsidRPr="00701FB1">
        <w:rPr>
          <w:rFonts w:ascii="Times New Roman" w:hAnsi="Times New Roman" w:cs="Times New Roman"/>
          <w:sz w:val="20"/>
          <w:szCs w:val="20"/>
        </w:rPr>
        <w:t xml:space="preserve">Palibrk I, Pantić-Palibrk V,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Ivošević T, Đurašić Lj, Lađević N. Nutritivna potpora u jedinici intezivnog lečenja. SJAIT 2013; 35(3-4):141-151. </w:t>
      </w:r>
    </w:p>
    <w:p w14:paraId="7539E53F" w14:textId="4ED067AD" w:rsidR="00B139E7" w:rsidRPr="002B54AF" w:rsidRDefault="002A236B" w:rsidP="00977C2E">
      <w:pPr>
        <w:pStyle w:val="ListParagraph"/>
        <w:numPr>
          <w:ilvl w:val="0"/>
          <w:numId w:val="13"/>
        </w:numPr>
        <w:tabs>
          <w:tab w:val="left" w:pos="270"/>
        </w:tabs>
        <w:spacing w:after="0" w:line="240" w:lineRule="auto"/>
        <w:contextualSpacing/>
        <w:jc w:val="both"/>
        <w:rPr>
          <w:rStyle w:val="publication-meta-date"/>
          <w:rFonts w:ascii="Times New Roman" w:hAnsi="Times New Roman" w:cs="Times New Roman"/>
          <w:sz w:val="20"/>
          <w:szCs w:val="20"/>
        </w:rPr>
      </w:pPr>
      <w:r w:rsidRPr="00701FB1">
        <w:rPr>
          <w:rFonts w:ascii="Times New Roman" w:hAnsi="Times New Roman" w:cs="Times New Roman"/>
          <w:b/>
          <w:sz w:val="20"/>
          <w:szCs w:val="20"/>
        </w:rPr>
        <w:t xml:space="preserve">Đukanović M, </w:t>
      </w:r>
      <w:r w:rsidRPr="00701FB1">
        <w:rPr>
          <w:rFonts w:ascii="Times New Roman" w:hAnsi="Times New Roman" w:cs="Times New Roman"/>
          <w:sz w:val="20"/>
          <w:szCs w:val="20"/>
        </w:rPr>
        <w:t>Palibrk I, Ranković V. Rane komplikacije postavljanja centralnog venskog katetera kod hematoloških bolesnika. SJAIT 2008; 31(2):114-120.</w:t>
      </w:r>
    </w:p>
    <w:p w14:paraId="491C9C65" w14:textId="2C264877" w:rsidR="00B139E7" w:rsidRPr="00701FB1" w:rsidRDefault="00546121" w:rsidP="002B54AF">
      <w:pPr>
        <w:spacing w:before="600" w:after="0"/>
        <w:rPr>
          <w:rFonts w:ascii="Times New Roman" w:hAnsi="Times New Roman" w:cs="Times New Roman"/>
          <w:b/>
          <w:sz w:val="20"/>
          <w:szCs w:val="20"/>
        </w:rPr>
      </w:pPr>
      <w:r>
        <w:rPr>
          <w:rFonts w:ascii="Times New Roman" w:hAnsi="Times New Roman" w:cs="Times New Roman"/>
          <w:b/>
          <w:sz w:val="20"/>
          <w:szCs w:val="20"/>
        </w:rPr>
        <w:lastRenderedPageBreak/>
        <w:t>Цео рад у зборнику међународног скупа</w:t>
      </w:r>
    </w:p>
    <w:p w14:paraId="4AF99C84"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Miljkovic B, Djorovic D , Lazic M, </w:t>
      </w:r>
      <w:r w:rsidRPr="00701FB1">
        <w:rPr>
          <w:rFonts w:ascii="Times New Roman" w:hAnsi="Times New Roman" w:cs="Times New Roman"/>
          <w:b/>
          <w:sz w:val="20"/>
          <w:szCs w:val="20"/>
        </w:rPr>
        <w:t>Djukanovic M</w:t>
      </w:r>
      <w:r w:rsidRPr="00701FB1">
        <w:rPr>
          <w:rFonts w:ascii="Times New Roman" w:hAnsi="Times New Roman" w:cs="Times New Roman"/>
          <w:sz w:val="20"/>
          <w:szCs w:val="20"/>
        </w:rPr>
        <w:t xml:space="preserve">, Velickovic J, Nenadic B, Palibrk I. Periоperative sleep disturbances as a risk factors for chronic postsurgical pain.  </w:t>
      </w:r>
      <w:r w:rsidRPr="00701FB1">
        <w:rPr>
          <w:rFonts w:ascii="Times New Roman" w:hAnsi="Times New Roman" w:cs="Times New Roman"/>
          <w:sz w:val="20"/>
          <w:szCs w:val="20"/>
          <w:lang w:eastAsia="sr-Latn-CS"/>
        </w:rPr>
        <w:t>PROCEEDINGS19th Belgrade International Symposium on Pain. May 18., 2024 Belgrade</w:t>
      </w:r>
      <w:r w:rsidRPr="00701FB1">
        <w:rPr>
          <w:rFonts w:ascii="Times New Roman" w:hAnsi="Times New Roman" w:cs="Times New Roman"/>
          <w:bCs/>
          <w:sz w:val="20"/>
          <w:szCs w:val="20"/>
        </w:rPr>
        <w:t xml:space="preserve"> 18</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BISOP, Belgrade, Serbia: 165-168.</w:t>
      </w:r>
    </w:p>
    <w:p w14:paraId="64F64A32"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Palibrk I, Domanović M, Marnić M, Stefanović D, Makismović M. Application of PEG and nasogastric tube in palliative care.  </w:t>
      </w:r>
      <w:r w:rsidRPr="00701FB1">
        <w:rPr>
          <w:rFonts w:ascii="Times New Roman" w:hAnsi="Times New Roman" w:cs="Times New Roman"/>
          <w:sz w:val="20"/>
          <w:szCs w:val="20"/>
          <w:lang w:eastAsia="sr-Latn-CS"/>
        </w:rPr>
        <w:t>PROCEEDINGS18th Belgrade International Symposium on Pain. May 20., 2023 Belgrade</w:t>
      </w:r>
      <w:r w:rsidRPr="00701FB1">
        <w:rPr>
          <w:rFonts w:ascii="Times New Roman" w:hAnsi="Times New Roman" w:cs="Times New Roman"/>
          <w:bCs/>
          <w:sz w:val="20"/>
          <w:szCs w:val="20"/>
        </w:rPr>
        <w:t xml:space="preserve"> 18</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BISOP, Belgrade, Serbia: 165-168.</w:t>
      </w:r>
    </w:p>
    <w:p w14:paraId="57893CA0" w14:textId="77777777" w:rsidR="009E34D3" w:rsidRPr="00701FB1" w:rsidRDefault="009E34D3" w:rsidP="00710170">
      <w:pPr>
        <w:numPr>
          <w:ilvl w:val="0"/>
          <w:numId w:val="14"/>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sz w:val="20"/>
          <w:szCs w:val="20"/>
        </w:rPr>
        <w:t xml:space="preserve">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Domanović M, Stevanović D, Savić M, Maksimović M. Pain management in chronic pancreatitis. </w:t>
      </w:r>
      <w:r w:rsidRPr="00701FB1">
        <w:rPr>
          <w:rFonts w:ascii="Times New Roman" w:hAnsi="Times New Roman" w:cs="Times New Roman"/>
          <w:sz w:val="20"/>
          <w:szCs w:val="20"/>
          <w:lang w:eastAsia="sr-Latn-CS"/>
        </w:rPr>
        <w:t>PROCEEDINGS18th Belgrade International Symposium on Pain. May 20., 2023 Belgrade, Serbia:169-176.</w:t>
      </w:r>
    </w:p>
    <w:p w14:paraId="46E7A582"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sz w:val="20"/>
          <w:szCs w:val="20"/>
          <w:lang w:eastAsia="sr-Latn-CS"/>
        </w:rPr>
        <w:t>Đukanović M</w:t>
      </w:r>
      <w:r w:rsidRPr="00701FB1">
        <w:rPr>
          <w:rFonts w:ascii="Times New Roman" w:hAnsi="Times New Roman" w:cs="Times New Roman"/>
          <w:sz w:val="20"/>
          <w:szCs w:val="20"/>
          <w:lang w:eastAsia="sr-Latn-CS"/>
        </w:rPr>
        <w:t xml:space="preserve">, </w:t>
      </w: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xml:space="preserve">, Veličković J, </w:t>
      </w:r>
      <w:r w:rsidRPr="00701FB1">
        <w:rPr>
          <w:rFonts w:ascii="Times New Roman" w:hAnsi="Times New Roman" w:cs="Times New Roman"/>
          <w:sz w:val="20"/>
          <w:szCs w:val="20"/>
        </w:rPr>
        <w:t>Jančev N, Maksimović M, Bantulić M. Tips and tricks for nutrition therapy in ICU.</w:t>
      </w:r>
      <w:r w:rsidRPr="00701FB1">
        <w:rPr>
          <w:rFonts w:ascii="Times New Roman" w:hAnsi="Times New Roman" w:cs="Times New Roman"/>
          <w:sz w:val="20"/>
          <w:szCs w:val="20"/>
          <w:lang w:eastAsia="sr-Latn-CS"/>
        </w:rPr>
        <w:t xml:space="preserve"> Proceedings 14</w:t>
      </w:r>
      <w:r w:rsidRPr="00701FB1">
        <w:rPr>
          <w:rFonts w:ascii="Times New Roman" w:hAnsi="Times New Roman" w:cs="Times New Roman"/>
          <w:sz w:val="20"/>
          <w:szCs w:val="20"/>
          <w:vertAlign w:val="superscript"/>
          <w:lang w:eastAsia="sr-Latn-CS"/>
        </w:rPr>
        <w:t>th</w:t>
      </w:r>
      <w:r w:rsidRPr="00701FB1">
        <w:rPr>
          <w:rFonts w:ascii="Times New Roman" w:hAnsi="Times New Roman" w:cs="Times New Roman"/>
          <w:sz w:val="20"/>
          <w:szCs w:val="20"/>
          <w:lang w:eastAsia="sr-Latn-CS"/>
        </w:rPr>
        <w:t xml:space="preserve"> National Congress of Serbian Association of Anesthesiologists and Intensivist. September 30</w:t>
      </w:r>
      <w:r w:rsidRPr="00701FB1">
        <w:rPr>
          <w:rFonts w:ascii="Times New Roman" w:hAnsi="Times New Roman" w:cs="Times New Roman"/>
          <w:sz w:val="20"/>
          <w:szCs w:val="20"/>
          <w:vertAlign w:val="superscript"/>
          <w:lang w:eastAsia="sr-Latn-CS"/>
        </w:rPr>
        <w:t>th</w:t>
      </w:r>
      <w:r w:rsidRPr="00701FB1">
        <w:rPr>
          <w:rFonts w:ascii="Times New Roman" w:hAnsi="Times New Roman" w:cs="Times New Roman"/>
          <w:sz w:val="20"/>
          <w:szCs w:val="20"/>
          <w:lang w:eastAsia="sr-Latn-CS"/>
        </w:rPr>
        <w:t xml:space="preserve"> to October 1</w:t>
      </w:r>
      <w:r w:rsidRPr="00701FB1">
        <w:rPr>
          <w:rFonts w:ascii="Times New Roman" w:hAnsi="Times New Roman" w:cs="Times New Roman"/>
          <w:sz w:val="20"/>
          <w:szCs w:val="20"/>
          <w:vertAlign w:val="superscript"/>
          <w:lang w:eastAsia="sr-Latn-CS"/>
        </w:rPr>
        <w:t>st</w:t>
      </w:r>
      <w:r w:rsidRPr="00701FB1">
        <w:rPr>
          <w:rFonts w:ascii="Times New Roman" w:hAnsi="Times New Roman" w:cs="Times New Roman"/>
          <w:sz w:val="20"/>
          <w:szCs w:val="20"/>
          <w:lang w:eastAsia="sr-Latn-CS"/>
        </w:rPr>
        <w:t>, 2022. Belgrade, Serbia:213-218.</w:t>
      </w:r>
    </w:p>
    <w:p w14:paraId="3FC54ED5"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sz w:val="20"/>
          <w:szCs w:val="20"/>
          <w:lang w:eastAsia="sr-Latn-CS"/>
        </w:rPr>
        <w:t>Đukanović M</w:t>
      </w:r>
      <w:r w:rsidRPr="00701FB1">
        <w:rPr>
          <w:rFonts w:ascii="Times New Roman" w:hAnsi="Times New Roman" w:cs="Times New Roman"/>
          <w:sz w:val="20"/>
          <w:szCs w:val="20"/>
          <w:lang w:eastAsia="sr-Latn-CS"/>
        </w:rPr>
        <w:t xml:space="preserve">, </w:t>
      </w: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Perić J, Srećković S, Tasić M, Domanović M. How to make your thoracic epidural work? Proceedings 14</w:t>
      </w:r>
      <w:r w:rsidRPr="00701FB1">
        <w:rPr>
          <w:rFonts w:ascii="Times New Roman" w:hAnsi="Times New Roman" w:cs="Times New Roman"/>
          <w:sz w:val="20"/>
          <w:szCs w:val="20"/>
          <w:vertAlign w:val="superscript"/>
          <w:lang w:eastAsia="sr-Latn-CS"/>
        </w:rPr>
        <w:t>th</w:t>
      </w:r>
      <w:r w:rsidRPr="00701FB1">
        <w:rPr>
          <w:rFonts w:ascii="Times New Roman" w:hAnsi="Times New Roman" w:cs="Times New Roman"/>
          <w:sz w:val="20"/>
          <w:szCs w:val="20"/>
          <w:lang w:eastAsia="sr-Latn-CS"/>
        </w:rPr>
        <w:t xml:space="preserve"> National Congress of Serbian Association of Anesthesiologists and Intensivist. September 30</w:t>
      </w:r>
      <w:r w:rsidRPr="00701FB1">
        <w:rPr>
          <w:rFonts w:ascii="Times New Roman" w:hAnsi="Times New Roman" w:cs="Times New Roman"/>
          <w:sz w:val="20"/>
          <w:szCs w:val="20"/>
          <w:vertAlign w:val="superscript"/>
          <w:lang w:eastAsia="sr-Latn-CS"/>
        </w:rPr>
        <w:t>th</w:t>
      </w:r>
      <w:r w:rsidRPr="00701FB1">
        <w:rPr>
          <w:rFonts w:ascii="Times New Roman" w:hAnsi="Times New Roman" w:cs="Times New Roman"/>
          <w:sz w:val="20"/>
          <w:szCs w:val="20"/>
          <w:lang w:eastAsia="sr-Latn-CS"/>
        </w:rPr>
        <w:t xml:space="preserve"> to October 1</w:t>
      </w:r>
      <w:r w:rsidRPr="00701FB1">
        <w:rPr>
          <w:rFonts w:ascii="Times New Roman" w:hAnsi="Times New Roman" w:cs="Times New Roman"/>
          <w:sz w:val="20"/>
          <w:szCs w:val="20"/>
          <w:vertAlign w:val="superscript"/>
          <w:lang w:eastAsia="sr-Latn-CS"/>
        </w:rPr>
        <w:t>st</w:t>
      </w:r>
      <w:r w:rsidRPr="00701FB1">
        <w:rPr>
          <w:rFonts w:ascii="Times New Roman" w:hAnsi="Times New Roman" w:cs="Times New Roman"/>
          <w:sz w:val="20"/>
          <w:szCs w:val="20"/>
          <w:lang w:eastAsia="sr-Latn-CS"/>
        </w:rPr>
        <w:t>, 2022. Belgrade, Serbia:238-242</w:t>
      </w:r>
    </w:p>
    <w:p w14:paraId="0F6E1CB8" w14:textId="77777777" w:rsidR="009E34D3" w:rsidRPr="00701FB1" w:rsidRDefault="009E34D3" w:rsidP="00710170">
      <w:pPr>
        <w:numPr>
          <w:ilvl w:val="0"/>
          <w:numId w:val="14"/>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xml:space="preserve">, </w:t>
      </w:r>
      <w:r w:rsidRPr="00701FB1">
        <w:rPr>
          <w:rFonts w:ascii="Times New Roman" w:hAnsi="Times New Roman" w:cs="Times New Roman"/>
          <w:b/>
          <w:sz w:val="20"/>
          <w:szCs w:val="20"/>
          <w:lang w:eastAsia="sr-Latn-CS"/>
        </w:rPr>
        <w:t>Đukanović M</w:t>
      </w:r>
      <w:r w:rsidRPr="00701FB1">
        <w:rPr>
          <w:rFonts w:ascii="Times New Roman" w:hAnsi="Times New Roman" w:cs="Times New Roman"/>
          <w:sz w:val="20"/>
          <w:szCs w:val="20"/>
          <w:lang w:eastAsia="sr-Latn-CS"/>
        </w:rPr>
        <w:t>, Veličković J, Maksimović M, Milenković N, Perić J. Feeding ctitically ill obese patients. Proceedings 14</w:t>
      </w:r>
      <w:r w:rsidRPr="00701FB1">
        <w:rPr>
          <w:rFonts w:ascii="Times New Roman" w:hAnsi="Times New Roman" w:cs="Times New Roman"/>
          <w:sz w:val="20"/>
          <w:szCs w:val="20"/>
          <w:vertAlign w:val="superscript"/>
          <w:lang w:eastAsia="sr-Latn-CS"/>
        </w:rPr>
        <w:t>th</w:t>
      </w:r>
      <w:r w:rsidRPr="00701FB1">
        <w:rPr>
          <w:rFonts w:ascii="Times New Roman" w:hAnsi="Times New Roman" w:cs="Times New Roman"/>
          <w:sz w:val="20"/>
          <w:szCs w:val="20"/>
          <w:lang w:eastAsia="sr-Latn-CS"/>
        </w:rPr>
        <w:t xml:space="preserve"> National Congress of Serbian Association of Anesthesiologists and Intensivist. September 30</w:t>
      </w:r>
      <w:r w:rsidRPr="00701FB1">
        <w:rPr>
          <w:rFonts w:ascii="Times New Roman" w:hAnsi="Times New Roman" w:cs="Times New Roman"/>
          <w:sz w:val="20"/>
          <w:szCs w:val="20"/>
          <w:vertAlign w:val="superscript"/>
          <w:lang w:eastAsia="sr-Latn-CS"/>
        </w:rPr>
        <w:t>th</w:t>
      </w:r>
      <w:r w:rsidRPr="00701FB1">
        <w:rPr>
          <w:rFonts w:ascii="Times New Roman" w:hAnsi="Times New Roman" w:cs="Times New Roman"/>
          <w:sz w:val="20"/>
          <w:szCs w:val="20"/>
          <w:lang w:eastAsia="sr-Latn-CS"/>
        </w:rPr>
        <w:t xml:space="preserve"> to October 1</w:t>
      </w:r>
      <w:r w:rsidRPr="00701FB1">
        <w:rPr>
          <w:rFonts w:ascii="Times New Roman" w:hAnsi="Times New Roman" w:cs="Times New Roman"/>
          <w:sz w:val="20"/>
          <w:szCs w:val="20"/>
          <w:vertAlign w:val="superscript"/>
          <w:lang w:eastAsia="sr-Latn-CS"/>
        </w:rPr>
        <w:t>st</w:t>
      </w:r>
      <w:r w:rsidRPr="00701FB1">
        <w:rPr>
          <w:rFonts w:ascii="Times New Roman" w:hAnsi="Times New Roman" w:cs="Times New Roman"/>
          <w:sz w:val="20"/>
          <w:szCs w:val="20"/>
          <w:lang w:eastAsia="sr-Latn-CS"/>
        </w:rPr>
        <w:t>, 2022. Belgrade, Serbia:230-234.</w:t>
      </w:r>
    </w:p>
    <w:p w14:paraId="0E50826F"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color w:val="000000"/>
          <w:sz w:val="20"/>
          <w:szCs w:val="20"/>
          <w:lang w:eastAsia="en-GB"/>
        </w:rPr>
        <w:t>Đukanović M</w:t>
      </w:r>
      <w:r w:rsidRPr="00701FB1">
        <w:rPr>
          <w:rFonts w:ascii="Times New Roman" w:hAnsi="Times New Roman" w:cs="Times New Roman"/>
          <w:color w:val="000000"/>
          <w:sz w:val="20"/>
          <w:szCs w:val="20"/>
          <w:lang w:eastAsia="en-GB"/>
        </w:rPr>
        <w:t>,</w:t>
      </w:r>
      <w:r w:rsidRPr="00701FB1">
        <w:rPr>
          <w:rFonts w:ascii="Times New Roman" w:hAnsi="Times New Roman" w:cs="Times New Roman"/>
          <w:bCs/>
          <w:iCs/>
          <w:color w:val="000000"/>
          <w:sz w:val="20"/>
          <w:szCs w:val="20"/>
          <w:lang w:eastAsia="en-GB"/>
        </w:rPr>
        <w:t xml:space="preserve"> </w:t>
      </w:r>
      <w:r w:rsidRPr="00701FB1">
        <w:rPr>
          <w:rFonts w:ascii="Times New Roman" w:hAnsi="Times New Roman" w:cs="Times New Roman"/>
          <w:color w:val="000000"/>
          <w:sz w:val="20"/>
          <w:szCs w:val="20"/>
          <w:lang w:eastAsia="en-GB"/>
        </w:rPr>
        <w:t>Milenković M, Srećković S, Veličković J, Avramović J, Domanović M, Palibrk I.</w:t>
      </w:r>
      <w:r w:rsidRPr="00701FB1">
        <w:rPr>
          <w:rFonts w:ascii="Times New Roman" w:hAnsi="Times New Roman" w:cs="Times New Roman"/>
          <w:bCs/>
          <w:iCs/>
          <w:color w:val="000000"/>
          <w:sz w:val="20"/>
          <w:szCs w:val="20"/>
          <w:lang w:eastAsia="en-GB"/>
        </w:rPr>
        <w:t xml:space="preserve"> Savremeno tumačenje acido-baznih poremećaja u jedinici intenzivnog lečenja -Stewert-ov model</w:t>
      </w:r>
      <w:r w:rsidRPr="00701FB1">
        <w:rPr>
          <w:rFonts w:ascii="Times New Roman" w:hAnsi="Times New Roman" w:cs="Times New Roman"/>
          <w:iCs/>
          <w:color w:val="000000"/>
          <w:sz w:val="20"/>
          <w:szCs w:val="20"/>
          <w:lang w:eastAsia="en-GB"/>
        </w:rPr>
        <w:t>. Respiratio 2020,2021,2022; 10,11,12(1,2,3):215-227.</w:t>
      </w:r>
    </w:p>
    <w:p w14:paraId="41A889A8"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Palibrk I, </w:t>
      </w:r>
      <w:r w:rsidRPr="00701FB1">
        <w:rPr>
          <w:rFonts w:ascii="Times New Roman" w:hAnsi="Times New Roman" w:cs="Times New Roman"/>
          <w:b/>
          <w:color w:val="000000"/>
          <w:sz w:val="20"/>
          <w:szCs w:val="20"/>
        </w:rPr>
        <w:t>Đukanović M</w:t>
      </w:r>
      <w:r w:rsidRPr="00701FB1">
        <w:rPr>
          <w:rFonts w:ascii="Times New Roman" w:hAnsi="Times New Roman" w:cs="Times New Roman"/>
          <w:color w:val="000000"/>
          <w:sz w:val="20"/>
          <w:szCs w:val="20"/>
        </w:rPr>
        <w:t>, Milenković M, Veličković J, Maksimović M, Milenković N</w:t>
      </w:r>
      <w:r w:rsidRPr="00701FB1">
        <w:rPr>
          <w:rFonts w:ascii="Times New Roman" w:hAnsi="Times New Roman" w:cs="Times New Roman"/>
          <w:sz w:val="20"/>
          <w:szCs w:val="20"/>
        </w:rPr>
        <w:t>.</w:t>
      </w:r>
      <w:r w:rsidRPr="00701FB1">
        <w:rPr>
          <w:rFonts w:ascii="Times New Roman" w:hAnsi="Times New Roman" w:cs="Times New Roman"/>
          <w:b/>
          <w:bCs/>
          <w:i/>
          <w:iCs/>
          <w:sz w:val="20"/>
          <w:szCs w:val="20"/>
        </w:rPr>
        <w:t xml:space="preserve"> </w:t>
      </w:r>
      <w:r w:rsidRPr="00701FB1">
        <w:rPr>
          <w:rFonts w:ascii="Times New Roman" w:hAnsi="Times New Roman" w:cs="Times New Roman"/>
          <w:bCs/>
          <w:iCs/>
          <w:sz w:val="20"/>
          <w:szCs w:val="20"/>
        </w:rPr>
        <w:t>Asistirana mehanička ventilacija, osnove sinhronizacije</w:t>
      </w:r>
      <w:r w:rsidRPr="00701FB1">
        <w:rPr>
          <w:rFonts w:ascii="Times New Roman" w:hAnsi="Times New Roman" w:cs="Times New Roman"/>
          <w:i/>
          <w:iCs/>
          <w:sz w:val="20"/>
          <w:szCs w:val="20"/>
        </w:rPr>
        <w:t>.</w:t>
      </w:r>
      <w:r w:rsidRPr="00701FB1">
        <w:rPr>
          <w:rFonts w:ascii="Times New Roman" w:hAnsi="Times New Roman" w:cs="Times New Roman"/>
          <w:iCs/>
          <w:color w:val="000000"/>
          <w:sz w:val="20"/>
          <w:szCs w:val="20"/>
          <w:lang w:eastAsia="en-GB"/>
        </w:rPr>
        <w:t xml:space="preserve"> Respiratio 2020,2021,2022; 10,11,12(1,2,3):204-214.</w:t>
      </w:r>
    </w:p>
    <w:p w14:paraId="79B5C7BF" w14:textId="77777777" w:rsidR="009E34D3" w:rsidRPr="00701FB1" w:rsidRDefault="009E34D3" w:rsidP="00683195">
      <w:pPr>
        <w:pStyle w:val="ListParagraph"/>
        <w:numPr>
          <w:ilvl w:val="0"/>
          <w:numId w:val="14"/>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Palibrk I,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Đorović D, Đurašić Lj. Suprascapular nerve block for non-specific shoulder pain-single center experience. 15</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and 17</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BISOP, Belgrade, Serbia 2022. Proceedings 2020, 2022: 291-296.</w:t>
      </w:r>
    </w:p>
    <w:p w14:paraId="4DBCE2CC" w14:textId="77777777" w:rsidR="009E34D3" w:rsidRPr="00701FB1" w:rsidRDefault="009E34D3" w:rsidP="00683195">
      <w:pPr>
        <w:pStyle w:val="ListParagraph"/>
        <w:numPr>
          <w:ilvl w:val="0"/>
          <w:numId w:val="14"/>
        </w:numPr>
        <w:spacing w:after="0" w:line="240" w:lineRule="auto"/>
        <w:contextualSpacing/>
        <w:jc w:val="both"/>
        <w:rPr>
          <w:rFonts w:ascii="Times New Roman" w:eastAsiaTheme="minorHAnsi" w:hAnsi="Times New Roman" w:cs="Times New Roman"/>
          <w:sz w:val="20"/>
          <w:szCs w:val="20"/>
        </w:rPr>
      </w:pPr>
      <w:r w:rsidRPr="00701FB1">
        <w:rPr>
          <w:rFonts w:ascii="Times New Roman" w:hAnsi="Times New Roman" w:cs="Times New Roman"/>
          <w:color w:val="1D2228"/>
          <w:sz w:val="20"/>
          <w:szCs w:val="20"/>
          <w:shd w:val="clear" w:color="auto" w:fill="FFFFFF"/>
          <w:lang w:eastAsia="en-GB"/>
        </w:rPr>
        <w:t xml:space="preserve">Stanisavljević J,Rović I, Šijan Đ, Plavšić N, Petrović K, Palibrk I, </w:t>
      </w:r>
      <w:r w:rsidRPr="00701FB1">
        <w:rPr>
          <w:rFonts w:ascii="Times New Roman" w:hAnsi="Times New Roman" w:cs="Times New Roman"/>
          <w:b/>
          <w:color w:val="1D2228"/>
          <w:sz w:val="20"/>
          <w:szCs w:val="20"/>
          <w:shd w:val="clear" w:color="auto" w:fill="FFFFFF"/>
          <w:lang w:eastAsia="en-GB"/>
        </w:rPr>
        <w:t>Đukanović M</w:t>
      </w:r>
      <w:r w:rsidRPr="00701FB1">
        <w:rPr>
          <w:rFonts w:ascii="Times New Roman" w:hAnsi="Times New Roman" w:cs="Times New Roman"/>
          <w:color w:val="1D2228"/>
          <w:sz w:val="20"/>
          <w:szCs w:val="20"/>
          <w:shd w:val="clear" w:color="auto" w:fill="FFFFFF"/>
          <w:lang w:eastAsia="en-GB"/>
        </w:rPr>
        <w:t xml:space="preserve">, Mienković M. </w:t>
      </w:r>
      <w:r w:rsidRPr="00701FB1">
        <w:rPr>
          <w:rFonts w:ascii="Times New Roman" w:hAnsi="Times New Roman" w:cs="Times New Roman"/>
          <w:bCs/>
          <w:iCs/>
          <w:color w:val="131413"/>
          <w:sz w:val="20"/>
          <w:szCs w:val="20"/>
          <w:lang w:eastAsia="en-GB"/>
        </w:rPr>
        <w:t>Mehanička ventilacija u inicijalnom tretmanu kritično oblelih traumatizovanih pacijenata iz Urgentnog centra, Univerzitetskog Kliničkog centra Srbije</w:t>
      </w:r>
      <w:r w:rsidRPr="00701FB1">
        <w:rPr>
          <w:rFonts w:ascii="Times New Roman" w:hAnsi="Times New Roman" w:cs="Times New Roman"/>
          <w:color w:val="1D2228"/>
          <w:sz w:val="20"/>
          <w:szCs w:val="20"/>
          <w:shd w:val="clear" w:color="auto" w:fill="FFFFFF"/>
          <w:lang w:eastAsia="en-GB"/>
        </w:rPr>
        <w:t>.</w:t>
      </w:r>
      <w:r w:rsidRPr="00701FB1">
        <w:rPr>
          <w:rFonts w:ascii="Times New Roman" w:hAnsi="Times New Roman" w:cs="Times New Roman"/>
          <w:iCs/>
          <w:color w:val="000000"/>
          <w:sz w:val="20"/>
          <w:szCs w:val="20"/>
          <w:lang w:eastAsia="en-GB"/>
        </w:rPr>
        <w:t xml:space="preserve"> Respiratio 2020,2021,2022; 10,11,12(1,2,3):</w:t>
      </w:r>
      <w:r w:rsidRPr="00701FB1">
        <w:rPr>
          <w:rFonts w:ascii="Times New Roman" w:hAnsi="Times New Roman" w:cs="Times New Roman"/>
          <w:sz w:val="20"/>
          <w:szCs w:val="20"/>
        </w:rPr>
        <w:t xml:space="preserve"> </w:t>
      </w:r>
      <w:r w:rsidRPr="00701FB1">
        <w:rPr>
          <w:rFonts w:ascii="Times New Roman" w:hAnsi="Times New Roman" w:cs="Times New Roman"/>
          <w:color w:val="000000"/>
          <w:sz w:val="20"/>
          <w:szCs w:val="20"/>
          <w:lang w:eastAsia="en-GB"/>
        </w:rPr>
        <w:t>234-241.</w:t>
      </w:r>
    </w:p>
    <w:p w14:paraId="5B81C3A8" w14:textId="28A2DAFA" w:rsidR="00B139E7" w:rsidRPr="00701FB1" w:rsidRDefault="00546121" w:rsidP="002B54AF">
      <w:pPr>
        <w:pStyle w:val="BodyTextIndent2"/>
        <w:suppressAutoHyphens/>
        <w:autoSpaceDE w:val="0"/>
        <w:autoSpaceDN w:val="0"/>
        <w:adjustRightInd w:val="0"/>
        <w:spacing w:before="120" w:after="0" w:line="240" w:lineRule="auto"/>
        <w:ind w:left="0"/>
        <w:jc w:val="both"/>
        <w:rPr>
          <w:rFonts w:ascii="Times New Roman" w:hAnsi="Times New Roman" w:cs="Times New Roman"/>
          <w:b/>
          <w:bCs/>
          <w:sz w:val="20"/>
          <w:szCs w:val="20"/>
        </w:rPr>
      </w:pPr>
      <w:r>
        <w:rPr>
          <w:rFonts w:ascii="Times New Roman" w:hAnsi="Times New Roman" w:cs="Times New Roman"/>
          <w:b/>
          <w:sz w:val="20"/>
          <w:szCs w:val="20"/>
        </w:rPr>
        <w:t>Извод у зборнику међународног скупа</w:t>
      </w:r>
      <w:r w:rsidR="00B139E7" w:rsidRPr="00701FB1">
        <w:rPr>
          <w:rFonts w:ascii="Times New Roman" w:hAnsi="Times New Roman" w:cs="Times New Roman"/>
          <w:b/>
          <w:bCs/>
          <w:sz w:val="20"/>
          <w:szCs w:val="20"/>
        </w:rPr>
        <w:t xml:space="preserve"> </w:t>
      </w:r>
    </w:p>
    <w:p w14:paraId="70544C98"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
          <w:bCs/>
          <w:sz w:val="20"/>
          <w:szCs w:val="20"/>
        </w:rPr>
      </w:pPr>
      <w:r w:rsidRPr="00701FB1">
        <w:rPr>
          <w:rFonts w:ascii="Times New Roman" w:hAnsi="Times New Roman" w:cs="Times New Roman"/>
          <w:bCs/>
          <w:sz w:val="20"/>
          <w:szCs w:val="20"/>
        </w:rPr>
        <w:t>Radovanovic N, Palibrk I, Tasic M, Jovanovic S, Bojic S,</w:t>
      </w:r>
      <w:r w:rsidRPr="00701FB1">
        <w:rPr>
          <w:rFonts w:ascii="Times New Roman" w:hAnsi="Times New Roman" w:cs="Times New Roman"/>
          <w:sz w:val="20"/>
          <w:szCs w:val="20"/>
        </w:rPr>
        <w:t xml:space="preserve"> </w:t>
      </w:r>
      <w:r w:rsidRPr="00701FB1">
        <w:rPr>
          <w:rFonts w:ascii="Times New Roman" w:hAnsi="Times New Roman" w:cs="Times New Roman"/>
          <w:b/>
          <w:bCs/>
          <w:sz w:val="20"/>
          <w:szCs w:val="20"/>
        </w:rPr>
        <w:t>Djukanovic M</w:t>
      </w:r>
      <w:r w:rsidRPr="00701FB1">
        <w:rPr>
          <w:rFonts w:ascii="Times New Roman" w:hAnsi="Times New Roman" w:cs="Times New Roman"/>
          <w:bCs/>
          <w:sz w:val="20"/>
          <w:szCs w:val="20"/>
        </w:rPr>
        <w:t xml:space="preserve">. Case Report: Multidrug-resistant Candida parapsilosis in a Patient after Elective Pancreatic Cancer Surgery. Balkan fungus, Belgrade, Serbia 2024. Abstract book 2024:100. </w:t>
      </w:r>
      <w:r w:rsidRPr="00701FB1">
        <w:rPr>
          <w:rFonts w:ascii="Times New Roman" w:hAnsi="Times New Roman" w:cs="Times New Roman"/>
          <w:b/>
          <w:bCs/>
          <w:sz w:val="20"/>
          <w:szCs w:val="20"/>
        </w:rPr>
        <w:t>(nosilac izvoda)</w:t>
      </w:r>
    </w:p>
    <w:p w14:paraId="6D0B685D"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Jovanović N, Palibrk I,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xml:space="preserve">.  </w:t>
      </w:r>
      <w:r w:rsidRPr="00701FB1">
        <w:rPr>
          <w:rFonts w:ascii="Times New Roman" w:hAnsi="Times New Roman" w:cs="Times New Roman"/>
          <w:sz w:val="20"/>
          <w:szCs w:val="20"/>
        </w:rPr>
        <w:t>Symptoms and therapy of pain in employees of Clinic for Digestive Surgery. 19</w:t>
      </w:r>
      <w:r w:rsidRPr="00701FB1">
        <w:rPr>
          <w:rFonts w:ascii="Times New Roman" w:hAnsi="Times New Roman" w:cs="Times New Roman"/>
          <w:sz w:val="20"/>
          <w:szCs w:val="20"/>
          <w:vertAlign w:val="superscript"/>
        </w:rPr>
        <w:t xml:space="preserve">th </w:t>
      </w:r>
      <w:r w:rsidRPr="00701FB1">
        <w:rPr>
          <w:rFonts w:ascii="Times New Roman" w:hAnsi="Times New Roman" w:cs="Times New Roman"/>
          <w:sz w:val="20"/>
          <w:szCs w:val="20"/>
        </w:rPr>
        <w:t>BISOP, Belgrade, Serbia 2024.</w:t>
      </w:r>
      <w:r w:rsidRPr="00701FB1">
        <w:rPr>
          <w:rFonts w:ascii="Times New Roman" w:hAnsi="Times New Roman" w:cs="Times New Roman"/>
          <w:bCs/>
          <w:sz w:val="20"/>
          <w:szCs w:val="20"/>
        </w:rPr>
        <w:t xml:space="preserve"> Proceedings 2024: 275-276.</w:t>
      </w:r>
      <w:r w:rsidRPr="00701FB1">
        <w:rPr>
          <w:rFonts w:ascii="Times New Roman" w:hAnsi="Times New Roman" w:cs="Times New Roman"/>
          <w:sz w:val="20"/>
          <w:szCs w:val="20"/>
        </w:rPr>
        <w:t xml:space="preserve"> 19</w:t>
      </w:r>
      <w:r w:rsidRPr="00701FB1">
        <w:rPr>
          <w:rFonts w:ascii="Times New Roman" w:hAnsi="Times New Roman" w:cs="Times New Roman"/>
          <w:sz w:val="20"/>
          <w:szCs w:val="20"/>
          <w:vertAlign w:val="superscript"/>
        </w:rPr>
        <w:t xml:space="preserve">th </w:t>
      </w:r>
      <w:r w:rsidRPr="00701FB1">
        <w:rPr>
          <w:rFonts w:ascii="Times New Roman" w:hAnsi="Times New Roman" w:cs="Times New Roman"/>
          <w:sz w:val="20"/>
          <w:szCs w:val="20"/>
        </w:rPr>
        <w:t>BISOP, Belgrade, Serbia 2024.</w:t>
      </w:r>
      <w:r w:rsidRPr="00701FB1">
        <w:rPr>
          <w:rFonts w:ascii="Times New Roman" w:hAnsi="Times New Roman" w:cs="Times New Roman"/>
          <w:bCs/>
          <w:sz w:val="20"/>
          <w:szCs w:val="20"/>
        </w:rPr>
        <w:t xml:space="preserve"> Proceedings 2024: 275-276.</w:t>
      </w:r>
    </w:p>
    <w:p w14:paraId="69AFAF72"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Palibrk I, Veličković J, Miljković B,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Marjanović M, Savić M.  Influence of different anesthesia techniques on complications during abdominal wall hernia surgery. 19</w:t>
      </w:r>
      <w:r w:rsidRPr="00701FB1">
        <w:rPr>
          <w:rFonts w:ascii="Times New Roman" w:hAnsi="Times New Roman" w:cs="Times New Roman"/>
          <w:sz w:val="20"/>
          <w:szCs w:val="20"/>
          <w:vertAlign w:val="superscript"/>
        </w:rPr>
        <w:t xml:space="preserve">th </w:t>
      </w:r>
      <w:r w:rsidRPr="00701FB1">
        <w:rPr>
          <w:rFonts w:ascii="Times New Roman" w:hAnsi="Times New Roman" w:cs="Times New Roman"/>
          <w:sz w:val="20"/>
          <w:szCs w:val="20"/>
        </w:rPr>
        <w:t>BISOP, Belgrade, Serbia 2024.</w:t>
      </w:r>
      <w:r w:rsidRPr="00701FB1">
        <w:rPr>
          <w:rFonts w:ascii="Times New Roman" w:hAnsi="Times New Roman" w:cs="Times New Roman"/>
          <w:bCs/>
          <w:sz w:val="20"/>
          <w:szCs w:val="20"/>
        </w:rPr>
        <w:t xml:space="preserve"> Proceedings 2024: 275-276.</w:t>
      </w:r>
      <w:r w:rsidRPr="00701FB1">
        <w:rPr>
          <w:rFonts w:ascii="Times New Roman" w:hAnsi="Times New Roman" w:cs="Times New Roman"/>
          <w:sz w:val="20"/>
          <w:szCs w:val="20"/>
        </w:rPr>
        <w:t xml:space="preserve"> 19</w:t>
      </w:r>
      <w:r w:rsidRPr="00701FB1">
        <w:rPr>
          <w:rFonts w:ascii="Times New Roman" w:hAnsi="Times New Roman" w:cs="Times New Roman"/>
          <w:sz w:val="20"/>
          <w:szCs w:val="20"/>
          <w:vertAlign w:val="superscript"/>
        </w:rPr>
        <w:t xml:space="preserve">th </w:t>
      </w:r>
      <w:r w:rsidRPr="00701FB1">
        <w:rPr>
          <w:rFonts w:ascii="Times New Roman" w:hAnsi="Times New Roman" w:cs="Times New Roman"/>
          <w:sz w:val="20"/>
          <w:szCs w:val="20"/>
        </w:rPr>
        <w:t>BISOP, Belgrade, Serbia 2024.</w:t>
      </w:r>
      <w:r w:rsidRPr="00701FB1">
        <w:rPr>
          <w:rFonts w:ascii="Times New Roman" w:hAnsi="Times New Roman" w:cs="Times New Roman"/>
          <w:bCs/>
          <w:sz w:val="20"/>
          <w:szCs w:val="20"/>
        </w:rPr>
        <w:t xml:space="preserve"> Proceedings 2024: 283-284.</w:t>
      </w:r>
    </w:p>
    <w:p w14:paraId="13EA8567"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Radovanović N, Savić M, Maksimović M, Nenadić B. Use of opioids for adults with cancer and non-cancer chronic pain – one center experience.</w:t>
      </w:r>
      <w:r w:rsidRPr="00701FB1">
        <w:rPr>
          <w:rFonts w:ascii="Times New Roman" w:hAnsi="Times New Roman" w:cs="Times New Roman"/>
          <w:bCs/>
          <w:sz w:val="20"/>
          <w:szCs w:val="20"/>
        </w:rPr>
        <w:t xml:space="preserve"> 18</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BISOP, Belgrade, Serbia 2023. Proceedings 2023: 215-216.</w:t>
      </w:r>
    </w:p>
    <w:p w14:paraId="270C83DB" w14:textId="77777777" w:rsidR="001628BF" w:rsidRPr="00701FB1" w:rsidRDefault="001628BF" w:rsidP="00683195">
      <w:pPr>
        <w:numPr>
          <w:ilvl w:val="0"/>
          <w:numId w:val="15"/>
        </w:numPr>
        <w:spacing w:after="24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Cs/>
          <w:sz w:val="20"/>
          <w:szCs w:val="20"/>
          <w:lang w:eastAsia="sr-Latn-CS"/>
        </w:rPr>
        <w:t>Palibrk I</w:t>
      </w:r>
      <w:r w:rsidRPr="00701FB1">
        <w:rPr>
          <w:rFonts w:ascii="Times New Roman" w:hAnsi="Times New Roman" w:cs="Times New Roman"/>
          <w:b/>
          <w:bCs/>
          <w:sz w:val="20"/>
          <w:szCs w:val="20"/>
          <w:lang w:eastAsia="sr-Latn-CS"/>
        </w:rPr>
        <w:t xml:space="preserve">, </w:t>
      </w:r>
      <w:r w:rsidRPr="00701FB1">
        <w:rPr>
          <w:rFonts w:ascii="Times New Roman" w:hAnsi="Times New Roman" w:cs="Times New Roman"/>
          <w:b/>
          <w:sz w:val="20"/>
          <w:szCs w:val="20"/>
          <w:lang w:eastAsia="sr-Latn-CS"/>
        </w:rPr>
        <w:t>Đukanović М</w:t>
      </w:r>
      <w:r w:rsidRPr="00701FB1">
        <w:rPr>
          <w:rFonts w:ascii="Times New Roman" w:hAnsi="Times New Roman" w:cs="Times New Roman"/>
          <w:sz w:val="20"/>
          <w:szCs w:val="20"/>
          <w:lang w:eastAsia="sr-Latn-CS"/>
        </w:rPr>
        <w:t xml:space="preserve">. ERAS protocol in Liver Surgery. 1st Montenegrin Congress International congress of anesthesiology &amp; intensive care. Budva, Montenegro 2023. </w:t>
      </w:r>
      <w:r w:rsidRPr="00701FB1">
        <w:rPr>
          <w:rFonts w:ascii="Times New Roman" w:hAnsi="Times New Roman" w:cs="Times New Roman"/>
          <w:bCs/>
          <w:sz w:val="20"/>
          <w:szCs w:val="20"/>
        </w:rPr>
        <w:t>Proceedings 2023</w:t>
      </w:r>
      <w:r w:rsidRPr="00701FB1">
        <w:rPr>
          <w:rFonts w:ascii="Times New Roman" w:hAnsi="Times New Roman" w:cs="Times New Roman"/>
          <w:sz w:val="20"/>
          <w:szCs w:val="20"/>
          <w:lang w:eastAsia="sr-Latn-CS"/>
        </w:rPr>
        <w:t>:p.132</w:t>
      </w:r>
    </w:p>
    <w:p w14:paraId="262B2E52"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
          <w:sz w:val="20"/>
          <w:szCs w:val="20"/>
          <w:lang w:eastAsia="sr-Latn-CS"/>
        </w:rPr>
        <w:t>Djukanovic M</w:t>
      </w:r>
      <w:r w:rsidRPr="00701FB1">
        <w:rPr>
          <w:rFonts w:ascii="Times New Roman" w:hAnsi="Times New Roman" w:cs="Times New Roman"/>
          <w:sz w:val="20"/>
          <w:szCs w:val="20"/>
          <w:lang w:eastAsia="sr-Latn-CS"/>
        </w:rPr>
        <w:t xml:space="preserve">, </w:t>
      </w: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Radovanovic N, Jovanovic S, Maksimovic M, Stefanovic D. Pulmonary aspergillosis in post covid patients – two case report. 14th National Congress of Serbian association of anesthesiologists and intensivists. September 30. to October 1. 2022.p.329</w:t>
      </w:r>
    </w:p>
    <w:p w14:paraId="619CB762"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
          <w:sz w:val="20"/>
          <w:szCs w:val="20"/>
          <w:lang w:eastAsia="sr-Latn-CS"/>
        </w:rPr>
        <w:t>Djukanovic M</w:t>
      </w:r>
      <w:r w:rsidRPr="00701FB1">
        <w:rPr>
          <w:rFonts w:ascii="Times New Roman" w:hAnsi="Times New Roman" w:cs="Times New Roman"/>
          <w:sz w:val="20"/>
          <w:szCs w:val="20"/>
          <w:lang w:eastAsia="sr-Latn-CS"/>
        </w:rPr>
        <w:t xml:space="preserve">, </w:t>
      </w: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xml:space="preserve">, </w:t>
      </w:r>
      <w:r w:rsidRPr="00701FB1">
        <w:rPr>
          <w:rFonts w:ascii="Times New Roman" w:hAnsi="Times New Roman" w:cs="Times New Roman"/>
          <w:sz w:val="20"/>
          <w:szCs w:val="20"/>
        </w:rPr>
        <w:t>Jančev N, Savić M, Perić J, Domanović M</w:t>
      </w:r>
      <w:r w:rsidRPr="00701FB1">
        <w:rPr>
          <w:rStyle w:val="A12"/>
          <w:rFonts w:ascii="Times New Roman" w:hAnsi="Times New Roman" w:cs="Times New Roman"/>
          <w:sz w:val="20"/>
          <w:szCs w:val="20"/>
        </w:rPr>
        <w:t>.</w:t>
      </w:r>
      <w:r w:rsidRPr="00701FB1">
        <w:rPr>
          <w:rFonts w:ascii="Times New Roman" w:hAnsi="Times New Roman" w:cs="Times New Roman"/>
          <w:sz w:val="20"/>
          <w:szCs w:val="20"/>
        </w:rPr>
        <w:t xml:space="preserve"> Is intraoperative goal directed therapy can reduce fluid load during esophagectomy?</w:t>
      </w:r>
      <w:r w:rsidRPr="00701FB1">
        <w:rPr>
          <w:rFonts w:ascii="Times New Roman" w:hAnsi="Times New Roman" w:cs="Times New Roman"/>
          <w:sz w:val="20"/>
          <w:szCs w:val="20"/>
          <w:lang w:eastAsia="sr-Latn-CS"/>
        </w:rPr>
        <w:t xml:space="preserve"> 14th National Congress of Serbian association of anesthesiologists and intensivists. September 30. to October 1. 2022.p.289</w:t>
      </w:r>
    </w:p>
    <w:p w14:paraId="54342243"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
          <w:sz w:val="20"/>
          <w:szCs w:val="20"/>
        </w:rPr>
        <w:t>Djukanovic М</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Palibrk I</w:t>
      </w:r>
      <w:r w:rsidRPr="00701FB1">
        <w:rPr>
          <w:rFonts w:ascii="Times New Roman" w:hAnsi="Times New Roman" w:cs="Times New Roman"/>
          <w:sz w:val="20"/>
          <w:szCs w:val="20"/>
        </w:rPr>
        <w:t>, Stefanovic D, Peric D, Maksimović</w:t>
      </w:r>
      <w:r w:rsidRPr="00701FB1">
        <w:rPr>
          <w:rStyle w:val="A12"/>
          <w:rFonts w:ascii="Times New Roman" w:hAnsi="Times New Roman" w:cs="Times New Roman"/>
          <w:sz w:val="20"/>
          <w:szCs w:val="20"/>
        </w:rPr>
        <w:t xml:space="preserve"> M</w:t>
      </w:r>
      <w:r w:rsidRPr="00701FB1">
        <w:rPr>
          <w:rFonts w:ascii="Times New Roman" w:hAnsi="Times New Roman" w:cs="Times New Roman"/>
          <w:sz w:val="20"/>
          <w:szCs w:val="20"/>
        </w:rPr>
        <w:t>,  Jovanovic S. Comparison of T2dx bacteria results with standard blood culture, wound swab and bronchoalveolar lavage.</w:t>
      </w:r>
      <w:r w:rsidRPr="00701FB1">
        <w:rPr>
          <w:rFonts w:ascii="Times New Roman" w:hAnsi="Times New Roman" w:cs="Times New Roman"/>
          <w:sz w:val="20"/>
          <w:szCs w:val="20"/>
          <w:lang w:eastAsia="sr-Latn-CS"/>
        </w:rPr>
        <w:t>14th National Congress of Serbian association of anesthesiologists and intensivists. September 30. to october 1. 2022.p.285</w:t>
      </w:r>
    </w:p>
    <w:p w14:paraId="6F134140"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xml:space="preserve">, </w:t>
      </w:r>
      <w:r w:rsidRPr="00701FB1">
        <w:rPr>
          <w:rFonts w:ascii="Times New Roman" w:hAnsi="Times New Roman" w:cs="Times New Roman"/>
          <w:b/>
          <w:sz w:val="20"/>
          <w:szCs w:val="20"/>
          <w:lang w:eastAsia="sr-Latn-CS"/>
        </w:rPr>
        <w:t>Djukanovic M</w:t>
      </w:r>
      <w:r w:rsidRPr="00701FB1">
        <w:rPr>
          <w:rFonts w:ascii="Times New Roman" w:hAnsi="Times New Roman" w:cs="Times New Roman"/>
          <w:sz w:val="20"/>
          <w:szCs w:val="20"/>
          <w:lang w:eastAsia="sr-Latn-CS"/>
        </w:rPr>
        <w:t>, Maksimovic M, Peric J, Domanovic M, Marnic M. Epidural analgesia and cumulative fluid balance in cephalic pancreaticoduodenectomy. 14th National Congress of Serbian association of anesthesiologists and intensivists. September 30. to 2022.p.283</w:t>
      </w:r>
    </w:p>
    <w:p w14:paraId="50BB1714"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Cs/>
          <w:sz w:val="20"/>
          <w:szCs w:val="20"/>
          <w:lang w:eastAsia="sr-Latn-CS"/>
        </w:rPr>
        <w:t>Palibrk I</w:t>
      </w:r>
      <w:r w:rsidRPr="00701FB1">
        <w:rPr>
          <w:rFonts w:ascii="Times New Roman" w:hAnsi="Times New Roman" w:cs="Times New Roman"/>
          <w:sz w:val="20"/>
          <w:szCs w:val="20"/>
          <w:lang w:eastAsia="sr-Latn-CS"/>
        </w:rPr>
        <w:t xml:space="preserve">, </w:t>
      </w:r>
      <w:r w:rsidRPr="00701FB1">
        <w:rPr>
          <w:rFonts w:ascii="Times New Roman" w:hAnsi="Times New Roman" w:cs="Times New Roman"/>
          <w:b/>
          <w:sz w:val="20"/>
          <w:szCs w:val="20"/>
          <w:lang w:eastAsia="sr-Latn-CS"/>
        </w:rPr>
        <w:t>Djukanovic M</w:t>
      </w:r>
      <w:r w:rsidRPr="00701FB1">
        <w:rPr>
          <w:rFonts w:ascii="Times New Roman" w:hAnsi="Times New Roman" w:cs="Times New Roman"/>
          <w:sz w:val="20"/>
          <w:szCs w:val="20"/>
          <w:lang w:eastAsia="sr-Latn-CS"/>
        </w:rPr>
        <w:t>, Marnic M, Maksimovic M, Grujic M, Milenkovic N. Succinylcholine vs rocuronium in bariatric surgery- the question is now. 14th National Congress of Serbian association of anesthesiologists and intensivists. September 30. to october 1. 2022.p.287</w:t>
      </w:r>
    </w:p>
    <w:p w14:paraId="34714A96"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sz w:val="20"/>
          <w:szCs w:val="20"/>
        </w:rPr>
        <w:t>Đukanović M</w:t>
      </w:r>
      <w:r w:rsidRPr="00701FB1">
        <w:rPr>
          <w:rFonts w:ascii="Times New Roman" w:hAnsi="Times New Roman" w:cs="Times New Roman"/>
          <w:sz w:val="20"/>
          <w:szCs w:val="20"/>
        </w:rPr>
        <w:t>, Veličković J, Domanović M, Đorović D, Perić J, Palibrk I.</w:t>
      </w:r>
      <w:r w:rsidRPr="00701FB1">
        <w:rPr>
          <w:rFonts w:ascii="Times New Roman" w:hAnsi="Times New Roman" w:cs="Times New Roman"/>
          <w:sz w:val="20"/>
          <w:szCs w:val="20"/>
          <w:lang w:eastAsia="sr-Latn-CS"/>
        </w:rPr>
        <w:t xml:space="preserve"> 3.Kongres anesteziologa i reanimatologa u Bosni i Hercegovini sa međunarodnim učešćem. 23.10.2022. Banja Vrućica, Teslić, BIH. Rad: Mechanical ventilation in crittically ill obese patients</w:t>
      </w:r>
      <w:r w:rsidRPr="00701FB1">
        <w:rPr>
          <w:rFonts w:ascii="Times New Roman" w:hAnsi="Times New Roman" w:cs="Times New Roman"/>
          <w:sz w:val="20"/>
          <w:szCs w:val="20"/>
        </w:rPr>
        <w:t>. p.22. M32</w:t>
      </w:r>
    </w:p>
    <w:p w14:paraId="79471AAE"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lang w:eastAsia="sr-Latn-CS"/>
        </w:rPr>
      </w:pPr>
      <w:r w:rsidRPr="00701FB1">
        <w:rPr>
          <w:rFonts w:ascii="Times New Roman" w:hAnsi="Times New Roman" w:cs="Times New Roman"/>
          <w:b/>
          <w:bCs/>
          <w:sz w:val="20"/>
          <w:szCs w:val="20"/>
          <w:lang w:eastAsia="sr-Latn-CS"/>
        </w:rPr>
        <w:lastRenderedPageBreak/>
        <w:t>Palibrk I</w:t>
      </w:r>
      <w:r w:rsidRPr="00701FB1">
        <w:rPr>
          <w:rFonts w:ascii="Times New Roman" w:hAnsi="Times New Roman" w:cs="Times New Roman"/>
          <w:sz w:val="20"/>
          <w:szCs w:val="20"/>
          <w:lang w:eastAsia="sr-Latn-CS"/>
        </w:rPr>
        <w:t>, Đukanović M, Veličković J, Miljković B.  3.Kongres anesteziologa i reanimatologa u Bosni i Hercegovini sa međunarodnim učešćem. 23.10.2022. Banja Vrućica, Teslić, BIH. Rad: Anaesthetic Management of Obese Patients Undergoing Surgery. p.49 M32</w:t>
      </w:r>
    </w:p>
    <w:p w14:paraId="37D77C46"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vertAlign w:val="superscript"/>
        </w:rPr>
        <w:t xml:space="preserve"> </w:t>
      </w:r>
      <w:r w:rsidRPr="00701FB1">
        <w:rPr>
          <w:rFonts w:ascii="Times New Roman" w:hAnsi="Times New Roman" w:cs="Times New Roman"/>
          <w:bCs/>
          <w:sz w:val="20"/>
          <w:szCs w:val="20"/>
        </w:rPr>
        <w:t>, Palibrk</w:t>
      </w:r>
      <w:r w:rsidRPr="00701FB1">
        <w:rPr>
          <w:rFonts w:ascii="Times New Roman" w:hAnsi="Times New Roman" w:cs="Times New Roman"/>
          <w:bCs/>
          <w:sz w:val="20"/>
          <w:szCs w:val="20"/>
          <w:vertAlign w:val="superscript"/>
        </w:rPr>
        <w:t xml:space="preserve"> </w:t>
      </w:r>
      <w:r w:rsidRPr="00701FB1">
        <w:rPr>
          <w:rFonts w:ascii="Times New Roman" w:hAnsi="Times New Roman" w:cs="Times New Roman"/>
          <w:bCs/>
          <w:sz w:val="20"/>
          <w:szCs w:val="20"/>
        </w:rPr>
        <w:t>I,Perić J, Stefanović</w:t>
      </w:r>
      <w:r w:rsidRPr="00701FB1">
        <w:rPr>
          <w:rFonts w:ascii="Times New Roman" w:hAnsi="Times New Roman" w:cs="Times New Roman"/>
          <w:bCs/>
          <w:sz w:val="20"/>
          <w:szCs w:val="20"/>
          <w:vertAlign w:val="superscript"/>
        </w:rPr>
        <w:t xml:space="preserve"> </w:t>
      </w:r>
      <w:r w:rsidRPr="00701FB1">
        <w:rPr>
          <w:rFonts w:ascii="Times New Roman" w:hAnsi="Times New Roman" w:cs="Times New Roman"/>
          <w:bCs/>
          <w:sz w:val="20"/>
          <w:szCs w:val="20"/>
        </w:rPr>
        <w:t>D, Milenković</w:t>
      </w:r>
      <w:r w:rsidRPr="00701FB1">
        <w:rPr>
          <w:rFonts w:ascii="Times New Roman" w:hAnsi="Times New Roman" w:cs="Times New Roman"/>
          <w:bCs/>
          <w:sz w:val="20"/>
          <w:szCs w:val="20"/>
          <w:vertAlign w:val="superscript"/>
        </w:rPr>
        <w:t xml:space="preserve"> </w:t>
      </w:r>
      <w:r w:rsidRPr="00701FB1">
        <w:rPr>
          <w:rFonts w:ascii="Times New Roman" w:hAnsi="Times New Roman" w:cs="Times New Roman"/>
          <w:bCs/>
          <w:sz w:val="20"/>
          <w:szCs w:val="20"/>
        </w:rPr>
        <w:t>M, Marnić</w:t>
      </w:r>
      <w:r w:rsidRPr="00701FB1">
        <w:rPr>
          <w:rFonts w:ascii="Times New Roman" w:hAnsi="Times New Roman" w:cs="Times New Roman"/>
          <w:bCs/>
          <w:sz w:val="20"/>
          <w:szCs w:val="20"/>
          <w:vertAlign w:val="superscript"/>
        </w:rPr>
        <w:t xml:space="preserve"> </w:t>
      </w:r>
      <w:r w:rsidRPr="00701FB1">
        <w:rPr>
          <w:rFonts w:ascii="Times New Roman" w:hAnsi="Times New Roman" w:cs="Times New Roman"/>
          <w:bCs/>
          <w:sz w:val="20"/>
          <w:szCs w:val="20"/>
        </w:rPr>
        <w:t>M. Is thoracic epidural analgesia still better choice following esophagectomy? 15</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and 17</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BISOP, Belgrade, Serbia 2022. Proceedings 2020, 2022:316-317.</w:t>
      </w:r>
    </w:p>
    <w:p w14:paraId="60C75508"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color w:val="000000" w:themeColor="dark1"/>
          <w:sz w:val="20"/>
          <w:szCs w:val="20"/>
        </w:rPr>
        <w:t xml:space="preserve">Palibrk I, </w:t>
      </w:r>
      <w:r w:rsidRPr="00701FB1">
        <w:rPr>
          <w:rFonts w:ascii="Times New Roman" w:hAnsi="Times New Roman" w:cs="Times New Roman"/>
          <w:b/>
          <w:color w:val="000000" w:themeColor="dark1"/>
          <w:sz w:val="20"/>
          <w:szCs w:val="20"/>
        </w:rPr>
        <w:t>Đukanović M</w:t>
      </w:r>
      <w:r w:rsidRPr="00701FB1">
        <w:rPr>
          <w:rFonts w:ascii="Times New Roman" w:hAnsi="Times New Roman" w:cs="Times New Roman"/>
          <w:color w:val="000000" w:themeColor="dark1"/>
          <w:sz w:val="20"/>
          <w:szCs w:val="20"/>
        </w:rPr>
        <w:t xml:space="preserve">, Maksimović M , Milenković N, Mitrović M. </w:t>
      </w:r>
      <w:r w:rsidRPr="00701FB1">
        <w:rPr>
          <w:rFonts w:ascii="Times New Roman" w:hAnsi="Times New Roman" w:cs="Times New Roman"/>
          <w:bCs/>
          <w:color w:val="000000" w:themeColor="dark1"/>
          <w:sz w:val="20"/>
          <w:szCs w:val="20"/>
        </w:rPr>
        <w:t>Prediction of the distance from skin to epidural space for thoracic epidural catheter insertion by BMI and computed tomography.</w:t>
      </w:r>
      <w:r w:rsidRPr="00701FB1">
        <w:rPr>
          <w:rFonts w:ascii="Times New Roman" w:hAnsi="Times New Roman" w:cs="Times New Roman"/>
          <w:bCs/>
          <w:sz w:val="20"/>
          <w:szCs w:val="20"/>
        </w:rPr>
        <w:t xml:space="preserve"> 15</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and 17</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BISOP, Belgrade, Serbia 2022. Proceedings 2020, 2022:314-315.</w:t>
      </w:r>
    </w:p>
    <w:p w14:paraId="5A15F84F"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sz w:val="20"/>
          <w:szCs w:val="20"/>
        </w:rPr>
        <w:t>Djukanovic M</w:t>
      </w:r>
      <w:r w:rsidRPr="00701FB1">
        <w:rPr>
          <w:rFonts w:ascii="Times New Roman" w:hAnsi="Times New Roman" w:cs="Times New Roman"/>
          <w:sz w:val="20"/>
          <w:szCs w:val="20"/>
        </w:rPr>
        <w:t>, Radovanovic N, Kolundzic A, Peric D, Grujic M, Palibrk I. Perioperative Complications Following SARS-CoV-2 Infection in Digestive Surgery-Single Center Experience. The First World Conference Fighting COVID-19 Pandemic - Health Challenges, Belgrade, Serbia. Abstract book 2022:236.</w:t>
      </w:r>
    </w:p>
    <w:p w14:paraId="17E3D7D4"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Milenković M, Lađević N. Nutrition of critically ill patients with COVID-19. The First World Conference Fighting COVID-19 Pandemic - Health Challenges, Belgrade, Serbia. Abstract book 2022:230.</w:t>
      </w:r>
    </w:p>
    <w:p w14:paraId="1ADB8D6D"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Stefanovic D, </w:t>
      </w:r>
      <w:r w:rsidRPr="00701FB1">
        <w:rPr>
          <w:rFonts w:ascii="Times New Roman" w:hAnsi="Times New Roman" w:cs="Times New Roman"/>
          <w:b/>
          <w:sz w:val="20"/>
          <w:szCs w:val="20"/>
        </w:rPr>
        <w:t>Djukanovic M</w:t>
      </w:r>
      <w:r w:rsidRPr="00701FB1">
        <w:rPr>
          <w:rFonts w:ascii="Times New Roman" w:hAnsi="Times New Roman" w:cs="Times New Roman"/>
          <w:sz w:val="20"/>
          <w:szCs w:val="20"/>
        </w:rPr>
        <w:t>, Peric J, Macic L, Lazic J, Palibrk I. Influence of Work in the Covid System and Burnout Syndrome in Employees of the Clinic for Digestive Surgery. The First World Conference Fighting COVID-19 Pandemic - Health Challenges, Belgrade, Serbia. Abstract book 2022:540.</w:t>
      </w:r>
    </w:p>
    <w:p w14:paraId="73CD44EB"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Maksimović M,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Radovanović N, Savić M, Lolić K, Palibrk I. Impact of Anestesiologist’s Engagement on Surgical Activity in Covid Time at the Clinic for Digestive Surgery: One Center Experience. The First World Conference Fighting COVID-19 Pandemic - Health Challenges, Belgrade, Serbia. Abstract book 2022:454.</w:t>
      </w:r>
    </w:p>
    <w:p w14:paraId="24D9DFA9"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Ivanovic D, Raznatovic M, Velickovic J, </w:t>
      </w:r>
      <w:r w:rsidRPr="00701FB1">
        <w:rPr>
          <w:rFonts w:ascii="Times New Roman" w:hAnsi="Times New Roman" w:cs="Times New Roman"/>
          <w:b/>
          <w:sz w:val="20"/>
          <w:szCs w:val="20"/>
        </w:rPr>
        <w:t>Djukanovic M</w:t>
      </w:r>
      <w:r w:rsidRPr="00701FB1">
        <w:rPr>
          <w:rFonts w:ascii="Times New Roman" w:hAnsi="Times New Roman" w:cs="Times New Roman"/>
          <w:sz w:val="20"/>
          <w:szCs w:val="20"/>
        </w:rPr>
        <w:t>, Adzic T, Kezic A. Acute Kidney Injury Treated with Hemodialysis in Critically Ill Patients with COVID-19. The First World Conference Fighting COVID-19 Pandemic - Health Challenges, Belgrade, Serbia. Abstract book 2022:458.</w:t>
      </w:r>
    </w:p>
    <w:p w14:paraId="55662CA3"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Basta M, Tomic S, Ilic V, Bekic M, Glamocija S, Karan R, Kovacevic-Kostic N, Dimic N, Djuric M, Nenadic I, Bonbos m, Bojic S, Ljubojevic A, Ignjativic D, </w:t>
      </w:r>
      <w:r w:rsidRPr="00701FB1">
        <w:rPr>
          <w:rFonts w:ascii="Times New Roman" w:hAnsi="Times New Roman" w:cs="Times New Roman"/>
          <w:b/>
          <w:bCs/>
          <w:sz w:val="20"/>
          <w:szCs w:val="20"/>
        </w:rPr>
        <w:t>Djukanovic M</w:t>
      </w:r>
      <w:r w:rsidRPr="00701FB1">
        <w:rPr>
          <w:rFonts w:ascii="Times New Roman" w:hAnsi="Times New Roman" w:cs="Times New Roman"/>
          <w:bCs/>
          <w:sz w:val="20"/>
          <w:szCs w:val="20"/>
        </w:rPr>
        <w:t xml:space="preserve">, Velickovic J, Cazic M, Jankovic S, Stevanovc P, Sofronic-Milosavljevic Lj. Immunomodulatory effect of IgM/IgA-enriched high dose intravenous immunoglobulin therapy in COVID-19 patients. (Meeting abstract) </w:t>
      </w:r>
      <w:r w:rsidRPr="00701FB1">
        <w:rPr>
          <w:rFonts w:ascii="Times New Roman" w:hAnsi="Times New Roman" w:cs="Times New Roman"/>
          <w:color w:val="000000"/>
          <w:sz w:val="20"/>
          <w:szCs w:val="20"/>
          <w:shd w:val="clear" w:color="auto" w:fill="FFFFFF"/>
        </w:rPr>
        <w:t xml:space="preserve">The 6th European Congress of Immunology – ECI, Belgrade, Serbia. </w:t>
      </w:r>
      <w:r w:rsidRPr="00701FB1">
        <w:rPr>
          <w:rFonts w:ascii="Times New Roman" w:hAnsi="Times New Roman" w:cs="Times New Roman"/>
          <w:bCs/>
          <w:sz w:val="20"/>
          <w:szCs w:val="20"/>
        </w:rPr>
        <w:t>Eur J Immunol 2021;51(suppl. 1):111.</w:t>
      </w:r>
    </w:p>
    <w:p w14:paraId="4BCB45AD"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Ranković I, Popović B, Milivojević V, </w:t>
      </w:r>
      <w:r w:rsidRPr="00701FB1">
        <w:rPr>
          <w:rFonts w:ascii="Times New Roman" w:hAnsi="Times New Roman" w:cs="Times New Roman"/>
          <w:b/>
          <w:bCs/>
          <w:sz w:val="20"/>
          <w:szCs w:val="20"/>
        </w:rPr>
        <w:t>Djukanović M</w:t>
      </w:r>
      <w:r w:rsidRPr="00701FB1">
        <w:rPr>
          <w:rFonts w:ascii="Times New Roman" w:hAnsi="Times New Roman" w:cs="Times New Roman"/>
          <w:bCs/>
          <w:sz w:val="20"/>
          <w:szCs w:val="20"/>
        </w:rPr>
        <w:t xml:space="preserve">, Stojković Lalošević M, Popović D, Maksimović M, Pejović I, Oluić B, Vitone L. Hepatoadrenal syndrome – the hidden enemy. 4th International Alps – Adria - Danube meeting &amp; 70th conference of Slovenian Association for gastroenterology and hepatology, Portorož, Slovenia. Abstracts 2019:48-49. </w:t>
      </w:r>
    </w:p>
    <w:p w14:paraId="503CDD3B"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Palibrk I, Veličković J,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Miljković B. Nutritional therapy in septic patients. 9th Annual Spring Scientific Symposium in Anesthesiology and Intensive Care, Niš, Serbia. Proceedings 2019:110.</w:t>
      </w:r>
    </w:p>
    <w:p w14:paraId="4A00030A"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 xml:space="preserve"> </w:t>
      </w:r>
      <w:r w:rsidRPr="00701FB1">
        <w:rPr>
          <w:rFonts w:ascii="Times New Roman" w:hAnsi="Times New Roman" w:cs="Times New Roman"/>
          <w:b/>
          <w:sz w:val="20"/>
          <w:szCs w:val="20"/>
        </w:rPr>
        <w:t xml:space="preserve">Djukanović M, </w:t>
      </w:r>
      <w:r w:rsidRPr="00701FB1">
        <w:rPr>
          <w:rFonts w:ascii="Times New Roman" w:hAnsi="Times New Roman" w:cs="Times New Roman"/>
          <w:sz w:val="20"/>
          <w:szCs w:val="20"/>
        </w:rPr>
        <w:t>Palibrk I, Veličković J, Tomašević Lj, Marnić M, Mihailović M. Intra-abdominal hypertension in acute pancreaitits- is it a vital sign? IV congress of intensive care medicine, Novi Sad, Serbia. Medicina danas 2019;18(suppl):33-34.</w:t>
      </w:r>
    </w:p>
    <w:p w14:paraId="7D8171F8"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 xml:space="preserve"> </w:t>
      </w:r>
      <w:r w:rsidRPr="00701FB1">
        <w:rPr>
          <w:rFonts w:ascii="Times New Roman" w:hAnsi="Times New Roman" w:cs="Times New Roman"/>
          <w:sz w:val="20"/>
          <w:szCs w:val="20"/>
        </w:rPr>
        <w:t xml:space="preserve">Marnić M, Veličković J, Palibrk I, </w:t>
      </w:r>
      <w:r w:rsidRPr="00701FB1">
        <w:rPr>
          <w:rFonts w:ascii="Times New Roman" w:hAnsi="Times New Roman" w:cs="Times New Roman"/>
          <w:b/>
          <w:sz w:val="20"/>
          <w:szCs w:val="20"/>
        </w:rPr>
        <w:t>Djukanović M</w:t>
      </w:r>
      <w:r w:rsidRPr="00701FB1">
        <w:rPr>
          <w:rFonts w:ascii="Times New Roman" w:hAnsi="Times New Roman" w:cs="Times New Roman"/>
          <w:sz w:val="20"/>
          <w:szCs w:val="20"/>
        </w:rPr>
        <w:t>, Mihailović M. Challenges of fast microbiological diagnostics- How to incorporate it into clinical practice? IV congress of intensive care medicine, Novi Sad, Serbia. Medicina danas 2019;18(suppl):34-35.</w:t>
      </w:r>
    </w:p>
    <w:p w14:paraId="69FE210A"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Veličković J, Palibrk I, Jovanović B, Veličković D,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Marnić M. Perioperative intensive care unit: why do we need it? IV congress of intensive care medicine, Novi Sad, Serbia. Medicina danas 2019;18(suppl):7-8.</w:t>
      </w:r>
    </w:p>
    <w:p w14:paraId="554676D7"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
          <w:sz w:val="20"/>
          <w:szCs w:val="20"/>
        </w:rPr>
        <w:t>Djukanović M</w:t>
      </w:r>
      <w:r w:rsidRPr="00701FB1">
        <w:rPr>
          <w:rFonts w:ascii="Times New Roman" w:hAnsi="Times New Roman" w:cs="Times New Roman"/>
          <w:sz w:val="20"/>
          <w:szCs w:val="20"/>
        </w:rPr>
        <w:t>, Palibrk I, Veličković J, Tomašević Lj, Djorović D, Miljković B, Bogdanović A, Žuvela M. Measurement of intra-abdominal pressure following complex abdominal wall reconstruction – is it indication for urgent reoperation? Romanian Hernia days (</w:t>
      </w:r>
      <w:r w:rsidRPr="00701FB1">
        <w:rPr>
          <w:rFonts w:ascii="Times New Roman" w:hAnsi="Times New Roman" w:cs="Times New Roman"/>
          <w:caps/>
          <w:sz w:val="20"/>
          <w:szCs w:val="20"/>
        </w:rPr>
        <w:t xml:space="preserve">A VI-A CONFERINŢĂ ARCPA), </w:t>
      </w:r>
      <w:r w:rsidRPr="00701FB1">
        <w:rPr>
          <w:rFonts w:ascii="Times New Roman" w:hAnsi="Times New Roman" w:cs="Times New Roman"/>
          <w:sz w:val="20"/>
          <w:szCs w:val="20"/>
        </w:rPr>
        <w:t>Sibiu, Romania. Romanin Hernia days-Abstract book</w:t>
      </w:r>
      <w:r w:rsidRPr="00701FB1">
        <w:rPr>
          <w:rFonts w:ascii="Times New Roman" w:hAnsi="Times New Roman" w:cs="Times New Roman"/>
          <w:caps/>
          <w:sz w:val="20"/>
          <w:szCs w:val="20"/>
        </w:rPr>
        <w:t xml:space="preserve"> 2018:15.</w:t>
      </w:r>
    </w:p>
    <w:p w14:paraId="0B49F9C3" w14:textId="77777777" w:rsidR="001628BF" w:rsidRPr="00701FB1" w:rsidRDefault="001628BF" w:rsidP="00683195">
      <w:pPr>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kern w:val="36"/>
          <w:sz w:val="20"/>
          <w:szCs w:val="20"/>
        </w:rPr>
        <w:t xml:space="preserve">Palibrk I, Miljković B, Veličković J, Marjanović N, Djorović D, </w:t>
      </w:r>
      <w:r w:rsidRPr="00701FB1">
        <w:rPr>
          <w:rFonts w:ascii="Times New Roman" w:hAnsi="Times New Roman" w:cs="Times New Roman"/>
          <w:b/>
          <w:kern w:val="36"/>
          <w:sz w:val="20"/>
          <w:szCs w:val="20"/>
        </w:rPr>
        <w:t>Djukanović M</w:t>
      </w:r>
      <w:r w:rsidRPr="00701FB1">
        <w:rPr>
          <w:rFonts w:ascii="Times New Roman" w:hAnsi="Times New Roman" w:cs="Times New Roman"/>
          <w:kern w:val="36"/>
          <w:sz w:val="20"/>
          <w:szCs w:val="20"/>
        </w:rPr>
        <w:t xml:space="preserve">, Žuvela M. Local infiltration anesthesia as a anesthetic technique of choice for abdominal wall hernia repair. </w:t>
      </w:r>
      <w:r w:rsidRPr="00701FB1">
        <w:rPr>
          <w:rFonts w:ascii="Times New Roman" w:hAnsi="Times New Roman" w:cs="Times New Roman"/>
          <w:sz w:val="20"/>
          <w:szCs w:val="20"/>
        </w:rPr>
        <w:t>Romanian Hernia days (</w:t>
      </w:r>
      <w:r w:rsidRPr="00701FB1">
        <w:rPr>
          <w:rFonts w:ascii="Times New Roman" w:hAnsi="Times New Roman" w:cs="Times New Roman"/>
          <w:caps/>
          <w:sz w:val="20"/>
          <w:szCs w:val="20"/>
        </w:rPr>
        <w:t xml:space="preserve">A VI-A CONFERINŢĂ ARCPA), </w:t>
      </w:r>
      <w:r w:rsidRPr="00701FB1">
        <w:rPr>
          <w:rFonts w:ascii="Times New Roman" w:hAnsi="Times New Roman" w:cs="Times New Roman"/>
          <w:sz w:val="20"/>
          <w:szCs w:val="20"/>
        </w:rPr>
        <w:t>Sibiu, Romania. Romanin Hernia days-Abstract book</w:t>
      </w:r>
      <w:r w:rsidRPr="00701FB1">
        <w:rPr>
          <w:rFonts w:ascii="Times New Roman" w:hAnsi="Times New Roman" w:cs="Times New Roman"/>
          <w:caps/>
          <w:sz w:val="20"/>
          <w:szCs w:val="20"/>
        </w:rPr>
        <w:t xml:space="preserve"> 2018:14.</w:t>
      </w:r>
    </w:p>
    <w:p w14:paraId="2FFF77A5"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Palibrk I, Veličković J, Mihailović M, Miljković B, Tomašević Lj. Role of thoracic epidural analgesia following oesophageal surgery. </w:t>
      </w:r>
      <w:r w:rsidRPr="00701FB1">
        <w:rPr>
          <w:rFonts w:ascii="Times New Roman" w:hAnsi="Times New Roman" w:cs="Times New Roman"/>
          <w:bCs/>
          <w:sz w:val="20"/>
          <w:szCs w:val="20"/>
        </w:rPr>
        <w:t>13</w:t>
      </w:r>
      <w:r w:rsidRPr="00701FB1">
        <w:rPr>
          <w:rFonts w:ascii="Times New Roman" w:hAnsi="Times New Roman" w:cs="Times New Roman"/>
          <w:bCs/>
          <w:sz w:val="20"/>
          <w:szCs w:val="20"/>
          <w:vertAlign w:val="superscript"/>
        </w:rPr>
        <w:t>th</w:t>
      </w:r>
      <w:r w:rsidRPr="00701FB1">
        <w:rPr>
          <w:rFonts w:ascii="Times New Roman" w:hAnsi="Times New Roman" w:cs="Times New Roman"/>
          <w:bCs/>
          <w:sz w:val="20"/>
          <w:szCs w:val="20"/>
        </w:rPr>
        <w:t xml:space="preserve"> BISOP, Belgrade, Serbia. </w:t>
      </w:r>
      <w:r w:rsidRPr="00701FB1">
        <w:rPr>
          <w:rFonts w:ascii="Times New Roman" w:hAnsi="Times New Roman" w:cs="Times New Roman"/>
          <w:sz w:val="20"/>
          <w:szCs w:val="20"/>
        </w:rPr>
        <w:t>Abstract book BISOP 2018:221-222.</w:t>
      </w:r>
    </w:p>
    <w:p w14:paraId="769DCB8E" w14:textId="664D4CC1" w:rsidR="001628BF" w:rsidRPr="00701FB1" w:rsidRDefault="001E7B01" w:rsidP="00683195">
      <w:pPr>
        <w:numPr>
          <w:ilvl w:val="0"/>
          <w:numId w:val="15"/>
        </w:numPr>
        <w:spacing w:after="0" w:line="240" w:lineRule="auto"/>
        <w:contextualSpacing/>
        <w:jc w:val="both"/>
        <w:rPr>
          <w:rStyle w:val="Hyperlink"/>
          <w:rFonts w:ascii="Times New Roman" w:hAnsi="Times New Roman" w:cs="Times New Roman"/>
          <w:color w:val="auto"/>
          <w:sz w:val="20"/>
          <w:szCs w:val="20"/>
          <w:u w:val="none"/>
        </w:rPr>
      </w:pPr>
      <w:hyperlink r:id="rId18" w:history="1">
        <w:r w:rsidR="001628BF" w:rsidRPr="00701FB1">
          <w:rPr>
            <w:rStyle w:val="Hyperlink"/>
            <w:rFonts w:ascii="Times New Roman" w:hAnsi="Times New Roman" w:cs="Times New Roman"/>
            <w:color w:val="auto"/>
            <w:sz w:val="20"/>
            <w:szCs w:val="20"/>
            <w:u w:val="none"/>
          </w:rPr>
          <w:t>Veličković</w:t>
        </w:r>
      </w:hyperlink>
      <w:r w:rsidR="001628BF" w:rsidRPr="00701FB1">
        <w:rPr>
          <w:rFonts w:ascii="Times New Roman" w:hAnsi="Times New Roman" w:cs="Times New Roman"/>
          <w:sz w:val="20"/>
          <w:szCs w:val="20"/>
        </w:rPr>
        <w:t xml:space="preserve"> J, </w:t>
      </w:r>
      <w:hyperlink r:id="rId19" w:history="1">
        <w:r w:rsidR="001628BF" w:rsidRPr="00701FB1">
          <w:rPr>
            <w:rStyle w:val="Hyperlink"/>
            <w:rFonts w:ascii="Times New Roman" w:hAnsi="Times New Roman" w:cs="Times New Roman"/>
            <w:color w:val="auto"/>
            <w:sz w:val="20"/>
            <w:szCs w:val="20"/>
            <w:u w:val="none"/>
          </w:rPr>
          <w:t xml:space="preserve"> Palibrk</w:t>
        </w:r>
      </w:hyperlink>
      <w:r w:rsidR="001628BF" w:rsidRPr="00701FB1">
        <w:rPr>
          <w:rFonts w:ascii="Times New Roman" w:hAnsi="Times New Roman" w:cs="Times New Roman"/>
          <w:sz w:val="20"/>
          <w:szCs w:val="20"/>
        </w:rPr>
        <w:t xml:space="preserve"> I, </w:t>
      </w:r>
      <w:hyperlink r:id="rId20" w:history="1">
        <w:r w:rsidR="001628BF" w:rsidRPr="00701FB1">
          <w:rPr>
            <w:rStyle w:val="Hyperlink"/>
            <w:rFonts w:ascii="Times New Roman" w:hAnsi="Times New Roman" w:cs="Times New Roman"/>
            <w:color w:val="auto"/>
            <w:sz w:val="20"/>
            <w:szCs w:val="20"/>
            <w:u w:val="none"/>
          </w:rPr>
          <w:t>Žnidaršič</w:t>
        </w:r>
      </w:hyperlink>
      <w:r w:rsidR="001628BF" w:rsidRPr="00701FB1">
        <w:rPr>
          <w:rFonts w:ascii="Times New Roman" w:hAnsi="Times New Roman" w:cs="Times New Roman"/>
          <w:sz w:val="20"/>
          <w:szCs w:val="20"/>
        </w:rPr>
        <w:t xml:space="preserve"> M, </w:t>
      </w:r>
      <w:hyperlink r:id="rId21" w:history="1">
        <w:r w:rsidR="001628BF" w:rsidRPr="00701FB1">
          <w:rPr>
            <w:rStyle w:val="Hyperlink"/>
            <w:rFonts w:ascii="Times New Roman" w:hAnsi="Times New Roman" w:cs="Times New Roman"/>
            <w:color w:val="auto"/>
            <w:sz w:val="20"/>
            <w:szCs w:val="20"/>
            <w:u w:val="none"/>
          </w:rPr>
          <w:t>Zec</w:t>
        </w:r>
      </w:hyperlink>
      <w:r w:rsidR="001628BF" w:rsidRPr="00701FB1">
        <w:rPr>
          <w:rFonts w:ascii="Times New Roman" w:hAnsi="Times New Roman" w:cs="Times New Roman"/>
          <w:sz w:val="20"/>
          <w:szCs w:val="20"/>
        </w:rPr>
        <w:t xml:space="preserve"> S, </w:t>
      </w:r>
      <w:hyperlink r:id="rId22" w:history="1">
        <w:r w:rsidR="001628BF" w:rsidRPr="00701FB1">
          <w:rPr>
            <w:rStyle w:val="Hyperlink"/>
            <w:rFonts w:ascii="Times New Roman" w:hAnsi="Times New Roman" w:cs="Times New Roman"/>
            <w:color w:val="auto"/>
            <w:sz w:val="20"/>
            <w:szCs w:val="20"/>
            <w:u w:val="none"/>
          </w:rPr>
          <w:t>Marnić</w:t>
        </w:r>
      </w:hyperlink>
      <w:r w:rsidR="001628BF" w:rsidRPr="00701FB1">
        <w:rPr>
          <w:rFonts w:ascii="Times New Roman" w:hAnsi="Times New Roman" w:cs="Times New Roman"/>
          <w:sz w:val="20"/>
          <w:szCs w:val="20"/>
        </w:rPr>
        <w:t xml:space="preserve"> M, </w:t>
      </w:r>
      <w:hyperlink r:id="rId23" w:history="1">
        <w:r w:rsidR="001628BF" w:rsidRPr="00701FB1">
          <w:rPr>
            <w:rStyle w:val="Hyperlink"/>
            <w:rFonts w:ascii="Times New Roman" w:hAnsi="Times New Roman" w:cs="Times New Roman"/>
            <w:b/>
            <w:color w:val="auto"/>
            <w:sz w:val="20"/>
            <w:szCs w:val="20"/>
            <w:u w:val="none"/>
          </w:rPr>
          <w:t>Đukanović</w:t>
        </w:r>
      </w:hyperlink>
      <w:r w:rsidR="001628BF" w:rsidRPr="00701FB1">
        <w:rPr>
          <w:rFonts w:ascii="Times New Roman" w:hAnsi="Times New Roman" w:cs="Times New Roman"/>
          <w:b/>
          <w:sz w:val="20"/>
          <w:szCs w:val="20"/>
        </w:rPr>
        <w:t xml:space="preserve"> M</w:t>
      </w:r>
      <w:r w:rsidR="001628BF" w:rsidRPr="00701FB1">
        <w:rPr>
          <w:rFonts w:ascii="Times New Roman" w:hAnsi="Times New Roman" w:cs="Times New Roman"/>
          <w:sz w:val="20"/>
          <w:szCs w:val="20"/>
        </w:rPr>
        <w:t xml:space="preserve">. </w:t>
      </w:r>
      <w:r w:rsidR="001628BF" w:rsidRPr="00701FB1">
        <w:rPr>
          <w:rFonts w:ascii="Times New Roman" w:hAnsi="Times New Roman" w:cs="Times New Roman"/>
          <w:kern w:val="36"/>
          <w:sz w:val="20"/>
          <w:szCs w:val="20"/>
        </w:rPr>
        <w:t xml:space="preserve">Nutritional Risk Assessment in Patients Undergoing Gastrointestinal Surgery: Can NRS 2002 Score be Simplified? </w:t>
      </w:r>
      <w:r w:rsidR="001628BF" w:rsidRPr="00701FB1">
        <w:rPr>
          <w:rStyle w:val="Strong"/>
          <w:rFonts w:ascii="Times New Roman" w:hAnsi="Times New Roman" w:cs="Times New Roman"/>
          <w:b w:val="0"/>
          <w:bCs w:val="0"/>
          <w:sz w:val="20"/>
          <w:szCs w:val="20"/>
          <w:shd w:val="clear" w:color="auto" w:fill="FFFFFF"/>
        </w:rPr>
        <w:t>39</w:t>
      </w:r>
      <w:r w:rsidR="001628BF" w:rsidRPr="00701FB1">
        <w:rPr>
          <w:rStyle w:val="Strong"/>
          <w:rFonts w:ascii="Times New Roman" w:hAnsi="Times New Roman" w:cs="Times New Roman"/>
          <w:b w:val="0"/>
          <w:bCs w:val="0"/>
          <w:sz w:val="20"/>
          <w:szCs w:val="20"/>
          <w:shd w:val="clear" w:color="auto" w:fill="FFFFFF"/>
          <w:vertAlign w:val="superscript"/>
        </w:rPr>
        <w:t>th</w:t>
      </w:r>
      <w:r w:rsidR="001628BF" w:rsidRPr="00701FB1">
        <w:rPr>
          <w:rStyle w:val="Strong"/>
          <w:rFonts w:ascii="Times New Roman" w:hAnsi="Times New Roman" w:cs="Times New Roman"/>
          <w:b w:val="0"/>
          <w:bCs w:val="0"/>
          <w:sz w:val="20"/>
          <w:szCs w:val="20"/>
          <w:shd w:val="clear" w:color="auto" w:fill="FFFFFF"/>
        </w:rPr>
        <w:t xml:space="preserve"> ESPEN Congress, The Hague,</w:t>
      </w:r>
      <w:r w:rsidR="001628BF" w:rsidRPr="00701FB1">
        <w:rPr>
          <w:rFonts w:ascii="Times New Roman" w:hAnsi="Times New Roman" w:cs="Times New Roman"/>
          <w:b/>
          <w:bCs/>
          <w:sz w:val="20"/>
          <w:szCs w:val="20"/>
        </w:rPr>
        <w:t xml:space="preserve"> </w:t>
      </w:r>
      <w:r w:rsidR="001628BF" w:rsidRPr="00701FB1">
        <w:rPr>
          <w:rStyle w:val="Strong"/>
          <w:rFonts w:ascii="Times New Roman" w:hAnsi="Times New Roman" w:cs="Times New Roman"/>
          <w:b w:val="0"/>
          <w:bCs w:val="0"/>
          <w:sz w:val="20"/>
          <w:szCs w:val="20"/>
          <w:shd w:val="clear" w:color="auto" w:fill="FFFFFF"/>
        </w:rPr>
        <w:t>Netherlands.</w:t>
      </w:r>
      <w:r w:rsidR="001628BF" w:rsidRPr="00701FB1">
        <w:rPr>
          <w:rFonts w:ascii="Times New Roman" w:hAnsi="Times New Roman" w:cs="Times New Roman"/>
          <w:kern w:val="36"/>
          <w:sz w:val="20"/>
          <w:szCs w:val="20"/>
        </w:rPr>
        <w:t xml:space="preserve"> Clin Nutr 2017; 36(1):S127.</w:t>
      </w:r>
      <w:r w:rsidR="001628BF" w:rsidRPr="00701FB1">
        <w:rPr>
          <w:rFonts w:ascii="Times New Roman" w:hAnsi="Times New Roman" w:cs="Times New Roman"/>
          <w:sz w:val="20"/>
          <w:szCs w:val="20"/>
        </w:rPr>
        <w:t xml:space="preserve"> </w:t>
      </w:r>
    </w:p>
    <w:p w14:paraId="1E9705E4"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
          <w:bCs/>
          <w:sz w:val="20"/>
          <w:szCs w:val="20"/>
        </w:rPr>
        <w:t xml:space="preserve">Đukanović M, </w:t>
      </w:r>
      <w:r w:rsidRPr="00701FB1">
        <w:rPr>
          <w:rFonts w:ascii="Times New Roman" w:hAnsi="Times New Roman" w:cs="Times New Roman"/>
          <w:bCs/>
          <w:sz w:val="20"/>
          <w:szCs w:val="20"/>
        </w:rPr>
        <w:t>Tomašević Lj, Palibrk I, Veličković J, Marjanović N, Miljković B, Marković V, Krivokapić Z. Life without jejunum – how to provide optimal nutritional support?</w:t>
      </w:r>
      <w:r w:rsidRPr="00701FB1">
        <w:rPr>
          <w:rFonts w:ascii="Times New Roman" w:hAnsi="Times New Roman" w:cs="Times New Roman"/>
          <w:sz w:val="20"/>
          <w:szCs w:val="20"/>
        </w:rPr>
        <w:t xml:space="preserve"> </w:t>
      </w:r>
      <w:r w:rsidRPr="00701FB1">
        <w:rPr>
          <w:rFonts w:ascii="Times New Roman" w:hAnsi="Times New Roman" w:cs="Times New Roman"/>
          <w:sz w:val="20"/>
          <w:szCs w:val="20"/>
          <w:shd w:val="clear" w:color="auto" w:fill="FFFFFF"/>
        </w:rPr>
        <w:t>10</w:t>
      </w:r>
      <w:r w:rsidRPr="00701FB1">
        <w:rPr>
          <w:rFonts w:ascii="Times New Roman" w:hAnsi="Times New Roman" w:cs="Times New Roman"/>
          <w:sz w:val="20"/>
          <w:szCs w:val="20"/>
          <w:shd w:val="clear" w:color="auto" w:fill="FFFFFF"/>
          <w:vertAlign w:val="superscript"/>
        </w:rPr>
        <w:t xml:space="preserve">th </w:t>
      </w:r>
      <w:r w:rsidRPr="00701FB1">
        <w:rPr>
          <w:rFonts w:ascii="Times New Roman" w:hAnsi="Times New Roman" w:cs="Times New Roman"/>
          <w:sz w:val="20"/>
          <w:szCs w:val="20"/>
          <w:shd w:val="clear" w:color="auto" w:fill="FFFFFF"/>
        </w:rPr>
        <w:t>Biannual International Symposium of coloproctology</w:t>
      </w:r>
      <w:r w:rsidRPr="00701FB1">
        <w:rPr>
          <w:rFonts w:ascii="Times New Roman" w:hAnsi="Times New Roman" w:cs="Times New Roman"/>
          <w:sz w:val="20"/>
          <w:szCs w:val="20"/>
        </w:rPr>
        <w:t>, Belgrade, Serbia. Abstract book 2016:137-138.</w:t>
      </w:r>
    </w:p>
    <w:p w14:paraId="22C9C6AF"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Veličković J, 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Miljković B, Marjanović N, Marković V, Krivokapić Z. Outcome of colorectal surgery: What does perioperative lactate tell us? </w:t>
      </w:r>
      <w:r w:rsidRPr="00701FB1">
        <w:rPr>
          <w:rFonts w:ascii="Times New Roman" w:hAnsi="Times New Roman" w:cs="Times New Roman"/>
          <w:sz w:val="20"/>
          <w:szCs w:val="20"/>
          <w:shd w:val="clear" w:color="auto" w:fill="FFFFFF"/>
        </w:rPr>
        <w:t>10</w:t>
      </w:r>
      <w:r w:rsidRPr="00701FB1">
        <w:rPr>
          <w:rFonts w:ascii="Times New Roman" w:hAnsi="Times New Roman" w:cs="Times New Roman"/>
          <w:sz w:val="20"/>
          <w:szCs w:val="20"/>
          <w:shd w:val="clear" w:color="auto" w:fill="FFFFFF"/>
          <w:vertAlign w:val="superscript"/>
        </w:rPr>
        <w:t xml:space="preserve">th </w:t>
      </w:r>
      <w:r w:rsidRPr="00701FB1">
        <w:rPr>
          <w:rFonts w:ascii="Times New Roman" w:hAnsi="Times New Roman" w:cs="Times New Roman"/>
          <w:sz w:val="20"/>
          <w:szCs w:val="20"/>
          <w:shd w:val="clear" w:color="auto" w:fill="FFFFFF"/>
        </w:rPr>
        <w:t>Biannual International Symposium of coloproctology</w:t>
      </w:r>
      <w:r w:rsidRPr="00701FB1">
        <w:rPr>
          <w:rFonts w:ascii="Times New Roman" w:hAnsi="Times New Roman" w:cs="Times New Roman"/>
          <w:sz w:val="20"/>
          <w:szCs w:val="20"/>
        </w:rPr>
        <w:t>, Belgrade, Serbia. Abstract book 2016: 133-134.</w:t>
      </w:r>
    </w:p>
    <w:p w14:paraId="31D7ECA9"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bCs/>
          <w:sz w:val="20"/>
          <w:szCs w:val="20"/>
        </w:rPr>
        <w:t xml:space="preserve">Đukanović M, </w:t>
      </w:r>
      <w:r w:rsidRPr="00701FB1">
        <w:rPr>
          <w:rFonts w:ascii="Times New Roman" w:hAnsi="Times New Roman" w:cs="Times New Roman"/>
          <w:bCs/>
          <w:sz w:val="20"/>
          <w:szCs w:val="20"/>
        </w:rPr>
        <w:t>Veličković J, Stojakov D, Palibrk I, Tomašević Lj, Marjanović N, Veličković D, Šljukić V. Non-invasive positive pressure ventilation following esophagectomy – Is it safe?</w:t>
      </w:r>
      <w:r w:rsidRPr="00701FB1">
        <w:rPr>
          <w:rFonts w:ascii="Times New Roman" w:hAnsi="Times New Roman" w:cs="Times New Roman"/>
          <w:sz w:val="20"/>
          <w:szCs w:val="20"/>
        </w:rPr>
        <w:t xml:space="preserve"> Third congress of intensive care medicine</w:t>
      </w:r>
      <w:r w:rsidRPr="00701FB1">
        <w:rPr>
          <w:rFonts w:ascii="Times New Roman" w:hAnsi="Times New Roman" w:cs="Times New Roman"/>
          <w:bCs/>
          <w:sz w:val="20"/>
          <w:szCs w:val="20"/>
        </w:rPr>
        <w:t>, Belgrade, Serbia. Book of abstract of third congress of intensive care medicine 2015.</w:t>
      </w:r>
    </w:p>
    <w:p w14:paraId="439ED501"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Palibrk I,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xml:space="preserve">. Perioperative acid-base disorders. </w:t>
      </w:r>
      <w:r w:rsidRPr="00701FB1">
        <w:rPr>
          <w:rFonts w:ascii="Times New Roman" w:hAnsi="Times New Roman" w:cs="Times New Roman"/>
          <w:sz w:val="20"/>
          <w:szCs w:val="20"/>
        </w:rPr>
        <w:t>Third congress of intensive care medicine</w:t>
      </w:r>
      <w:r w:rsidRPr="00701FB1">
        <w:rPr>
          <w:rFonts w:ascii="Times New Roman" w:hAnsi="Times New Roman" w:cs="Times New Roman"/>
          <w:bCs/>
          <w:sz w:val="20"/>
          <w:szCs w:val="20"/>
        </w:rPr>
        <w:t>, Belgrade, Serbia. Book of abstract of third congress of intensive care medicine 2015.</w:t>
      </w:r>
    </w:p>
    <w:p w14:paraId="3F5E5763" w14:textId="4C4D7C7A"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lastRenderedPageBreak/>
        <w:t xml:space="preserve">Marjanović N, Palibrk I, Veličković J,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xml:space="preserve">, Miljković B, Đorović D, Jezdić I. Primena Cytosorba kod bolesnika sa akutnim pankreatitisom –Prikaz slučaja-. </w:t>
      </w:r>
      <w:r w:rsidRPr="00701FB1">
        <w:rPr>
          <w:rFonts w:ascii="Times New Roman" w:hAnsi="Times New Roman" w:cs="Times New Roman"/>
          <w:sz w:val="20"/>
          <w:szCs w:val="20"/>
        </w:rPr>
        <w:t>Third congress of intensive care medicine</w:t>
      </w:r>
      <w:r w:rsidRPr="00701FB1">
        <w:rPr>
          <w:rFonts w:ascii="Times New Roman" w:hAnsi="Times New Roman" w:cs="Times New Roman"/>
          <w:bCs/>
          <w:sz w:val="20"/>
          <w:szCs w:val="20"/>
        </w:rPr>
        <w:t>, Belgrade, Serbia. Book of abstract of third congress of intensive care medicine 2015.</w:t>
      </w:r>
      <w:r w:rsidRPr="00701FB1">
        <w:rPr>
          <w:rFonts w:ascii="Times New Roman" w:hAnsi="Times New Roman" w:cs="Times New Roman"/>
          <w:b/>
          <w:bCs/>
          <w:sz w:val="20"/>
          <w:szCs w:val="20"/>
        </w:rPr>
        <w:t xml:space="preserve"> </w:t>
      </w:r>
    </w:p>
    <w:p w14:paraId="214B4A82"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Veličković J, Jezdić I, Marjanović N,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Miljković B, Kosanović M, Palibrk I. Noise levels in surgical intensive care unit: who needs earplug?</w:t>
      </w:r>
      <w:r w:rsidRPr="00701FB1">
        <w:rPr>
          <w:rFonts w:ascii="Times New Roman" w:hAnsi="Times New Roman" w:cs="Times New Roman"/>
          <w:sz w:val="20"/>
          <w:szCs w:val="20"/>
        </w:rPr>
        <w:t xml:space="preserve"> Third congress of intensive care medicine</w:t>
      </w:r>
      <w:r w:rsidRPr="00701FB1">
        <w:rPr>
          <w:rFonts w:ascii="Times New Roman" w:hAnsi="Times New Roman" w:cs="Times New Roman"/>
          <w:bCs/>
          <w:sz w:val="20"/>
          <w:szCs w:val="20"/>
        </w:rPr>
        <w:t>, Belgrade, Serbia. Book of abstract of third congress of intensive care medicine 2015.</w:t>
      </w:r>
    </w:p>
    <w:p w14:paraId="60761306"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Cs/>
          <w:sz w:val="20"/>
          <w:szCs w:val="20"/>
        </w:rPr>
        <w:t xml:space="preserve">Avramović J, Rajković M, Misić V,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xml:space="preserve">, Jovanović B, Damnjanović B, Bumbaširević V. Extracorporeal membrane oxygenation for influenca A (H1N1)- related acute respiratory distress syndrome: First expirience from our center. </w:t>
      </w:r>
      <w:r w:rsidRPr="00701FB1">
        <w:rPr>
          <w:rFonts w:ascii="Times New Roman" w:hAnsi="Times New Roman" w:cs="Times New Roman"/>
          <w:sz w:val="20"/>
          <w:szCs w:val="20"/>
        </w:rPr>
        <w:t>Third congress of intensive care medicine</w:t>
      </w:r>
      <w:r w:rsidRPr="00701FB1">
        <w:rPr>
          <w:rFonts w:ascii="Times New Roman" w:hAnsi="Times New Roman" w:cs="Times New Roman"/>
          <w:bCs/>
          <w:sz w:val="20"/>
          <w:szCs w:val="20"/>
        </w:rPr>
        <w:t>, Belgrade, Serbia. Book of abstract of third congress of intensive care medicine 2015.</w:t>
      </w:r>
    </w:p>
    <w:p w14:paraId="2CC4B70E"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
          <w:bCs/>
          <w:sz w:val="20"/>
          <w:szCs w:val="20"/>
        </w:rPr>
        <w:t xml:space="preserve">Đukanović M, </w:t>
      </w:r>
      <w:r w:rsidRPr="00701FB1">
        <w:rPr>
          <w:rFonts w:ascii="Times New Roman" w:hAnsi="Times New Roman" w:cs="Times New Roman"/>
          <w:bCs/>
          <w:sz w:val="20"/>
          <w:szCs w:val="20"/>
        </w:rPr>
        <w:t>Veličković J, Stojakov D, Palibrk I, Miljković B, Janjić N, Kosanović M</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Esophageal Doppler monitoring in esophageal surgery: is it necessarily a contraindication?</w:t>
      </w:r>
      <w:r w:rsidRPr="00701FB1">
        <w:rPr>
          <w:rFonts w:ascii="Times New Roman" w:hAnsi="Times New Roman" w:cs="Times New Roman"/>
          <w:sz w:val="20"/>
          <w:szCs w:val="20"/>
        </w:rPr>
        <w:t xml:space="preserve"> XII Serbian congress of anesthesiologist and intensivists, Belgrade, Serbia. Proceedings-abstract book 2014:276.</w:t>
      </w:r>
    </w:p>
    <w:p w14:paraId="11AF60D1"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 xml:space="preserve">Veličković J, Marjanović S, Miljković B,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Sumrak S, Janjić N, Kosanović M, Palibrk I, Filipović S.</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The impact of postoperative lactate values on various complications and length of stay following major abdominal surgery.</w:t>
      </w:r>
      <w:r w:rsidRPr="00701FB1">
        <w:rPr>
          <w:rFonts w:ascii="Times New Roman" w:hAnsi="Times New Roman" w:cs="Times New Roman"/>
          <w:sz w:val="20"/>
          <w:szCs w:val="20"/>
        </w:rPr>
        <w:t xml:space="preserve"> XII Serbian congress of anesthesiologist and intensivists, Belgrade, Serbia. Proceedings-abstract book 2014: 292.</w:t>
      </w:r>
    </w:p>
    <w:p w14:paraId="1021E568"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 xml:space="preserve">Sumrak S, Veličković J, Palibrk I, Miljković B,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,Pavlov M, Ćeranić M.</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Anaesthetic management of a patient with severe copd and giant pulmonary bulla undergoing non-thoracic surgery.</w:t>
      </w:r>
      <w:r w:rsidRPr="00701FB1">
        <w:rPr>
          <w:rFonts w:ascii="Times New Roman" w:hAnsi="Times New Roman" w:cs="Times New Roman"/>
          <w:sz w:val="20"/>
          <w:szCs w:val="20"/>
        </w:rPr>
        <w:t xml:space="preserve"> XII Serbian congress of anesthesiologist and intensivists, Belgrade, Serbia. Proceedings-abstract book 2014:290.</w:t>
      </w:r>
    </w:p>
    <w:p w14:paraId="7F6A7216"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 xml:space="preserve">Veličković J, Palibrk I,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xml:space="preserve">, Miljković B, Đorović D, Stojakov D, Veličković D, Šljukić V. Incidence and risk factors for postoperative arrhythmia after esophagectomy for esophageal or cardiac carcinoma. </w:t>
      </w:r>
      <w:r w:rsidRPr="00701FB1">
        <w:rPr>
          <w:rFonts w:ascii="Times New Roman" w:hAnsi="Times New Roman" w:cs="Times New Roman"/>
          <w:sz w:val="20"/>
          <w:szCs w:val="20"/>
        </w:rPr>
        <w:t>XII Serbian congress of anesthesiologist and intensivists, Belgrade, Serbia. Proceedings-abstract book 2014:289.</w:t>
      </w:r>
    </w:p>
    <w:p w14:paraId="31A7B5BF"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bCs/>
          <w:sz w:val="20"/>
          <w:szCs w:val="20"/>
        </w:rPr>
        <w:t>Palibrk I, Veličković J, Miljković B, Janjić N, Sumrak S</w:t>
      </w:r>
      <w:r w:rsidRPr="00701FB1">
        <w:rPr>
          <w:rFonts w:ascii="Times New Roman" w:hAnsi="Times New Roman" w:cs="Times New Roman"/>
          <w:b/>
          <w:bCs/>
          <w:sz w:val="20"/>
          <w:szCs w:val="20"/>
        </w:rPr>
        <w:t>, Đukanović M</w:t>
      </w:r>
      <w:r w:rsidRPr="00701FB1">
        <w:rPr>
          <w:rFonts w:ascii="Times New Roman" w:hAnsi="Times New Roman" w:cs="Times New Roman"/>
          <w:bCs/>
          <w:sz w:val="20"/>
          <w:szCs w:val="20"/>
        </w:rPr>
        <w:t>, Žuvela M.</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 xml:space="preserve">The influence of different techniques of anesthesia on the occurrence of complications during surgery of abdominal wall hernias. </w:t>
      </w:r>
      <w:r w:rsidRPr="00701FB1">
        <w:rPr>
          <w:rFonts w:ascii="Times New Roman" w:hAnsi="Times New Roman" w:cs="Times New Roman"/>
          <w:sz w:val="20"/>
          <w:szCs w:val="20"/>
        </w:rPr>
        <w:t>XII Serbian congress of anesthesiologist and intensivists, Belgrade, Serbia. Proceedings-abstract book 2014:288.</w:t>
      </w:r>
    </w:p>
    <w:p w14:paraId="09F42EB1"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 xml:space="preserve">Janjić N, Veličković J, Čutura Đ, </w:t>
      </w:r>
      <w:r w:rsidRPr="00701FB1">
        <w:rPr>
          <w:rFonts w:ascii="Times New Roman" w:hAnsi="Times New Roman" w:cs="Times New Roman"/>
          <w:b/>
          <w:sz w:val="20"/>
          <w:szCs w:val="20"/>
        </w:rPr>
        <w:t>Đukanović</w:t>
      </w:r>
      <w:r w:rsidRPr="00701FB1">
        <w:rPr>
          <w:rFonts w:ascii="Times New Roman" w:hAnsi="Times New Roman" w:cs="Times New Roman"/>
          <w:sz w:val="20"/>
          <w:szCs w:val="20"/>
        </w:rPr>
        <w:t xml:space="preserve"> M, Sumrak S, Miljković B. Emergent coronary intervention for perioperative STEMI: hazardous or life saving? XII Serbian congress of anesthesiologist and intensivists, Belgrade, Serbia. Proceedings-abstract book 2014: 284.</w:t>
      </w:r>
    </w:p>
    <w:p w14:paraId="77AFE8A8" w14:textId="77777777" w:rsidR="001628BF" w:rsidRPr="00701FB1" w:rsidRDefault="001628BF" w:rsidP="00683195">
      <w:pPr>
        <w:pStyle w:val="BodyTextIndent2"/>
        <w:numPr>
          <w:ilvl w:val="0"/>
          <w:numId w:val="15"/>
        </w:numPr>
        <w:suppressAutoHyphens/>
        <w:autoSpaceDE w:val="0"/>
        <w:autoSpaceDN w:val="0"/>
        <w:adjustRightInd w:val="0"/>
        <w:spacing w:line="240" w:lineRule="auto"/>
        <w:jc w:val="both"/>
        <w:rPr>
          <w:rFonts w:ascii="Times New Roman" w:hAnsi="Times New Roman" w:cs="Times New Roman"/>
          <w:bCs/>
          <w:sz w:val="20"/>
          <w:szCs w:val="20"/>
        </w:rPr>
      </w:pPr>
      <w:r w:rsidRPr="00701FB1">
        <w:rPr>
          <w:rFonts w:ascii="Times New Roman" w:hAnsi="Times New Roman" w:cs="Times New Roman"/>
          <w:bCs/>
          <w:sz w:val="20"/>
          <w:szCs w:val="20"/>
        </w:rPr>
        <w:t xml:space="preserve">Miljković B, Tomašević Lj, Palibrk I, Veličković J, </w:t>
      </w:r>
      <w:r w:rsidRPr="00701FB1">
        <w:rPr>
          <w:rFonts w:ascii="Times New Roman" w:hAnsi="Times New Roman" w:cs="Times New Roman"/>
          <w:b/>
          <w:bCs/>
          <w:sz w:val="20"/>
          <w:szCs w:val="20"/>
        </w:rPr>
        <w:t>Đukanović M</w:t>
      </w:r>
      <w:r w:rsidRPr="00701FB1">
        <w:rPr>
          <w:rFonts w:ascii="Times New Roman" w:hAnsi="Times New Roman" w:cs="Times New Roman"/>
          <w:bCs/>
          <w:sz w:val="20"/>
          <w:szCs w:val="20"/>
        </w:rPr>
        <w:t>, Janjić N.</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Case report: The importance of early initiation of cardiopulmonary resuscitation on outcome of sudden cardiac death.</w:t>
      </w:r>
      <w:r w:rsidRPr="00701FB1">
        <w:rPr>
          <w:rFonts w:ascii="Times New Roman" w:hAnsi="Times New Roman" w:cs="Times New Roman"/>
          <w:sz w:val="20"/>
          <w:szCs w:val="20"/>
        </w:rPr>
        <w:t xml:space="preserve"> XII Serbian congress of anesthesiologist and intensivists. Belgrade, Serbia. Proceedings-abstract book 2014:281.</w:t>
      </w:r>
    </w:p>
    <w:p w14:paraId="327D6340" w14:textId="77777777" w:rsidR="001628BF" w:rsidRPr="00701FB1" w:rsidRDefault="001628BF" w:rsidP="00683195">
      <w:pPr>
        <w:pStyle w:val="BodyTextIndent2"/>
        <w:numPr>
          <w:ilvl w:val="0"/>
          <w:numId w:val="15"/>
        </w:numPr>
        <w:suppressAutoHyphens/>
        <w:autoSpaceDE w:val="0"/>
        <w:autoSpaceDN w:val="0"/>
        <w:adjustRightInd w:val="0"/>
        <w:spacing w:line="240" w:lineRule="auto"/>
        <w:jc w:val="both"/>
        <w:rPr>
          <w:rFonts w:ascii="Times New Roman" w:hAnsi="Times New Roman" w:cs="Times New Roman"/>
          <w:bCs/>
          <w:sz w:val="20"/>
          <w:szCs w:val="20"/>
        </w:rPr>
      </w:pPr>
      <w:r w:rsidRPr="00701FB1">
        <w:rPr>
          <w:rFonts w:ascii="Times New Roman" w:hAnsi="Times New Roman" w:cs="Times New Roman"/>
          <w:bCs/>
          <w:sz w:val="20"/>
          <w:szCs w:val="20"/>
        </w:rPr>
        <w:t xml:space="preserve">Veličković J, Miličić B, Palibrk I, </w:t>
      </w:r>
      <w:r w:rsidRPr="00701FB1">
        <w:rPr>
          <w:rFonts w:ascii="Times New Roman" w:hAnsi="Times New Roman" w:cs="Times New Roman"/>
          <w:b/>
          <w:bCs/>
          <w:sz w:val="20"/>
          <w:szCs w:val="20"/>
        </w:rPr>
        <w:t>Djukanović M</w:t>
      </w:r>
      <w:r w:rsidRPr="00701FB1">
        <w:rPr>
          <w:rFonts w:ascii="Times New Roman" w:hAnsi="Times New Roman" w:cs="Times New Roman"/>
          <w:bCs/>
          <w:sz w:val="20"/>
          <w:szCs w:val="20"/>
        </w:rPr>
        <w:t>, Veličković D, Marjanović S.</w:t>
      </w:r>
      <w:r w:rsidRPr="00701FB1">
        <w:rPr>
          <w:rFonts w:ascii="Times New Roman" w:hAnsi="Times New Roman" w:cs="Times New Roman"/>
          <w:sz w:val="20"/>
          <w:szCs w:val="20"/>
        </w:rPr>
        <w:t xml:space="preserve"> </w:t>
      </w:r>
      <w:r w:rsidRPr="00701FB1">
        <w:rPr>
          <w:rFonts w:ascii="Times New Roman" w:hAnsi="Times New Roman" w:cs="Times New Roman"/>
          <w:bCs/>
          <w:sz w:val="20"/>
          <w:szCs w:val="20"/>
        </w:rPr>
        <w:t>Prognostic value of postoperative lactate levels in predicting complications after major abdominal surgery. EuroAnesthesia, Stockholm,</w:t>
      </w:r>
      <w:r w:rsidRPr="00701FB1">
        <w:rPr>
          <w:rFonts w:ascii="Times New Roman" w:hAnsi="Times New Roman" w:cs="Times New Roman"/>
          <w:color w:val="222222"/>
          <w:sz w:val="20"/>
          <w:szCs w:val="20"/>
          <w:shd w:val="clear" w:color="auto" w:fill="FFFFFF"/>
        </w:rPr>
        <w:t xml:space="preserve"> Sweden</w:t>
      </w:r>
      <w:r w:rsidRPr="00701FB1">
        <w:rPr>
          <w:rFonts w:ascii="Times New Roman" w:hAnsi="Times New Roman" w:cs="Times New Roman"/>
          <w:bCs/>
          <w:sz w:val="20"/>
          <w:szCs w:val="20"/>
        </w:rPr>
        <w:t>. EJA 2014;31 (Suppl 52):11.</w:t>
      </w:r>
    </w:p>
    <w:p w14:paraId="0F556F96" w14:textId="77777777" w:rsidR="001628BF" w:rsidRPr="00701FB1" w:rsidRDefault="001628BF" w:rsidP="00683195">
      <w:pPr>
        <w:pStyle w:val="BodyTextIndent2"/>
        <w:numPr>
          <w:ilvl w:val="0"/>
          <w:numId w:val="15"/>
        </w:numPr>
        <w:suppressAutoHyphens/>
        <w:autoSpaceDE w:val="0"/>
        <w:autoSpaceDN w:val="0"/>
        <w:adjustRightInd w:val="0"/>
        <w:spacing w:line="240" w:lineRule="auto"/>
        <w:jc w:val="both"/>
        <w:rPr>
          <w:rFonts w:ascii="Times New Roman" w:hAnsi="Times New Roman" w:cs="Times New Roman"/>
          <w:bCs/>
          <w:sz w:val="20"/>
          <w:szCs w:val="20"/>
        </w:rPr>
      </w:pPr>
      <w:r w:rsidRPr="00701FB1">
        <w:rPr>
          <w:rFonts w:ascii="Times New Roman" w:hAnsi="Times New Roman" w:cs="Times New Roman"/>
          <w:sz w:val="20"/>
          <w:szCs w:val="20"/>
        </w:rPr>
        <w:t xml:space="preserve">Žuvela M, Galun D, Palibrk I, Veličković J, Nenadić B, Milenković M, </w:t>
      </w:r>
      <w:r w:rsidRPr="00701FB1">
        <w:rPr>
          <w:rFonts w:ascii="Times New Roman" w:hAnsi="Times New Roman" w:cs="Times New Roman"/>
          <w:b/>
          <w:sz w:val="20"/>
          <w:szCs w:val="20"/>
        </w:rPr>
        <w:t>Djukanović M</w:t>
      </w:r>
      <w:r w:rsidRPr="00701FB1">
        <w:rPr>
          <w:rFonts w:ascii="Times New Roman" w:hAnsi="Times New Roman" w:cs="Times New Roman"/>
          <w:sz w:val="20"/>
          <w:szCs w:val="20"/>
        </w:rPr>
        <w:t>, Bogdanović A, Bidžić N, Miljković B, Janjić N, Sumrak S, Jakovljević J, Milicević M. Inguinal eventration – Rives technique performed through direct inguinal approach with or without components separation technique. 36</w:t>
      </w:r>
      <w:r w:rsidRPr="00701FB1">
        <w:rPr>
          <w:rFonts w:ascii="Times New Roman" w:hAnsi="Times New Roman" w:cs="Times New Roman"/>
          <w:sz w:val="20"/>
          <w:szCs w:val="20"/>
          <w:vertAlign w:val="superscript"/>
        </w:rPr>
        <w:t>th</w:t>
      </w:r>
      <w:r w:rsidRPr="00701FB1">
        <w:rPr>
          <w:rFonts w:ascii="Times New Roman" w:hAnsi="Times New Roman" w:cs="Times New Roman"/>
          <w:sz w:val="20"/>
          <w:szCs w:val="20"/>
        </w:rPr>
        <w:t xml:space="preserve"> International congress of the Europian hernia society, Edinburgh, Scotland. Hernia 2014; 18(Suppl 2):S46-S47.</w:t>
      </w:r>
    </w:p>
    <w:p w14:paraId="5BA67F18" w14:textId="77777777" w:rsidR="001628BF" w:rsidRPr="00701FB1" w:rsidRDefault="001628BF" w:rsidP="00683195">
      <w:pPr>
        <w:numPr>
          <w:ilvl w:val="0"/>
          <w:numId w:val="15"/>
        </w:numPr>
        <w:spacing w:after="0" w:line="240" w:lineRule="auto"/>
        <w:jc w:val="both"/>
        <w:rPr>
          <w:rFonts w:ascii="Times New Roman" w:hAnsi="Times New Roman" w:cs="Times New Roman"/>
          <w:sz w:val="20"/>
          <w:szCs w:val="20"/>
        </w:rPr>
      </w:pPr>
      <w:r w:rsidRPr="00701FB1">
        <w:rPr>
          <w:rFonts w:ascii="Times New Roman" w:hAnsi="Times New Roman" w:cs="Times New Roman"/>
          <w:sz w:val="20"/>
          <w:szCs w:val="20"/>
        </w:rPr>
        <w:t xml:space="preserve">Žuvela M, Galun D, Palibrk I, Veličković J, Nenadić B, Milenkovic M, </w:t>
      </w:r>
      <w:r w:rsidRPr="00701FB1">
        <w:rPr>
          <w:rFonts w:ascii="Times New Roman" w:hAnsi="Times New Roman" w:cs="Times New Roman"/>
          <w:b/>
          <w:sz w:val="20"/>
          <w:szCs w:val="20"/>
        </w:rPr>
        <w:t>Djukanovic M</w:t>
      </w:r>
      <w:r w:rsidRPr="00701FB1">
        <w:rPr>
          <w:rFonts w:ascii="Times New Roman" w:hAnsi="Times New Roman" w:cs="Times New Roman"/>
          <w:sz w:val="20"/>
          <w:szCs w:val="20"/>
        </w:rPr>
        <w:t>, Basaric D, Bogdanović A, Bidžić N, Miljković B, Janjić N, Sumrak S, Milićević M. How to prevent intraabdominal hypertension and postoperative compartment syndrome following incisional or ventral eventration repair and acute wound bursting – Various techniques or components separation with mesh augmentation. 36</w:t>
      </w:r>
      <w:r w:rsidRPr="00701FB1">
        <w:rPr>
          <w:rFonts w:ascii="Times New Roman" w:hAnsi="Times New Roman" w:cs="Times New Roman"/>
          <w:sz w:val="20"/>
          <w:szCs w:val="20"/>
          <w:vertAlign w:val="superscript"/>
        </w:rPr>
        <w:t>th</w:t>
      </w:r>
      <w:r w:rsidRPr="00701FB1">
        <w:rPr>
          <w:rFonts w:ascii="Times New Roman" w:hAnsi="Times New Roman" w:cs="Times New Roman"/>
          <w:sz w:val="20"/>
          <w:szCs w:val="20"/>
        </w:rPr>
        <w:t xml:space="preserve"> International congress of the Europian hernia society, Edinburgh, Scotland. Hernia 2014; 18(Suppl 2):S55-S134.</w:t>
      </w:r>
    </w:p>
    <w:p w14:paraId="1D669F00" w14:textId="77777777" w:rsidR="001628BF" w:rsidRPr="00701FB1" w:rsidRDefault="001628BF" w:rsidP="00683195">
      <w:pPr>
        <w:numPr>
          <w:ilvl w:val="0"/>
          <w:numId w:val="15"/>
        </w:numPr>
        <w:spacing w:after="0" w:line="240" w:lineRule="auto"/>
        <w:jc w:val="both"/>
        <w:rPr>
          <w:rFonts w:ascii="Times New Roman" w:hAnsi="Times New Roman" w:cs="Times New Roman"/>
          <w:sz w:val="20"/>
          <w:szCs w:val="20"/>
        </w:rPr>
      </w:pPr>
      <w:r w:rsidRPr="00701FB1">
        <w:rPr>
          <w:rFonts w:ascii="Times New Roman" w:hAnsi="Times New Roman" w:cs="Times New Roman"/>
          <w:sz w:val="20"/>
          <w:szCs w:val="20"/>
        </w:rPr>
        <w:t xml:space="preserve">Veličković J, Palibrk I, </w:t>
      </w:r>
      <w:r w:rsidRPr="00701FB1">
        <w:rPr>
          <w:rFonts w:ascii="Times New Roman" w:hAnsi="Times New Roman" w:cs="Times New Roman"/>
          <w:b/>
          <w:sz w:val="20"/>
          <w:szCs w:val="20"/>
        </w:rPr>
        <w:t>Djukanović M</w:t>
      </w:r>
      <w:r w:rsidRPr="00701FB1">
        <w:rPr>
          <w:rFonts w:ascii="Times New Roman" w:hAnsi="Times New Roman" w:cs="Times New Roman"/>
          <w:sz w:val="20"/>
          <w:szCs w:val="20"/>
        </w:rPr>
        <w:t>, Batranović U, Veličković D. Early serial lactate measurements are valuable in predicting postoperative complications after major abdominal surgery. ESICIM LIVES 2013-26</w:t>
      </w:r>
      <w:r w:rsidRPr="00701FB1">
        <w:rPr>
          <w:rFonts w:ascii="Times New Roman" w:hAnsi="Times New Roman" w:cs="Times New Roman"/>
          <w:sz w:val="20"/>
          <w:szCs w:val="20"/>
          <w:vertAlign w:val="superscript"/>
        </w:rPr>
        <w:t>th</w:t>
      </w:r>
      <w:r w:rsidRPr="00701FB1">
        <w:rPr>
          <w:rFonts w:ascii="Times New Roman" w:hAnsi="Times New Roman" w:cs="Times New Roman"/>
          <w:sz w:val="20"/>
          <w:szCs w:val="20"/>
        </w:rPr>
        <w:t xml:space="preserve"> Annual Congress, Paris, France. Intensive Care Med 2013; 39(Suppl 2):S295</w:t>
      </w:r>
    </w:p>
    <w:p w14:paraId="04EE9054"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b/>
          <w:sz w:val="20"/>
          <w:szCs w:val="20"/>
        </w:rPr>
        <w:t>Đukanović</w:t>
      </w:r>
      <w:r w:rsidRPr="00701FB1">
        <w:rPr>
          <w:rFonts w:ascii="Times New Roman" w:hAnsi="Times New Roman" w:cs="Times New Roman"/>
          <w:b/>
          <w:sz w:val="20"/>
          <w:szCs w:val="20"/>
          <w:vertAlign w:val="superscript"/>
        </w:rPr>
        <w:t xml:space="preserve"> </w:t>
      </w:r>
      <w:r w:rsidRPr="00701FB1">
        <w:rPr>
          <w:rFonts w:ascii="Times New Roman" w:hAnsi="Times New Roman" w:cs="Times New Roman"/>
          <w:b/>
          <w:sz w:val="20"/>
          <w:szCs w:val="20"/>
        </w:rPr>
        <w:t>M</w:t>
      </w:r>
      <w:r w:rsidRPr="00701FB1">
        <w:rPr>
          <w:rFonts w:ascii="Times New Roman" w:hAnsi="Times New Roman" w:cs="Times New Roman"/>
          <w:sz w:val="20"/>
          <w:szCs w:val="20"/>
        </w:rPr>
        <w:t>, Veličković</w:t>
      </w:r>
      <w:r w:rsidRPr="00701FB1">
        <w:rPr>
          <w:rFonts w:ascii="Times New Roman" w:hAnsi="Times New Roman" w:cs="Times New Roman"/>
          <w:sz w:val="20"/>
          <w:szCs w:val="20"/>
          <w:vertAlign w:val="superscript"/>
        </w:rPr>
        <w:t xml:space="preserve"> </w:t>
      </w:r>
      <w:r w:rsidRPr="00701FB1">
        <w:rPr>
          <w:rFonts w:ascii="Times New Roman" w:hAnsi="Times New Roman" w:cs="Times New Roman"/>
          <w:sz w:val="20"/>
          <w:szCs w:val="20"/>
        </w:rPr>
        <w:t>J, Stojakov D, Veličković</w:t>
      </w:r>
      <w:r w:rsidRPr="00701FB1">
        <w:rPr>
          <w:rFonts w:ascii="Times New Roman" w:hAnsi="Times New Roman" w:cs="Times New Roman"/>
          <w:sz w:val="20"/>
          <w:szCs w:val="20"/>
          <w:vertAlign w:val="superscript"/>
        </w:rPr>
        <w:t xml:space="preserve"> </w:t>
      </w:r>
      <w:r w:rsidRPr="00701FB1">
        <w:rPr>
          <w:rFonts w:ascii="Times New Roman" w:hAnsi="Times New Roman" w:cs="Times New Roman"/>
          <w:sz w:val="20"/>
          <w:szCs w:val="20"/>
        </w:rPr>
        <w:t>D, Palibrk I, Janjić</w:t>
      </w:r>
      <w:r w:rsidRPr="00701FB1">
        <w:rPr>
          <w:rFonts w:ascii="Times New Roman" w:hAnsi="Times New Roman" w:cs="Times New Roman"/>
          <w:sz w:val="20"/>
          <w:szCs w:val="20"/>
          <w:vertAlign w:val="superscript"/>
        </w:rPr>
        <w:t xml:space="preserve"> </w:t>
      </w:r>
      <w:r w:rsidRPr="00701FB1">
        <w:rPr>
          <w:rFonts w:ascii="Times New Roman" w:hAnsi="Times New Roman" w:cs="Times New Roman"/>
          <w:sz w:val="20"/>
          <w:szCs w:val="20"/>
        </w:rPr>
        <w:t>N. Descending necrotizing mediastinitis: The intensivist`s perspective. Second congress of intensive care medicine</w:t>
      </w:r>
      <w:r w:rsidRPr="00701FB1">
        <w:rPr>
          <w:rFonts w:ascii="Times New Roman" w:hAnsi="Times New Roman" w:cs="Times New Roman"/>
          <w:bCs/>
          <w:sz w:val="20"/>
          <w:szCs w:val="20"/>
        </w:rPr>
        <w:t>, Belgrade, Serbia. Book of abstract of second congress of intensive care medicine 2013: 26-27.</w:t>
      </w:r>
    </w:p>
    <w:p w14:paraId="4F23AB60"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Style w:val="apple-style-span"/>
          <w:rFonts w:ascii="Times New Roman" w:hAnsi="Times New Roman"/>
          <w:color w:val="000000"/>
          <w:sz w:val="20"/>
          <w:szCs w:val="20"/>
        </w:rPr>
        <w:t>Hajdarević S, Janjić</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N, Palibrk</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I, Veličković</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J, Miljković</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 xml:space="preserve">B, </w:t>
      </w:r>
      <w:r w:rsidRPr="00701FB1">
        <w:rPr>
          <w:rStyle w:val="apple-style-span"/>
          <w:rFonts w:ascii="Times New Roman" w:hAnsi="Times New Roman"/>
          <w:b/>
          <w:color w:val="000000"/>
          <w:sz w:val="20"/>
          <w:szCs w:val="20"/>
        </w:rPr>
        <w:t>Djukanović</w:t>
      </w:r>
      <w:r w:rsidRPr="00701FB1">
        <w:rPr>
          <w:rStyle w:val="apple-style-span"/>
          <w:rFonts w:ascii="Times New Roman" w:hAnsi="Times New Roman"/>
          <w:b/>
          <w:color w:val="000000"/>
          <w:sz w:val="20"/>
          <w:szCs w:val="20"/>
          <w:vertAlign w:val="superscript"/>
        </w:rPr>
        <w:t xml:space="preserve"> </w:t>
      </w:r>
      <w:r w:rsidRPr="00701FB1">
        <w:rPr>
          <w:rStyle w:val="apple-style-span"/>
          <w:rFonts w:ascii="Times New Roman" w:hAnsi="Times New Roman"/>
          <w:b/>
          <w:color w:val="000000"/>
          <w:sz w:val="20"/>
          <w:szCs w:val="20"/>
        </w:rPr>
        <w:t>M</w:t>
      </w:r>
      <w:r w:rsidRPr="00701FB1">
        <w:rPr>
          <w:rStyle w:val="apple-style-span"/>
          <w:rFonts w:ascii="Times New Roman" w:hAnsi="Times New Roman"/>
          <w:color w:val="000000"/>
          <w:sz w:val="20"/>
          <w:szCs w:val="20"/>
        </w:rPr>
        <w:t xml:space="preserve">. </w:t>
      </w:r>
      <w:r w:rsidRPr="00701FB1">
        <w:rPr>
          <w:rStyle w:val="hps"/>
          <w:rFonts w:ascii="Times New Roman" w:hAnsi="Times New Roman"/>
          <w:color w:val="000000"/>
          <w:sz w:val="20"/>
          <w:szCs w:val="20"/>
        </w:rPr>
        <w:t>Routine Chest Radiographs in Surgical ICU. Can We Abandon Bad Hospital Habits?</w:t>
      </w:r>
      <w:r w:rsidRPr="00701FB1">
        <w:rPr>
          <w:rFonts w:ascii="Times New Roman" w:hAnsi="Times New Roman" w:cs="Times New Roman"/>
          <w:sz w:val="20"/>
          <w:szCs w:val="20"/>
        </w:rPr>
        <w:t xml:space="preserve"> Second congress of intensive care medicine</w:t>
      </w:r>
      <w:r w:rsidRPr="00701FB1">
        <w:rPr>
          <w:rFonts w:ascii="Times New Roman" w:hAnsi="Times New Roman" w:cs="Times New Roman"/>
          <w:bCs/>
          <w:sz w:val="20"/>
          <w:szCs w:val="20"/>
        </w:rPr>
        <w:t>, Belgrade, Serbia. Book of abstract of second congress of intensive care medicine 2013:39.</w:t>
      </w:r>
    </w:p>
    <w:p w14:paraId="267258F2"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Style w:val="apple-style-span"/>
          <w:rFonts w:ascii="Times New Roman" w:hAnsi="Times New Roman"/>
          <w:color w:val="000000"/>
          <w:sz w:val="20"/>
          <w:szCs w:val="20"/>
        </w:rPr>
        <w:t>Miljković</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B,</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Hajdarević</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S, Veličković J, Palibrk</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 xml:space="preserve">I, </w:t>
      </w:r>
      <w:r w:rsidRPr="00701FB1">
        <w:rPr>
          <w:rStyle w:val="apple-style-span"/>
          <w:rFonts w:ascii="Times New Roman" w:hAnsi="Times New Roman"/>
          <w:b/>
          <w:color w:val="000000"/>
          <w:sz w:val="20"/>
          <w:szCs w:val="20"/>
        </w:rPr>
        <w:t>Djukanović</w:t>
      </w:r>
      <w:r w:rsidRPr="00701FB1">
        <w:rPr>
          <w:rStyle w:val="apple-style-span"/>
          <w:rFonts w:ascii="Times New Roman" w:hAnsi="Times New Roman"/>
          <w:b/>
          <w:color w:val="000000"/>
          <w:sz w:val="20"/>
          <w:szCs w:val="20"/>
          <w:vertAlign w:val="superscript"/>
        </w:rPr>
        <w:t xml:space="preserve"> </w:t>
      </w:r>
      <w:r w:rsidRPr="00701FB1">
        <w:rPr>
          <w:rStyle w:val="apple-style-span"/>
          <w:rFonts w:ascii="Times New Roman" w:hAnsi="Times New Roman"/>
          <w:b/>
          <w:color w:val="000000"/>
          <w:sz w:val="20"/>
          <w:szCs w:val="20"/>
        </w:rPr>
        <w:t>M</w:t>
      </w:r>
      <w:r w:rsidRPr="00701FB1">
        <w:rPr>
          <w:rStyle w:val="apple-style-span"/>
          <w:rFonts w:ascii="Times New Roman" w:hAnsi="Times New Roman"/>
          <w:color w:val="000000"/>
          <w:sz w:val="20"/>
          <w:szCs w:val="20"/>
        </w:rPr>
        <w:t>, Janjić</w:t>
      </w:r>
      <w:r w:rsidRPr="00701FB1">
        <w:rPr>
          <w:rStyle w:val="apple-style-span"/>
          <w:rFonts w:ascii="Times New Roman" w:hAnsi="Times New Roman"/>
          <w:color w:val="000000"/>
          <w:sz w:val="20"/>
          <w:szCs w:val="20"/>
          <w:vertAlign w:val="superscript"/>
        </w:rPr>
        <w:t xml:space="preserve"> </w:t>
      </w:r>
      <w:r w:rsidRPr="00701FB1">
        <w:rPr>
          <w:rStyle w:val="apple-style-span"/>
          <w:rFonts w:ascii="Times New Roman" w:hAnsi="Times New Roman"/>
          <w:color w:val="000000"/>
          <w:sz w:val="20"/>
          <w:szCs w:val="20"/>
        </w:rPr>
        <w:t>N, Đorović</w:t>
      </w:r>
      <w:r w:rsidRPr="00701FB1">
        <w:rPr>
          <w:rStyle w:val="apple-style-span"/>
          <w:rFonts w:ascii="Times New Roman" w:hAnsi="Times New Roman"/>
          <w:color w:val="000000"/>
          <w:sz w:val="20"/>
          <w:szCs w:val="20"/>
          <w:vertAlign w:val="superscript"/>
        </w:rPr>
        <w:t xml:space="preserve"> </w:t>
      </w:r>
      <w:r w:rsidRPr="00701FB1">
        <w:rPr>
          <w:rStyle w:val="hps"/>
          <w:rFonts w:ascii="Times New Roman" w:hAnsi="Times New Roman"/>
          <w:color w:val="000000"/>
          <w:sz w:val="20"/>
          <w:szCs w:val="20"/>
        </w:rPr>
        <w:t xml:space="preserve">D. </w:t>
      </w:r>
      <w:r w:rsidRPr="00701FB1">
        <w:rPr>
          <w:rFonts w:ascii="Times New Roman" w:hAnsi="Times New Roman" w:cs="Times New Roman"/>
          <w:sz w:val="20"/>
          <w:szCs w:val="20"/>
        </w:rPr>
        <w:t>Clostridium difficile infection in surgical patients: Report of two cases. Second congress of intensive care medicine</w:t>
      </w:r>
      <w:r w:rsidRPr="00701FB1">
        <w:rPr>
          <w:rFonts w:ascii="Times New Roman" w:hAnsi="Times New Roman" w:cs="Times New Roman"/>
          <w:bCs/>
          <w:sz w:val="20"/>
          <w:szCs w:val="20"/>
        </w:rPr>
        <w:t>, Belgrade, Serbia. Book of abstract of second congress of intensive care medicine 2013:34.</w:t>
      </w:r>
    </w:p>
    <w:p w14:paraId="0BCAF1F1" w14:textId="77777777"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bCs/>
          <w:sz w:val="20"/>
          <w:szCs w:val="20"/>
        </w:rPr>
      </w:pPr>
      <w:r w:rsidRPr="00701FB1">
        <w:rPr>
          <w:rFonts w:ascii="Times New Roman" w:hAnsi="Times New Roman" w:cs="Times New Roman"/>
          <w:sz w:val="20"/>
          <w:szCs w:val="20"/>
        </w:rPr>
        <w:t xml:space="preserve">Veličković J, Palibrk I,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Zlatić J, Jezdić I, Marjanović S. Hyperlactatemia after major abdominal surgery: Incidence and risk factors. Second congress of intensive care medicine,</w:t>
      </w:r>
      <w:r w:rsidRPr="00701FB1">
        <w:rPr>
          <w:rFonts w:ascii="Times New Roman" w:hAnsi="Times New Roman" w:cs="Times New Roman"/>
          <w:bCs/>
          <w:sz w:val="20"/>
          <w:szCs w:val="20"/>
        </w:rPr>
        <w:t xml:space="preserve"> Belgrade, Serbia. Book of abstract of second congress of intensive care medicine 2013:35.</w:t>
      </w:r>
    </w:p>
    <w:p w14:paraId="03B05C9B" w14:textId="53B6D74B" w:rsidR="001628BF" w:rsidRPr="00701FB1" w:rsidRDefault="001628BF" w:rsidP="00683195">
      <w:pPr>
        <w:pStyle w:val="ListParagraph"/>
        <w:numPr>
          <w:ilvl w:val="0"/>
          <w:numId w:val="15"/>
        </w:numPr>
        <w:spacing w:after="0" w:line="240" w:lineRule="auto"/>
        <w:contextualSpacing/>
        <w:jc w:val="both"/>
        <w:rPr>
          <w:rFonts w:ascii="Times New Roman" w:hAnsi="Times New Roman" w:cs="Times New Roman"/>
          <w:sz w:val="20"/>
          <w:szCs w:val="20"/>
        </w:rPr>
      </w:pPr>
      <w:r w:rsidRPr="00701FB1">
        <w:rPr>
          <w:rFonts w:ascii="Times New Roman" w:hAnsi="Times New Roman" w:cs="Times New Roman"/>
          <w:sz w:val="20"/>
          <w:szCs w:val="20"/>
        </w:rPr>
        <w:t>Žuvela M, </w:t>
      </w:r>
      <w:r w:rsidRPr="00701FB1">
        <w:rPr>
          <w:rFonts w:ascii="Times New Roman" w:hAnsi="Times New Roman" w:cs="Times New Roman"/>
          <w:bCs/>
          <w:sz w:val="20"/>
          <w:szCs w:val="20"/>
        </w:rPr>
        <w:t>Galun D</w:t>
      </w:r>
      <w:r w:rsidRPr="00701FB1">
        <w:rPr>
          <w:rFonts w:ascii="Times New Roman" w:hAnsi="Times New Roman" w:cs="Times New Roman"/>
          <w:sz w:val="20"/>
          <w:szCs w:val="20"/>
        </w:rPr>
        <w:t xml:space="preserve">, Milićević M, Palibrk I, Basarić D, Bogdanović A, Veličković J, Nenadić B, Milenković M, </w:t>
      </w:r>
      <w:r w:rsidRPr="00701FB1">
        <w:rPr>
          <w:rFonts w:ascii="Times New Roman" w:hAnsi="Times New Roman" w:cs="Times New Roman"/>
          <w:b/>
          <w:sz w:val="20"/>
          <w:szCs w:val="20"/>
        </w:rPr>
        <w:t>Djukanović M</w:t>
      </w:r>
      <w:r w:rsidRPr="00701FB1">
        <w:rPr>
          <w:rFonts w:ascii="Times New Roman" w:hAnsi="Times New Roman" w:cs="Times New Roman"/>
          <w:sz w:val="20"/>
          <w:szCs w:val="20"/>
        </w:rPr>
        <w:t xml:space="preserve">, Bidžić N, Miljković B, Hajdarević S. Surgery of Ventral and Incisional Abdominal Wall Hernias – </w:t>
      </w:r>
      <w:r w:rsidRPr="00701FB1">
        <w:rPr>
          <w:rFonts w:ascii="Times New Roman" w:hAnsi="Times New Roman" w:cs="Times New Roman"/>
          <w:sz w:val="20"/>
          <w:szCs w:val="20"/>
        </w:rPr>
        <w:lastRenderedPageBreak/>
        <w:t>Laparoscopic vs Open Appraoch? 10th Congress of the Croatian Association of Digestive Surgery with international participation, Opatija, Croatica. Acta Chirurgica Croatica 2013; 10(Suppl1):23.</w:t>
      </w:r>
    </w:p>
    <w:p w14:paraId="20CDFB68" w14:textId="697D7845" w:rsidR="00B139E7" w:rsidRPr="00701FB1" w:rsidRDefault="00546121" w:rsidP="002B54AF">
      <w:pPr>
        <w:spacing w:before="120" w:after="0"/>
        <w:rPr>
          <w:rFonts w:ascii="Times New Roman" w:hAnsi="Times New Roman" w:cs="Times New Roman"/>
          <w:b/>
          <w:sz w:val="20"/>
          <w:szCs w:val="20"/>
        </w:rPr>
      </w:pPr>
      <w:r>
        <w:rPr>
          <w:rFonts w:ascii="Times New Roman" w:hAnsi="Times New Roman" w:cs="Times New Roman"/>
          <w:b/>
          <w:sz w:val="20"/>
          <w:szCs w:val="20"/>
        </w:rPr>
        <w:t>Књиге, уџбеници и практикуми</w:t>
      </w:r>
    </w:p>
    <w:p w14:paraId="1B1978C9" w14:textId="77777777" w:rsidR="00742816" w:rsidRPr="00701FB1"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sz w:val="20"/>
          <w:szCs w:val="20"/>
        </w:rPr>
        <w:t xml:space="preserve">Palibrk I, </w:t>
      </w:r>
      <w:r w:rsidRPr="00701FB1">
        <w:rPr>
          <w:rFonts w:ascii="Times New Roman" w:hAnsi="Times New Roman" w:cs="Times New Roman"/>
          <w:b/>
          <w:sz w:val="20"/>
          <w:szCs w:val="20"/>
        </w:rPr>
        <w:t xml:space="preserve">Đukanović M. </w:t>
      </w:r>
      <w:r w:rsidRPr="00701FB1">
        <w:rPr>
          <w:rFonts w:ascii="Times New Roman" w:hAnsi="Times New Roman" w:cs="Times New Roman"/>
          <w:sz w:val="20"/>
          <w:szCs w:val="20"/>
        </w:rPr>
        <w:t>Principi intenzivnog lečenja pacijenata sa karcinomom gornjeg aerodigestivnog trakta. U: Milovanović J, Jotić A, urednici. Karcinomi gornjeg aerodigestivnog trakta. Udruženje laringologa Srbije. Beograd, 2024. str. 243-257. ISBN: 978-86-900301-4-9.</w:t>
      </w:r>
    </w:p>
    <w:p w14:paraId="3B3B853F" w14:textId="1835D398" w:rsidR="00742816" w:rsidRPr="00701FB1"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sz w:val="20"/>
          <w:szCs w:val="20"/>
        </w:rPr>
        <w:t xml:space="preserve">Marković D,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Jovanović V. Nutritivna terapija COVID-19 bolesnika. U: Adžić- Vukčević T, urednik. COVID-19 sva njegova lica. Udruženje MEDAPP. Beograd, 2024. str. 631-641 ISBN: 978-86-80916-05-7.</w:t>
      </w:r>
      <w:r w:rsidR="005728DB" w:rsidRPr="005728DB">
        <w:rPr>
          <w:rFonts w:ascii="Times New Roman" w:hAnsi="Times New Roman" w:cs="Times New Roman"/>
          <w:sz w:val="20"/>
          <w:szCs w:val="20"/>
        </w:rPr>
        <w:t xml:space="preserve"> </w:t>
      </w:r>
      <w:r w:rsidR="005728DB" w:rsidRPr="003A393F">
        <w:rPr>
          <w:rFonts w:ascii="Times New Roman" w:hAnsi="Times New Roman" w:cs="Times New Roman"/>
          <w:sz w:val="20"/>
          <w:szCs w:val="20"/>
        </w:rPr>
        <w:t>(</w:t>
      </w:r>
      <w:r w:rsidR="005728DB" w:rsidRPr="00634EF7">
        <w:rPr>
          <w:rFonts w:ascii="Times New Roman" w:hAnsi="Times New Roman" w:cs="Times New Roman"/>
          <w:sz w:val="20"/>
          <w:szCs w:val="20"/>
          <w:lang w:val="sv-SE"/>
        </w:rPr>
        <w:t>Odlukom</w:t>
      </w:r>
      <w:r w:rsidR="005728DB" w:rsidRPr="00701FB1">
        <w:rPr>
          <w:rFonts w:ascii="Times New Roman" w:hAnsi="Times New Roman" w:cs="Times New Roman"/>
          <w:sz w:val="20"/>
          <w:szCs w:val="20"/>
        </w:rPr>
        <w:t xml:space="preserve"> veća</w:t>
      </w:r>
      <w:r w:rsidR="00FE2F2C" w:rsidRPr="00FE2F2C">
        <w:rPr>
          <w:rFonts w:ascii="Times New Roman" w:hAnsi="Times New Roman" w:cs="Times New Roman"/>
          <w:sz w:val="20"/>
          <w:szCs w:val="20"/>
        </w:rPr>
        <w:t xml:space="preserve"> </w:t>
      </w:r>
      <w:r w:rsidR="00FE2F2C">
        <w:rPr>
          <w:rFonts w:ascii="Times New Roman" w:hAnsi="Times New Roman" w:cs="Times New Roman"/>
          <w:sz w:val="20"/>
          <w:szCs w:val="20"/>
          <w:lang w:val="sv-SE"/>
        </w:rPr>
        <w:t>za</w:t>
      </w:r>
      <w:r w:rsidR="00FE2F2C" w:rsidRPr="00FE2F2C">
        <w:rPr>
          <w:rFonts w:ascii="Times New Roman" w:hAnsi="Times New Roman" w:cs="Times New Roman"/>
          <w:sz w:val="20"/>
          <w:szCs w:val="20"/>
        </w:rPr>
        <w:t xml:space="preserve"> </w:t>
      </w:r>
      <w:r w:rsidR="00FE2F2C">
        <w:rPr>
          <w:rFonts w:ascii="Times New Roman" w:hAnsi="Times New Roman" w:cs="Times New Roman"/>
          <w:sz w:val="20"/>
          <w:szCs w:val="20"/>
          <w:lang w:val="sv-SE"/>
        </w:rPr>
        <w:t>specijalisticku</w:t>
      </w:r>
      <w:r w:rsidR="00FE2F2C" w:rsidRPr="00FE2F2C">
        <w:rPr>
          <w:rFonts w:ascii="Times New Roman" w:hAnsi="Times New Roman" w:cs="Times New Roman"/>
          <w:sz w:val="20"/>
          <w:szCs w:val="20"/>
        </w:rPr>
        <w:t xml:space="preserve"> </w:t>
      </w:r>
      <w:r w:rsidR="00FE2F2C">
        <w:rPr>
          <w:rFonts w:ascii="Times New Roman" w:hAnsi="Times New Roman" w:cs="Times New Roman"/>
          <w:sz w:val="20"/>
          <w:szCs w:val="20"/>
          <w:lang w:val="en-US"/>
        </w:rPr>
        <w:t>nastavu</w:t>
      </w:r>
      <w:r w:rsidR="005728DB" w:rsidRPr="00701FB1">
        <w:rPr>
          <w:rFonts w:ascii="Times New Roman" w:hAnsi="Times New Roman" w:cs="Times New Roman"/>
          <w:sz w:val="20"/>
          <w:szCs w:val="20"/>
        </w:rPr>
        <w:t xml:space="preserve"> Medicinskog fakulteta u</w:t>
      </w:r>
      <w:r w:rsidR="00FF5DA5" w:rsidRPr="00FF5DA5">
        <w:rPr>
          <w:rFonts w:ascii="Times New Roman" w:hAnsi="Times New Roman" w:cs="Times New Roman"/>
          <w:sz w:val="20"/>
          <w:szCs w:val="20"/>
        </w:rPr>
        <w:t xml:space="preserve"> </w:t>
      </w:r>
      <w:r w:rsidR="00FF5DA5">
        <w:rPr>
          <w:rFonts w:ascii="Times New Roman" w:hAnsi="Times New Roman" w:cs="Times New Roman"/>
          <w:sz w:val="20"/>
          <w:szCs w:val="20"/>
          <w:lang w:val="en-US"/>
        </w:rPr>
        <w:t>Univerziteta</w:t>
      </w:r>
      <w:r w:rsidR="00FF5DA5" w:rsidRPr="00FF5DA5">
        <w:rPr>
          <w:rFonts w:ascii="Times New Roman" w:hAnsi="Times New Roman" w:cs="Times New Roman"/>
          <w:sz w:val="20"/>
          <w:szCs w:val="20"/>
        </w:rPr>
        <w:t xml:space="preserve"> </w:t>
      </w:r>
      <w:r w:rsidR="00FF5DA5">
        <w:rPr>
          <w:rFonts w:ascii="Times New Roman" w:hAnsi="Times New Roman" w:cs="Times New Roman"/>
          <w:sz w:val="20"/>
          <w:szCs w:val="20"/>
          <w:lang w:val="en-US"/>
        </w:rPr>
        <w:t>u</w:t>
      </w:r>
      <w:r w:rsidR="005728DB" w:rsidRPr="00701FB1">
        <w:rPr>
          <w:rFonts w:ascii="Times New Roman" w:hAnsi="Times New Roman" w:cs="Times New Roman"/>
          <w:sz w:val="20"/>
          <w:szCs w:val="20"/>
        </w:rPr>
        <w:t xml:space="preserve"> Beogradu broj</w:t>
      </w:r>
      <w:r w:rsidR="00FF5DA5" w:rsidRPr="00FF5DA5">
        <w:rPr>
          <w:rFonts w:ascii="Times New Roman" w:hAnsi="Times New Roman" w:cs="Times New Roman"/>
          <w:sz w:val="20"/>
          <w:szCs w:val="20"/>
        </w:rPr>
        <w:t xml:space="preserve"> 40/13-</w:t>
      </w:r>
      <w:r w:rsidR="00FF5DA5" w:rsidRPr="002A53DA">
        <w:rPr>
          <w:rFonts w:ascii="Times New Roman" w:hAnsi="Times New Roman" w:cs="Times New Roman"/>
          <w:sz w:val="20"/>
          <w:szCs w:val="20"/>
        </w:rPr>
        <w:t>3</w:t>
      </w:r>
      <w:r w:rsidR="005728DB" w:rsidRPr="00701FB1">
        <w:rPr>
          <w:rFonts w:ascii="Times New Roman" w:hAnsi="Times New Roman" w:cs="Times New Roman"/>
          <w:sz w:val="20"/>
          <w:szCs w:val="20"/>
        </w:rPr>
        <w:t xml:space="preserve"> od 0</w:t>
      </w:r>
      <w:r w:rsidR="002A53DA" w:rsidRPr="002A53DA">
        <w:rPr>
          <w:rFonts w:ascii="Times New Roman" w:hAnsi="Times New Roman" w:cs="Times New Roman"/>
          <w:sz w:val="20"/>
          <w:szCs w:val="20"/>
        </w:rPr>
        <w:t>8</w:t>
      </w:r>
      <w:r w:rsidR="005728DB" w:rsidRPr="00701FB1">
        <w:rPr>
          <w:rFonts w:ascii="Times New Roman" w:hAnsi="Times New Roman" w:cs="Times New Roman"/>
          <w:sz w:val="20"/>
          <w:szCs w:val="20"/>
        </w:rPr>
        <w:t>.0</w:t>
      </w:r>
      <w:r w:rsidR="002A53DA" w:rsidRPr="002A53DA">
        <w:rPr>
          <w:rFonts w:ascii="Times New Roman" w:hAnsi="Times New Roman" w:cs="Times New Roman"/>
          <w:sz w:val="20"/>
          <w:szCs w:val="20"/>
        </w:rPr>
        <w:t>5</w:t>
      </w:r>
      <w:r w:rsidR="005728DB" w:rsidRPr="00701FB1">
        <w:rPr>
          <w:rFonts w:ascii="Times New Roman" w:hAnsi="Times New Roman" w:cs="Times New Roman"/>
          <w:sz w:val="20"/>
          <w:szCs w:val="20"/>
        </w:rPr>
        <w:t>.202</w:t>
      </w:r>
      <w:r w:rsidR="002A53DA" w:rsidRPr="002A53DA">
        <w:rPr>
          <w:rFonts w:ascii="Times New Roman" w:hAnsi="Times New Roman" w:cs="Times New Roman"/>
          <w:sz w:val="20"/>
          <w:szCs w:val="20"/>
        </w:rPr>
        <w:t>3.</w:t>
      </w:r>
      <w:r w:rsidR="005728DB" w:rsidRPr="00701FB1">
        <w:rPr>
          <w:rFonts w:ascii="Times New Roman" w:hAnsi="Times New Roman" w:cs="Times New Roman"/>
          <w:sz w:val="20"/>
          <w:szCs w:val="20"/>
        </w:rPr>
        <w:t xml:space="preserve"> ovaj udžbenik se prihvata kao zvaničan udžbenik za</w:t>
      </w:r>
      <w:r w:rsidR="009D225D" w:rsidRPr="009D225D">
        <w:rPr>
          <w:rFonts w:ascii="Times New Roman" w:hAnsi="Times New Roman" w:cs="Times New Roman"/>
          <w:sz w:val="20"/>
          <w:szCs w:val="20"/>
        </w:rPr>
        <w:t xml:space="preserve"> </w:t>
      </w:r>
      <w:r w:rsidR="009D225D">
        <w:rPr>
          <w:rFonts w:ascii="Times New Roman" w:hAnsi="Times New Roman" w:cs="Times New Roman"/>
          <w:sz w:val="20"/>
          <w:szCs w:val="20"/>
          <w:lang w:val="en-US"/>
        </w:rPr>
        <w:t>poslediplomsko</w:t>
      </w:r>
      <w:r w:rsidR="003C1120">
        <w:rPr>
          <w:rFonts w:ascii="Times New Roman" w:hAnsi="Times New Roman" w:cs="Times New Roman"/>
          <w:sz w:val="20"/>
          <w:szCs w:val="20"/>
          <w:lang w:val="en-US"/>
        </w:rPr>
        <w:t>m</w:t>
      </w:r>
      <w:r w:rsidR="009D225D" w:rsidRPr="009D225D">
        <w:rPr>
          <w:rFonts w:ascii="Times New Roman" w:hAnsi="Times New Roman" w:cs="Times New Roman"/>
          <w:sz w:val="20"/>
          <w:szCs w:val="20"/>
        </w:rPr>
        <w:t xml:space="preserve"> </w:t>
      </w:r>
      <w:r w:rsidR="009D225D">
        <w:rPr>
          <w:rFonts w:ascii="Times New Roman" w:hAnsi="Times New Roman" w:cs="Times New Roman"/>
          <w:sz w:val="20"/>
          <w:szCs w:val="20"/>
          <w:lang w:val="en-US"/>
        </w:rPr>
        <w:t>i</w:t>
      </w:r>
      <w:r w:rsidR="009D225D" w:rsidRPr="009D225D">
        <w:rPr>
          <w:rFonts w:ascii="Times New Roman" w:hAnsi="Times New Roman" w:cs="Times New Roman"/>
          <w:sz w:val="20"/>
          <w:szCs w:val="20"/>
        </w:rPr>
        <w:t xml:space="preserve"> </w:t>
      </w:r>
      <w:r w:rsidR="009D225D">
        <w:rPr>
          <w:rFonts w:ascii="Times New Roman" w:hAnsi="Times New Roman" w:cs="Times New Roman"/>
          <w:sz w:val="20"/>
          <w:szCs w:val="20"/>
          <w:lang w:val="en-US"/>
        </w:rPr>
        <w:t>specijalisticko</w:t>
      </w:r>
      <w:r w:rsidR="003C1120">
        <w:rPr>
          <w:rFonts w:ascii="Times New Roman" w:hAnsi="Times New Roman" w:cs="Times New Roman"/>
          <w:sz w:val="20"/>
          <w:szCs w:val="20"/>
          <w:lang w:val="en-US"/>
        </w:rPr>
        <w:t>m</w:t>
      </w:r>
      <w:r w:rsidR="003C1120" w:rsidRPr="003C1120">
        <w:rPr>
          <w:rFonts w:ascii="Times New Roman" w:hAnsi="Times New Roman" w:cs="Times New Roman"/>
          <w:sz w:val="20"/>
          <w:szCs w:val="20"/>
        </w:rPr>
        <w:t xml:space="preserve"> </w:t>
      </w:r>
      <w:r w:rsidR="003C1120">
        <w:rPr>
          <w:rFonts w:ascii="Times New Roman" w:hAnsi="Times New Roman" w:cs="Times New Roman"/>
          <w:sz w:val="20"/>
          <w:szCs w:val="20"/>
          <w:lang w:val="en-US"/>
        </w:rPr>
        <w:t>usavrsavanju</w:t>
      </w:r>
      <w:r w:rsidR="003C1120" w:rsidRPr="003C1120">
        <w:rPr>
          <w:rFonts w:ascii="Times New Roman" w:hAnsi="Times New Roman" w:cs="Times New Roman"/>
          <w:sz w:val="20"/>
          <w:szCs w:val="20"/>
        </w:rPr>
        <w:t xml:space="preserve"> </w:t>
      </w:r>
      <w:r w:rsidR="003C1120">
        <w:rPr>
          <w:rFonts w:ascii="Times New Roman" w:hAnsi="Times New Roman" w:cs="Times New Roman"/>
          <w:sz w:val="20"/>
          <w:szCs w:val="20"/>
          <w:lang w:val="en-US"/>
        </w:rPr>
        <w:t>lekara</w:t>
      </w:r>
      <w:r w:rsidR="003C1120" w:rsidRPr="003C1120">
        <w:rPr>
          <w:rFonts w:ascii="Times New Roman" w:hAnsi="Times New Roman" w:cs="Times New Roman"/>
          <w:sz w:val="20"/>
          <w:szCs w:val="20"/>
        </w:rPr>
        <w:t>)</w:t>
      </w:r>
    </w:p>
    <w:p w14:paraId="4421C1C3" w14:textId="6D0AA935" w:rsidR="00332988" w:rsidRPr="002B54AF" w:rsidRDefault="00742816" w:rsidP="00332988">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b/>
          <w:sz w:val="20"/>
          <w:szCs w:val="20"/>
        </w:rPr>
        <w:t>Đukanović M</w:t>
      </w:r>
      <w:r w:rsidRPr="00701FB1">
        <w:rPr>
          <w:rFonts w:ascii="Times New Roman" w:hAnsi="Times New Roman" w:cs="Times New Roman"/>
          <w:sz w:val="20"/>
          <w:szCs w:val="20"/>
        </w:rPr>
        <w:t>, Palibrk I, Stevanović P. Kiselinsko-bazna homeostaza. U: Stevanović P, urednik. Anesteziologija-Teorijske i savremene osnove kliničke prakse. Univerzitet u Kragujevcu, Fakultet medicinskih nauka. Kragujevac, 2023. str. 143-162. ISBN: 978-86-7760-217-8.</w:t>
      </w:r>
      <w:r w:rsidR="00634EF7" w:rsidRPr="00634EF7">
        <w:rPr>
          <w:rFonts w:ascii="Times New Roman" w:hAnsi="Times New Roman" w:cs="Times New Roman"/>
          <w:sz w:val="20"/>
          <w:szCs w:val="20"/>
        </w:rPr>
        <w:t xml:space="preserve"> </w:t>
      </w:r>
      <w:r w:rsidR="00634EF7" w:rsidRPr="00E62642">
        <w:rPr>
          <w:rFonts w:ascii="Times New Roman" w:hAnsi="Times New Roman" w:cs="Times New Roman"/>
          <w:sz w:val="20"/>
          <w:szCs w:val="20"/>
        </w:rPr>
        <w:t>(</w:t>
      </w:r>
      <w:r w:rsidR="00634EF7" w:rsidRPr="005F1956">
        <w:rPr>
          <w:rFonts w:ascii="Times New Roman" w:hAnsi="Times New Roman" w:cs="Times New Roman"/>
          <w:sz w:val="20"/>
          <w:szCs w:val="20"/>
          <w:lang w:val="sv-SE"/>
        </w:rPr>
        <w:t>Odlukom</w:t>
      </w:r>
      <w:r w:rsidR="00E62642" w:rsidRPr="00E62642">
        <w:rPr>
          <w:rFonts w:ascii="Times New Roman" w:hAnsi="Times New Roman" w:cs="Times New Roman"/>
          <w:sz w:val="20"/>
          <w:szCs w:val="20"/>
        </w:rPr>
        <w:t xml:space="preserve"> </w:t>
      </w:r>
      <w:r w:rsidR="00E62642" w:rsidRPr="005F1956">
        <w:rPr>
          <w:rFonts w:ascii="Times New Roman" w:hAnsi="Times New Roman" w:cs="Times New Roman"/>
          <w:sz w:val="20"/>
          <w:szCs w:val="20"/>
          <w:lang w:val="sv-SE"/>
        </w:rPr>
        <w:t>komisije</w:t>
      </w:r>
      <w:r w:rsidR="00E62642" w:rsidRPr="00E62642">
        <w:rPr>
          <w:rFonts w:ascii="Times New Roman" w:hAnsi="Times New Roman" w:cs="Times New Roman"/>
          <w:sz w:val="20"/>
          <w:szCs w:val="20"/>
        </w:rPr>
        <w:t xml:space="preserve"> </w:t>
      </w:r>
      <w:r w:rsidR="00E62642" w:rsidRPr="005F1956">
        <w:rPr>
          <w:rFonts w:ascii="Times New Roman" w:hAnsi="Times New Roman" w:cs="Times New Roman"/>
          <w:sz w:val="20"/>
          <w:szCs w:val="20"/>
          <w:lang w:val="sv-SE"/>
        </w:rPr>
        <w:t>za</w:t>
      </w:r>
      <w:r w:rsidR="00634EF7" w:rsidRPr="00701FB1">
        <w:rPr>
          <w:rFonts w:ascii="Times New Roman" w:hAnsi="Times New Roman" w:cs="Times New Roman"/>
          <w:sz w:val="20"/>
          <w:szCs w:val="20"/>
        </w:rPr>
        <w:t xml:space="preserve"> nastavn</w:t>
      </w:r>
      <w:r w:rsidR="00E62642" w:rsidRPr="005F1956">
        <w:rPr>
          <w:rFonts w:ascii="Times New Roman" w:hAnsi="Times New Roman" w:cs="Times New Roman"/>
          <w:sz w:val="20"/>
          <w:szCs w:val="20"/>
          <w:lang w:val="sv-SE"/>
        </w:rPr>
        <w:t>u</w:t>
      </w:r>
      <w:r w:rsidR="00E62642" w:rsidRPr="00E62642">
        <w:rPr>
          <w:rFonts w:ascii="Times New Roman" w:hAnsi="Times New Roman" w:cs="Times New Roman"/>
          <w:sz w:val="20"/>
          <w:szCs w:val="20"/>
        </w:rPr>
        <w:t xml:space="preserve"> </w:t>
      </w:r>
      <w:r w:rsidR="00E62642" w:rsidRPr="005F1956">
        <w:rPr>
          <w:rFonts w:ascii="Times New Roman" w:hAnsi="Times New Roman" w:cs="Times New Roman"/>
          <w:sz w:val="20"/>
          <w:szCs w:val="20"/>
          <w:lang w:val="sv-SE"/>
        </w:rPr>
        <w:t>delatnost</w:t>
      </w:r>
      <w:r w:rsidR="00B770E2" w:rsidRPr="00B770E2">
        <w:rPr>
          <w:rFonts w:ascii="Times New Roman" w:hAnsi="Times New Roman" w:cs="Times New Roman"/>
          <w:sz w:val="20"/>
          <w:szCs w:val="20"/>
        </w:rPr>
        <w:t xml:space="preserve"> </w:t>
      </w:r>
      <w:r w:rsidR="00B770E2" w:rsidRPr="005F1956">
        <w:rPr>
          <w:rFonts w:ascii="Times New Roman" w:hAnsi="Times New Roman" w:cs="Times New Roman"/>
          <w:sz w:val="20"/>
          <w:szCs w:val="20"/>
          <w:lang w:val="sv-SE"/>
        </w:rPr>
        <w:t>Fakulteta</w:t>
      </w:r>
      <w:r w:rsidR="00B770E2" w:rsidRPr="00B770E2">
        <w:rPr>
          <w:rFonts w:ascii="Times New Roman" w:hAnsi="Times New Roman" w:cs="Times New Roman"/>
          <w:sz w:val="20"/>
          <w:szCs w:val="20"/>
        </w:rPr>
        <w:t xml:space="preserve"> </w:t>
      </w:r>
      <w:r w:rsidR="00B770E2" w:rsidRPr="005F1956">
        <w:rPr>
          <w:rFonts w:ascii="Times New Roman" w:hAnsi="Times New Roman" w:cs="Times New Roman"/>
          <w:sz w:val="20"/>
          <w:szCs w:val="20"/>
          <w:lang w:val="sv-SE"/>
        </w:rPr>
        <w:t>medicinskih</w:t>
      </w:r>
      <w:r w:rsidR="00B770E2" w:rsidRPr="00B770E2">
        <w:rPr>
          <w:rFonts w:ascii="Times New Roman" w:hAnsi="Times New Roman" w:cs="Times New Roman"/>
          <w:sz w:val="20"/>
          <w:szCs w:val="20"/>
        </w:rPr>
        <w:t xml:space="preserve"> </w:t>
      </w:r>
      <w:r w:rsidR="00B770E2" w:rsidRPr="005F1956">
        <w:rPr>
          <w:rFonts w:ascii="Times New Roman" w:hAnsi="Times New Roman" w:cs="Times New Roman"/>
          <w:sz w:val="20"/>
          <w:szCs w:val="20"/>
          <w:lang w:val="sv-SE"/>
        </w:rPr>
        <w:t>nauka</w:t>
      </w:r>
      <w:r w:rsidR="005F1956" w:rsidRPr="005F1956">
        <w:rPr>
          <w:rFonts w:ascii="Times New Roman" w:hAnsi="Times New Roman" w:cs="Times New Roman"/>
          <w:sz w:val="20"/>
          <w:szCs w:val="20"/>
        </w:rPr>
        <w:t xml:space="preserve"> </w:t>
      </w:r>
      <w:r w:rsidR="005F1956" w:rsidRPr="005F1956">
        <w:rPr>
          <w:rFonts w:ascii="Times New Roman" w:hAnsi="Times New Roman" w:cs="Times New Roman"/>
          <w:sz w:val="20"/>
          <w:szCs w:val="20"/>
          <w:lang w:val="sv-SE"/>
        </w:rPr>
        <w:t>Univerziteta</w:t>
      </w:r>
      <w:r w:rsidR="005F1956" w:rsidRPr="005F1956">
        <w:rPr>
          <w:rFonts w:ascii="Times New Roman" w:hAnsi="Times New Roman" w:cs="Times New Roman"/>
          <w:sz w:val="20"/>
          <w:szCs w:val="20"/>
        </w:rPr>
        <w:t xml:space="preserve"> </w:t>
      </w:r>
      <w:r w:rsidR="005F1956" w:rsidRPr="005F1956">
        <w:rPr>
          <w:rFonts w:ascii="Times New Roman" w:hAnsi="Times New Roman" w:cs="Times New Roman"/>
          <w:sz w:val="20"/>
          <w:szCs w:val="20"/>
          <w:lang w:val="sv-SE"/>
        </w:rPr>
        <w:t>u</w:t>
      </w:r>
      <w:r w:rsidR="005F1956" w:rsidRPr="005F1956">
        <w:rPr>
          <w:rFonts w:ascii="Times New Roman" w:hAnsi="Times New Roman" w:cs="Times New Roman"/>
          <w:sz w:val="20"/>
          <w:szCs w:val="20"/>
        </w:rPr>
        <w:t xml:space="preserve"> </w:t>
      </w:r>
      <w:r w:rsidR="005F1956" w:rsidRPr="005F1956">
        <w:rPr>
          <w:rFonts w:ascii="Times New Roman" w:hAnsi="Times New Roman" w:cs="Times New Roman"/>
          <w:sz w:val="20"/>
          <w:szCs w:val="20"/>
          <w:lang w:val="sv-SE"/>
        </w:rPr>
        <w:t>Kragujevcu</w:t>
      </w:r>
      <w:r w:rsidR="00634EF7" w:rsidRPr="00701FB1">
        <w:rPr>
          <w:rFonts w:ascii="Times New Roman" w:hAnsi="Times New Roman" w:cs="Times New Roman"/>
          <w:sz w:val="20"/>
          <w:szCs w:val="20"/>
        </w:rPr>
        <w:t xml:space="preserve"> broj</w:t>
      </w:r>
      <w:r w:rsidR="005F1956" w:rsidRPr="005F1956">
        <w:rPr>
          <w:rFonts w:ascii="Times New Roman" w:hAnsi="Times New Roman" w:cs="Times New Roman"/>
          <w:sz w:val="20"/>
          <w:szCs w:val="20"/>
        </w:rPr>
        <w:t xml:space="preserve"> </w:t>
      </w:r>
      <w:r w:rsidR="005F1956">
        <w:rPr>
          <w:rFonts w:ascii="Times New Roman" w:hAnsi="Times New Roman" w:cs="Times New Roman"/>
          <w:sz w:val="20"/>
          <w:szCs w:val="20"/>
        </w:rPr>
        <w:t>06/14592-3</w:t>
      </w:r>
      <w:r w:rsidR="00634EF7" w:rsidRPr="00701FB1">
        <w:rPr>
          <w:rFonts w:ascii="Times New Roman" w:hAnsi="Times New Roman" w:cs="Times New Roman"/>
          <w:sz w:val="20"/>
          <w:szCs w:val="20"/>
        </w:rPr>
        <w:t xml:space="preserve"> od</w:t>
      </w:r>
      <w:r w:rsidR="002C2FAA" w:rsidRPr="002C2FAA">
        <w:rPr>
          <w:rFonts w:ascii="Times New Roman" w:hAnsi="Times New Roman" w:cs="Times New Roman"/>
          <w:sz w:val="20"/>
          <w:szCs w:val="20"/>
        </w:rPr>
        <w:t xml:space="preserve"> </w:t>
      </w:r>
      <w:r w:rsidR="005F1956">
        <w:rPr>
          <w:rFonts w:ascii="Times New Roman" w:hAnsi="Times New Roman" w:cs="Times New Roman"/>
          <w:sz w:val="20"/>
          <w:szCs w:val="20"/>
        </w:rPr>
        <w:t>20.12.20</w:t>
      </w:r>
      <w:r w:rsidR="002C2FAA" w:rsidRPr="002C2FAA">
        <w:rPr>
          <w:rFonts w:ascii="Times New Roman" w:hAnsi="Times New Roman" w:cs="Times New Roman"/>
          <w:sz w:val="20"/>
          <w:szCs w:val="20"/>
        </w:rPr>
        <w:t>23.</w:t>
      </w:r>
      <w:r w:rsidR="00634EF7" w:rsidRPr="002C2FAA">
        <w:rPr>
          <w:rFonts w:ascii="Times New Roman" w:hAnsi="Times New Roman" w:cs="Times New Roman"/>
          <w:sz w:val="20"/>
          <w:szCs w:val="20"/>
        </w:rPr>
        <w:t xml:space="preserve"> ovaj udžbenik se prihvata kao udžbenik</w:t>
      </w:r>
      <w:r w:rsidR="00471B63" w:rsidRPr="00471B63">
        <w:rPr>
          <w:rFonts w:ascii="Times New Roman" w:hAnsi="Times New Roman" w:cs="Times New Roman"/>
          <w:sz w:val="20"/>
          <w:szCs w:val="20"/>
        </w:rPr>
        <w:t xml:space="preserve"> </w:t>
      </w:r>
      <w:r w:rsidR="00471B63">
        <w:rPr>
          <w:rFonts w:ascii="Times New Roman" w:hAnsi="Times New Roman" w:cs="Times New Roman"/>
          <w:sz w:val="20"/>
          <w:szCs w:val="20"/>
          <w:lang w:val="en-US"/>
        </w:rPr>
        <w:t>namenjen</w:t>
      </w:r>
      <w:r w:rsidR="00471B63" w:rsidRPr="00471B63">
        <w:rPr>
          <w:rFonts w:ascii="Times New Roman" w:hAnsi="Times New Roman" w:cs="Times New Roman"/>
          <w:sz w:val="20"/>
          <w:szCs w:val="20"/>
        </w:rPr>
        <w:t xml:space="preserve"> </w:t>
      </w:r>
      <w:r w:rsidR="0051797F">
        <w:rPr>
          <w:rFonts w:ascii="Times New Roman" w:hAnsi="Times New Roman" w:cs="Times New Roman"/>
          <w:sz w:val="20"/>
          <w:szCs w:val="20"/>
          <w:lang w:val="en-US"/>
        </w:rPr>
        <w:t>poslediplomskom</w:t>
      </w:r>
      <w:r w:rsidR="0051797F" w:rsidRPr="0051797F">
        <w:rPr>
          <w:rFonts w:ascii="Times New Roman" w:hAnsi="Times New Roman" w:cs="Times New Roman"/>
          <w:sz w:val="20"/>
          <w:szCs w:val="20"/>
        </w:rPr>
        <w:t xml:space="preserve"> </w:t>
      </w:r>
      <w:r w:rsidR="0051797F">
        <w:rPr>
          <w:rFonts w:ascii="Times New Roman" w:hAnsi="Times New Roman" w:cs="Times New Roman"/>
          <w:sz w:val="20"/>
          <w:szCs w:val="20"/>
          <w:lang w:val="en-US"/>
        </w:rPr>
        <w:t>usavr</w:t>
      </w:r>
      <w:r w:rsidR="00A06701">
        <w:rPr>
          <w:rFonts w:ascii="Times New Roman" w:hAnsi="Times New Roman" w:cs="Times New Roman"/>
          <w:sz w:val="20"/>
          <w:szCs w:val="20"/>
          <w:lang w:val="en-US"/>
        </w:rPr>
        <w:t>s</w:t>
      </w:r>
      <w:r w:rsidR="0051797F">
        <w:rPr>
          <w:rFonts w:ascii="Times New Roman" w:hAnsi="Times New Roman" w:cs="Times New Roman"/>
          <w:sz w:val="20"/>
          <w:szCs w:val="20"/>
          <w:lang w:val="en-US"/>
        </w:rPr>
        <w:t>avanju</w:t>
      </w:r>
      <w:r w:rsidR="0051797F" w:rsidRPr="0051797F">
        <w:rPr>
          <w:rFonts w:ascii="Times New Roman" w:hAnsi="Times New Roman" w:cs="Times New Roman"/>
          <w:sz w:val="20"/>
          <w:szCs w:val="20"/>
        </w:rPr>
        <w:t xml:space="preserve"> </w:t>
      </w:r>
      <w:r w:rsidR="0051797F">
        <w:rPr>
          <w:rFonts w:ascii="Times New Roman" w:hAnsi="Times New Roman" w:cs="Times New Roman"/>
          <w:sz w:val="20"/>
          <w:szCs w:val="20"/>
          <w:lang w:val="en-US"/>
        </w:rPr>
        <w:t>lekara</w:t>
      </w:r>
      <w:r w:rsidR="0051797F" w:rsidRPr="0051797F">
        <w:rPr>
          <w:rFonts w:ascii="Times New Roman" w:hAnsi="Times New Roman" w:cs="Times New Roman"/>
          <w:sz w:val="20"/>
          <w:szCs w:val="20"/>
        </w:rPr>
        <w:t>).</w:t>
      </w:r>
    </w:p>
    <w:p w14:paraId="6D0D988E" w14:textId="4C52AF63" w:rsidR="00742816" w:rsidRPr="00A06701"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b/>
          <w:sz w:val="20"/>
          <w:szCs w:val="20"/>
        </w:rPr>
        <w:t xml:space="preserve">Đukanović M, </w:t>
      </w:r>
      <w:r w:rsidRPr="00701FB1">
        <w:rPr>
          <w:rFonts w:ascii="Times New Roman" w:hAnsi="Times New Roman" w:cs="Times New Roman"/>
          <w:sz w:val="20"/>
          <w:szCs w:val="20"/>
        </w:rPr>
        <w:t>Lazić I, Palibrk I. Perioperativna terapija tečnostima. U: Stevanović P, urednik. Anesteziologija-Teorijske i savremene osnove kliničke prakse. Univerzitet u Kragujevcu, Fakultet medicinskih nauka. Kragujevac, 2023. str. 747-777. ISBN: 978-86-7760-217-8.</w:t>
      </w:r>
      <w:r w:rsidR="009257E3">
        <w:rPr>
          <w:rFonts w:ascii="Times New Roman" w:hAnsi="Times New Roman" w:cs="Times New Roman"/>
          <w:sz w:val="20"/>
          <w:szCs w:val="20"/>
        </w:rPr>
        <w:t xml:space="preserve"> </w:t>
      </w:r>
      <w:bookmarkStart w:id="7" w:name="_Hlk202132296"/>
      <w:r w:rsidR="00A06701" w:rsidRPr="00E62642">
        <w:rPr>
          <w:rFonts w:ascii="Times New Roman" w:hAnsi="Times New Roman" w:cs="Times New Roman"/>
          <w:sz w:val="20"/>
          <w:szCs w:val="20"/>
        </w:rPr>
        <w:t>(</w:t>
      </w:r>
      <w:r w:rsidR="00A06701" w:rsidRPr="005F1956">
        <w:rPr>
          <w:rFonts w:ascii="Times New Roman" w:hAnsi="Times New Roman" w:cs="Times New Roman"/>
          <w:sz w:val="20"/>
          <w:szCs w:val="20"/>
          <w:lang w:val="sv-SE"/>
        </w:rPr>
        <w:t>Odlukom</w:t>
      </w:r>
      <w:r w:rsidR="00A06701" w:rsidRPr="00E6264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komisije</w:t>
      </w:r>
      <w:r w:rsidR="00A06701" w:rsidRPr="00E6264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za</w:t>
      </w:r>
      <w:r w:rsidR="00A06701" w:rsidRPr="00701FB1">
        <w:rPr>
          <w:rFonts w:ascii="Times New Roman" w:hAnsi="Times New Roman" w:cs="Times New Roman"/>
          <w:sz w:val="20"/>
          <w:szCs w:val="20"/>
        </w:rPr>
        <w:t xml:space="preserve"> nastavn</w:t>
      </w:r>
      <w:r w:rsidR="00A06701" w:rsidRPr="005F1956">
        <w:rPr>
          <w:rFonts w:ascii="Times New Roman" w:hAnsi="Times New Roman" w:cs="Times New Roman"/>
          <w:sz w:val="20"/>
          <w:szCs w:val="20"/>
          <w:lang w:val="sv-SE"/>
        </w:rPr>
        <w:t>u</w:t>
      </w:r>
      <w:r w:rsidR="00A06701" w:rsidRPr="00E6264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delatnost</w:t>
      </w:r>
      <w:r w:rsidR="00A06701" w:rsidRPr="00B770E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Fakulteta</w:t>
      </w:r>
      <w:r w:rsidR="00A06701" w:rsidRPr="00B770E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medicinskih</w:t>
      </w:r>
      <w:r w:rsidR="00A06701" w:rsidRPr="00B770E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nauka</w:t>
      </w:r>
      <w:r w:rsidR="00A06701" w:rsidRPr="005F1956">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Univerziteta</w:t>
      </w:r>
      <w:r w:rsidR="00A06701" w:rsidRPr="005F1956">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u</w:t>
      </w:r>
      <w:r w:rsidR="00A06701" w:rsidRPr="005F1956">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Kragujevcu</w:t>
      </w:r>
      <w:r w:rsidR="00A06701" w:rsidRPr="00701FB1">
        <w:rPr>
          <w:rFonts w:ascii="Times New Roman" w:hAnsi="Times New Roman" w:cs="Times New Roman"/>
          <w:sz w:val="20"/>
          <w:szCs w:val="20"/>
        </w:rPr>
        <w:t xml:space="preserve"> broj</w:t>
      </w:r>
      <w:r w:rsidR="00A06701" w:rsidRPr="005F1956">
        <w:rPr>
          <w:rFonts w:ascii="Times New Roman" w:hAnsi="Times New Roman" w:cs="Times New Roman"/>
          <w:sz w:val="20"/>
          <w:szCs w:val="20"/>
        </w:rPr>
        <w:t xml:space="preserve"> </w:t>
      </w:r>
      <w:r w:rsidR="00A06701">
        <w:rPr>
          <w:rFonts w:ascii="Times New Roman" w:hAnsi="Times New Roman" w:cs="Times New Roman"/>
          <w:sz w:val="20"/>
          <w:szCs w:val="20"/>
        </w:rPr>
        <w:t>06/14592-3</w:t>
      </w:r>
      <w:r w:rsidR="00A06701" w:rsidRPr="00701FB1">
        <w:rPr>
          <w:rFonts w:ascii="Times New Roman" w:hAnsi="Times New Roman" w:cs="Times New Roman"/>
          <w:sz w:val="20"/>
          <w:szCs w:val="20"/>
        </w:rPr>
        <w:t xml:space="preserve"> od</w:t>
      </w:r>
      <w:r w:rsidR="00A06701" w:rsidRPr="002C2FAA">
        <w:rPr>
          <w:rFonts w:ascii="Times New Roman" w:hAnsi="Times New Roman" w:cs="Times New Roman"/>
          <w:sz w:val="20"/>
          <w:szCs w:val="20"/>
        </w:rPr>
        <w:t xml:space="preserve"> </w:t>
      </w:r>
      <w:r w:rsidR="00A06701">
        <w:rPr>
          <w:rFonts w:ascii="Times New Roman" w:hAnsi="Times New Roman" w:cs="Times New Roman"/>
          <w:sz w:val="20"/>
          <w:szCs w:val="20"/>
        </w:rPr>
        <w:t>20.12.20</w:t>
      </w:r>
      <w:r w:rsidR="00A06701" w:rsidRPr="002C2FAA">
        <w:rPr>
          <w:rFonts w:ascii="Times New Roman" w:hAnsi="Times New Roman" w:cs="Times New Roman"/>
          <w:sz w:val="20"/>
          <w:szCs w:val="20"/>
        </w:rPr>
        <w:t>23. ovaj udžbenik se prihvata kao udžbenik</w:t>
      </w:r>
      <w:r w:rsidR="00A06701" w:rsidRPr="00471B63">
        <w:rPr>
          <w:rFonts w:ascii="Times New Roman" w:hAnsi="Times New Roman" w:cs="Times New Roman"/>
          <w:sz w:val="20"/>
          <w:szCs w:val="20"/>
        </w:rPr>
        <w:t xml:space="preserve"> </w:t>
      </w:r>
      <w:r w:rsidR="00A06701">
        <w:rPr>
          <w:rFonts w:ascii="Times New Roman" w:hAnsi="Times New Roman" w:cs="Times New Roman"/>
          <w:sz w:val="20"/>
          <w:szCs w:val="20"/>
          <w:lang w:val="en-US"/>
        </w:rPr>
        <w:t>namenjen</w:t>
      </w:r>
      <w:r w:rsidR="00A06701" w:rsidRPr="00471B63">
        <w:rPr>
          <w:rFonts w:ascii="Times New Roman" w:hAnsi="Times New Roman" w:cs="Times New Roman"/>
          <w:sz w:val="20"/>
          <w:szCs w:val="20"/>
        </w:rPr>
        <w:t xml:space="preserve"> </w:t>
      </w:r>
      <w:r w:rsidR="00A06701">
        <w:rPr>
          <w:rFonts w:ascii="Times New Roman" w:hAnsi="Times New Roman" w:cs="Times New Roman"/>
          <w:sz w:val="20"/>
          <w:szCs w:val="20"/>
          <w:lang w:val="en-US"/>
        </w:rPr>
        <w:t>poslediplomskom</w:t>
      </w:r>
      <w:r w:rsidR="00A06701" w:rsidRPr="0051797F">
        <w:rPr>
          <w:rFonts w:ascii="Times New Roman" w:hAnsi="Times New Roman" w:cs="Times New Roman"/>
          <w:sz w:val="20"/>
          <w:szCs w:val="20"/>
        </w:rPr>
        <w:t xml:space="preserve"> </w:t>
      </w:r>
      <w:r w:rsidR="00A06701">
        <w:rPr>
          <w:rFonts w:ascii="Times New Roman" w:hAnsi="Times New Roman" w:cs="Times New Roman"/>
          <w:sz w:val="20"/>
          <w:szCs w:val="20"/>
          <w:lang w:val="en-US"/>
        </w:rPr>
        <w:t>usavr</w:t>
      </w:r>
      <w:r w:rsidR="00ED72E3">
        <w:rPr>
          <w:rFonts w:ascii="Times New Roman" w:hAnsi="Times New Roman" w:cs="Times New Roman"/>
          <w:sz w:val="20"/>
          <w:szCs w:val="20"/>
          <w:lang w:val="en-US"/>
        </w:rPr>
        <w:t>s</w:t>
      </w:r>
      <w:r w:rsidR="00A06701">
        <w:rPr>
          <w:rFonts w:ascii="Times New Roman" w:hAnsi="Times New Roman" w:cs="Times New Roman"/>
          <w:sz w:val="20"/>
          <w:szCs w:val="20"/>
          <w:lang w:val="en-US"/>
        </w:rPr>
        <w:t>avanju</w:t>
      </w:r>
      <w:r w:rsidR="00A06701" w:rsidRPr="0051797F">
        <w:rPr>
          <w:rFonts w:ascii="Times New Roman" w:hAnsi="Times New Roman" w:cs="Times New Roman"/>
          <w:sz w:val="20"/>
          <w:szCs w:val="20"/>
        </w:rPr>
        <w:t xml:space="preserve"> </w:t>
      </w:r>
      <w:r w:rsidR="00A06701">
        <w:rPr>
          <w:rFonts w:ascii="Times New Roman" w:hAnsi="Times New Roman" w:cs="Times New Roman"/>
          <w:sz w:val="20"/>
          <w:szCs w:val="20"/>
          <w:lang w:val="en-US"/>
        </w:rPr>
        <w:t>lekara</w:t>
      </w:r>
      <w:r w:rsidR="00A06701" w:rsidRPr="0051797F">
        <w:rPr>
          <w:rFonts w:ascii="Times New Roman" w:hAnsi="Times New Roman" w:cs="Times New Roman"/>
          <w:sz w:val="20"/>
          <w:szCs w:val="20"/>
        </w:rPr>
        <w:t>).</w:t>
      </w:r>
      <w:bookmarkEnd w:id="7"/>
    </w:p>
    <w:p w14:paraId="3DA2609E" w14:textId="27CC9A28" w:rsidR="00742816" w:rsidRPr="00ED72E3"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b/>
          <w:sz w:val="20"/>
          <w:szCs w:val="20"/>
        </w:rPr>
        <w:t xml:space="preserve">Đukanović M, </w:t>
      </w:r>
      <w:r w:rsidRPr="00701FB1">
        <w:rPr>
          <w:rFonts w:ascii="Times New Roman" w:hAnsi="Times New Roman" w:cs="Times New Roman"/>
          <w:sz w:val="20"/>
          <w:szCs w:val="20"/>
        </w:rPr>
        <w:t xml:space="preserve">Palibrk I, Stojakov D. Anestezija za hirurgiju jednjaka i želuca. U: Stevanović P, urednik. Anesteziologija-Teorijske i savremene osnove kliničke prakse. Univerzitet u Kragujevcu, Fakultet medicinskih nauka. Kragujevac, 2023. str. 1007-1014. ISBN: 978-86-7760-217-8. </w:t>
      </w:r>
      <w:r w:rsidR="00A06701" w:rsidRPr="00701FB1">
        <w:rPr>
          <w:rFonts w:ascii="Times New Roman" w:hAnsi="Times New Roman" w:cs="Times New Roman"/>
          <w:sz w:val="20"/>
          <w:szCs w:val="20"/>
        </w:rPr>
        <w:t>.</w:t>
      </w:r>
      <w:r w:rsidR="00A06701" w:rsidRPr="00634EF7">
        <w:rPr>
          <w:rFonts w:ascii="Times New Roman" w:hAnsi="Times New Roman" w:cs="Times New Roman"/>
          <w:sz w:val="20"/>
          <w:szCs w:val="20"/>
        </w:rPr>
        <w:t xml:space="preserve"> </w:t>
      </w:r>
      <w:r w:rsidR="00A06701" w:rsidRPr="00E62642">
        <w:rPr>
          <w:rFonts w:ascii="Times New Roman" w:hAnsi="Times New Roman" w:cs="Times New Roman"/>
          <w:sz w:val="20"/>
          <w:szCs w:val="20"/>
        </w:rPr>
        <w:t>(</w:t>
      </w:r>
      <w:r w:rsidR="00A06701" w:rsidRPr="005F1956">
        <w:rPr>
          <w:rFonts w:ascii="Times New Roman" w:hAnsi="Times New Roman" w:cs="Times New Roman"/>
          <w:sz w:val="20"/>
          <w:szCs w:val="20"/>
          <w:lang w:val="sv-SE"/>
        </w:rPr>
        <w:t>Odlukom</w:t>
      </w:r>
      <w:r w:rsidR="00A06701" w:rsidRPr="00E6264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komisije</w:t>
      </w:r>
      <w:r w:rsidR="00A06701" w:rsidRPr="00E6264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za</w:t>
      </w:r>
      <w:r w:rsidR="00A06701" w:rsidRPr="00701FB1">
        <w:rPr>
          <w:rFonts w:ascii="Times New Roman" w:hAnsi="Times New Roman" w:cs="Times New Roman"/>
          <w:sz w:val="20"/>
          <w:szCs w:val="20"/>
        </w:rPr>
        <w:t xml:space="preserve"> nastavn</w:t>
      </w:r>
      <w:r w:rsidR="00A06701" w:rsidRPr="005F1956">
        <w:rPr>
          <w:rFonts w:ascii="Times New Roman" w:hAnsi="Times New Roman" w:cs="Times New Roman"/>
          <w:sz w:val="20"/>
          <w:szCs w:val="20"/>
          <w:lang w:val="sv-SE"/>
        </w:rPr>
        <w:t>u</w:t>
      </w:r>
      <w:r w:rsidR="00A06701" w:rsidRPr="00E6264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delatnost</w:t>
      </w:r>
      <w:r w:rsidR="00A06701" w:rsidRPr="00B770E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Fakulteta</w:t>
      </w:r>
      <w:r w:rsidR="00A06701" w:rsidRPr="00B770E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medicinskih</w:t>
      </w:r>
      <w:r w:rsidR="00A06701" w:rsidRPr="00B770E2">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nauka</w:t>
      </w:r>
      <w:r w:rsidR="00A06701" w:rsidRPr="005F1956">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Univerziteta</w:t>
      </w:r>
      <w:r w:rsidR="00A06701" w:rsidRPr="005F1956">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u</w:t>
      </w:r>
      <w:r w:rsidR="00A06701" w:rsidRPr="005F1956">
        <w:rPr>
          <w:rFonts w:ascii="Times New Roman" w:hAnsi="Times New Roman" w:cs="Times New Roman"/>
          <w:sz w:val="20"/>
          <w:szCs w:val="20"/>
        </w:rPr>
        <w:t xml:space="preserve"> </w:t>
      </w:r>
      <w:r w:rsidR="00A06701" w:rsidRPr="005F1956">
        <w:rPr>
          <w:rFonts w:ascii="Times New Roman" w:hAnsi="Times New Roman" w:cs="Times New Roman"/>
          <w:sz w:val="20"/>
          <w:szCs w:val="20"/>
          <w:lang w:val="sv-SE"/>
        </w:rPr>
        <w:t>Kragujevcu</w:t>
      </w:r>
      <w:r w:rsidR="00A06701" w:rsidRPr="00701FB1">
        <w:rPr>
          <w:rFonts w:ascii="Times New Roman" w:hAnsi="Times New Roman" w:cs="Times New Roman"/>
          <w:sz w:val="20"/>
          <w:szCs w:val="20"/>
        </w:rPr>
        <w:t xml:space="preserve"> broj</w:t>
      </w:r>
      <w:r w:rsidR="00A06701" w:rsidRPr="005F1956">
        <w:rPr>
          <w:rFonts w:ascii="Times New Roman" w:hAnsi="Times New Roman" w:cs="Times New Roman"/>
          <w:sz w:val="20"/>
          <w:szCs w:val="20"/>
        </w:rPr>
        <w:t xml:space="preserve"> </w:t>
      </w:r>
      <w:r w:rsidR="00A06701">
        <w:rPr>
          <w:rFonts w:ascii="Times New Roman" w:hAnsi="Times New Roman" w:cs="Times New Roman"/>
          <w:sz w:val="20"/>
          <w:szCs w:val="20"/>
        </w:rPr>
        <w:t>06/14592-3</w:t>
      </w:r>
      <w:r w:rsidR="00A06701" w:rsidRPr="00701FB1">
        <w:rPr>
          <w:rFonts w:ascii="Times New Roman" w:hAnsi="Times New Roman" w:cs="Times New Roman"/>
          <w:sz w:val="20"/>
          <w:szCs w:val="20"/>
        </w:rPr>
        <w:t xml:space="preserve"> od</w:t>
      </w:r>
      <w:r w:rsidR="00A06701" w:rsidRPr="002C2FAA">
        <w:rPr>
          <w:rFonts w:ascii="Times New Roman" w:hAnsi="Times New Roman" w:cs="Times New Roman"/>
          <w:sz w:val="20"/>
          <w:szCs w:val="20"/>
        </w:rPr>
        <w:t xml:space="preserve"> </w:t>
      </w:r>
      <w:r w:rsidR="00A06701">
        <w:rPr>
          <w:rFonts w:ascii="Times New Roman" w:hAnsi="Times New Roman" w:cs="Times New Roman"/>
          <w:sz w:val="20"/>
          <w:szCs w:val="20"/>
        </w:rPr>
        <w:t>20.12.20</w:t>
      </w:r>
      <w:r w:rsidR="00A06701" w:rsidRPr="002C2FAA">
        <w:rPr>
          <w:rFonts w:ascii="Times New Roman" w:hAnsi="Times New Roman" w:cs="Times New Roman"/>
          <w:sz w:val="20"/>
          <w:szCs w:val="20"/>
        </w:rPr>
        <w:t>23. ovaj udžbenik se prihvata kao udžbenik</w:t>
      </w:r>
      <w:r w:rsidR="00A06701" w:rsidRPr="00471B63">
        <w:rPr>
          <w:rFonts w:ascii="Times New Roman" w:hAnsi="Times New Roman" w:cs="Times New Roman"/>
          <w:sz w:val="20"/>
          <w:szCs w:val="20"/>
        </w:rPr>
        <w:t xml:space="preserve"> </w:t>
      </w:r>
      <w:r w:rsidR="00A06701">
        <w:rPr>
          <w:rFonts w:ascii="Times New Roman" w:hAnsi="Times New Roman" w:cs="Times New Roman"/>
          <w:sz w:val="20"/>
          <w:szCs w:val="20"/>
          <w:lang w:val="en-US"/>
        </w:rPr>
        <w:t>namenjen</w:t>
      </w:r>
      <w:r w:rsidR="00A06701" w:rsidRPr="00471B63">
        <w:rPr>
          <w:rFonts w:ascii="Times New Roman" w:hAnsi="Times New Roman" w:cs="Times New Roman"/>
          <w:sz w:val="20"/>
          <w:szCs w:val="20"/>
        </w:rPr>
        <w:t xml:space="preserve"> </w:t>
      </w:r>
      <w:r w:rsidR="00A06701">
        <w:rPr>
          <w:rFonts w:ascii="Times New Roman" w:hAnsi="Times New Roman" w:cs="Times New Roman"/>
          <w:sz w:val="20"/>
          <w:szCs w:val="20"/>
          <w:lang w:val="en-US"/>
        </w:rPr>
        <w:t>poslediplomskom</w:t>
      </w:r>
      <w:r w:rsidR="00A06701" w:rsidRPr="0051797F">
        <w:rPr>
          <w:rFonts w:ascii="Times New Roman" w:hAnsi="Times New Roman" w:cs="Times New Roman"/>
          <w:sz w:val="20"/>
          <w:szCs w:val="20"/>
        </w:rPr>
        <w:t xml:space="preserve"> </w:t>
      </w:r>
      <w:r w:rsidR="00A06701">
        <w:rPr>
          <w:rFonts w:ascii="Times New Roman" w:hAnsi="Times New Roman" w:cs="Times New Roman"/>
          <w:sz w:val="20"/>
          <w:szCs w:val="20"/>
          <w:lang w:val="en-US"/>
        </w:rPr>
        <w:t>usavr</w:t>
      </w:r>
      <w:r w:rsidR="00ED72E3">
        <w:rPr>
          <w:rFonts w:ascii="Times New Roman" w:hAnsi="Times New Roman" w:cs="Times New Roman"/>
          <w:sz w:val="20"/>
          <w:szCs w:val="20"/>
          <w:lang w:val="en-US"/>
        </w:rPr>
        <w:t>s</w:t>
      </w:r>
      <w:r w:rsidR="00A06701">
        <w:rPr>
          <w:rFonts w:ascii="Times New Roman" w:hAnsi="Times New Roman" w:cs="Times New Roman"/>
          <w:sz w:val="20"/>
          <w:szCs w:val="20"/>
          <w:lang w:val="en-US"/>
        </w:rPr>
        <w:t>avanju</w:t>
      </w:r>
      <w:r w:rsidR="00A06701" w:rsidRPr="0051797F">
        <w:rPr>
          <w:rFonts w:ascii="Times New Roman" w:hAnsi="Times New Roman" w:cs="Times New Roman"/>
          <w:sz w:val="20"/>
          <w:szCs w:val="20"/>
        </w:rPr>
        <w:t xml:space="preserve"> </w:t>
      </w:r>
      <w:r w:rsidR="00A06701">
        <w:rPr>
          <w:rFonts w:ascii="Times New Roman" w:hAnsi="Times New Roman" w:cs="Times New Roman"/>
          <w:sz w:val="20"/>
          <w:szCs w:val="20"/>
          <w:lang w:val="en-US"/>
        </w:rPr>
        <w:t>lekara</w:t>
      </w:r>
      <w:r w:rsidR="00A06701" w:rsidRPr="0051797F">
        <w:rPr>
          <w:rFonts w:ascii="Times New Roman" w:hAnsi="Times New Roman" w:cs="Times New Roman"/>
          <w:sz w:val="20"/>
          <w:szCs w:val="20"/>
        </w:rPr>
        <w:t>).</w:t>
      </w:r>
    </w:p>
    <w:p w14:paraId="19616FEF" w14:textId="0570672A" w:rsidR="00742816" w:rsidRPr="00ED72E3"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sz w:val="20"/>
          <w:szCs w:val="20"/>
        </w:rPr>
        <w:t xml:space="preserve">Palibrk I, Stanisavljević J, Milenković M,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Anestezija za hirurgiju jetre. U: Stevanović P, urednik. Anesteziologija-Teorijske i savremene osnove kliničke prakse. Univerzitet u Kragujevcu, Fakultet medicinskih nauka. Kragujevac, 2023. str. 1015-1021. ISBN: 978-86-7760-217-8.</w:t>
      </w:r>
      <w:r w:rsidR="00ED72E3" w:rsidRPr="00634EF7">
        <w:rPr>
          <w:rFonts w:ascii="Times New Roman" w:hAnsi="Times New Roman" w:cs="Times New Roman"/>
          <w:sz w:val="20"/>
          <w:szCs w:val="20"/>
        </w:rPr>
        <w:t xml:space="preserve"> </w:t>
      </w:r>
      <w:r w:rsidR="00ED72E3" w:rsidRPr="00E62642">
        <w:rPr>
          <w:rFonts w:ascii="Times New Roman" w:hAnsi="Times New Roman" w:cs="Times New Roman"/>
          <w:sz w:val="20"/>
          <w:szCs w:val="20"/>
        </w:rPr>
        <w:t>(</w:t>
      </w:r>
      <w:r w:rsidR="00ED72E3" w:rsidRPr="005F1956">
        <w:rPr>
          <w:rFonts w:ascii="Times New Roman" w:hAnsi="Times New Roman" w:cs="Times New Roman"/>
          <w:sz w:val="20"/>
          <w:szCs w:val="20"/>
          <w:lang w:val="sv-SE"/>
        </w:rPr>
        <w:t>Odlukom</w:t>
      </w:r>
      <w:r w:rsidR="00ED72E3" w:rsidRPr="00E62642">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komisije</w:t>
      </w:r>
      <w:r w:rsidR="00ED72E3" w:rsidRPr="00E62642">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za</w:t>
      </w:r>
      <w:r w:rsidR="00ED72E3" w:rsidRPr="00701FB1">
        <w:rPr>
          <w:rFonts w:ascii="Times New Roman" w:hAnsi="Times New Roman" w:cs="Times New Roman"/>
          <w:sz w:val="20"/>
          <w:szCs w:val="20"/>
        </w:rPr>
        <w:t xml:space="preserve"> nastavn</w:t>
      </w:r>
      <w:r w:rsidR="00ED72E3" w:rsidRPr="005F1956">
        <w:rPr>
          <w:rFonts w:ascii="Times New Roman" w:hAnsi="Times New Roman" w:cs="Times New Roman"/>
          <w:sz w:val="20"/>
          <w:szCs w:val="20"/>
          <w:lang w:val="sv-SE"/>
        </w:rPr>
        <w:t>u</w:t>
      </w:r>
      <w:r w:rsidR="00ED72E3" w:rsidRPr="00E62642">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delatnost</w:t>
      </w:r>
      <w:r w:rsidR="00ED72E3" w:rsidRPr="00B770E2">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Fakulteta</w:t>
      </w:r>
      <w:r w:rsidR="00ED72E3" w:rsidRPr="00B770E2">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medicinskih</w:t>
      </w:r>
      <w:r w:rsidR="00ED72E3" w:rsidRPr="00B770E2">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nauka</w:t>
      </w:r>
      <w:r w:rsidR="00ED72E3" w:rsidRPr="005F1956">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Univerziteta</w:t>
      </w:r>
      <w:r w:rsidR="00ED72E3" w:rsidRPr="005F1956">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u</w:t>
      </w:r>
      <w:r w:rsidR="00ED72E3" w:rsidRPr="005F1956">
        <w:rPr>
          <w:rFonts w:ascii="Times New Roman" w:hAnsi="Times New Roman" w:cs="Times New Roman"/>
          <w:sz w:val="20"/>
          <w:szCs w:val="20"/>
        </w:rPr>
        <w:t xml:space="preserve"> </w:t>
      </w:r>
      <w:r w:rsidR="00ED72E3" w:rsidRPr="005F1956">
        <w:rPr>
          <w:rFonts w:ascii="Times New Roman" w:hAnsi="Times New Roman" w:cs="Times New Roman"/>
          <w:sz w:val="20"/>
          <w:szCs w:val="20"/>
          <w:lang w:val="sv-SE"/>
        </w:rPr>
        <w:t>Kragujevcu</w:t>
      </w:r>
      <w:r w:rsidR="00ED72E3" w:rsidRPr="00701FB1">
        <w:rPr>
          <w:rFonts w:ascii="Times New Roman" w:hAnsi="Times New Roman" w:cs="Times New Roman"/>
          <w:sz w:val="20"/>
          <w:szCs w:val="20"/>
        </w:rPr>
        <w:t xml:space="preserve"> broj</w:t>
      </w:r>
      <w:r w:rsidR="00ED72E3" w:rsidRPr="005F1956">
        <w:rPr>
          <w:rFonts w:ascii="Times New Roman" w:hAnsi="Times New Roman" w:cs="Times New Roman"/>
          <w:sz w:val="20"/>
          <w:szCs w:val="20"/>
        </w:rPr>
        <w:t xml:space="preserve"> </w:t>
      </w:r>
      <w:r w:rsidR="00ED72E3">
        <w:rPr>
          <w:rFonts w:ascii="Times New Roman" w:hAnsi="Times New Roman" w:cs="Times New Roman"/>
          <w:sz w:val="20"/>
          <w:szCs w:val="20"/>
        </w:rPr>
        <w:t>06/14592-3</w:t>
      </w:r>
      <w:r w:rsidR="00ED72E3" w:rsidRPr="00701FB1">
        <w:rPr>
          <w:rFonts w:ascii="Times New Roman" w:hAnsi="Times New Roman" w:cs="Times New Roman"/>
          <w:sz w:val="20"/>
          <w:szCs w:val="20"/>
        </w:rPr>
        <w:t xml:space="preserve"> od</w:t>
      </w:r>
      <w:r w:rsidR="00ED72E3" w:rsidRPr="002C2FAA">
        <w:rPr>
          <w:rFonts w:ascii="Times New Roman" w:hAnsi="Times New Roman" w:cs="Times New Roman"/>
          <w:sz w:val="20"/>
          <w:szCs w:val="20"/>
        </w:rPr>
        <w:t xml:space="preserve"> </w:t>
      </w:r>
      <w:r w:rsidR="00ED72E3">
        <w:rPr>
          <w:rFonts w:ascii="Times New Roman" w:hAnsi="Times New Roman" w:cs="Times New Roman"/>
          <w:sz w:val="20"/>
          <w:szCs w:val="20"/>
        </w:rPr>
        <w:t>20.12.20</w:t>
      </w:r>
      <w:r w:rsidR="00ED72E3" w:rsidRPr="002C2FAA">
        <w:rPr>
          <w:rFonts w:ascii="Times New Roman" w:hAnsi="Times New Roman" w:cs="Times New Roman"/>
          <w:sz w:val="20"/>
          <w:szCs w:val="20"/>
        </w:rPr>
        <w:t>23. ovaj udžbenik se prihvata kao udžbenik</w:t>
      </w:r>
      <w:r w:rsidR="00ED72E3" w:rsidRPr="00471B63">
        <w:rPr>
          <w:rFonts w:ascii="Times New Roman" w:hAnsi="Times New Roman" w:cs="Times New Roman"/>
          <w:sz w:val="20"/>
          <w:szCs w:val="20"/>
        </w:rPr>
        <w:t xml:space="preserve"> </w:t>
      </w:r>
      <w:r w:rsidR="00ED72E3">
        <w:rPr>
          <w:rFonts w:ascii="Times New Roman" w:hAnsi="Times New Roman" w:cs="Times New Roman"/>
          <w:sz w:val="20"/>
          <w:szCs w:val="20"/>
          <w:lang w:val="en-US"/>
        </w:rPr>
        <w:t>namenjen</w:t>
      </w:r>
      <w:r w:rsidR="00ED72E3" w:rsidRPr="00471B63">
        <w:rPr>
          <w:rFonts w:ascii="Times New Roman" w:hAnsi="Times New Roman" w:cs="Times New Roman"/>
          <w:sz w:val="20"/>
          <w:szCs w:val="20"/>
        </w:rPr>
        <w:t xml:space="preserve"> </w:t>
      </w:r>
      <w:r w:rsidR="00ED72E3">
        <w:rPr>
          <w:rFonts w:ascii="Times New Roman" w:hAnsi="Times New Roman" w:cs="Times New Roman"/>
          <w:sz w:val="20"/>
          <w:szCs w:val="20"/>
          <w:lang w:val="en-US"/>
        </w:rPr>
        <w:t>poslediplomskom</w:t>
      </w:r>
      <w:r w:rsidR="00ED72E3" w:rsidRPr="0051797F">
        <w:rPr>
          <w:rFonts w:ascii="Times New Roman" w:hAnsi="Times New Roman" w:cs="Times New Roman"/>
          <w:sz w:val="20"/>
          <w:szCs w:val="20"/>
        </w:rPr>
        <w:t xml:space="preserve"> </w:t>
      </w:r>
      <w:r w:rsidR="00ED72E3">
        <w:rPr>
          <w:rFonts w:ascii="Times New Roman" w:hAnsi="Times New Roman" w:cs="Times New Roman"/>
          <w:sz w:val="20"/>
          <w:szCs w:val="20"/>
          <w:lang w:val="en-US"/>
        </w:rPr>
        <w:t>usavr</w:t>
      </w:r>
      <w:r w:rsidR="007407C6">
        <w:rPr>
          <w:rFonts w:ascii="Times New Roman" w:hAnsi="Times New Roman" w:cs="Times New Roman"/>
          <w:sz w:val="20"/>
          <w:szCs w:val="20"/>
          <w:lang w:val="en-US"/>
        </w:rPr>
        <w:t>s</w:t>
      </w:r>
      <w:r w:rsidR="00ED72E3">
        <w:rPr>
          <w:rFonts w:ascii="Times New Roman" w:hAnsi="Times New Roman" w:cs="Times New Roman"/>
          <w:sz w:val="20"/>
          <w:szCs w:val="20"/>
          <w:lang w:val="en-US"/>
        </w:rPr>
        <w:t>avanju</w:t>
      </w:r>
      <w:r w:rsidR="00ED72E3" w:rsidRPr="0051797F">
        <w:rPr>
          <w:rFonts w:ascii="Times New Roman" w:hAnsi="Times New Roman" w:cs="Times New Roman"/>
          <w:sz w:val="20"/>
          <w:szCs w:val="20"/>
        </w:rPr>
        <w:t xml:space="preserve"> </w:t>
      </w:r>
      <w:r w:rsidR="00ED72E3">
        <w:rPr>
          <w:rFonts w:ascii="Times New Roman" w:hAnsi="Times New Roman" w:cs="Times New Roman"/>
          <w:sz w:val="20"/>
          <w:szCs w:val="20"/>
          <w:lang w:val="en-US"/>
        </w:rPr>
        <w:t>lekara</w:t>
      </w:r>
      <w:r w:rsidR="00ED72E3" w:rsidRPr="0051797F">
        <w:rPr>
          <w:rFonts w:ascii="Times New Roman" w:hAnsi="Times New Roman" w:cs="Times New Roman"/>
          <w:sz w:val="20"/>
          <w:szCs w:val="20"/>
        </w:rPr>
        <w:t>).</w:t>
      </w:r>
    </w:p>
    <w:p w14:paraId="4A0FD1D4" w14:textId="7CDC66C0" w:rsidR="00742816" w:rsidRPr="007407C6"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sz w:val="20"/>
          <w:szCs w:val="20"/>
        </w:rPr>
        <w:t xml:space="preserve">Milenković M, Ratković S,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Palibrk I. Anestezija za hirurgiju kila. U: Stevanović P, urednik. Anesteziologija-Teorijske i savremene osnove kliničke prakse. Univerzitet u Kragujevcu, Fakultet medicinskih nauka. Kragujevac, 2023. str. 1001-1005. ISBN: 978-86-7760-217-8.</w:t>
      </w:r>
      <w:r w:rsidR="003C3288" w:rsidRPr="003C3288">
        <w:rPr>
          <w:rFonts w:ascii="Times New Roman" w:hAnsi="Times New Roman" w:cs="Times New Roman"/>
          <w:sz w:val="20"/>
          <w:szCs w:val="20"/>
        </w:rPr>
        <w:t xml:space="preserve"> </w:t>
      </w:r>
      <w:r w:rsidR="007407C6" w:rsidRPr="00E62642">
        <w:rPr>
          <w:rFonts w:ascii="Times New Roman" w:hAnsi="Times New Roman" w:cs="Times New Roman"/>
          <w:sz w:val="20"/>
          <w:szCs w:val="20"/>
        </w:rPr>
        <w:t>(</w:t>
      </w:r>
      <w:r w:rsidR="007407C6" w:rsidRPr="005F1956">
        <w:rPr>
          <w:rFonts w:ascii="Times New Roman" w:hAnsi="Times New Roman" w:cs="Times New Roman"/>
          <w:sz w:val="20"/>
          <w:szCs w:val="20"/>
          <w:lang w:val="sv-SE"/>
        </w:rPr>
        <w:t>Odlukom</w:t>
      </w:r>
      <w:r w:rsidR="007407C6" w:rsidRPr="00E62642">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komisije</w:t>
      </w:r>
      <w:r w:rsidR="007407C6" w:rsidRPr="00E62642">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za</w:t>
      </w:r>
      <w:r w:rsidR="007407C6" w:rsidRPr="00701FB1">
        <w:rPr>
          <w:rFonts w:ascii="Times New Roman" w:hAnsi="Times New Roman" w:cs="Times New Roman"/>
          <w:sz w:val="20"/>
          <w:szCs w:val="20"/>
        </w:rPr>
        <w:t xml:space="preserve"> nastavn</w:t>
      </w:r>
      <w:r w:rsidR="007407C6" w:rsidRPr="005F1956">
        <w:rPr>
          <w:rFonts w:ascii="Times New Roman" w:hAnsi="Times New Roman" w:cs="Times New Roman"/>
          <w:sz w:val="20"/>
          <w:szCs w:val="20"/>
          <w:lang w:val="sv-SE"/>
        </w:rPr>
        <w:t>u</w:t>
      </w:r>
      <w:r w:rsidR="007407C6" w:rsidRPr="00E62642">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delatnost</w:t>
      </w:r>
      <w:r w:rsidR="007407C6" w:rsidRPr="00B770E2">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Fakulteta</w:t>
      </w:r>
      <w:r w:rsidR="007407C6" w:rsidRPr="00B770E2">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medicinskih</w:t>
      </w:r>
      <w:r w:rsidR="007407C6" w:rsidRPr="00B770E2">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nauka</w:t>
      </w:r>
      <w:r w:rsidR="007407C6" w:rsidRPr="005F1956">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Univerziteta</w:t>
      </w:r>
      <w:r w:rsidR="007407C6" w:rsidRPr="005F1956">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u</w:t>
      </w:r>
      <w:r w:rsidR="007407C6" w:rsidRPr="005F1956">
        <w:rPr>
          <w:rFonts w:ascii="Times New Roman" w:hAnsi="Times New Roman" w:cs="Times New Roman"/>
          <w:sz w:val="20"/>
          <w:szCs w:val="20"/>
        </w:rPr>
        <w:t xml:space="preserve"> </w:t>
      </w:r>
      <w:r w:rsidR="007407C6" w:rsidRPr="005F1956">
        <w:rPr>
          <w:rFonts w:ascii="Times New Roman" w:hAnsi="Times New Roman" w:cs="Times New Roman"/>
          <w:sz w:val="20"/>
          <w:szCs w:val="20"/>
          <w:lang w:val="sv-SE"/>
        </w:rPr>
        <w:t>Kragujevcu</w:t>
      </w:r>
      <w:r w:rsidR="007407C6" w:rsidRPr="00701FB1">
        <w:rPr>
          <w:rFonts w:ascii="Times New Roman" w:hAnsi="Times New Roman" w:cs="Times New Roman"/>
          <w:sz w:val="20"/>
          <w:szCs w:val="20"/>
        </w:rPr>
        <w:t xml:space="preserve"> broj</w:t>
      </w:r>
      <w:r w:rsidR="007407C6" w:rsidRPr="005F1956">
        <w:rPr>
          <w:rFonts w:ascii="Times New Roman" w:hAnsi="Times New Roman" w:cs="Times New Roman"/>
          <w:sz w:val="20"/>
          <w:szCs w:val="20"/>
        </w:rPr>
        <w:t xml:space="preserve"> </w:t>
      </w:r>
      <w:r w:rsidR="007407C6">
        <w:rPr>
          <w:rFonts w:ascii="Times New Roman" w:hAnsi="Times New Roman" w:cs="Times New Roman"/>
          <w:sz w:val="20"/>
          <w:szCs w:val="20"/>
        </w:rPr>
        <w:t>06/14592-3</w:t>
      </w:r>
      <w:r w:rsidR="007407C6" w:rsidRPr="00701FB1">
        <w:rPr>
          <w:rFonts w:ascii="Times New Roman" w:hAnsi="Times New Roman" w:cs="Times New Roman"/>
          <w:sz w:val="20"/>
          <w:szCs w:val="20"/>
        </w:rPr>
        <w:t xml:space="preserve"> od</w:t>
      </w:r>
      <w:r w:rsidR="007407C6" w:rsidRPr="002C2FAA">
        <w:rPr>
          <w:rFonts w:ascii="Times New Roman" w:hAnsi="Times New Roman" w:cs="Times New Roman"/>
          <w:sz w:val="20"/>
          <w:szCs w:val="20"/>
        </w:rPr>
        <w:t xml:space="preserve"> </w:t>
      </w:r>
      <w:r w:rsidR="007407C6">
        <w:rPr>
          <w:rFonts w:ascii="Times New Roman" w:hAnsi="Times New Roman" w:cs="Times New Roman"/>
          <w:sz w:val="20"/>
          <w:szCs w:val="20"/>
        </w:rPr>
        <w:t>20.12.20</w:t>
      </w:r>
      <w:r w:rsidR="007407C6" w:rsidRPr="002C2FAA">
        <w:rPr>
          <w:rFonts w:ascii="Times New Roman" w:hAnsi="Times New Roman" w:cs="Times New Roman"/>
          <w:sz w:val="20"/>
          <w:szCs w:val="20"/>
        </w:rPr>
        <w:t>23. ovaj udžbenik se prihvata kao udžbenik</w:t>
      </w:r>
      <w:r w:rsidR="007407C6" w:rsidRPr="00471B63">
        <w:rPr>
          <w:rFonts w:ascii="Times New Roman" w:hAnsi="Times New Roman" w:cs="Times New Roman"/>
          <w:sz w:val="20"/>
          <w:szCs w:val="20"/>
        </w:rPr>
        <w:t xml:space="preserve"> </w:t>
      </w:r>
      <w:r w:rsidR="007407C6">
        <w:rPr>
          <w:rFonts w:ascii="Times New Roman" w:hAnsi="Times New Roman" w:cs="Times New Roman"/>
          <w:sz w:val="20"/>
          <w:szCs w:val="20"/>
          <w:lang w:val="en-US"/>
        </w:rPr>
        <w:t>namenjen</w:t>
      </w:r>
      <w:r w:rsidR="007407C6" w:rsidRPr="00471B63">
        <w:rPr>
          <w:rFonts w:ascii="Times New Roman" w:hAnsi="Times New Roman" w:cs="Times New Roman"/>
          <w:sz w:val="20"/>
          <w:szCs w:val="20"/>
        </w:rPr>
        <w:t xml:space="preserve"> </w:t>
      </w:r>
      <w:r w:rsidR="007407C6">
        <w:rPr>
          <w:rFonts w:ascii="Times New Roman" w:hAnsi="Times New Roman" w:cs="Times New Roman"/>
          <w:sz w:val="20"/>
          <w:szCs w:val="20"/>
          <w:lang w:val="en-US"/>
        </w:rPr>
        <w:t>poslediplomskom</w:t>
      </w:r>
      <w:r w:rsidR="007407C6" w:rsidRPr="0051797F">
        <w:rPr>
          <w:rFonts w:ascii="Times New Roman" w:hAnsi="Times New Roman" w:cs="Times New Roman"/>
          <w:sz w:val="20"/>
          <w:szCs w:val="20"/>
        </w:rPr>
        <w:t xml:space="preserve"> </w:t>
      </w:r>
      <w:r w:rsidR="007407C6">
        <w:rPr>
          <w:rFonts w:ascii="Times New Roman" w:hAnsi="Times New Roman" w:cs="Times New Roman"/>
          <w:sz w:val="20"/>
          <w:szCs w:val="20"/>
          <w:lang w:val="en-US"/>
        </w:rPr>
        <w:t>usavrsavanju</w:t>
      </w:r>
      <w:r w:rsidR="007407C6" w:rsidRPr="0051797F">
        <w:rPr>
          <w:rFonts w:ascii="Times New Roman" w:hAnsi="Times New Roman" w:cs="Times New Roman"/>
          <w:sz w:val="20"/>
          <w:szCs w:val="20"/>
        </w:rPr>
        <w:t xml:space="preserve"> </w:t>
      </w:r>
      <w:r w:rsidR="007407C6">
        <w:rPr>
          <w:rFonts w:ascii="Times New Roman" w:hAnsi="Times New Roman" w:cs="Times New Roman"/>
          <w:sz w:val="20"/>
          <w:szCs w:val="20"/>
          <w:lang w:val="en-US"/>
        </w:rPr>
        <w:t>lekara</w:t>
      </w:r>
      <w:r w:rsidR="007407C6" w:rsidRPr="0051797F">
        <w:rPr>
          <w:rFonts w:ascii="Times New Roman" w:hAnsi="Times New Roman" w:cs="Times New Roman"/>
          <w:sz w:val="20"/>
          <w:szCs w:val="20"/>
        </w:rPr>
        <w:t>).</w:t>
      </w:r>
    </w:p>
    <w:p w14:paraId="5BF1A015" w14:textId="77777777" w:rsidR="00742816" w:rsidRPr="00701FB1"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bCs/>
          <w:sz w:val="20"/>
          <w:szCs w:val="20"/>
        </w:rPr>
        <w:t>Palibrk I</w:t>
      </w:r>
      <w:r w:rsidRPr="00701FB1">
        <w:rPr>
          <w:rFonts w:ascii="Times New Roman" w:hAnsi="Times New Roman" w:cs="Times New Roman"/>
          <w:sz w:val="20"/>
          <w:szCs w:val="20"/>
        </w:rPr>
        <w:t xml:space="preserve">, Veličković J, </w:t>
      </w:r>
      <w:r w:rsidRPr="00701FB1">
        <w:rPr>
          <w:rFonts w:ascii="Times New Roman" w:hAnsi="Times New Roman" w:cs="Times New Roman"/>
          <w:b/>
          <w:sz w:val="20"/>
          <w:szCs w:val="20"/>
        </w:rPr>
        <w:t>Djukanović M</w:t>
      </w:r>
      <w:r w:rsidRPr="00701FB1">
        <w:rPr>
          <w:rFonts w:ascii="Times New Roman" w:hAnsi="Times New Roman" w:cs="Times New Roman"/>
          <w:sz w:val="20"/>
          <w:szCs w:val="20"/>
        </w:rPr>
        <w:t xml:space="preserve">. Ishrana hirurškog bolesnika. U: Simić A, Grujičić D, Spasovski D., urednici. Hirurgija sa anesteziologijom. Medicinski fakultet Univerziteta u Beogradu, Beograd, 2023. str.383-390. ISBN 978-86-7117-677-4 </w:t>
      </w:r>
      <w:bookmarkStart w:id="8" w:name="_Hlk202133544"/>
      <w:r w:rsidRPr="00701FB1">
        <w:rPr>
          <w:rFonts w:ascii="Times New Roman" w:hAnsi="Times New Roman" w:cs="Times New Roman"/>
          <w:sz w:val="20"/>
          <w:szCs w:val="20"/>
        </w:rPr>
        <w:t>(Odlukom nastavnog veća Medicinskog fakulteta u Beogradu broj 4717/1 od 09.07.2021 ovaj udžbenik se prihvata kao zvaničan udžbenik za sudente integrisanih akademskih studija medicine).</w:t>
      </w:r>
      <w:bookmarkEnd w:id="8"/>
    </w:p>
    <w:p w14:paraId="5F973F50" w14:textId="3BB23A82" w:rsidR="00742816" w:rsidRPr="00701FB1"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b/>
          <w:sz w:val="20"/>
          <w:szCs w:val="20"/>
        </w:rPr>
        <w:t>Djukanović M</w:t>
      </w:r>
      <w:r w:rsidRPr="00701FB1">
        <w:rPr>
          <w:rFonts w:ascii="Times New Roman" w:hAnsi="Times New Roman" w:cs="Times New Roman"/>
          <w:sz w:val="20"/>
          <w:szCs w:val="20"/>
        </w:rPr>
        <w:t>. Arterijska kanulacija. U: Stevanović P, urednik. Praktične procedure u kliničkoj medicini. Medicinski fakultet Univerziteta u Beogradu,CIBID. Beograd, 2021. str. 75-79. ISBN: 978-7117-646-0</w:t>
      </w:r>
      <w:r w:rsidR="0023737B" w:rsidRPr="0023737B">
        <w:rPr>
          <w:rFonts w:ascii="Times New Roman" w:hAnsi="Times New Roman" w:cs="Times New Roman"/>
          <w:sz w:val="20"/>
          <w:szCs w:val="20"/>
        </w:rPr>
        <w:t xml:space="preserve">. </w:t>
      </w:r>
      <w:bookmarkStart w:id="9" w:name="_Hlk202133630"/>
      <w:r w:rsidR="0023737B" w:rsidRPr="00701FB1">
        <w:rPr>
          <w:rFonts w:ascii="Times New Roman" w:hAnsi="Times New Roman" w:cs="Times New Roman"/>
          <w:sz w:val="20"/>
          <w:szCs w:val="20"/>
        </w:rPr>
        <w:t xml:space="preserve">(Odlukom nastavnog veća Medicinskog fakulteta u Beogradu broj </w:t>
      </w:r>
      <w:r w:rsidR="00E42A52" w:rsidRPr="00E42A52">
        <w:rPr>
          <w:rFonts w:ascii="Times New Roman" w:hAnsi="Times New Roman" w:cs="Times New Roman"/>
          <w:sz w:val="20"/>
          <w:szCs w:val="20"/>
          <w:lang w:val="sv-SE"/>
        </w:rPr>
        <w:t>1</w:t>
      </w:r>
      <w:r w:rsidR="00E42A52">
        <w:rPr>
          <w:rFonts w:ascii="Times New Roman" w:hAnsi="Times New Roman" w:cs="Times New Roman"/>
          <w:sz w:val="20"/>
          <w:szCs w:val="20"/>
          <w:lang w:val="sv-SE"/>
        </w:rPr>
        <w:t>939/8</w:t>
      </w:r>
      <w:r w:rsidR="0023737B" w:rsidRPr="00701FB1">
        <w:rPr>
          <w:rFonts w:ascii="Times New Roman" w:hAnsi="Times New Roman" w:cs="Times New Roman"/>
          <w:sz w:val="20"/>
          <w:szCs w:val="20"/>
        </w:rPr>
        <w:t xml:space="preserve"> od 0</w:t>
      </w:r>
      <w:r w:rsidR="005A2664" w:rsidRPr="005A2664">
        <w:rPr>
          <w:rFonts w:ascii="Times New Roman" w:hAnsi="Times New Roman" w:cs="Times New Roman"/>
          <w:sz w:val="20"/>
          <w:szCs w:val="20"/>
          <w:lang w:val="sv-SE"/>
        </w:rPr>
        <w:t>2</w:t>
      </w:r>
      <w:r w:rsidR="0023737B" w:rsidRPr="00701FB1">
        <w:rPr>
          <w:rFonts w:ascii="Times New Roman" w:hAnsi="Times New Roman" w:cs="Times New Roman"/>
          <w:sz w:val="20"/>
          <w:szCs w:val="20"/>
        </w:rPr>
        <w:t>.0</w:t>
      </w:r>
      <w:r w:rsidR="005A2664" w:rsidRPr="005A2664">
        <w:rPr>
          <w:rFonts w:ascii="Times New Roman" w:hAnsi="Times New Roman" w:cs="Times New Roman"/>
          <w:sz w:val="20"/>
          <w:szCs w:val="20"/>
          <w:lang w:val="sv-SE"/>
        </w:rPr>
        <w:t>4</w:t>
      </w:r>
      <w:r w:rsidR="0023737B" w:rsidRPr="00701FB1">
        <w:rPr>
          <w:rFonts w:ascii="Times New Roman" w:hAnsi="Times New Roman" w:cs="Times New Roman"/>
          <w:sz w:val="20"/>
          <w:szCs w:val="20"/>
        </w:rPr>
        <w:t>.2021 ovaj udžbenik se prihvata kao zvaničan udžbenik za sudente integrisanih akademskih studija medicine).</w:t>
      </w:r>
    </w:p>
    <w:bookmarkEnd w:id="9"/>
    <w:p w14:paraId="36BA7B69" w14:textId="77777777" w:rsidR="005A2664" w:rsidRPr="00701FB1" w:rsidRDefault="00742816" w:rsidP="00683195">
      <w:pPr>
        <w:pStyle w:val="ListParagraph"/>
        <w:numPr>
          <w:ilvl w:val="0"/>
          <w:numId w:val="16"/>
        </w:numPr>
        <w:spacing w:after="0" w:line="240" w:lineRule="auto"/>
        <w:contextualSpacing/>
        <w:rPr>
          <w:rFonts w:ascii="Times New Roman" w:hAnsi="Times New Roman" w:cs="Times New Roman"/>
          <w:sz w:val="20"/>
          <w:szCs w:val="20"/>
        </w:rPr>
      </w:pPr>
      <w:r w:rsidRPr="00701FB1">
        <w:rPr>
          <w:rFonts w:ascii="Times New Roman" w:hAnsi="Times New Roman" w:cs="Times New Roman"/>
          <w:sz w:val="20"/>
          <w:szCs w:val="20"/>
        </w:rPr>
        <w:t xml:space="preserve">Srećković S, Jovanović V, Karan R, </w:t>
      </w:r>
      <w:r w:rsidRPr="00701FB1">
        <w:rPr>
          <w:rFonts w:ascii="Times New Roman" w:hAnsi="Times New Roman" w:cs="Times New Roman"/>
          <w:b/>
          <w:sz w:val="20"/>
          <w:szCs w:val="20"/>
        </w:rPr>
        <w:t>Đukanović M</w:t>
      </w:r>
      <w:r w:rsidRPr="00701FB1">
        <w:rPr>
          <w:rFonts w:ascii="Times New Roman" w:hAnsi="Times New Roman" w:cs="Times New Roman"/>
          <w:sz w:val="20"/>
          <w:szCs w:val="20"/>
        </w:rPr>
        <w:t xml:space="preserve">, Stevanović K. Plućni tonovi, pneumotoraks. U: Stevanović P, editor. Praktične procedure u kliničkoj medicini. Medicinski fakultet Univerziteta u Beogradu,CIBID. Beograd, 2021. str. 151-159. ISBN: 978-7117-646-0 </w:t>
      </w:r>
      <w:r w:rsidR="005A2664" w:rsidRPr="00701FB1">
        <w:rPr>
          <w:rFonts w:ascii="Times New Roman" w:hAnsi="Times New Roman" w:cs="Times New Roman"/>
          <w:sz w:val="20"/>
          <w:szCs w:val="20"/>
        </w:rPr>
        <w:t xml:space="preserve">(Odlukom nastavnog veća Medicinskog fakulteta u Beogradu broj </w:t>
      </w:r>
      <w:r w:rsidR="005A2664" w:rsidRPr="005A2664">
        <w:rPr>
          <w:rFonts w:ascii="Times New Roman" w:hAnsi="Times New Roman" w:cs="Times New Roman"/>
          <w:sz w:val="20"/>
          <w:szCs w:val="20"/>
        </w:rPr>
        <w:t>1939/8</w:t>
      </w:r>
      <w:r w:rsidR="005A2664" w:rsidRPr="00701FB1">
        <w:rPr>
          <w:rFonts w:ascii="Times New Roman" w:hAnsi="Times New Roman" w:cs="Times New Roman"/>
          <w:sz w:val="20"/>
          <w:szCs w:val="20"/>
        </w:rPr>
        <w:t xml:space="preserve"> od 0</w:t>
      </w:r>
      <w:r w:rsidR="005A2664" w:rsidRPr="005A2664">
        <w:rPr>
          <w:rFonts w:ascii="Times New Roman" w:hAnsi="Times New Roman" w:cs="Times New Roman"/>
          <w:sz w:val="20"/>
          <w:szCs w:val="20"/>
        </w:rPr>
        <w:t>2</w:t>
      </w:r>
      <w:r w:rsidR="005A2664" w:rsidRPr="00701FB1">
        <w:rPr>
          <w:rFonts w:ascii="Times New Roman" w:hAnsi="Times New Roman" w:cs="Times New Roman"/>
          <w:sz w:val="20"/>
          <w:szCs w:val="20"/>
        </w:rPr>
        <w:t>.0</w:t>
      </w:r>
      <w:r w:rsidR="005A2664" w:rsidRPr="005A2664">
        <w:rPr>
          <w:rFonts w:ascii="Times New Roman" w:hAnsi="Times New Roman" w:cs="Times New Roman"/>
          <w:sz w:val="20"/>
          <w:szCs w:val="20"/>
        </w:rPr>
        <w:t>4</w:t>
      </w:r>
      <w:r w:rsidR="005A2664" w:rsidRPr="00701FB1">
        <w:rPr>
          <w:rFonts w:ascii="Times New Roman" w:hAnsi="Times New Roman" w:cs="Times New Roman"/>
          <w:sz w:val="20"/>
          <w:szCs w:val="20"/>
        </w:rPr>
        <w:t>.2021 ovaj udžbenik se prihvata kao zvaničan udžbenik za sudente integrisanih akademskih studija medicine).</w:t>
      </w:r>
    </w:p>
    <w:p w14:paraId="65CC908A" w14:textId="2435FC80" w:rsidR="00546121" w:rsidRPr="00701FB1" w:rsidRDefault="00546121" w:rsidP="002B54AF">
      <w:pPr>
        <w:spacing w:before="120"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б) Руковођење или уче</w:t>
      </w:r>
      <w:r w:rsidR="0038289D">
        <w:rPr>
          <w:rFonts w:ascii="Times New Roman" w:eastAsia="Times New Roman" w:hAnsi="Times New Roman" w:cs="Times New Roman"/>
          <w:b/>
          <w:sz w:val="20"/>
          <w:szCs w:val="20"/>
        </w:rPr>
        <w:t>ш</w:t>
      </w:r>
      <w:r w:rsidR="002B54AF">
        <w:rPr>
          <w:rFonts w:ascii="Times New Roman" w:eastAsia="Times New Roman" w:hAnsi="Times New Roman" w:cs="Times New Roman"/>
          <w:b/>
          <w:sz w:val="20"/>
          <w:szCs w:val="20"/>
        </w:rPr>
        <w:t>ће на пројектима</w:t>
      </w:r>
    </w:p>
    <w:p w14:paraId="71C9D232" w14:textId="7E54A491" w:rsidR="008E14E5" w:rsidRPr="00A818E6" w:rsidRDefault="00750814" w:rsidP="002B54AF">
      <w:pPr>
        <w:spacing w:before="120" w:after="0"/>
        <w:jc w:val="both"/>
        <w:rPr>
          <w:rFonts w:ascii="Times New Roman" w:hAnsi="Times New Roman" w:cs="Times New Roman"/>
          <w:sz w:val="20"/>
          <w:szCs w:val="20"/>
        </w:rPr>
      </w:pPr>
      <w:r>
        <w:rPr>
          <w:rFonts w:ascii="Times New Roman" w:hAnsi="Times New Roman" w:cs="Times New Roman"/>
          <w:b/>
          <w:sz w:val="20"/>
          <w:szCs w:val="20"/>
        </w:rPr>
        <w:t>ц</w:t>
      </w:r>
      <w:r w:rsidR="008E14E5" w:rsidRPr="00701FB1">
        <w:rPr>
          <w:rFonts w:ascii="Times New Roman" w:hAnsi="Times New Roman" w:cs="Times New Roman"/>
          <w:b/>
          <w:sz w:val="20"/>
          <w:szCs w:val="20"/>
        </w:rPr>
        <w:t xml:space="preserve">) </w:t>
      </w:r>
      <w:r w:rsidR="00957E34">
        <w:rPr>
          <w:rFonts w:ascii="Times New Roman" w:hAnsi="Times New Roman" w:cs="Times New Roman"/>
          <w:b/>
          <w:sz w:val="20"/>
          <w:szCs w:val="20"/>
        </w:rPr>
        <w:t>Цитираност</w:t>
      </w:r>
      <w:r w:rsidR="008E14E5" w:rsidRPr="00701FB1">
        <w:rPr>
          <w:rFonts w:ascii="Times New Roman" w:hAnsi="Times New Roman" w:cs="Times New Roman"/>
          <w:b/>
          <w:sz w:val="20"/>
          <w:szCs w:val="20"/>
        </w:rPr>
        <w:t>:</w:t>
      </w:r>
      <w:r w:rsidR="00A818E6" w:rsidRPr="00A818E6">
        <w:rPr>
          <w:rFonts w:ascii="Times New Roman" w:hAnsi="Times New Roman" w:cs="Times New Roman"/>
          <w:b/>
          <w:sz w:val="20"/>
          <w:szCs w:val="20"/>
        </w:rPr>
        <w:t xml:space="preserve"> </w:t>
      </w:r>
      <w:r w:rsidR="00A818E6" w:rsidRPr="00A818E6">
        <w:rPr>
          <w:rFonts w:ascii="Times New Roman" w:hAnsi="Times New Roman" w:cs="Times New Roman"/>
          <w:bCs/>
          <w:sz w:val="20"/>
          <w:szCs w:val="20"/>
          <w:lang w:val="en-US"/>
        </w:rPr>
        <w:t>SCOPUS</w:t>
      </w:r>
      <w:r w:rsidR="00C23DD3" w:rsidRPr="00A818E6">
        <w:rPr>
          <w:rFonts w:ascii="Times New Roman" w:hAnsi="Times New Roman" w:cs="Times New Roman"/>
          <w:bCs/>
          <w:sz w:val="20"/>
          <w:szCs w:val="20"/>
        </w:rPr>
        <w:t xml:space="preserve"> </w:t>
      </w:r>
      <w:r w:rsidR="00957E34">
        <w:rPr>
          <w:rFonts w:ascii="Times New Roman" w:hAnsi="Times New Roman" w:cs="Times New Roman"/>
          <w:sz w:val="20"/>
          <w:szCs w:val="20"/>
        </w:rPr>
        <w:t>57</w:t>
      </w:r>
      <w:r w:rsidR="00C4008B" w:rsidRPr="00C4008B">
        <w:rPr>
          <w:rFonts w:ascii="Times New Roman" w:hAnsi="Times New Roman" w:cs="Times New Roman"/>
          <w:sz w:val="20"/>
          <w:szCs w:val="20"/>
        </w:rPr>
        <w:t xml:space="preserve"> (</w:t>
      </w:r>
      <w:r w:rsidR="002647B3">
        <w:rPr>
          <w:rFonts w:ascii="Times New Roman" w:hAnsi="Times New Roman" w:cs="Times New Roman"/>
          <w:sz w:val="20"/>
          <w:szCs w:val="20"/>
          <w:lang w:val="en-US"/>
        </w:rPr>
        <w:t>h</w:t>
      </w:r>
      <w:r w:rsidR="002647B3" w:rsidRPr="002647B3">
        <w:rPr>
          <w:rFonts w:ascii="Times New Roman" w:hAnsi="Times New Roman" w:cs="Times New Roman"/>
          <w:sz w:val="20"/>
          <w:szCs w:val="20"/>
        </w:rPr>
        <w:t xml:space="preserve"> </w:t>
      </w:r>
      <w:r w:rsidR="002647B3">
        <w:rPr>
          <w:rFonts w:ascii="Times New Roman" w:hAnsi="Times New Roman" w:cs="Times New Roman"/>
          <w:sz w:val="20"/>
          <w:szCs w:val="20"/>
          <w:lang w:val="en-US"/>
        </w:rPr>
        <w:t>index</w:t>
      </w:r>
      <w:r w:rsidR="002647B3" w:rsidRPr="002647B3">
        <w:rPr>
          <w:rFonts w:ascii="Times New Roman" w:hAnsi="Times New Roman" w:cs="Times New Roman"/>
          <w:sz w:val="20"/>
          <w:szCs w:val="20"/>
        </w:rPr>
        <w:t xml:space="preserve"> -3)</w:t>
      </w:r>
      <w:r w:rsidR="00A818E6" w:rsidRPr="00A818E6">
        <w:rPr>
          <w:rFonts w:ascii="Times New Roman" w:hAnsi="Times New Roman" w:cs="Times New Roman"/>
          <w:sz w:val="20"/>
          <w:szCs w:val="20"/>
        </w:rPr>
        <w:t xml:space="preserve"> </w:t>
      </w:r>
      <w:r w:rsidR="00A818E6">
        <w:rPr>
          <w:rFonts w:ascii="Times New Roman" w:hAnsi="Times New Roman" w:cs="Times New Roman"/>
          <w:sz w:val="20"/>
          <w:szCs w:val="20"/>
        </w:rPr>
        <w:t>на дан</w:t>
      </w:r>
      <w:r w:rsidR="002647B3" w:rsidRPr="0059286C">
        <w:rPr>
          <w:rFonts w:ascii="Times New Roman" w:hAnsi="Times New Roman" w:cs="Times New Roman"/>
          <w:sz w:val="20"/>
          <w:szCs w:val="20"/>
        </w:rPr>
        <w:t xml:space="preserve"> </w:t>
      </w:r>
      <w:r w:rsidR="0059286C" w:rsidRPr="00A818E6">
        <w:rPr>
          <w:rFonts w:ascii="Times New Roman" w:hAnsi="Times New Roman" w:cs="Times New Roman"/>
          <w:sz w:val="20"/>
          <w:szCs w:val="20"/>
        </w:rPr>
        <w:t>18.04.2025.</w:t>
      </w:r>
    </w:p>
    <w:p w14:paraId="6691BF4C" w14:textId="26257EEC" w:rsidR="008E14E5" w:rsidRPr="00750814" w:rsidRDefault="00750814" w:rsidP="002B54AF">
      <w:pPr>
        <w:spacing w:before="120" w:after="0"/>
        <w:jc w:val="both"/>
        <w:rPr>
          <w:rFonts w:ascii="Times New Roman" w:hAnsi="Times New Roman" w:cs="Times New Roman"/>
          <w:b/>
          <w:bCs/>
          <w:sz w:val="20"/>
          <w:szCs w:val="20"/>
        </w:rPr>
      </w:pPr>
      <w:r w:rsidRPr="00750814">
        <w:rPr>
          <w:rFonts w:ascii="Times New Roman" w:hAnsi="Times New Roman" w:cs="Times New Roman"/>
          <w:b/>
          <w:bCs/>
          <w:sz w:val="20"/>
          <w:szCs w:val="20"/>
          <w:lang w:val="sl-SI"/>
        </w:rPr>
        <w:t xml:space="preserve">д) Организовање </w:t>
      </w:r>
      <w:r w:rsidR="002B54AF">
        <w:rPr>
          <w:rFonts w:ascii="Times New Roman" w:hAnsi="Times New Roman" w:cs="Times New Roman"/>
          <w:b/>
          <w:bCs/>
          <w:sz w:val="20"/>
          <w:szCs w:val="20"/>
          <w:lang w:val="sl-SI"/>
        </w:rPr>
        <w:t>научних састанака и симпозијума</w:t>
      </w:r>
    </w:p>
    <w:p w14:paraId="12142957" w14:textId="77777777" w:rsidR="00C21DCF" w:rsidRDefault="00C21DCF" w:rsidP="00683195">
      <w:pPr>
        <w:pStyle w:val="ListParagraph"/>
        <w:numPr>
          <w:ilvl w:val="0"/>
          <w:numId w:val="3"/>
        </w:numPr>
        <w:spacing w:before="48" w:after="48" w:line="240" w:lineRule="auto"/>
        <w:contextualSpacing/>
        <w:jc w:val="both"/>
        <w:rPr>
          <w:rFonts w:ascii="Times New Roman" w:hAnsi="Times New Roman" w:cs="Times New Roman"/>
          <w:bCs/>
          <w:sz w:val="20"/>
          <w:szCs w:val="20"/>
        </w:rPr>
      </w:pPr>
      <w:r w:rsidRPr="00066A83">
        <w:rPr>
          <w:rFonts w:ascii="Times New Roman" w:hAnsi="Times New Roman" w:cs="Times New Roman"/>
          <w:bCs/>
          <w:sz w:val="20"/>
          <w:szCs w:val="20"/>
        </w:rPr>
        <w:t>Локални орган</w:t>
      </w:r>
      <w:r>
        <w:rPr>
          <w:rFonts w:ascii="Times New Roman" w:hAnsi="Times New Roman" w:cs="Times New Roman"/>
          <w:bCs/>
          <w:sz w:val="20"/>
          <w:szCs w:val="20"/>
        </w:rPr>
        <w:t>и</w:t>
      </w:r>
      <w:r w:rsidRPr="00066A83">
        <w:rPr>
          <w:rFonts w:ascii="Times New Roman" w:hAnsi="Times New Roman" w:cs="Times New Roman"/>
          <w:bCs/>
          <w:sz w:val="20"/>
          <w:szCs w:val="20"/>
        </w:rPr>
        <w:t>затор ЛЛЛ курса у оквиру Европског удуржења за парентерану и ентералну исхрану  (</w:t>
      </w:r>
      <w:r w:rsidRPr="00F675B0">
        <w:rPr>
          <w:rFonts w:ascii="Times New Roman" w:hAnsi="Times New Roman" w:cs="Times New Roman"/>
          <w:bCs/>
          <w:sz w:val="20"/>
          <w:szCs w:val="20"/>
        </w:rPr>
        <w:t>European society for clinical nutrition and metabolism)</w:t>
      </w:r>
      <w:r>
        <w:rPr>
          <w:rFonts w:ascii="Times New Roman" w:hAnsi="Times New Roman" w:cs="Times New Roman"/>
          <w:bCs/>
          <w:sz w:val="20"/>
          <w:szCs w:val="20"/>
        </w:rPr>
        <w:t>: „</w:t>
      </w:r>
      <w:r w:rsidRPr="00C21DCF">
        <w:rPr>
          <w:rFonts w:ascii="Times New Roman" w:hAnsi="Times New Roman" w:cs="Times New Roman"/>
          <w:bCs/>
          <w:sz w:val="20"/>
          <w:szCs w:val="20"/>
        </w:rPr>
        <w:t>Nutrition support in perioperative period</w:t>
      </w:r>
      <w:r>
        <w:rPr>
          <w:rFonts w:ascii="Times New Roman" w:hAnsi="Times New Roman" w:cs="Times New Roman"/>
          <w:bCs/>
          <w:sz w:val="20"/>
          <w:szCs w:val="20"/>
        </w:rPr>
        <w:t>“</w:t>
      </w:r>
      <w:r w:rsidRPr="00C21DCF">
        <w:rPr>
          <w:rFonts w:ascii="Times New Roman" w:hAnsi="Times New Roman" w:cs="Times New Roman"/>
          <w:bCs/>
          <w:sz w:val="20"/>
          <w:szCs w:val="20"/>
        </w:rPr>
        <w:t>, 27.фебруар 2025.</w:t>
      </w:r>
      <w:r>
        <w:rPr>
          <w:rFonts w:ascii="Times New Roman" w:hAnsi="Times New Roman" w:cs="Times New Roman"/>
          <w:bCs/>
          <w:sz w:val="20"/>
          <w:szCs w:val="20"/>
        </w:rPr>
        <w:t>, Београд, Србија</w:t>
      </w:r>
    </w:p>
    <w:p w14:paraId="6873BD62" w14:textId="0C0D9452" w:rsidR="00066A83" w:rsidRPr="00066A83" w:rsidRDefault="00066A83" w:rsidP="00683195">
      <w:pPr>
        <w:pStyle w:val="ListParagraph"/>
        <w:numPr>
          <w:ilvl w:val="0"/>
          <w:numId w:val="3"/>
        </w:numPr>
        <w:spacing w:before="48" w:after="48" w:line="240" w:lineRule="auto"/>
        <w:contextualSpacing/>
        <w:jc w:val="both"/>
        <w:rPr>
          <w:rFonts w:ascii="Times New Roman" w:hAnsi="Times New Roman" w:cs="Times New Roman"/>
          <w:bCs/>
          <w:sz w:val="20"/>
          <w:szCs w:val="20"/>
        </w:rPr>
      </w:pPr>
      <w:r w:rsidRPr="00066A83">
        <w:rPr>
          <w:rFonts w:ascii="Times New Roman" w:hAnsi="Times New Roman" w:cs="Times New Roman"/>
          <w:bCs/>
          <w:sz w:val="20"/>
          <w:szCs w:val="20"/>
        </w:rPr>
        <w:t>Локални орган</w:t>
      </w:r>
      <w:r w:rsidR="00485B8F">
        <w:rPr>
          <w:rFonts w:ascii="Times New Roman" w:hAnsi="Times New Roman" w:cs="Times New Roman"/>
          <w:bCs/>
          <w:sz w:val="20"/>
          <w:szCs w:val="20"/>
        </w:rPr>
        <w:t>и</w:t>
      </w:r>
      <w:r w:rsidRPr="00066A83">
        <w:rPr>
          <w:rFonts w:ascii="Times New Roman" w:hAnsi="Times New Roman" w:cs="Times New Roman"/>
          <w:bCs/>
          <w:sz w:val="20"/>
          <w:szCs w:val="20"/>
        </w:rPr>
        <w:t xml:space="preserve">затор </w:t>
      </w:r>
      <w:r w:rsidR="00F675B0">
        <w:rPr>
          <w:rFonts w:ascii="Times New Roman" w:hAnsi="Times New Roman" w:cs="Times New Roman"/>
          <w:bCs/>
          <w:sz w:val="20"/>
          <w:szCs w:val="20"/>
        </w:rPr>
        <w:t>ЛЛЛ</w:t>
      </w:r>
      <w:r w:rsidRPr="00066A83">
        <w:rPr>
          <w:rFonts w:ascii="Times New Roman" w:hAnsi="Times New Roman" w:cs="Times New Roman"/>
          <w:bCs/>
          <w:sz w:val="20"/>
          <w:szCs w:val="20"/>
        </w:rPr>
        <w:t xml:space="preserve"> курса у оквиру Европског удуржења за парентерану и ентералну исхрану  </w:t>
      </w:r>
      <w:r w:rsidRPr="00F675B0">
        <w:rPr>
          <w:rFonts w:ascii="Times New Roman" w:hAnsi="Times New Roman" w:cs="Times New Roman"/>
          <w:bCs/>
          <w:sz w:val="20"/>
          <w:szCs w:val="20"/>
        </w:rPr>
        <w:t>(</w:t>
      </w:r>
      <w:bookmarkStart w:id="10" w:name="_Hlk202111877"/>
      <w:r w:rsidR="00F675B0" w:rsidRPr="00F675B0">
        <w:rPr>
          <w:rFonts w:ascii="Times New Roman" w:hAnsi="Times New Roman" w:cs="Times New Roman"/>
          <w:bCs/>
          <w:sz w:val="20"/>
          <w:szCs w:val="20"/>
        </w:rPr>
        <w:t xml:space="preserve">European society for clinical nutrition and metabolism): </w:t>
      </w:r>
      <w:bookmarkEnd w:id="10"/>
      <w:r w:rsidR="00F25A83">
        <w:rPr>
          <w:rFonts w:ascii="Times New Roman" w:hAnsi="Times New Roman" w:cs="Times New Roman"/>
          <w:bCs/>
          <w:sz w:val="20"/>
          <w:szCs w:val="20"/>
        </w:rPr>
        <w:t>„</w:t>
      </w:r>
      <w:r w:rsidR="00F675B0" w:rsidRPr="00F675B0">
        <w:rPr>
          <w:rFonts w:ascii="Times New Roman" w:hAnsi="Times New Roman" w:cs="Times New Roman"/>
          <w:bCs/>
          <w:sz w:val="20"/>
          <w:szCs w:val="20"/>
        </w:rPr>
        <w:t>Nutritonal Assesment and Techniqes</w:t>
      </w:r>
      <w:r w:rsidR="00F675B0">
        <w:rPr>
          <w:bCs/>
        </w:rPr>
        <w:t>”</w:t>
      </w:r>
      <w:r w:rsidR="00F675B0" w:rsidRPr="00066A83">
        <w:rPr>
          <w:rFonts w:ascii="Times New Roman" w:hAnsi="Times New Roman" w:cs="Times New Roman"/>
          <w:bCs/>
          <w:sz w:val="20"/>
          <w:szCs w:val="20"/>
        </w:rPr>
        <w:t xml:space="preserve"> </w:t>
      </w:r>
      <w:r w:rsidRPr="00066A83">
        <w:rPr>
          <w:rFonts w:ascii="Times New Roman" w:hAnsi="Times New Roman" w:cs="Times New Roman"/>
          <w:bCs/>
          <w:sz w:val="20"/>
          <w:szCs w:val="20"/>
        </w:rPr>
        <w:t>, 13.новембар 2024.</w:t>
      </w:r>
      <w:r w:rsidR="00F25A83">
        <w:rPr>
          <w:rFonts w:ascii="Times New Roman" w:hAnsi="Times New Roman" w:cs="Times New Roman"/>
          <w:bCs/>
          <w:sz w:val="20"/>
          <w:szCs w:val="20"/>
        </w:rPr>
        <w:t>, Београд, Србија</w:t>
      </w:r>
    </w:p>
    <w:p w14:paraId="6A5E65F6" w14:textId="77777777" w:rsidR="00C21DCF" w:rsidRPr="003E2335" w:rsidRDefault="00C21DCF" w:rsidP="00683195">
      <w:pPr>
        <w:pStyle w:val="ListParagraph"/>
        <w:numPr>
          <w:ilvl w:val="0"/>
          <w:numId w:val="3"/>
        </w:numPr>
        <w:spacing w:before="48" w:after="48" w:line="240" w:lineRule="auto"/>
        <w:contextualSpacing/>
        <w:jc w:val="both"/>
        <w:rPr>
          <w:color w:val="26282A"/>
        </w:rPr>
      </w:pPr>
      <w:r w:rsidRPr="00E77CD1">
        <w:rPr>
          <w:rFonts w:ascii="Times New Roman" w:hAnsi="Times New Roman" w:cs="Times New Roman"/>
          <w:bCs/>
          <w:sz w:val="20"/>
          <w:szCs w:val="20"/>
        </w:rPr>
        <w:t>Члан организационог одбора</w:t>
      </w:r>
      <w:r>
        <w:rPr>
          <w:rFonts w:ascii="Times New Roman" w:hAnsi="Times New Roman" w:cs="Times New Roman"/>
          <w:bCs/>
          <w:sz w:val="20"/>
          <w:szCs w:val="20"/>
        </w:rPr>
        <w:t xml:space="preserve"> међународног скупа</w:t>
      </w:r>
      <w:r w:rsidRPr="00E77CD1">
        <w:rPr>
          <w:rFonts w:ascii="Times New Roman" w:hAnsi="Times New Roman" w:cs="Times New Roman"/>
          <w:bCs/>
          <w:sz w:val="20"/>
          <w:szCs w:val="20"/>
        </w:rPr>
        <w:t xml:space="preserve"> </w:t>
      </w:r>
      <w:r>
        <w:rPr>
          <w:rFonts w:ascii="Times New Roman" w:hAnsi="Times New Roman" w:cs="Times New Roman"/>
          <w:bCs/>
          <w:sz w:val="20"/>
          <w:szCs w:val="20"/>
        </w:rPr>
        <w:t>„</w:t>
      </w:r>
      <w:r w:rsidRPr="00E77CD1">
        <w:rPr>
          <w:rFonts w:ascii="Times New Roman" w:hAnsi="Times New Roman" w:cs="Times New Roman"/>
          <w:bCs/>
          <w:sz w:val="20"/>
          <w:szCs w:val="20"/>
        </w:rPr>
        <w:t>Трећ</w:t>
      </w:r>
      <w:r>
        <w:rPr>
          <w:rFonts w:ascii="Times New Roman" w:hAnsi="Times New Roman" w:cs="Times New Roman"/>
          <w:bCs/>
          <w:sz w:val="20"/>
          <w:szCs w:val="20"/>
        </w:rPr>
        <w:t>и</w:t>
      </w:r>
      <w:r w:rsidRPr="00E77CD1">
        <w:rPr>
          <w:rFonts w:ascii="Times New Roman" w:hAnsi="Times New Roman" w:cs="Times New Roman"/>
          <w:bCs/>
          <w:sz w:val="20"/>
          <w:szCs w:val="20"/>
        </w:rPr>
        <w:t xml:space="preserve"> конгрес интензивне медицине</w:t>
      </w:r>
      <w:r>
        <w:rPr>
          <w:rFonts w:ascii="Times New Roman" w:hAnsi="Times New Roman" w:cs="Times New Roman"/>
          <w:bCs/>
          <w:sz w:val="20"/>
          <w:szCs w:val="20"/>
        </w:rPr>
        <w:t>“</w:t>
      </w:r>
      <w:r w:rsidRPr="00E77CD1">
        <w:rPr>
          <w:rFonts w:ascii="Times New Roman" w:hAnsi="Times New Roman" w:cs="Times New Roman"/>
          <w:bCs/>
          <w:sz w:val="20"/>
          <w:szCs w:val="20"/>
        </w:rPr>
        <w:t>, 26-28.новембар 2015., Београд,</w:t>
      </w:r>
      <w:r>
        <w:rPr>
          <w:rFonts w:ascii="Times New Roman" w:hAnsi="Times New Roman" w:cs="Times New Roman"/>
          <w:bCs/>
          <w:sz w:val="20"/>
          <w:szCs w:val="20"/>
        </w:rPr>
        <w:t xml:space="preserve"> Србија</w:t>
      </w:r>
    </w:p>
    <w:p w14:paraId="767B5C3A" w14:textId="05306A5C" w:rsidR="003E2335" w:rsidRPr="002B54AF" w:rsidRDefault="00E77CD1" w:rsidP="002B54AF">
      <w:pPr>
        <w:pStyle w:val="ListParagraph"/>
        <w:numPr>
          <w:ilvl w:val="0"/>
          <w:numId w:val="3"/>
        </w:numPr>
        <w:spacing w:before="48" w:after="48" w:line="240" w:lineRule="auto"/>
        <w:contextualSpacing/>
        <w:jc w:val="both"/>
        <w:rPr>
          <w:rFonts w:ascii="Times New Roman" w:hAnsi="Times New Roman" w:cs="Times New Roman"/>
          <w:bCs/>
          <w:sz w:val="20"/>
          <w:szCs w:val="20"/>
        </w:rPr>
      </w:pPr>
      <w:r w:rsidRPr="00C21DCF">
        <w:rPr>
          <w:rFonts w:ascii="Times New Roman" w:hAnsi="Times New Roman" w:cs="Times New Roman"/>
          <w:bCs/>
          <w:sz w:val="20"/>
          <w:szCs w:val="20"/>
        </w:rPr>
        <w:t>Члан организационог одбора</w:t>
      </w:r>
      <w:r w:rsidR="009B7EE6" w:rsidRPr="00C21DCF">
        <w:rPr>
          <w:rFonts w:ascii="Times New Roman" w:hAnsi="Times New Roman" w:cs="Times New Roman"/>
          <w:bCs/>
          <w:sz w:val="20"/>
          <w:szCs w:val="20"/>
        </w:rPr>
        <w:t xml:space="preserve"> међународног </w:t>
      </w:r>
      <w:r w:rsidR="009B7EE6">
        <w:rPr>
          <w:rFonts w:ascii="Times New Roman" w:hAnsi="Times New Roman" w:cs="Times New Roman"/>
          <w:bCs/>
          <w:sz w:val="20"/>
          <w:szCs w:val="20"/>
        </w:rPr>
        <w:t>скупа</w:t>
      </w:r>
      <w:r w:rsidRPr="00E77CD1">
        <w:rPr>
          <w:rFonts w:ascii="Times New Roman" w:hAnsi="Times New Roman" w:cs="Times New Roman"/>
          <w:bCs/>
          <w:sz w:val="20"/>
          <w:szCs w:val="20"/>
        </w:rPr>
        <w:t xml:space="preserve"> </w:t>
      </w:r>
      <w:r w:rsidR="00367438">
        <w:rPr>
          <w:rFonts w:ascii="Times New Roman" w:hAnsi="Times New Roman" w:cs="Times New Roman"/>
          <w:bCs/>
          <w:sz w:val="20"/>
          <w:szCs w:val="20"/>
        </w:rPr>
        <w:t>„</w:t>
      </w:r>
      <w:r w:rsidRPr="00E77CD1">
        <w:rPr>
          <w:rFonts w:ascii="Times New Roman" w:hAnsi="Times New Roman" w:cs="Times New Roman"/>
          <w:bCs/>
          <w:sz w:val="20"/>
          <w:szCs w:val="20"/>
        </w:rPr>
        <w:t>Друг</w:t>
      </w:r>
      <w:r w:rsidR="00367438">
        <w:rPr>
          <w:rFonts w:ascii="Times New Roman" w:hAnsi="Times New Roman" w:cs="Times New Roman"/>
          <w:bCs/>
          <w:sz w:val="20"/>
          <w:szCs w:val="20"/>
        </w:rPr>
        <w:t>и</w:t>
      </w:r>
      <w:r w:rsidRPr="00E77CD1">
        <w:rPr>
          <w:rFonts w:ascii="Times New Roman" w:hAnsi="Times New Roman" w:cs="Times New Roman"/>
          <w:bCs/>
          <w:sz w:val="20"/>
          <w:szCs w:val="20"/>
        </w:rPr>
        <w:t xml:space="preserve"> конгрес интензивне медицине</w:t>
      </w:r>
      <w:r w:rsidR="00367438">
        <w:rPr>
          <w:rFonts w:ascii="Times New Roman" w:hAnsi="Times New Roman" w:cs="Times New Roman"/>
          <w:bCs/>
          <w:sz w:val="20"/>
          <w:szCs w:val="20"/>
        </w:rPr>
        <w:t>“</w:t>
      </w:r>
      <w:r w:rsidRPr="00E77CD1">
        <w:rPr>
          <w:rFonts w:ascii="Times New Roman" w:hAnsi="Times New Roman" w:cs="Times New Roman"/>
          <w:bCs/>
          <w:sz w:val="20"/>
          <w:szCs w:val="20"/>
        </w:rPr>
        <w:t>, 22-24.мај 2013., Београд, Србија</w:t>
      </w:r>
    </w:p>
    <w:p w14:paraId="6447E8C0" w14:textId="4A3946B1" w:rsidR="003E2335" w:rsidRPr="003E2335" w:rsidRDefault="003E2335" w:rsidP="002B54AF">
      <w:pPr>
        <w:tabs>
          <w:tab w:val="left" w:pos="180"/>
        </w:tabs>
        <w:spacing w:before="120" w:after="0"/>
        <w:jc w:val="both"/>
        <w:rPr>
          <w:rFonts w:ascii="Times New Roman" w:hAnsi="Times New Roman" w:cs="Times New Roman"/>
          <w:b/>
          <w:bCs/>
          <w:sz w:val="20"/>
          <w:szCs w:val="20"/>
          <w:lang w:val="sl-SI"/>
        </w:rPr>
      </w:pPr>
      <w:r w:rsidRPr="003E2335">
        <w:rPr>
          <w:rFonts w:ascii="Times New Roman" w:hAnsi="Times New Roman" w:cs="Times New Roman"/>
          <w:b/>
          <w:bCs/>
          <w:sz w:val="20"/>
          <w:szCs w:val="20"/>
          <w:lang w:val="sl-SI"/>
        </w:rPr>
        <w:t>е) Друга достигнућа</w:t>
      </w:r>
      <w:r w:rsidRPr="003E2335">
        <w:rPr>
          <w:rFonts w:ascii="Times New Roman" w:hAnsi="Times New Roman" w:cs="Times New Roman"/>
          <w:b/>
          <w:bCs/>
          <w:sz w:val="20"/>
          <w:szCs w:val="20"/>
        </w:rPr>
        <w:t>*</w:t>
      </w:r>
      <w:r w:rsidRPr="003E2335">
        <w:rPr>
          <w:rFonts w:ascii="Times New Roman" w:hAnsi="Times New Roman" w:cs="Times New Roman"/>
          <w:b/>
          <w:bCs/>
          <w:kern w:val="24"/>
          <w:sz w:val="20"/>
          <w:szCs w:val="20"/>
          <w:lang w:val="sl-SI"/>
        </w:rPr>
        <w:t>(рецензије</w:t>
      </w:r>
      <w:r w:rsidRPr="003E2335">
        <w:rPr>
          <w:rFonts w:ascii="Times New Roman" w:hAnsi="Times New Roman" w:cs="Times New Roman"/>
          <w:b/>
          <w:bCs/>
          <w:kern w:val="24"/>
          <w:sz w:val="20"/>
          <w:szCs w:val="20"/>
        </w:rPr>
        <w:t xml:space="preserve"> уџбеника, монографија и књига</w:t>
      </w:r>
      <w:r w:rsidRPr="003E2335">
        <w:rPr>
          <w:rFonts w:ascii="Times New Roman" w:hAnsi="Times New Roman" w:cs="Times New Roman"/>
          <w:b/>
          <w:bCs/>
          <w:kern w:val="24"/>
          <w:sz w:val="20"/>
          <w:szCs w:val="20"/>
          <w:lang w:val="sl-SI"/>
        </w:rPr>
        <w:t xml:space="preserve">, рецензије </w:t>
      </w:r>
      <w:r w:rsidRPr="003E2335">
        <w:rPr>
          <w:rFonts w:ascii="Times New Roman" w:hAnsi="Times New Roman" w:cs="Times New Roman"/>
          <w:b/>
          <w:bCs/>
          <w:kern w:val="24"/>
          <w:sz w:val="20"/>
          <w:szCs w:val="20"/>
        </w:rPr>
        <w:t xml:space="preserve">радова </w:t>
      </w:r>
      <w:r w:rsidRPr="003E2335">
        <w:rPr>
          <w:rFonts w:ascii="Times New Roman" w:hAnsi="Times New Roman" w:cs="Times New Roman"/>
          <w:b/>
          <w:bCs/>
          <w:kern w:val="24"/>
          <w:sz w:val="20"/>
          <w:szCs w:val="20"/>
          <w:lang w:val="sl-SI"/>
        </w:rPr>
        <w:t>у часописима)</w:t>
      </w:r>
    </w:p>
    <w:p w14:paraId="701ECF47" w14:textId="672B1E7A" w:rsidR="007A6E23" w:rsidRPr="0038289D" w:rsidRDefault="003A44A8" w:rsidP="00683195">
      <w:pPr>
        <w:pStyle w:val="ListParagraph"/>
        <w:numPr>
          <w:ilvl w:val="0"/>
          <w:numId w:val="20"/>
        </w:numPr>
        <w:spacing w:after="0" w:line="240" w:lineRule="auto"/>
        <w:contextualSpacing/>
        <w:jc w:val="both"/>
        <w:rPr>
          <w:rFonts w:ascii="Times New Roman" w:hAnsi="Times New Roman" w:cs="Times New Roman"/>
          <w:bCs/>
          <w:iCs/>
          <w:sz w:val="20"/>
          <w:szCs w:val="20"/>
          <w:lang w:val="sl-SI"/>
        </w:rPr>
      </w:pPr>
      <w:bookmarkStart w:id="11" w:name="_Hlk202112693"/>
      <w:r>
        <w:rPr>
          <w:rFonts w:ascii="Times New Roman" w:hAnsi="Times New Roman" w:cs="Times New Roman"/>
          <w:kern w:val="24"/>
          <w:sz w:val="20"/>
          <w:szCs w:val="20"/>
        </w:rPr>
        <w:t>Р</w:t>
      </w:r>
      <w:r w:rsidR="007A6E23" w:rsidRPr="003A44A8">
        <w:rPr>
          <w:rFonts w:ascii="Times New Roman" w:hAnsi="Times New Roman" w:cs="Times New Roman"/>
          <w:kern w:val="24"/>
          <w:sz w:val="20"/>
          <w:szCs w:val="20"/>
        </w:rPr>
        <w:t xml:space="preserve">ецезент </w:t>
      </w:r>
      <w:r w:rsidRPr="003A44A8">
        <w:rPr>
          <w:rFonts w:ascii="Times New Roman" w:hAnsi="Times New Roman" w:cs="Times New Roman"/>
          <w:kern w:val="24"/>
          <w:sz w:val="20"/>
          <w:szCs w:val="20"/>
        </w:rPr>
        <w:t>у часопису</w:t>
      </w:r>
      <w:r w:rsidR="007A6E23" w:rsidRPr="003A44A8">
        <w:rPr>
          <w:rFonts w:ascii="Times New Roman" w:hAnsi="Times New Roman" w:cs="Times New Roman"/>
          <w:sz w:val="20"/>
          <w:szCs w:val="20"/>
        </w:rPr>
        <w:t xml:space="preserve"> </w:t>
      </w:r>
      <w:bookmarkEnd w:id="11"/>
      <w:r w:rsidR="007A6E23" w:rsidRPr="003A44A8">
        <w:rPr>
          <w:rFonts w:ascii="Times New Roman" w:hAnsi="Times New Roman" w:cs="Times New Roman"/>
          <w:sz w:val="20"/>
          <w:szCs w:val="20"/>
        </w:rPr>
        <w:t>Clinical Nutrition ESPEN</w:t>
      </w:r>
    </w:p>
    <w:p w14:paraId="2C580DE3" w14:textId="612B774E" w:rsidR="007A6E23" w:rsidRPr="0038289D" w:rsidRDefault="003A44A8" w:rsidP="00683195">
      <w:pPr>
        <w:pStyle w:val="ListParagraph"/>
        <w:numPr>
          <w:ilvl w:val="0"/>
          <w:numId w:val="20"/>
        </w:numPr>
        <w:spacing w:after="0" w:line="240" w:lineRule="auto"/>
        <w:contextualSpacing/>
        <w:jc w:val="both"/>
        <w:rPr>
          <w:rFonts w:ascii="Times New Roman" w:hAnsi="Times New Roman" w:cs="Times New Roman"/>
          <w:bCs/>
          <w:iCs/>
          <w:sz w:val="20"/>
          <w:szCs w:val="20"/>
          <w:lang w:val="en-US"/>
        </w:rPr>
      </w:pPr>
      <w:r w:rsidRPr="003A44A8">
        <w:rPr>
          <w:rFonts w:ascii="Times New Roman" w:hAnsi="Times New Roman" w:cs="Times New Roman"/>
          <w:kern w:val="24"/>
          <w:sz w:val="20"/>
          <w:szCs w:val="20"/>
        </w:rPr>
        <w:lastRenderedPageBreak/>
        <w:t>Рецезент у часопису</w:t>
      </w:r>
      <w:r w:rsidR="007A6E23" w:rsidRPr="003A44A8">
        <w:rPr>
          <w:rFonts w:ascii="Times New Roman" w:hAnsi="Times New Roman" w:cs="Times New Roman"/>
          <w:sz w:val="20"/>
          <w:szCs w:val="20"/>
        </w:rPr>
        <w:t xml:space="preserve"> SJAIT (Serbian Journal of Anesthesia and intensive therapy)</w:t>
      </w:r>
    </w:p>
    <w:p w14:paraId="4919804D" w14:textId="56621F38" w:rsidR="007A6E23" w:rsidRPr="0038289D" w:rsidRDefault="003A44A8" w:rsidP="00683195">
      <w:pPr>
        <w:pStyle w:val="ListParagraph"/>
        <w:numPr>
          <w:ilvl w:val="0"/>
          <w:numId w:val="20"/>
        </w:numPr>
        <w:spacing w:after="0" w:line="240" w:lineRule="auto"/>
        <w:contextualSpacing/>
        <w:jc w:val="both"/>
        <w:rPr>
          <w:rFonts w:ascii="Times New Roman" w:hAnsi="Times New Roman" w:cs="Times New Roman"/>
          <w:bCs/>
          <w:iCs/>
          <w:sz w:val="20"/>
          <w:szCs w:val="20"/>
          <w:lang w:val="en-US"/>
        </w:rPr>
      </w:pPr>
      <w:r w:rsidRPr="003A44A8">
        <w:rPr>
          <w:rFonts w:ascii="Times New Roman" w:hAnsi="Times New Roman" w:cs="Times New Roman"/>
          <w:kern w:val="24"/>
          <w:sz w:val="20"/>
          <w:szCs w:val="20"/>
        </w:rPr>
        <w:t>Рецезент у часопису</w:t>
      </w:r>
      <w:r w:rsidRPr="003A44A8">
        <w:rPr>
          <w:rFonts w:ascii="Times New Roman" w:hAnsi="Times New Roman" w:cs="Times New Roman"/>
          <w:sz w:val="20"/>
          <w:szCs w:val="20"/>
        </w:rPr>
        <w:t xml:space="preserve"> </w:t>
      </w:r>
      <w:r w:rsidR="007A6E23" w:rsidRPr="003A44A8">
        <w:rPr>
          <w:rFonts w:ascii="Times New Roman" w:hAnsi="Times New Roman" w:cs="Times New Roman"/>
          <w:sz w:val="20"/>
          <w:szCs w:val="20"/>
        </w:rPr>
        <w:t xml:space="preserve">Recezent u časopisu </w:t>
      </w:r>
      <w:r w:rsidR="007A6E23" w:rsidRPr="003A44A8">
        <w:rPr>
          <w:rFonts w:ascii="Times New Roman" w:hAnsi="Times New Roman" w:cs="Times New Roman"/>
          <w:color w:val="1D1D1D"/>
          <w:sz w:val="20"/>
          <w:szCs w:val="20"/>
          <w:shd w:val="clear" w:color="auto" w:fill="FFFFFF"/>
        </w:rPr>
        <w:t>Vojnosanitetski pregled</w:t>
      </w:r>
    </w:p>
    <w:p w14:paraId="30A39EF6" w14:textId="5994A532" w:rsidR="008E14E5" w:rsidRPr="002B54AF" w:rsidRDefault="00D25212" w:rsidP="00F93718">
      <w:pPr>
        <w:spacing w:before="120" w:after="120"/>
        <w:jc w:val="both"/>
        <w:rPr>
          <w:rFonts w:ascii="Times New Roman" w:hAnsi="Times New Roman" w:cs="Times New Roman"/>
          <w:sz w:val="20"/>
          <w:szCs w:val="20"/>
        </w:rPr>
      </w:pPr>
      <w:r w:rsidRPr="00D25212">
        <w:rPr>
          <w:rFonts w:ascii="Times New Roman" w:hAnsi="Times New Roman" w:cs="Times New Roman"/>
          <w:b/>
          <w:bCs/>
          <w:sz w:val="20"/>
          <w:szCs w:val="20"/>
        </w:rPr>
        <w:t>Ђ</w:t>
      </w:r>
      <w:r w:rsidRPr="00D25212">
        <w:rPr>
          <w:rFonts w:ascii="Times New Roman" w:hAnsi="Times New Roman" w:cs="Times New Roman"/>
          <w:b/>
          <w:bCs/>
          <w:sz w:val="20"/>
          <w:szCs w:val="20"/>
          <w:lang w:val="sl-SI"/>
        </w:rPr>
        <w:t>. ОЦЕНА О РЕЗУЛТАТИМА НАУЧНОГ И ИСТРАЖИВАЧКОГ РАДА</w:t>
      </w:r>
    </w:p>
    <w:p w14:paraId="10160F93" w14:textId="2BABD099" w:rsidR="005955BA" w:rsidRPr="00701FB1" w:rsidRDefault="00D25212" w:rsidP="005955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Др Ђукановић</w:t>
      </w:r>
      <w:r w:rsidR="005955BA" w:rsidRPr="00701FB1">
        <w:rPr>
          <w:rFonts w:ascii="Times New Roman" w:hAnsi="Times New Roman" w:cs="Times New Roman"/>
          <w:sz w:val="20"/>
          <w:szCs w:val="20"/>
        </w:rPr>
        <w:t xml:space="preserve"> </w:t>
      </w:r>
      <w:r>
        <w:rPr>
          <w:rFonts w:ascii="Times New Roman" w:hAnsi="Times New Roman" w:cs="Times New Roman"/>
          <w:sz w:val="20"/>
          <w:szCs w:val="20"/>
        </w:rPr>
        <w:t>је до сада публиковала укупно</w:t>
      </w:r>
      <w:r w:rsidR="00F64FAF" w:rsidRPr="00701FB1">
        <w:rPr>
          <w:rFonts w:ascii="Times New Roman" w:hAnsi="Times New Roman" w:cs="Times New Roman"/>
          <w:sz w:val="20"/>
          <w:szCs w:val="20"/>
        </w:rPr>
        <w:t xml:space="preserve"> </w:t>
      </w:r>
      <w:r w:rsidR="00392AA3" w:rsidRPr="00701FB1">
        <w:rPr>
          <w:rFonts w:ascii="Times New Roman" w:hAnsi="Times New Roman" w:cs="Times New Roman"/>
          <w:sz w:val="20"/>
          <w:szCs w:val="20"/>
        </w:rPr>
        <w:t>3</w:t>
      </w:r>
      <w:r w:rsidR="005B1E11" w:rsidRPr="005B1E11">
        <w:rPr>
          <w:rFonts w:ascii="Times New Roman" w:hAnsi="Times New Roman" w:cs="Times New Roman"/>
          <w:sz w:val="20"/>
          <w:szCs w:val="20"/>
        </w:rPr>
        <w:t>3</w:t>
      </w:r>
      <w:r w:rsidR="0025708B" w:rsidRPr="00701FB1">
        <w:rPr>
          <w:rFonts w:ascii="Times New Roman" w:hAnsi="Times New Roman" w:cs="Times New Roman"/>
          <w:sz w:val="20"/>
          <w:szCs w:val="20"/>
        </w:rPr>
        <w:t xml:space="preserve"> </w:t>
      </w:r>
      <w:r w:rsidR="00394863">
        <w:rPr>
          <w:rFonts w:ascii="Times New Roman" w:hAnsi="Times New Roman" w:cs="Times New Roman"/>
          <w:sz w:val="20"/>
          <w:szCs w:val="20"/>
        </w:rPr>
        <w:t>рада</w:t>
      </w:r>
      <w:r w:rsidR="0025708B" w:rsidRPr="00701FB1">
        <w:rPr>
          <w:rFonts w:ascii="Times New Roman" w:hAnsi="Times New Roman" w:cs="Times New Roman"/>
          <w:sz w:val="20"/>
          <w:szCs w:val="20"/>
        </w:rPr>
        <w:t>,</w:t>
      </w:r>
      <w:r w:rsidR="00F64FAF" w:rsidRPr="00701FB1">
        <w:rPr>
          <w:rFonts w:ascii="Times New Roman" w:hAnsi="Times New Roman" w:cs="Times New Roman"/>
          <w:sz w:val="20"/>
          <w:szCs w:val="20"/>
        </w:rPr>
        <w:t xml:space="preserve"> </w:t>
      </w:r>
      <w:r w:rsidR="00392AA3" w:rsidRPr="00701FB1">
        <w:rPr>
          <w:rFonts w:ascii="Times New Roman" w:hAnsi="Times New Roman" w:cs="Times New Roman"/>
          <w:sz w:val="20"/>
          <w:szCs w:val="20"/>
        </w:rPr>
        <w:t>52</w:t>
      </w:r>
      <w:r w:rsidR="005955BA" w:rsidRPr="00701FB1">
        <w:rPr>
          <w:rFonts w:ascii="Times New Roman" w:hAnsi="Times New Roman" w:cs="Times New Roman"/>
          <w:sz w:val="20"/>
          <w:szCs w:val="20"/>
        </w:rPr>
        <w:t xml:space="preserve"> </w:t>
      </w:r>
      <w:r w:rsidR="00394863">
        <w:rPr>
          <w:rFonts w:ascii="Times New Roman" w:hAnsi="Times New Roman" w:cs="Times New Roman"/>
          <w:sz w:val="20"/>
          <w:szCs w:val="20"/>
        </w:rPr>
        <w:t>извода</w:t>
      </w:r>
      <w:r w:rsidR="0025708B" w:rsidRPr="00701FB1">
        <w:rPr>
          <w:rFonts w:ascii="Times New Roman" w:hAnsi="Times New Roman" w:cs="Times New Roman"/>
          <w:sz w:val="20"/>
          <w:szCs w:val="20"/>
        </w:rPr>
        <w:t xml:space="preserve"> i</w:t>
      </w:r>
      <w:r w:rsidR="002740E3" w:rsidRPr="00701FB1">
        <w:rPr>
          <w:rFonts w:ascii="Times New Roman" w:hAnsi="Times New Roman" w:cs="Times New Roman"/>
          <w:sz w:val="20"/>
          <w:szCs w:val="20"/>
        </w:rPr>
        <w:t xml:space="preserve"> 10</w:t>
      </w:r>
      <w:r w:rsidR="0025708B" w:rsidRPr="00701FB1">
        <w:rPr>
          <w:rFonts w:ascii="Times New Roman" w:hAnsi="Times New Roman" w:cs="Times New Roman"/>
          <w:sz w:val="20"/>
          <w:szCs w:val="20"/>
        </w:rPr>
        <w:t xml:space="preserve"> </w:t>
      </w:r>
      <w:r w:rsidR="00394863">
        <w:rPr>
          <w:rFonts w:ascii="Times New Roman" w:hAnsi="Times New Roman" w:cs="Times New Roman"/>
          <w:sz w:val="20"/>
          <w:szCs w:val="20"/>
        </w:rPr>
        <w:t>поглавља у у</w:t>
      </w:r>
      <w:r w:rsidR="00D71707">
        <w:rPr>
          <w:rFonts w:ascii="Times New Roman" w:hAnsi="Times New Roman" w:cs="Times New Roman"/>
          <w:sz w:val="20"/>
          <w:szCs w:val="20"/>
        </w:rPr>
        <w:t>џбеницима.</w:t>
      </w:r>
      <w:r w:rsidR="0025708B" w:rsidRPr="00701FB1">
        <w:rPr>
          <w:rFonts w:ascii="Times New Roman" w:hAnsi="Times New Roman" w:cs="Times New Roman"/>
          <w:sz w:val="20"/>
          <w:szCs w:val="20"/>
        </w:rPr>
        <w:t xml:space="preserve"> </w:t>
      </w:r>
      <w:r w:rsidR="00D71707">
        <w:rPr>
          <w:rFonts w:ascii="Times New Roman" w:hAnsi="Times New Roman" w:cs="Times New Roman"/>
          <w:sz w:val="20"/>
          <w:szCs w:val="20"/>
        </w:rPr>
        <w:t>Од публикованих радова,</w:t>
      </w:r>
      <w:r w:rsidR="005955BA" w:rsidRPr="00701FB1">
        <w:rPr>
          <w:rFonts w:ascii="Times New Roman" w:hAnsi="Times New Roman" w:cs="Times New Roman"/>
          <w:sz w:val="20"/>
          <w:szCs w:val="20"/>
        </w:rPr>
        <w:t xml:space="preserve"> </w:t>
      </w:r>
      <w:r w:rsidR="007B7387" w:rsidRPr="00701FB1">
        <w:rPr>
          <w:rFonts w:ascii="Times New Roman" w:hAnsi="Times New Roman" w:cs="Times New Roman"/>
          <w:b/>
          <w:sz w:val="20"/>
          <w:szCs w:val="20"/>
        </w:rPr>
        <w:t>12</w:t>
      </w:r>
      <w:r w:rsidR="005955BA" w:rsidRPr="00701FB1">
        <w:rPr>
          <w:rFonts w:ascii="Times New Roman" w:hAnsi="Times New Roman" w:cs="Times New Roman"/>
          <w:b/>
          <w:sz w:val="20"/>
          <w:szCs w:val="20"/>
        </w:rPr>
        <w:t xml:space="preserve"> </w:t>
      </w:r>
      <w:r w:rsidR="000C2497">
        <w:rPr>
          <w:rFonts w:ascii="Times New Roman" w:hAnsi="Times New Roman" w:cs="Times New Roman"/>
          <w:sz w:val="20"/>
          <w:szCs w:val="20"/>
        </w:rPr>
        <w:t>радова су обј</w:t>
      </w:r>
      <w:r w:rsidR="00066B30">
        <w:rPr>
          <w:rFonts w:ascii="Times New Roman" w:hAnsi="Times New Roman" w:cs="Times New Roman"/>
          <w:sz w:val="20"/>
          <w:szCs w:val="20"/>
        </w:rPr>
        <w:t>а</w:t>
      </w:r>
      <w:r w:rsidR="000C2497">
        <w:rPr>
          <w:rFonts w:ascii="Times New Roman" w:hAnsi="Times New Roman" w:cs="Times New Roman"/>
          <w:sz w:val="20"/>
          <w:szCs w:val="20"/>
        </w:rPr>
        <w:t>вљена у целини у часопису са</w:t>
      </w:r>
      <w:r w:rsidR="005955BA" w:rsidRPr="00701FB1">
        <w:rPr>
          <w:rFonts w:ascii="Times New Roman" w:hAnsi="Times New Roman" w:cs="Times New Roman"/>
          <w:sz w:val="20"/>
          <w:szCs w:val="20"/>
        </w:rPr>
        <w:t xml:space="preserve"> JCR </w:t>
      </w:r>
      <w:r w:rsidR="000C2497">
        <w:rPr>
          <w:rFonts w:ascii="Times New Roman" w:hAnsi="Times New Roman" w:cs="Times New Roman"/>
          <w:sz w:val="20"/>
          <w:szCs w:val="20"/>
        </w:rPr>
        <w:t>листе</w:t>
      </w:r>
      <w:r w:rsidR="005955BA" w:rsidRPr="00701FB1">
        <w:rPr>
          <w:rFonts w:ascii="Times New Roman" w:hAnsi="Times New Roman" w:cs="Times New Roman"/>
          <w:sz w:val="20"/>
          <w:szCs w:val="20"/>
        </w:rPr>
        <w:t xml:space="preserve"> (</w:t>
      </w:r>
      <w:r w:rsidR="007B7387" w:rsidRPr="00701FB1">
        <w:rPr>
          <w:rFonts w:ascii="Times New Roman" w:hAnsi="Times New Roman" w:cs="Times New Roman"/>
          <w:sz w:val="20"/>
          <w:szCs w:val="20"/>
        </w:rPr>
        <w:t xml:space="preserve">2 </w:t>
      </w:r>
      <w:r w:rsidR="000C2497">
        <w:rPr>
          <w:rFonts w:ascii="Times New Roman" w:hAnsi="Times New Roman" w:cs="Times New Roman"/>
          <w:sz w:val="20"/>
          <w:szCs w:val="20"/>
        </w:rPr>
        <w:t>први аутор</w:t>
      </w:r>
      <w:r w:rsidR="007B7387" w:rsidRPr="00701FB1">
        <w:rPr>
          <w:rFonts w:ascii="Times New Roman" w:hAnsi="Times New Roman" w:cs="Times New Roman"/>
          <w:sz w:val="20"/>
          <w:szCs w:val="20"/>
        </w:rPr>
        <w:t>,</w:t>
      </w:r>
      <w:r w:rsidR="00A63F3B" w:rsidRPr="00701FB1">
        <w:rPr>
          <w:rFonts w:ascii="Times New Roman" w:hAnsi="Times New Roman" w:cs="Times New Roman"/>
          <w:sz w:val="20"/>
          <w:szCs w:val="20"/>
        </w:rPr>
        <w:t>6</w:t>
      </w:r>
      <w:r w:rsidR="00F64FAF" w:rsidRPr="00701FB1">
        <w:rPr>
          <w:rFonts w:ascii="Times New Roman" w:hAnsi="Times New Roman" w:cs="Times New Roman"/>
          <w:sz w:val="20"/>
          <w:szCs w:val="20"/>
        </w:rPr>
        <w:t xml:space="preserve"> </w:t>
      </w:r>
      <w:r w:rsidR="008F5AC8">
        <w:rPr>
          <w:rFonts w:ascii="Times New Roman" w:hAnsi="Times New Roman" w:cs="Times New Roman"/>
          <w:sz w:val="20"/>
          <w:szCs w:val="20"/>
        </w:rPr>
        <w:t>коаутор</w:t>
      </w:r>
      <w:r w:rsidR="00F64FAF" w:rsidRPr="00701FB1">
        <w:rPr>
          <w:rFonts w:ascii="Times New Roman" w:hAnsi="Times New Roman" w:cs="Times New Roman"/>
          <w:sz w:val="20"/>
          <w:szCs w:val="20"/>
        </w:rPr>
        <w:t xml:space="preserve">, </w:t>
      </w:r>
      <w:r w:rsidR="00A63F3B" w:rsidRPr="00701FB1">
        <w:rPr>
          <w:rFonts w:ascii="Times New Roman" w:hAnsi="Times New Roman" w:cs="Times New Roman"/>
          <w:sz w:val="20"/>
          <w:szCs w:val="20"/>
        </w:rPr>
        <w:t>4</w:t>
      </w:r>
      <w:r w:rsidR="00F64FAF" w:rsidRPr="00701FB1">
        <w:rPr>
          <w:rFonts w:ascii="Times New Roman" w:hAnsi="Times New Roman" w:cs="Times New Roman"/>
          <w:sz w:val="20"/>
          <w:szCs w:val="20"/>
        </w:rPr>
        <w:t xml:space="preserve"> </w:t>
      </w:r>
      <w:r w:rsidR="000C2497">
        <w:rPr>
          <w:rFonts w:ascii="Times New Roman" w:hAnsi="Times New Roman" w:cs="Times New Roman"/>
          <w:sz w:val="20"/>
          <w:szCs w:val="20"/>
        </w:rPr>
        <w:t>коолаборатор</w:t>
      </w:r>
      <w:r w:rsidR="00F64FAF" w:rsidRPr="00701FB1">
        <w:rPr>
          <w:rFonts w:ascii="Times New Roman" w:hAnsi="Times New Roman" w:cs="Times New Roman"/>
          <w:sz w:val="20"/>
          <w:szCs w:val="20"/>
        </w:rPr>
        <w:t xml:space="preserve">), </w:t>
      </w:r>
      <w:r w:rsidR="008F5AC8">
        <w:rPr>
          <w:rFonts w:ascii="Times New Roman" w:hAnsi="Times New Roman" w:cs="Times New Roman"/>
          <w:sz w:val="20"/>
          <w:szCs w:val="20"/>
        </w:rPr>
        <w:t>укупни</w:t>
      </w:r>
      <w:r w:rsidR="00543DA1" w:rsidRPr="00701FB1">
        <w:rPr>
          <w:rFonts w:ascii="Times New Roman" w:hAnsi="Times New Roman" w:cs="Times New Roman"/>
          <w:sz w:val="20"/>
          <w:szCs w:val="20"/>
        </w:rPr>
        <w:t xml:space="preserve"> IF </w:t>
      </w:r>
      <w:r w:rsidR="001E2C8D">
        <w:rPr>
          <w:rFonts w:ascii="Times New Roman" w:hAnsi="Times New Roman" w:cs="Times New Roman"/>
          <w:sz w:val="20"/>
          <w:szCs w:val="20"/>
        </w:rPr>
        <w:t>35,252</w:t>
      </w:r>
      <w:r w:rsidR="005955BA" w:rsidRPr="00701FB1">
        <w:rPr>
          <w:rFonts w:ascii="Times New Roman" w:hAnsi="Times New Roman" w:cs="Times New Roman"/>
          <w:sz w:val="20"/>
          <w:szCs w:val="20"/>
        </w:rPr>
        <w:t xml:space="preserve">; 1 </w:t>
      </w:r>
      <w:r w:rsidR="008F5AC8">
        <w:rPr>
          <w:rFonts w:ascii="Times New Roman" w:hAnsi="Times New Roman" w:cs="Times New Roman"/>
          <w:sz w:val="20"/>
          <w:szCs w:val="20"/>
        </w:rPr>
        <w:t xml:space="preserve">рад у часопису индексираном у </w:t>
      </w:r>
      <w:r w:rsidR="005955BA" w:rsidRPr="00701FB1">
        <w:rPr>
          <w:rFonts w:ascii="Times New Roman" w:hAnsi="Times New Roman" w:cs="Times New Roman"/>
          <w:sz w:val="20"/>
          <w:szCs w:val="20"/>
        </w:rPr>
        <w:t>MEDLIN</w:t>
      </w:r>
      <w:r w:rsidR="008F5AC8">
        <w:rPr>
          <w:rFonts w:ascii="Times New Roman" w:hAnsi="Times New Roman" w:cs="Times New Roman"/>
          <w:sz w:val="20"/>
          <w:szCs w:val="20"/>
        </w:rPr>
        <w:t>Е</w:t>
      </w:r>
      <w:r w:rsidR="005955BA" w:rsidRPr="00701FB1">
        <w:rPr>
          <w:rFonts w:ascii="Times New Roman" w:hAnsi="Times New Roman" w:cs="Times New Roman"/>
          <w:sz w:val="20"/>
          <w:szCs w:val="20"/>
        </w:rPr>
        <w:t xml:space="preserve">, </w:t>
      </w:r>
      <w:r w:rsidR="00384E6C">
        <w:rPr>
          <w:rFonts w:ascii="Times New Roman" w:hAnsi="Times New Roman" w:cs="Times New Roman"/>
          <w:bCs/>
          <w:sz w:val="20"/>
          <w:szCs w:val="20"/>
        </w:rPr>
        <w:t>10</w:t>
      </w:r>
      <w:r w:rsidR="005955BA" w:rsidRPr="001E2C8D">
        <w:rPr>
          <w:rFonts w:ascii="Times New Roman" w:hAnsi="Times New Roman" w:cs="Times New Roman"/>
          <w:bCs/>
          <w:sz w:val="20"/>
          <w:szCs w:val="20"/>
        </w:rPr>
        <w:t xml:space="preserve"> </w:t>
      </w:r>
      <w:r w:rsidR="008F5AC8">
        <w:rPr>
          <w:rFonts w:ascii="Times New Roman" w:hAnsi="Times New Roman" w:cs="Times New Roman"/>
          <w:sz w:val="20"/>
          <w:szCs w:val="20"/>
        </w:rPr>
        <w:t xml:space="preserve">радова </w:t>
      </w:r>
      <w:bookmarkStart w:id="12" w:name="_Hlk202131083"/>
      <w:r w:rsidR="008F5AC8">
        <w:rPr>
          <w:rFonts w:ascii="Times New Roman" w:hAnsi="Times New Roman" w:cs="Times New Roman"/>
          <w:sz w:val="20"/>
          <w:szCs w:val="20"/>
        </w:rPr>
        <w:t>у часописима који нису укључени</w:t>
      </w:r>
      <w:r w:rsidR="00384E6C">
        <w:rPr>
          <w:rFonts w:ascii="Times New Roman" w:hAnsi="Times New Roman" w:cs="Times New Roman"/>
          <w:sz w:val="20"/>
          <w:szCs w:val="20"/>
        </w:rPr>
        <w:t xml:space="preserve"> у претходно наведене базе података</w:t>
      </w:r>
      <w:bookmarkEnd w:id="12"/>
      <w:r w:rsidR="00384E6C">
        <w:rPr>
          <w:rFonts w:ascii="Times New Roman" w:hAnsi="Times New Roman" w:cs="Times New Roman"/>
          <w:sz w:val="20"/>
          <w:szCs w:val="20"/>
        </w:rPr>
        <w:t xml:space="preserve">, 10 </w:t>
      </w:r>
      <w:bookmarkStart w:id="13" w:name="_Hlk202131119"/>
      <w:r w:rsidR="00384E6C">
        <w:rPr>
          <w:rFonts w:ascii="Times New Roman" w:hAnsi="Times New Roman" w:cs="Times New Roman"/>
          <w:sz w:val="20"/>
          <w:szCs w:val="20"/>
        </w:rPr>
        <w:t>радова у зборнику са међународног скупа</w:t>
      </w:r>
      <w:r w:rsidR="002E59C3">
        <w:rPr>
          <w:rFonts w:ascii="Times New Roman" w:hAnsi="Times New Roman" w:cs="Times New Roman"/>
          <w:sz w:val="20"/>
          <w:szCs w:val="20"/>
        </w:rPr>
        <w:t xml:space="preserve"> и </w:t>
      </w:r>
      <w:bookmarkEnd w:id="13"/>
      <w:r w:rsidR="002E59C3">
        <w:rPr>
          <w:rFonts w:ascii="Times New Roman" w:hAnsi="Times New Roman" w:cs="Times New Roman"/>
          <w:sz w:val="20"/>
          <w:szCs w:val="20"/>
        </w:rPr>
        <w:t>52</w:t>
      </w:r>
      <w:bookmarkStart w:id="14" w:name="_Hlk202131157"/>
      <w:r w:rsidR="002E59C3">
        <w:rPr>
          <w:rFonts w:ascii="Times New Roman" w:hAnsi="Times New Roman" w:cs="Times New Roman"/>
          <w:sz w:val="20"/>
          <w:szCs w:val="20"/>
        </w:rPr>
        <w:t xml:space="preserve"> извода са међународних </w:t>
      </w:r>
      <w:r w:rsidR="0023432C">
        <w:rPr>
          <w:rFonts w:ascii="Times New Roman" w:hAnsi="Times New Roman" w:cs="Times New Roman"/>
          <w:sz w:val="20"/>
          <w:szCs w:val="20"/>
        </w:rPr>
        <w:t>скупова</w:t>
      </w:r>
      <w:bookmarkEnd w:id="14"/>
      <w:r w:rsidR="0023432C">
        <w:rPr>
          <w:rFonts w:ascii="Times New Roman" w:hAnsi="Times New Roman" w:cs="Times New Roman"/>
          <w:sz w:val="20"/>
          <w:szCs w:val="20"/>
        </w:rPr>
        <w:t>. Прв</w:t>
      </w:r>
      <w:r w:rsidR="009E6BED">
        <w:rPr>
          <w:rFonts w:ascii="Times New Roman" w:hAnsi="Times New Roman" w:cs="Times New Roman"/>
          <w:sz w:val="20"/>
          <w:szCs w:val="20"/>
        </w:rPr>
        <w:t>и</w:t>
      </w:r>
      <w:r w:rsidR="0023432C">
        <w:rPr>
          <w:rFonts w:ascii="Times New Roman" w:hAnsi="Times New Roman" w:cs="Times New Roman"/>
          <w:sz w:val="20"/>
          <w:szCs w:val="20"/>
        </w:rPr>
        <w:t xml:space="preserve"> аутор је у 7 радова</w:t>
      </w:r>
      <w:r w:rsidR="00543DA1" w:rsidRPr="00701FB1">
        <w:rPr>
          <w:rFonts w:ascii="Times New Roman" w:hAnsi="Times New Roman" w:cs="Times New Roman"/>
          <w:sz w:val="20"/>
          <w:szCs w:val="20"/>
        </w:rPr>
        <w:t xml:space="preserve"> </w:t>
      </w:r>
      <w:bookmarkStart w:id="15" w:name="_Hlk202131297"/>
      <w:r w:rsidR="00543DA1" w:rsidRPr="00701FB1">
        <w:rPr>
          <w:rFonts w:ascii="Times New Roman" w:hAnsi="Times New Roman" w:cs="Times New Roman"/>
          <w:sz w:val="20"/>
          <w:szCs w:val="20"/>
        </w:rPr>
        <w:t>in extenso</w:t>
      </w:r>
      <w:r w:rsidR="008B4E78" w:rsidRPr="008B4E78">
        <w:rPr>
          <w:rFonts w:ascii="Times New Roman" w:hAnsi="Times New Roman" w:cs="Times New Roman"/>
          <w:sz w:val="20"/>
          <w:szCs w:val="20"/>
        </w:rPr>
        <w:t xml:space="preserve"> </w:t>
      </w:r>
      <w:r w:rsidR="008B4E78">
        <w:rPr>
          <w:rFonts w:ascii="Times New Roman" w:hAnsi="Times New Roman" w:cs="Times New Roman"/>
          <w:sz w:val="20"/>
          <w:szCs w:val="20"/>
        </w:rPr>
        <w:t xml:space="preserve">који нису у </w:t>
      </w:r>
      <w:r w:rsidR="008B4E78">
        <w:rPr>
          <w:rFonts w:ascii="Times New Roman" w:hAnsi="Times New Roman" w:cs="Times New Roman"/>
          <w:sz w:val="20"/>
          <w:szCs w:val="20"/>
          <w:lang w:val="sr-Latn-RS"/>
        </w:rPr>
        <w:t xml:space="preserve">JCR </w:t>
      </w:r>
      <w:r w:rsidR="008B4E78">
        <w:rPr>
          <w:rFonts w:ascii="Times New Roman" w:hAnsi="Times New Roman" w:cs="Times New Roman"/>
          <w:sz w:val="20"/>
          <w:szCs w:val="20"/>
        </w:rPr>
        <w:t>листи</w:t>
      </w:r>
      <w:r w:rsidR="006060DA">
        <w:rPr>
          <w:rFonts w:ascii="Times New Roman" w:hAnsi="Times New Roman" w:cs="Times New Roman"/>
          <w:sz w:val="20"/>
          <w:szCs w:val="20"/>
        </w:rPr>
        <w:t xml:space="preserve"> </w:t>
      </w:r>
      <w:bookmarkEnd w:id="15"/>
      <w:r w:rsidR="006060DA">
        <w:rPr>
          <w:rFonts w:ascii="Times New Roman" w:hAnsi="Times New Roman" w:cs="Times New Roman"/>
          <w:sz w:val="20"/>
          <w:szCs w:val="20"/>
        </w:rPr>
        <w:t>и у</w:t>
      </w:r>
      <w:r w:rsidR="00543DA1" w:rsidRPr="00701FB1">
        <w:rPr>
          <w:rFonts w:ascii="Times New Roman" w:hAnsi="Times New Roman" w:cs="Times New Roman"/>
          <w:sz w:val="20"/>
          <w:szCs w:val="20"/>
        </w:rPr>
        <w:t xml:space="preserve"> </w:t>
      </w:r>
      <w:r w:rsidR="007F7C13">
        <w:rPr>
          <w:rFonts w:ascii="Times New Roman" w:hAnsi="Times New Roman" w:cs="Times New Roman"/>
          <w:sz w:val="20"/>
          <w:szCs w:val="20"/>
        </w:rPr>
        <w:t>13</w:t>
      </w:r>
      <w:r w:rsidR="0025708B" w:rsidRPr="00701FB1">
        <w:rPr>
          <w:rFonts w:ascii="Times New Roman" w:hAnsi="Times New Roman" w:cs="Times New Roman"/>
          <w:sz w:val="20"/>
          <w:szCs w:val="20"/>
        </w:rPr>
        <w:t xml:space="preserve"> </w:t>
      </w:r>
      <w:r w:rsidR="006060DA">
        <w:rPr>
          <w:rFonts w:ascii="Times New Roman" w:hAnsi="Times New Roman" w:cs="Times New Roman"/>
          <w:sz w:val="20"/>
          <w:szCs w:val="20"/>
        </w:rPr>
        <w:t>извода</w:t>
      </w:r>
      <w:r w:rsidR="008B4E78">
        <w:rPr>
          <w:rFonts w:ascii="Times New Roman" w:hAnsi="Times New Roman" w:cs="Times New Roman"/>
          <w:sz w:val="20"/>
          <w:szCs w:val="20"/>
        </w:rPr>
        <w:t xml:space="preserve"> са међународног скупа</w:t>
      </w:r>
      <w:r w:rsidR="0025708B" w:rsidRPr="00701FB1">
        <w:rPr>
          <w:rFonts w:ascii="Times New Roman" w:hAnsi="Times New Roman" w:cs="Times New Roman"/>
          <w:sz w:val="20"/>
          <w:szCs w:val="20"/>
        </w:rPr>
        <w:t xml:space="preserve">, </w:t>
      </w:r>
      <w:r w:rsidR="006060DA">
        <w:rPr>
          <w:rFonts w:ascii="Times New Roman" w:hAnsi="Times New Roman" w:cs="Times New Roman"/>
          <w:sz w:val="20"/>
          <w:szCs w:val="20"/>
        </w:rPr>
        <w:t>и</w:t>
      </w:r>
      <w:r w:rsidR="0025708B" w:rsidRPr="00701FB1">
        <w:rPr>
          <w:rFonts w:ascii="Times New Roman" w:hAnsi="Times New Roman" w:cs="Times New Roman"/>
          <w:sz w:val="20"/>
          <w:szCs w:val="20"/>
        </w:rPr>
        <w:t xml:space="preserve"> </w:t>
      </w:r>
      <w:r w:rsidR="007F7C13">
        <w:rPr>
          <w:rFonts w:ascii="Times New Roman" w:hAnsi="Times New Roman" w:cs="Times New Roman"/>
          <w:sz w:val="20"/>
          <w:szCs w:val="20"/>
        </w:rPr>
        <w:t xml:space="preserve">први је аутор у </w:t>
      </w:r>
      <w:r w:rsidR="00394863">
        <w:rPr>
          <w:rFonts w:ascii="Times New Roman" w:hAnsi="Times New Roman" w:cs="Times New Roman"/>
          <w:sz w:val="20"/>
          <w:szCs w:val="20"/>
        </w:rPr>
        <w:t>4</w:t>
      </w:r>
      <w:r w:rsidR="00613328">
        <w:rPr>
          <w:rFonts w:ascii="Times New Roman" w:hAnsi="Times New Roman" w:cs="Times New Roman"/>
          <w:sz w:val="20"/>
          <w:szCs w:val="20"/>
        </w:rPr>
        <w:t xml:space="preserve"> </w:t>
      </w:r>
      <w:r w:rsidR="007F7C13">
        <w:rPr>
          <w:rFonts w:ascii="Times New Roman" w:hAnsi="Times New Roman" w:cs="Times New Roman"/>
          <w:sz w:val="20"/>
          <w:szCs w:val="20"/>
        </w:rPr>
        <w:t>погла</w:t>
      </w:r>
      <w:r w:rsidR="00613328">
        <w:rPr>
          <w:rFonts w:ascii="Times New Roman" w:hAnsi="Times New Roman" w:cs="Times New Roman"/>
          <w:sz w:val="20"/>
          <w:szCs w:val="20"/>
        </w:rPr>
        <w:t>вља из уџбеник</w:t>
      </w:r>
      <w:r w:rsidR="00394863">
        <w:rPr>
          <w:rFonts w:ascii="Times New Roman" w:hAnsi="Times New Roman" w:cs="Times New Roman"/>
          <w:sz w:val="20"/>
          <w:szCs w:val="20"/>
        </w:rPr>
        <w:t>а</w:t>
      </w:r>
      <w:r w:rsidR="0025708B" w:rsidRPr="00701FB1">
        <w:rPr>
          <w:rFonts w:ascii="Times New Roman" w:hAnsi="Times New Roman" w:cs="Times New Roman"/>
          <w:sz w:val="20"/>
          <w:szCs w:val="20"/>
        </w:rPr>
        <w:t>.</w:t>
      </w:r>
      <w:r w:rsidR="005955BA" w:rsidRPr="00701FB1">
        <w:rPr>
          <w:rFonts w:ascii="Times New Roman" w:hAnsi="Times New Roman" w:cs="Times New Roman"/>
          <w:sz w:val="20"/>
          <w:szCs w:val="20"/>
        </w:rPr>
        <w:t xml:space="preserve"> </w:t>
      </w:r>
      <w:r w:rsidR="00005536">
        <w:rPr>
          <w:rFonts w:ascii="Times New Roman" w:hAnsi="Times New Roman" w:cs="Times New Roman"/>
          <w:sz w:val="20"/>
          <w:szCs w:val="20"/>
        </w:rPr>
        <w:t>Од послед</w:t>
      </w:r>
      <w:r w:rsidR="00E077FE">
        <w:rPr>
          <w:rFonts w:ascii="Times New Roman" w:hAnsi="Times New Roman" w:cs="Times New Roman"/>
          <w:sz w:val="20"/>
          <w:szCs w:val="20"/>
        </w:rPr>
        <w:t>њ</w:t>
      </w:r>
      <w:r w:rsidR="00005536">
        <w:rPr>
          <w:rFonts w:ascii="Times New Roman" w:hAnsi="Times New Roman" w:cs="Times New Roman"/>
          <w:sz w:val="20"/>
          <w:szCs w:val="20"/>
        </w:rPr>
        <w:t>ег реизбора објавила укупно</w:t>
      </w:r>
      <w:r w:rsidR="00A21744">
        <w:rPr>
          <w:rFonts w:ascii="Times New Roman" w:hAnsi="Times New Roman" w:cs="Times New Roman"/>
          <w:sz w:val="20"/>
          <w:szCs w:val="20"/>
        </w:rPr>
        <w:t xml:space="preserve"> 1</w:t>
      </w:r>
      <w:r w:rsidR="007D671A">
        <w:rPr>
          <w:rFonts w:ascii="Times New Roman" w:hAnsi="Times New Roman" w:cs="Times New Roman"/>
          <w:sz w:val="20"/>
          <w:szCs w:val="20"/>
        </w:rPr>
        <w:t>7</w:t>
      </w:r>
      <w:r w:rsidR="00A21744">
        <w:rPr>
          <w:rFonts w:ascii="Times New Roman" w:hAnsi="Times New Roman" w:cs="Times New Roman"/>
          <w:sz w:val="20"/>
          <w:szCs w:val="20"/>
        </w:rPr>
        <w:t xml:space="preserve"> радова,</w:t>
      </w:r>
      <w:r w:rsidR="00F53EE0">
        <w:rPr>
          <w:rFonts w:ascii="Times New Roman" w:hAnsi="Times New Roman" w:cs="Times New Roman"/>
          <w:sz w:val="20"/>
          <w:szCs w:val="20"/>
        </w:rPr>
        <w:t xml:space="preserve"> </w:t>
      </w:r>
      <w:r w:rsidR="00EC453D">
        <w:rPr>
          <w:rFonts w:ascii="Times New Roman" w:hAnsi="Times New Roman" w:cs="Times New Roman"/>
          <w:sz w:val="20"/>
          <w:szCs w:val="20"/>
        </w:rPr>
        <w:t xml:space="preserve">12 извода и 8 поглавља у уџбеницима. </w:t>
      </w:r>
      <w:r w:rsidR="00E077FE">
        <w:rPr>
          <w:rFonts w:ascii="Times New Roman" w:hAnsi="Times New Roman" w:cs="Times New Roman"/>
          <w:sz w:val="20"/>
          <w:szCs w:val="20"/>
        </w:rPr>
        <w:t>Од публикованих радова,</w:t>
      </w:r>
      <w:r w:rsidR="00E077FE" w:rsidRPr="00701FB1">
        <w:rPr>
          <w:rFonts w:ascii="Times New Roman" w:hAnsi="Times New Roman" w:cs="Times New Roman"/>
          <w:sz w:val="20"/>
          <w:szCs w:val="20"/>
        </w:rPr>
        <w:t xml:space="preserve"> </w:t>
      </w:r>
      <w:r w:rsidR="00066B30">
        <w:rPr>
          <w:rFonts w:ascii="Times New Roman" w:hAnsi="Times New Roman" w:cs="Times New Roman"/>
          <w:b/>
          <w:sz w:val="20"/>
          <w:szCs w:val="20"/>
        </w:rPr>
        <w:t>8</w:t>
      </w:r>
      <w:r w:rsidR="00E077FE" w:rsidRPr="00701FB1">
        <w:rPr>
          <w:rFonts w:ascii="Times New Roman" w:hAnsi="Times New Roman" w:cs="Times New Roman"/>
          <w:b/>
          <w:sz w:val="20"/>
          <w:szCs w:val="20"/>
        </w:rPr>
        <w:t xml:space="preserve"> </w:t>
      </w:r>
      <w:r w:rsidR="00E077FE">
        <w:rPr>
          <w:rFonts w:ascii="Times New Roman" w:hAnsi="Times New Roman" w:cs="Times New Roman"/>
          <w:sz w:val="20"/>
          <w:szCs w:val="20"/>
        </w:rPr>
        <w:t>радова су обј</w:t>
      </w:r>
      <w:r w:rsidR="00066B30">
        <w:rPr>
          <w:rFonts w:ascii="Times New Roman" w:hAnsi="Times New Roman" w:cs="Times New Roman"/>
          <w:sz w:val="20"/>
          <w:szCs w:val="20"/>
        </w:rPr>
        <w:t>а</w:t>
      </w:r>
      <w:r w:rsidR="00E077FE">
        <w:rPr>
          <w:rFonts w:ascii="Times New Roman" w:hAnsi="Times New Roman" w:cs="Times New Roman"/>
          <w:sz w:val="20"/>
          <w:szCs w:val="20"/>
        </w:rPr>
        <w:t>вљена у целини у часопису са</w:t>
      </w:r>
      <w:r w:rsidR="00E077FE" w:rsidRPr="00701FB1">
        <w:rPr>
          <w:rFonts w:ascii="Times New Roman" w:hAnsi="Times New Roman" w:cs="Times New Roman"/>
          <w:sz w:val="20"/>
          <w:szCs w:val="20"/>
        </w:rPr>
        <w:t xml:space="preserve"> JCR </w:t>
      </w:r>
      <w:r w:rsidR="00E077FE">
        <w:rPr>
          <w:rFonts w:ascii="Times New Roman" w:hAnsi="Times New Roman" w:cs="Times New Roman"/>
          <w:sz w:val="20"/>
          <w:szCs w:val="20"/>
        </w:rPr>
        <w:t>листе</w:t>
      </w:r>
      <w:r w:rsidR="00E077FE" w:rsidRPr="00701FB1">
        <w:rPr>
          <w:rFonts w:ascii="Times New Roman" w:hAnsi="Times New Roman" w:cs="Times New Roman"/>
          <w:sz w:val="20"/>
          <w:szCs w:val="20"/>
        </w:rPr>
        <w:t xml:space="preserve"> (2 </w:t>
      </w:r>
      <w:r w:rsidR="00E077FE">
        <w:rPr>
          <w:rFonts w:ascii="Times New Roman" w:hAnsi="Times New Roman" w:cs="Times New Roman"/>
          <w:sz w:val="20"/>
          <w:szCs w:val="20"/>
        </w:rPr>
        <w:t>први аутор</w:t>
      </w:r>
      <w:r w:rsidR="00E077FE" w:rsidRPr="00701FB1">
        <w:rPr>
          <w:rFonts w:ascii="Times New Roman" w:hAnsi="Times New Roman" w:cs="Times New Roman"/>
          <w:sz w:val="20"/>
          <w:szCs w:val="20"/>
        </w:rPr>
        <w:t>,</w:t>
      </w:r>
      <w:r w:rsidR="00C73141">
        <w:rPr>
          <w:rFonts w:ascii="Times New Roman" w:hAnsi="Times New Roman" w:cs="Times New Roman"/>
          <w:sz w:val="20"/>
          <w:szCs w:val="20"/>
        </w:rPr>
        <w:t>4</w:t>
      </w:r>
      <w:r w:rsidR="00E077FE" w:rsidRPr="00701FB1">
        <w:rPr>
          <w:rFonts w:ascii="Times New Roman" w:hAnsi="Times New Roman" w:cs="Times New Roman"/>
          <w:sz w:val="20"/>
          <w:szCs w:val="20"/>
        </w:rPr>
        <w:t xml:space="preserve"> </w:t>
      </w:r>
      <w:r w:rsidR="00E077FE">
        <w:rPr>
          <w:rFonts w:ascii="Times New Roman" w:hAnsi="Times New Roman" w:cs="Times New Roman"/>
          <w:sz w:val="20"/>
          <w:szCs w:val="20"/>
        </w:rPr>
        <w:t>коаутор</w:t>
      </w:r>
      <w:r w:rsidR="00E077FE" w:rsidRPr="00701FB1">
        <w:rPr>
          <w:rFonts w:ascii="Times New Roman" w:hAnsi="Times New Roman" w:cs="Times New Roman"/>
          <w:sz w:val="20"/>
          <w:szCs w:val="20"/>
        </w:rPr>
        <w:t xml:space="preserve">, </w:t>
      </w:r>
      <w:r w:rsidR="00C73141">
        <w:rPr>
          <w:rFonts w:ascii="Times New Roman" w:hAnsi="Times New Roman" w:cs="Times New Roman"/>
          <w:sz w:val="20"/>
          <w:szCs w:val="20"/>
        </w:rPr>
        <w:t>2</w:t>
      </w:r>
      <w:r w:rsidR="00E077FE" w:rsidRPr="00701FB1">
        <w:rPr>
          <w:rFonts w:ascii="Times New Roman" w:hAnsi="Times New Roman" w:cs="Times New Roman"/>
          <w:sz w:val="20"/>
          <w:szCs w:val="20"/>
        </w:rPr>
        <w:t xml:space="preserve"> </w:t>
      </w:r>
      <w:r w:rsidR="00E077FE">
        <w:rPr>
          <w:rFonts w:ascii="Times New Roman" w:hAnsi="Times New Roman" w:cs="Times New Roman"/>
          <w:sz w:val="20"/>
          <w:szCs w:val="20"/>
        </w:rPr>
        <w:t>коолаборатор</w:t>
      </w:r>
      <w:r w:rsidR="00E077FE" w:rsidRPr="00701FB1">
        <w:rPr>
          <w:rFonts w:ascii="Times New Roman" w:hAnsi="Times New Roman" w:cs="Times New Roman"/>
          <w:sz w:val="20"/>
          <w:szCs w:val="20"/>
        </w:rPr>
        <w:t>)</w:t>
      </w:r>
      <w:r w:rsidR="00277FFC">
        <w:rPr>
          <w:rFonts w:ascii="Times New Roman" w:hAnsi="Times New Roman" w:cs="Times New Roman"/>
          <w:sz w:val="20"/>
          <w:szCs w:val="20"/>
        </w:rPr>
        <w:t xml:space="preserve">; </w:t>
      </w:r>
      <w:r w:rsidR="00C66C42">
        <w:rPr>
          <w:rFonts w:ascii="Times New Roman" w:hAnsi="Times New Roman" w:cs="Times New Roman"/>
          <w:sz w:val="20"/>
          <w:szCs w:val="20"/>
        </w:rPr>
        <w:t xml:space="preserve">3 рада у часописима који нису укључени у претходно наведене базе података, </w:t>
      </w:r>
      <w:r w:rsidR="00386BAF">
        <w:rPr>
          <w:rFonts w:ascii="Times New Roman" w:hAnsi="Times New Roman" w:cs="Times New Roman"/>
          <w:sz w:val="20"/>
          <w:szCs w:val="20"/>
        </w:rPr>
        <w:t>6 радова радова у зборнику са међународног скупа и</w:t>
      </w:r>
      <w:r w:rsidR="00CC750D">
        <w:rPr>
          <w:rFonts w:ascii="Times New Roman" w:hAnsi="Times New Roman" w:cs="Times New Roman"/>
          <w:sz w:val="20"/>
          <w:szCs w:val="20"/>
        </w:rPr>
        <w:t xml:space="preserve"> 12 извода са међународних скупова. </w:t>
      </w:r>
      <w:r w:rsidR="00AA4382">
        <w:rPr>
          <w:rFonts w:ascii="Times New Roman" w:hAnsi="Times New Roman" w:cs="Times New Roman"/>
          <w:sz w:val="20"/>
          <w:szCs w:val="20"/>
        </w:rPr>
        <w:t xml:space="preserve"> </w:t>
      </w:r>
      <w:r w:rsidR="00A22028">
        <w:rPr>
          <w:rFonts w:ascii="Times New Roman" w:hAnsi="Times New Roman" w:cs="Times New Roman"/>
          <w:sz w:val="20"/>
          <w:szCs w:val="20"/>
        </w:rPr>
        <w:t xml:space="preserve">Први аутор је била у </w:t>
      </w:r>
      <w:r w:rsidR="007D671A">
        <w:rPr>
          <w:rFonts w:ascii="Times New Roman" w:hAnsi="Times New Roman" w:cs="Times New Roman"/>
          <w:sz w:val="20"/>
          <w:szCs w:val="20"/>
        </w:rPr>
        <w:t>2</w:t>
      </w:r>
      <w:r w:rsidR="00871599">
        <w:rPr>
          <w:rFonts w:ascii="Times New Roman" w:hAnsi="Times New Roman" w:cs="Times New Roman"/>
          <w:sz w:val="20"/>
          <w:szCs w:val="20"/>
        </w:rPr>
        <w:t xml:space="preserve"> рад</w:t>
      </w:r>
      <w:r w:rsidR="007D671A">
        <w:rPr>
          <w:rFonts w:ascii="Times New Roman" w:hAnsi="Times New Roman" w:cs="Times New Roman"/>
          <w:sz w:val="20"/>
          <w:szCs w:val="20"/>
        </w:rPr>
        <w:t>а</w:t>
      </w:r>
      <w:r w:rsidR="00871599">
        <w:rPr>
          <w:rFonts w:ascii="Times New Roman" w:hAnsi="Times New Roman" w:cs="Times New Roman"/>
          <w:sz w:val="20"/>
          <w:szCs w:val="20"/>
        </w:rPr>
        <w:t xml:space="preserve"> </w:t>
      </w:r>
      <w:r w:rsidR="00871599" w:rsidRPr="00701FB1">
        <w:rPr>
          <w:rFonts w:ascii="Times New Roman" w:hAnsi="Times New Roman" w:cs="Times New Roman"/>
          <w:sz w:val="20"/>
          <w:szCs w:val="20"/>
        </w:rPr>
        <w:t>in extenso</w:t>
      </w:r>
      <w:r w:rsidR="007D671A">
        <w:rPr>
          <w:rFonts w:ascii="Times New Roman" w:hAnsi="Times New Roman" w:cs="Times New Roman"/>
          <w:sz w:val="20"/>
          <w:szCs w:val="20"/>
        </w:rPr>
        <w:t xml:space="preserve"> (који нису укључени у </w:t>
      </w:r>
      <w:r w:rsidR="007D671A" w:rsidRPr="00701FB1">
        <w:rPr>
          <w:rFonts w:ascii="Times New Roman" w:hAnsi="Times New Roman" w:cs="Times New Roman"/>
          <w:sz w:val="20"/>
          <w:szCs w:val="20"/>
        </w:rPr>
        <w:t xml:space="preserve">JCR </w:t>
      </w:r>
      <w:r w:rsidR="007D671A">
        <w:rPr>
          <w:rFonts w:ascii="Times New Roman" w:hAnsi="Times New Roman" w:cs="Times New Roman"/>
          <w:sz w:val="20"/>
          <w:szCs w:val="20"/>
        </w:rPr>
        <w:t>листе), 3 цела рада у зборнику међународног скупа,</w:t>
      </w:r>
      <w:r w:rsidR="00871599">
        <w:rPr>
          <w:rFonts w:ascii="Times New Roman" w:hAnsi="Times New Roman" w:cs="Times New Roman"/>
          <w:sz w:val="20"/>
          <w:szCs w:val="20"/>
        </w:rPr>
        <w:t xml:space="preserve"> </w:t>
      </w:r>
      <w:r w:rsidR="007D671A">
        <w:rPr>
          <w:rFonts w:ascii="Times New Roman" w:hAnsi="Times New Roman" w:cs="Times New Roman"/>
          <w:sz w:val="20"/>
          <w:szCs w:val="20"/>
        </w:rPr>
        <w:t>4</w:t>
      </w:r>
      <w:r w:rsidR="00376867">
        <w:rPr>
          <w:rFonts w:ascii="Times New Roman" w:hAnsi="Times New Roman" w:cs="Times New Roman"/>
          <w:sz w:val="20"/>
          <w:szCs w:val="20"/>
        </w:rPr>
        <w:t xml:space="preserve"> извода</w:t>
      </w:r>
      <w:r w:rsidR="00FD0DF9">
        <w:rPr>
          <w:rFonts w:ascii="Times New Roman" w:hAnsi="Times New Roman" w:cs="Times New Roman"/>
          <w:sz w:val="20"/>
          <w:szCs w:val="20"/>
        </w:rPr>
        <w:t xml:space="preserve"> са међународног скупа</w:t>
      </w:r>
      <w:r w:rsidR="00DD1E62">
        <w:rPr>
          <w:rFonts w:ascii="Times New Roman" w:hAnsi="Times New Roman" w:cs="Times New Roman"/>
          <w:sz w:val="20"/>
          <w:szCs w:val="20"/>
        </w:rPr>
        <w:t xml:space="preserve"> </w:t>
      </w:r>
      <w:r w:rsidR="003E069A">
        <w:rPr>
          <w:rFonts w:ascii="Times New Roman" w:hAnsi="Times New Roman" w:cs="Times New Roman"/>
          <w:sz w:val="20"/>
          <w:szCs w:val="20"/>
        </w:rPr>
        <w:t xml:space="preserve">и први је аутор у 3 поглавља уџбеника. </w:t>
      </w:r>
    </w:p>
    <w:p w14:paraId="39602377" w14:textId="0D06CAC1" w:rsidR="0032662A" w:rsidRDefault="00DE0CCA" w:rsidP="0032662A">
      <w:pPr>
        <w:spacing w:after="0" w:line="240" w:lineRule="auto"/>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Из објављених радова, стручних усавршавања, тематике предава</w:t>
      </w:r>
      <w:r w:rsidR="009155D0">
        <w:rPr>
          <w:rFonts w:ascii="Times New Roman" w:eastAsiaTheme="minorHAnsi" w:hAnsi="Times New Roman" w:cs="Times New Roman"/>
          <w:sz w:val="20"/>
          <w:szCs w:val="20"/>
        </w:rPr>
        <w:t>ња кандидаткиње и области су</w:t>
      </w:r>
      <w:r w:rsidR="004D1F48">
        <w:rPr>
          <w:rFonts w:ascii="Times New Roman" w:eastAsiaTheme="minorHAnsi" w:hAnsi="Times New Roman" w:cs="Times New Roman"/>
          <w:sz w:val="20"/>
          <w:szCs w:val="20"/>
        </w:rPr>
        <w:t>бспецијализације јасно се види стручно-научна усмереност кандидата на анестезију у хирургији једњака</w:t>
      </w:r>
      <w:r w:rsidR="00B404F2">
        <w:rPr>
          <w:rFonts w:ascii="Times New Roman" w:eastAsiaTheme="minorHAnsi" w:hAnsi="Times New Roman" w:cs="Times New Roman"/>
          <w:sz w:val="20"/>
          <w:szCs w:val="20"/>
        </w:rPr>
        <w:t xml:space="preserve">, посебно увођењу ЕРАС протокола. Уочава се њена усмереност ка интензивној терапији и клиничкој нутрицији хируршких болесника. </w:t>
      </w:r>
      <w:r w:rsidR="00CC7A3C">
        <w:rPr>
          <w:rFonts w:ascii="Times New Roman" w:eastAsiaTheme="minorHAnsi" w:hAnsi="Times New Roman" w:cs="Times New Roman"/>
          <w:sz w:val="20"/>
          <w:szCs w:val="20"/>
        </w:rPr>
        <w:t xml:space="preserve">Као предавач и слушалац учествовала је на великом броју домаћих и међународних </w:t>
      </w:r>
      <w:r w:rsidR="008441F5">
        <w:rPr>
          <w:rFonts w:ascii="Times New Roman" w:eastAsiaTheme="minorHAnsi" w:hAnsi="Times New Roman" w:cs="Times New Roman"/>
          <w:sz w:val="20"/>
          <w:szCs w:val="20"/>
        </w:rPr>
        <w:t>састанака из области анестезиологије и интензивне медицине.</w:t>
      </w:r>
    </w:p>
    <w:p w14:paraId="1875A500" w14:textId="7E657C58" w:rsidR="008441F5" w:rsidRPr="007D671A" w:rsidRDefault="008441F5" w:rsidP="0032662A">
      <w:pPr>
        <w:spacing w:after="0" w:line="240" w:lineRule="auto"/>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Поред усавршавања у земљи и иностранству, др Марија Ђукановић је била учесник у интернационалним истраживањ</w:t>
      </w:r>
      <w:r w:rsidR="00F36120">
        <w:rPr>
          <w:rFonts w:ascii="Times New Roman" w:eastAsiaTheme="minorHAnsi" w:hAnsi="Times New Roman" w:cs="Times New Roman"/>
          <w:sz w:val="20"/>
          <w:szCs w:val="20"/>
        </w:rPr>
        <w:t xml:space="preserve">има. Одржала је више усмених и постер презентација на међународним састанцима из области анестезиологије и интензивне </w:t>
      </w:r>
      <w:r w:rsidR="000745AE">
        <w:rPr>
          <w:rFonts w:ascii="Times New Roman" w:eastAsiaTheme="minorHAnsi" w:hAnsi="Times New Roman" w:cs="Times New Roman"/>
          <w:sz w:val="20"/>
          <w:szCs w:val="20"/>
        </w:rPr>
        <w:t xml:space="preserve">медицине, </w:t>
      </w:r>
      <w:r w:rsidR="007D671A">
        <w:rPr>
          <w:rFonts w:ascii="Times New Roman" w:eastAsiaTheme="minorHAnsi" w:hAnsi="Times New Roman" w:cs="Times New Roman"/>
          <w:sz w:val="20"/>
          <w:szCs w:val="20"/>
        </w:rPr>
        <w:t>од</w:t>
      </w:r>
      <w:r w:rsidR="000745AE">
        <w:rPr>
          <w:rFonts w:ascii="Times New Roman" w:eastAsiaTheme="minorHAnsi" w:hAnsi="Times New Roman" w:cs="Times New Roman"/>
          <w:sz w:val="20"/>
          <w:szCs w:val="20"/>
        </w:rPr>
        <w:t xml:space="preserve"> којих су две добиле награду </w:t>
      </w:r>
      <w:r w:rsidR="007D671A">
        <w:rPr>
          <w:rFonts w:ascii="Times New Roman" w:eastAsiaTheme="minorHAnsi" w:hAnsi="Times New Roman" w:cs="Times New Roman"/>
          <w:sz w:val="20"/>
          <w:szCs w:val="20"/>
        </w:rPr>
        <w:t>з</w:t>
      </w:r>
      <w:r w:rsidR="000745AE">
        <w:rPr>
          <w:rFonts w:ascii="Times New Roman" w:eastAsiaTheme="minorHAnsi" w:hAnsi="Times New Roman" w:cs="Times New Roman"/>
          <w:sz w:val="20"/>
          <w:szCs w:val="20"/>
        </w:rPr>
        <w:t>а најбољу презентацију.</w:t>
      </w:r>
    </w:p>
    <w:p w14:paraId="19578777" w14:textId="5BBB0CA5" w:rsidR="009A2550" w:rsidRDefault="007D671A" w:rsidP="0032662A">
      <w:pPr>
        <w:spacing w:after="0" w:line="240" w:lineRule="auto"/>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 xml:space="preserve">У сарадњи са нефолозима УКЦС увела је </w:t>
      </w:r>
      <w:r w:rsidR="003D3525">
        <w:rPr>
          <w:rFonts w:ascii="Times New Roman" w:eastAsiaTheme="minorHAnsi" w:hAnsi="Times New Roman" w:cs="Times New Roman"/>
          <w:sz w:val="20"/>
          <w:szCs w:val="20"/>
        </w:rPr>
        <w:t>процесе континуиране бубрежне подршке у јединицама интензивног лечења. Сада је то стандард лечења критично оболелих болесника.</w:t>
      </w:r>
    </w:p>
    <w:p w14:paraId="4BAA2055" w14:textId="77777777" w:rsidR="009A2550" w:rsidRPr="009A2550" w:rsidRDefault="009A2550" w:rsidP="00F93718">
      <w:pPr>
        <w:spacing w:before="120" w:after="120"/>
        <w:jc w:val="both"/>
        <w:rPr>
          <w:rFonts w:ascii="Times New Roman" w:hAnsi="Times New Roman" w:cs="Times New Roman"/>
          <w:b/>
          <w:bCs/>
          <w:sz w:val="20"/>
          <w:szCs w:val="20"/>
          <w:lang w:val="sl-SI"/>
        </w:rPr>
      </w:pPr>
      <w:r w:rsidRPr="009A2550">
        <w:rPr>
          <w:rFonts w:ascii="Times New Roman" w:hAnsi="Times New Roman" w:cs="Times New Roman"/>
          <w:b/>
          <w:bCs/>
          <w:sz w:val="20"/>
          <w:szCs w:val="20"/>
        </w:rPr>
        <w:t>Е</w:t>
      </w:r>
      <w:r w:rsidRPr="009A2550">
        <w:rPr>
          <w:rFonts w:ascii="Times New Roman" w:hAnsi="Times New Roman" w:cs="Times New Roman"/>
          <w:b/>
          <w:bCs/>
          <w:sz w:val="20"/>
          <w:szCs w:val="20"/>
          <w:lang w:val="sr-Latn-CS"/>
        </w:rPr>
        <w:t xml:space="preserve">. </w:t>
      </w:r>
      <w:r w:rsidRPr="009A2550">
        <w:rPr>
          <w:rFonts w:ascii="Times New Roman" w:hAnsi="Times New Roman" w:cs="Times New Roman"/>
          <w:b/>
          <w:bCs/>
          <w:sz w:val="20"/>
          <w:szCs w:val="20"/>
          <w:lang w:val="sl-SI"/>
        </w:rPr>
        <w:t>ОЦЕНА О АНГАЖОВАЊУ У РАЗВОЈУ НАСТАВЕ И ДРУГИХ ДЕЛАТНОСТИ ВИСОКОШКОЛСКЕ УСТАНОВЕ</w:t>
      </w:r>
    </w:p>
    <w:p w14:paraId="6A93634D" w14:textId="7C02FC32" w:rsidR="003D3525" w:rsidRPr="00F93718" w:rsidRDefault="00F41174" w:rsidP="0054040A">
      <w:pPr>
        <w:jc w:val="both"/>
        <w:rPr>
          <w:sz w:val="20"/>
          <w:szCs w:val="20"/>
          <w:lang w:val="sl-SI"/>
        </w:rPr>
      </w:pPr>
      <w:r w:rsidRPr="003D3525">
        <w:rPr>
          <w:rFonts w:ascii="Times New Roman" w:eastAsiaTheme="minorHAnsi" w:hAnsi="Times New Roman" w:cs="Times New Roman"/>
          <w:sz w:val="20"/>
          <w:szCs w:val="20"/>
        </w:rPr>
        <w:t>Кандидат даје допринос за у</w:t>
      </w:r>
      <w:r w:rsidR="003D3525" w:rsidRPr="003D3525">
        <w:rPr>
          <w:rFonts w:ascii="Times New Roman" w:eastAsiaTheme="minorHAnsi" w:hAnsi="Times New Roman" w:cs="Times New Roman"/>
          <w:sz w:val="20"/>
          <w:szCs w:val="20"/>
        </w:rPr>
        <w:t>на</w:t>
      </w:r>
      <w:r w:rsidRPr="003D3525">
        <w:rPr>
          <w:rFonts w:ascii="Times New Roman" w:eastAsiaTheme="minorHAnsi" w:hAnsi="Times New Roman" w:cs="Times New Roman"/>
          <w:sz w:val="20"/>
          <w:szCs w:val="20"/>
        </w:rPr>
        <w:t>шређење наставе на катедри Хирургије са анестезиологијо</w:t>
      </w:r>
      <w:r w:rsidR="00A43531" w:rsidRPr="003D3525">
        <w:rPr>
          <w:rFonts w:ascii="Times New Roman" w:eastAsiaTheme="minorHAnsi" w:hAnsi="Times New Roman" w:cs="Times New Roman"/>
          <w:sz w:val="20"/>
          <w:szCs w:val="20"/>
        </w:rPr>
        <w:t>м.</w:t>
      </w:r>
      <w:r w:rsidR="003D3525" w:rsidRPr="003D3525">
        <w:rPr>
          <w:rFonts w:ascii="Times New Roman" w:eastAsiaTheme="minorHAnsi" w:hAnsi="Times New Roman" w:cs="Times New Roman"/>
          <w:sz w:val="20"/>
          <w:szCs w:val="20"/>
        </w:rPr>
        <w:t xml:space="preserve"> Поред свакодневних предавања, вежби и раду у симулационом центру, студенти свакодневно долазе на њена дежурства јер су мотивисани за рад са болесницима.</w:t>
      </w:r>
    </w:p>
    <w:p w14:paraId="74F97B8C" w14:textId="7CC02CD0" w:rsidR="008E14E5" w:rsidRPr="00F93718" w:rsidRDefault="00E36937" w:rsidP="00F93718">
      <w:pPr>
        <w:spacing w:before="120" w:after="120"/>
        <w:rPr>
          <w:rFonts w:ascii="Times New Roman" w:hAnsi="Times New Roman" w:cs="Times New Roman"/>
          <w:b/>
          <w:bCs/>
          <w:iCs/>
          <w:sz w:val="20"/>
          <w:szCs w:val="20"/>
        </w:rPr>
      </w:pPr>
      <w:r w:rsidRPr="00F93718">
        <w:rPr>
          <w:rFonts w:ascii="Times New Roman" w:hAnsi="Times New Roman" w:cs="Times New Roman"/>
          <w:b/>
          <w:bCs/>
          <w:sz w:val="20"/>
          <w:szCs w:val="20"/>
        </w:rPr>
        <w:t>За стручно-професионалан рад</w:t>
      </w:r>
    </w:p>
    <w:p w14:paraId="4F654D75" w14:textId="269C0C51" w:rsidR="0025708B" w:rsidRDefault="00BE6ACB" w:rsidP="00F93718">
      <w:pPr>
        <w:numPr>
          <w:ilvl w:val="0"/>
          <w:numId w:val="8"/>
        </w:numPr>
        <w:autoSpaceDE w:val="0"/>
        <w:autoSpaceDN w:val="0"/>
        <w:adjustRightInd w:val="0"/>
        <w:spacing w:before="240" w:after="120" w:line="240" w:lineRule="auto"/>
        <w:contextualSpacing/>
        <w:jc w:val="both"/>
        <w:rPr>
          <w:rFonts w:ascii="Times New Roman" w:eastAsia="Times New Roman" w:hAnsi="Times New Roman" w:cs="Times New Roman"/>
          <w:b/>
          <w:sz w:val="20"/>
          <w:szCs w:val="20"/>
        </w:rPr>
      </w:pPr>
      <w:r w:rsidRPr="00BE6ACB">
        <w:rPr>
          <w:rFonts w:ascii="Times New Roman" w:eastAsia="Times New Roman" w:hAnsi="Times New Roman" w:cs="Times New Roman"/>
          <w:b/>
          <w:sz w:val="20"/>
          <w:szCs w:val="20"/>
        </w:rPr>
        <w:t xml:space="preserve">Ангажованост у спровођењу сложених дијагностичких, терапијских и превентивних процедура </w:t>
      </w:r>
    </w:p>
    <w:p w14:paraId="450BBE5A" w14:textId="64060474" w:rsidR="00EE5CF8" w:rsidRPr="00EE5CF8" w:rsidRDefault="00BE6ACB" w:rsidP="00F93718">
      <w:pPr>
        <w:autoSpaceDE w:val="0"/>
        <w:autoSpaceDN w:val="0"/>
        <w:adjustRightInd w:val="0"/>
        <w:spacing w:before="120" w:after="120"/>
        <w:jc w:val="both"/>
        <w:rPr>
          <w:rFonts w:ascii="Times New Roman" w:hAnsi="Times New Roman" w:cs="Times New Roman"/>
          <w:sz w:val="20"/>
          <w:szCs w:val="20"/>
        </w:rPr>
      </w:pPr>
      <w:r>
        <w:rPr>
          <w:rFonts w:ascii="Times New Roman" w:hAnsi="Times New Roman" w:cs="Times New Roman"/>
          <w:sz w:val="20"/>
          <w:szCs w:val="20"/>
        </w:rPr>
        <w:t>Др Марија Ђукановић је специјали</w:t>
      </w:r>
      <w:r w:rsidR="003D3525">
        <w:rPr>
          <w:rFonts w:ascii="Times New Roman" w:hAnsi="Times New Roman" w:cs="Times New Roman"/>
          <w:sz w:val="20"/>
          <w:szCs w:val="20"/>
        </w:rPr>
        <w:t>с</w:t>
      </w:r>
      <w:r>
        <w:rPr>
          <w:rFonts w:ascii="Times New Roman" w:hAnsi="Times New Roman" w:cs="Times New Roman"/>
          <w:sz w:val="20"/>
          <w:szCs w:val="20"/>
        </w:rPr>
        <w:t>та анестезиологије, реаниматологије са интензивном медицином од арила</w:t>
      </w:r>
      <w:r w:rsidR="00670F8F">
        <w:rPr>
          <w:rFonts w:ascii="Times New Roman" w:hAnsi="Times New Roman" w:cs="Times New Roman"/>
          <w:sz w:val="20"/>
          <w:szCs w:val="20"/>
        </w:rPr>
        <w:t xml:space="preserve"> 2017 године. Ангажована је у спровођењу анестезије, периоперативног и интензивног лечења </w:t>
      </w:r>
      <w:r w:rsidR="008E2DCC">
        <w:rPr>
          <w:rFonts w:ascii="Times New Roman" w:hAnsi="Times New Roman" w:cs="Times New Roman"/>
          <w:sz w:val="20"/>
          <w:szCs w:val="20"/>
        </w:rPr>
        <w:t>пацијена</w:t>
      </w:r>
      <w:r w:rsidR="003D3525">
        <w:rPr>
          <w:rFonts w:ascii="Times New Roman" w:hAnsi="Times New Roman" w:cs="Times New Roman"/>
          <w:sz w:val="20"/>
          <w:szCs w:val="20"/>
        </w:rPr>
        <w:t>та</w:t>
      </w:r>
      <w:r w:rsidR="008E2DCC">
        <w:rPr>
          <w:rFonts w:ascii="Times New Roman" w:hAnsi="Times New Roman" w:cs="Times New Roman"/>
          <w:sz w:val="20"/>
          <w:szCs w:val="20"/>
        </w:rPr>
        <w:t xml:space="preserve"> током сложених </w:t>
      </w:r>
      <w:r w:rsidR="0021171E">
        <w:rPr>
          <w:rFonts w:ascii="Times New Roman" w:hAnsi="Times New Roman" w:cs="Times New Roman"/>
          <w:sz w:val="20"/>
          <w:szCs w:val="20"/>
        </w:rPr>
        <w:t>процедура у оквиру дигестивне хи</w:t>
      </w:r>
      <w:r w:rsidR="003D3525">
        <w:rPr>
          <w:rFonts w:ascii="Times New Roman" w:hAnsi="Times New Roman" w:cs="Times New Roman"/>
          <w:sz w:val="20"/>
          <w:szCs w:val="20"/>
        </w:rPr>
        <w:t>р</w:t>
      </w:r>
      <w:r w:rsidR="0021171E">
        <w:rPr>
          <w:rFonts w:ascii="Times New Roman" w:hAnsi="Times New Roman" w:cs="Times New Roman"/>
          <w:sz w:val="20"/>
          <w:szCs w:val="20"/>
        </w:rPr>
        <w:t>ургије. Активно учествује у усавршавању анестезиолошких техника</w:t>
      </w:r>
      <w:r w:rsidR="00014747">
        <w:rPr>
          <w:rFonts w:ascii="Times New Roman" w:hAnsi="Times New Roman" w:cs="Times New Roman"/>
          <w:sz w:val="20"/>
          <w:szCs w:val="20"/>
        </w:rPr>
        <w:t xml:space="preserve"> у дигестивној хирургији, посебно из области хирругије једњака и хепато-билијарне хирургије, где активно учествује у импеле</w:t>
      </w:r>
      <w:r w:rsidR="00663022">
        <w:rPr>
          <w:rFonts w:ascii="Times New Roman" w:hAnsi="Times New Roman" w:cs="Times New Roman"/>
          <w:sz w:val="20"/>
          <w:szCs w:val="20"/>
        </w:rPr>
        <w:t>ментацији ЕРАС програма.</w:t>
      </w:r>
      <w:r w:rsidR="00EE5CF8">
        <w:rPr>
          <w:rFonts w:ascii="Times New Roman" w:hAnsi="Times New Roman" w:cs="Times New Roman"/>
          <w:sz w:val="20"/>
          <w:szCs w:val="20"/>
        </w:rPr>
        <w:t xml:space="preserve"> Учествује у спор</w:t>
      </w:r>
      <w:r w:rsidR="003D3525">
        <w:rPr>
          <w:rFonts w:ascii="Times New Roman" w:hAnsi="Times New Roman" w:cs="Times New Roman"/>
          <w:sz w:val="20"/>
          <w:szCs w:val="20"/>
        </w:rPr>
        <w:t>о</w:t>
      </w:r>
      <w:r w:rsidR="00EE5CF8">
        <w:rPr>
          <w:rFonts w:ascii="Times New Roman" w:hAnsi="Times New Roman" w:cs="Times New Roman"/>
          <w:sz w:val="20"/>
          <w:szCs w:val="20"/>
        </w:rPr>
        <w:t>вођењу примене</w:t>
      </w:r>
      <w:r w:rsidR="00EE5CF8" w:rsidRPr="00EE5CF8">
        <w:t xml:space="preserve"> </w:t>
      </w:r>
      <w:r w:rsidR="00EE5CF8" w:rsidRPr="00EE5CF8">
        <w:rPr>
          <w:rFonts w:ascii="Times New Roman" w:hAnsi="Times New Roman" w:cs="Times New Roman"/>
          <w:sz w:val="20"/>
          <w:szCs w:val="20"/>
        </w:rPr>
        <w:t xml:space="preserve">интраопертивног напредног хемодинамског мониторинга код опсежних операција у дигестивној хирургији и рутинској примени регионалне анестезије. Посебно је посвећена раду у јединици интезивног лечења, где ради уз сталну едукацију млађих колега. У јединици интензивног лечења </w:t>
      </w:r>
      <w:r w:rsidR="003D3525">
        <w:rPr>
          <w:rFonts w:ascii="Times New Roman" w:hAnsi="Times New Roman" w:cs="Times New Roman"/>
          <w:sz w:val="20"/>
          <w:szCs w:val="20"/>
        </w:rPr>
        <w:t xml:space="preserve">је </w:t>
      </w:r>
      <w:r w:rsidR="00EE5CF8" w:rsidRPr="00EE5CF8">
        <w:rPr>
          <w:rFonts w:ascii="Times New Roman" w:hAnsi="Times New Roman" w:cs="Times New Roman"/>
          <w:sz w:val="20"/>
          <w:szCs w:val="20"/>
        </w:rPr>
        <w:t xml:space="preserve">учестовала у увођењу примене напредног хемодинамског мониторинга, континураног поступка замене бубрежне функције и </w:t>
      </w:r>
      <w:r w:rsidR="00A00B6F">
        <w:rPr>
          <w:rFonts w:ascii="Times New Roman" w:hAnsi="Times New Roman" w:cs="Times New Roman"/>
          <w:sz w:val="20"/>
          <w:szCs w:val="20"/>
        </w:rPr>
        <w:t>хемоадсорпцији (</w:t>
      </w:r>
      <w:r w:rsidR="00EE5CF8" w:rsidRPr="00EE5CF8">
        <w:rPr>
          <w:rFonts w:ascii="Times New Roman" w:hAnsi="Times New Roman" w:cs="Times New Roman"/>
          <w:sz w:val="20"/>
          <w:szCs w:val="20"/>
        </w:rPr>
        <w:t>отклањања цитокина у сепси и септичном шоку</w:t>
      </w:r>
      <w:r w:rsidR="00A00B6F">
        <w:rPr>
          <w:rFonts w:ascii="Times New Roman" w:hAnsi="Times New Roman" w:cs="Times New Roman"/>
          <w:sz w:val="20"/>
          <w:szCs w:val="20"/>
        </w:rPr>
        <w:t>)</w:t>
      </w:r>
      <w:r w:rsidR="00EE5CF8" w:rsidRPr="00EE5CF8">
        <w:rPr>
          <w:rFonts w:ascii="Times New Roman" w:hAnsi="Times New Roman" w:cs="Times New Roman"/>
          <w:sz w:val="20"/>
          <w:szCs w:val="20"/>
        </w:rPr>
        <w:t>, извођењу перкутане трахеостоме и низа других процедура неопходних за савремено функционисање јединице интензивног лечења. Активно учествује у едукацији млађих колега у примени механичке вентилације код критично оболелих и третману пацијента у септичном шоку. Учествовала</w:t>
      </w:r>
      <w:r w:rsidR="003D3525">
        <w:rPr>
          <w:rFonts w:ascii="Times New Roman" w:hAnsi="Times New Roman" w:cs="Times New Roman"/>
          <w:sz w:val="20"/>
          <w:szCs w:val="20"/>
        </w:rPr>
        <w:t xml:space="preserve"> је</w:t>
      </w:r>
      <w:r w:rsidR="00EE5CF8" w:rsidRPr="00EE5CF8">
        <w:rPr>
          <w:rFonts w:ascii="Times New Roman" w:hAnsi="Times New Roman" w:cs="Times New Roman"/>
          <w:sz w:val="20"/>
          <w:szCs w:val="20"/>
        </w:rPr>
        <w:t xml:space="preserve"> у имплементацији</w:t>
      </w:r>
      <w:r w:rsidR="003D3525">
        <w:rPr>
          <w:rFonts w:ascii="Times New Roman" w:hAnsi="Times New Roman" w:cs="Times New Roman"/>
          <w:sz w:val="20"/>
          <w:szCs w:val="20"/>
        </w:rPr>
        <w:t xml:space="preserve"> и </w:t>
      </w:r>
      <w:r w:rsidR="00EE5CF8" w:rsidRPr="00EE5CF8">
        <w:rPr>
          <w:rFonts w:ascii="Times New Roman" w:hAnsi="Times New Roman" w:cs="Times New Roman"/>
          <w:sz w:val="20"/>
          <w:szCs w:val="20"/>
        </w:rPr>
        <w:t>уз едукацију и сарадњу млађих колега увела рутинску примену скоринг система у ЈИЛ-у Прве хирушке клинике. Учествовала у развоју мултидисциплинарног приступа пацијенту у јединици интензивног лечења, али и током периоперативног периода код елективних процедура у дигестивној хирургији (ЕРАС програм).</w:t>
      </w:r>
    </w:p>
    <w:p w14:paraId="19A37D03" w14:textId="1323D7CD" w:rsidR="00EE5CF8" w:rsidRPr="00701FB1" w:rsidRDefault="00EE5CF8" w:rsidP="00F93718">
      <w:pPr>
        <w:autoSpaceDE w:val="0"/>
        <w:autoSpaceDN w:val="0"/>
        <w:adjustRightInd w:val="0"/>
        <w:spacing w:before="120" w:after="120"/>
        <w:jc w:val="both"/>
        <w:rPr>
          <w:rFonts w:ascii="Times New Roman" w:hAnsi="Times New Roman" w:cs="Times New Roman"/>
          <w:sz w:val="20"/>
          <w:szCs w:val="20"/>
        </w:rPr>
      </w:pPr>
      <w:r w:rsidRPr="00EE5CF8">
        <w:rPr>
          <w:rFonts w:ascii="Times New Roman" w:hAnsi="Times New Roman" w:cs="Times New Roman"/>
          <w:sz w:val="20"/>
          <w:szCs w:val="20"/>
        </w:rPr>
        <w:t xml:space="preserve">Прикључена нутритивном тиму већ </w:t>
      </w:r>
      <w:r w:rsidR="003D3525">
        <w:rPr>
          <w:rFonts w:ascii="Times New Roman" w:hAnsi="Times New Roman" w:cs="Times New Roman"/>
          <w:sz w:val="20"/>
          <w:szCs w:val="20"/>
        </w:rPr>
        <w:t xml:space="preserve">петнаест </w:t>
      </w:r>
      <w:r w:rsidRPr="00EE5CF8">
        <w:rPr>
          <w:rFonts w:ascii="Times New Roman" w:hAnsi="Times New Roman" w:cs="Times New Roman"/>
          <w:sz w:val="20"/>
          <w:szCs w:val="20"/>
        </w:rPr>
        <w:t xml:space="preserve">година и активно учествује у периоперативној примени нутритивне терапије пацијената у малнутрицији. Учествује у развоју примене кућне парентеране и ентералне исхране у Србији. </w:t>
      </w:r>
      <w:r w:rsidR="00663022">
        <w:rPr>
          <w:rFonts w:ascii="Times New Roman" w:hAnsi="Times New Roman" w:cs="Times New Roman"/>
          <w:sz w:val="20"/>
          <w:szCs w:val="20"/>
        </w:rPr>
        <w:t xml:space="preserve"> </w:t>
      </w:r>
    </w:p>
    <w:p w14:paraId="57ADDC10" w14:textId="74049F57" w:rsidR="0025708B" w:rsidRPr="00F93718" w:rsidRDefault="00E102B0" w:rsidP="00F93718">
      <w:pPr>
        <w:autoSpaceDE w:val="0"/>
        <w:autoSpaceDN w:val="0"/>
        <w:adjustRightInd w:val="0"/>
        <w:spacing w:before="120" w:after="120"/>
        <w:jc w:val="both"/>
        <w:rPr>
          <w:rFonts w:ascii="Times New Roman" w:hAnsi="Times New Roman" w:cs="Times New Roman"/>
          <w:sz w:val="20"/>
          <w:szCs w:val="20"/>
        </w:rPr>
      </w:pPr>
      <w:r w:rsidRPr="00E102B0">
        <w:rPr>
          <w:rFonts w:ascii="Times New Roman" w:hAnsi="Times New Roman" w:cs="Times New Roman"/>
          <w:sz w:val="20"/>
          <w:szCs w:val="20"/>
        </w:rPr>
        <w:t xml:space="preserve">Од почетка пандемије </w:t>
      </w:r>
      <w:r>
        <w:rPr>
          <w:rFonts w:ascii="Times New Roman" w:hAnsi="Times New Roman" w:cs="Times New Roman"/>
          <w:sz w:val="20"/>
          <w:szCs w:val="20"/>
          <w:lang w:val="en-US"/>
        </w:rPr>
        <w:t>COVID</w:t>
      </w:r>
      <w:r w:rsidRPr="00E102B0">
        <w:rPr>
          <w:rFonts w:ascii="Times New Roman" w:hAnsi="Times New Roman" w:cs="Times New Roman"/>
          <w:sz w:val="20"/>
          <w:szCs w:val="20"/>
        </w:rPr>
        <w:t xml:space="preserve"> 19 (априла 2020.) све време ангажована у лечењу критично оболелих пацијената са развојем најтеже клиничке слике у јединицама интензивног лечења. Активно ангажована у третману критично оболелих од </w:t>
      </w:r>
      <w:r w:rsidR="00721952">
        <w:rPr>
          <w:rFonts w:ascii="Times New Roman" w:hAnsi="Times New Roman" w:cs="Times New Roman"/>
          <w:sz w:val="20"/>
          <w:szCs w:val="20"/>
          <w:lang w:val="en-US"/>
        </w:rPr>
        <w:t>COVID</w:t>
      </w:r>
      <w:r w:rsidRPr="00E102B0">
        <w:rPr>
          <w:rFonts w:ascii="Times New Roman" w:hAnsi="Times New Roman" w:cs="Times New Roman"/>
          <w:sz w:val="20"/>
          <w:szCs w:val="20"/>
        </w:rPr>
        <w:t xml:space="preserve"> 19 у више </w:t>
      </w:r>
      <w:r w:rsidR="00721952">
        <w:rPr>
          <w:rFonts w:ascii="Times New Roman" w:hAnsi="Times New Roman" w:cs="Times New Roman"/>
          <w:sz w:val="20"/>
          <w:szCs w:val="20"/>
          <w:lang w:val="en-US"/>
        </w:rPr>
        <w:t>COVID</w:t>
      </w:r>
      <w:r w:rsidRPr="00E102B0">
        <w:rPr>
          <w:rFonts w:ascii="Times New Roman" w:hAnsi="Times New Roman" w:cs="Times New Roman"/>
          <w:sz w:val="20"/>
          <w:szCs w:val="20"/>
        </w:rPr>
        <w:t xml:space="preserve"> болница (УКЦС Клиника за пулмологију,</w:t>
      </w:r>
      <w:r w:rsidR="003D3525">
        <w:rPr>
          <w:rFonts w:ascii="Times New Roman" w:hAnsi="Times New Roman" w:cs="Times New Roman"/>
          <w:sz w:val="20"/>
          <w:szCs w:val="20"/>
        </w:rPr>
        <w:t xml:space="preserve"> </w:t>
      </w:r>
      <w:r w:rsidRPr="00E102B0">
        <w:rPr>
          <w:rFonts w:ascii="Times New Roman" w:hAnsi="Times New Roman" w:cs="Times New Roman"/>
          <w:sz w:val="20"/>
          <w:szCs w:val="20"/>
        </w:rPr>
        <w:t xml:space="preserve">УКЦС Инфективна клиника, КБЦ Драгиша Мишовић, </w:t>
      </w:r>
      <w:r w:rsidR="00FA1B0F">
        <w:rPr>
          <w:rFonts w:ascii="Times New Roman" w:hAnsi="Times New Roman" w:cs="Times New Roman"/>
          <w:sz w:val="20"/>
          <w:szCs w:val="20"/>
          <w:lang w:val="en-US"/>
        </w:rPr>
        <w:t>COVID</w:t>
      </w:r>
      <w:r w:rsidRPr="00E102B0">
        <w:rPr>
          <w:rFonts w:ascii="Times New Roman" w:hAnsi="Times New Roman" w:cs="Times New Roman"/>
          <w:sz w:val="20"/>
          <w:szCs w:val="20"/>
        </w:rPr>
        <w:t xml:space="preserve"> болница Батајница)</w:t>
      </w:r>
      <w:r w:rsidR="003D3525">
        <w:rPr>
          <w:rFonts w:ascii="Times New Roman" w:hAnsi="Times New Roman" w:cs="Times New Roman"/>
          <w:sz w:val="20"/>
          <w:szCs w:val="20"/>
        </w:rPr>
        <w:t>.</w:t>
      </w:r>
    </w:p>
    <w:p w14:paraId="113E0999" w14:textId="308D7D64" w:rsidR="008E14E5" w:rsidRPr="007833D4" w:rsidRDefault="00585FC9" w:rsidP="00F93718">
      <w:pPr>
        <w:spacing w:before="120" w:after="120"/>
        <w:rPr>
          <w:rFonts w:ascii="Times New Roman" w:hAnsi="Times New Roman" w:cs="Times New Roman"/>
          <w:b/>
          <w:sz w:val="20"/>
          <w:szCs w:val="20"/>
        </w:rPr>
      </w:pPr>
      <w:r>
        <w:rPr>
          <w:rFonts w:ascii="Times New Roman" w:hAnsi="Times New Roman" w:cs="Times New Roman"/>
          <w:b/>
          <w:sz w:val="20"/>
          <w:szCs w:val="20"/>
        </w:rPr>
        <w:t>За допринос широј академској заједници</w:t>
      </w:r>
    </w:p>
    <w:p w14:paraId="02760AB3" w14:textId="5647119A" w:rsidR="009467E2" w:rsidRPr="0038289D" w:rsidRDefault="009467E2" w:rsidP="00683195">
      <w:pPr>
        <w:pStyle w:val="ListParagraph"/>
        <w:numPr>
          <w:ilvl w:val="0"/>
          <w:numId w:val="20"/>
        </w:numPr>
        <w:spacing w:after="0" w:line="240" w:lineRule="auto"/>
        <w:contextualSpacing/>
        <w:jc w:val="both"/>
        <w:rPr>
          <w:rFonts w:ascii="Times New Roman" w:hAnsi="Times New Roman" w:cs="Times New Roman"/>
          <w:bCs/>
          <w:iCs/>
          <w:sz w:val="20"/>
          <w:szCs w:val="20"/>
          <w:lang w:val="en-US"/>
        </w:rPr>
      </w:pPr>
      <w:r>
        <w:rPr>
          <w:rFonts w:ascii="Times New Roman" w:hAnsi="Times New Roman" w:cs="Times New Roman"/>
          <w:color w:val="1D1D1D"/>
          <w:sz w:val="20"/>
          <w:szCs w:val="20"/>
          <w:shd w:val="clear" w:color="auto" w:fill="FFFFFF"/>
        </w:rPr>
        <w:t>Секретар часописа</w:t>
      </w:r>
      <w:r w:rsidRPr="009467E2">
        <w:rPr>
          <w:rFonts w:ascii="Times New Roman" w:hAnsi="Times New Roman" w:cs="Times New Roman"/>
          <w:color w:val="1D1D1D"/>
          <w:sz w:val="20"/>
          <w:szCs w:val="20"/>
          <w:shd w:val="clear" w:color="auto" w:fill="FFFFFF"/>
        </w:rPr>
        <w:t xml:space="preserve"> Serbian journal of anesthesia and intensive therapy (SJAIT)</w:t>
      </w:r>
    </w:p>
    <w:p w14:paraId="32C7A4EB" w14:textId="1195612B" w:rsidR="0008678E" w:rsidRPr="00F93718" w:rsidRDefault="009467E2" w:rsidP="0008678E">
      <w:pPr>
        <w:pStyle w:val="ListParagraph"/>
        <w:numPr>
          <w:ilvl w:val="0"/>
          <w:numId w:val="20"/>
        </w:numPr>
        <w:spacing w:after="0" w:line="240" w:lineRule="auto"/>
        <w:contextualSpacing/>
        <w:jc w:val="both"/>
        <w:rPr>
          <w:rFonts w:ascii="Times New Roman" w:hAnsi="Times New Roman" w:cs="Times New Roman"/>
          <w:bCs/>
          <w:iCs/>
          <w:sz w:val="20"/>
          <w:szCs w:val="20"/>
          <w:lang w:val="en-US"/>
        </w:rPr>
      </w:pPr>
      <w:r>
        <w:rPr>
          <w:rFonts w:ascii="Times New Roman" w:hAnsi="Times New Roman" w:cs="Times New Roman"/>
          <w:color w:val="1D1D1D"/>
          <w:sz w:val="20"/>
          <w:szCs w:val="20"/>
          <w:shd w:val="clear" w:color="auto" w:fill="FFFFFF"/>
        </w:rPr>
        <w:t>Секретар</w:t>
      </w:r>
      <w:r w:rsidR="00E90E99">
        <w:rPr>
          <w:rFonts w:ascii="Times New Roman" w:hAnsi="Times New Roman" w:cs="Times New Roman"/>
          <w:color w:val="1D1D1D"/>
          <w:sz w:val="20"/>
          <w:szCs w:val="20"/>
          <w:shd w:val="clear" w:color="auto" w:fill="FFFFFF"/>
        </w:rPr>
        <w:t xml:space="preserve"> Националног удружења за парентералну и ентералну исхрану (НУПЕНС)</w:t>
      </w:r>
      <w:r w:rsidRPr="009467E2">
        <w:rPr>
          <w:rFonts w:ascii="Times New Roman" w:hAnsi="Times New Roman" w:cs="Times New Roman"/>
          <w:color w:val="1D1D1D"/>
          <w:sz w:val="20"/>
          <w:szCs w:val="20"/>
          <w:shd w:val="clear" w:color="auto" w:fill="FFFFFF"/>
        </w:rPr>
        <w:t xml:space="preserve"> </w:t>
      </w:r>
    </w:p>
    <w:p w14:paraId="049DF23D" w14:textId="77777777" w:rsidR="0008678E" w:rsidRPr="0008678E" w:rsidRDefault="0008678E" w:rsidP="00683195">
      <w:pPr>
        <w:pStyle w:val="ListParagraph"/>
        <w:numPr>
          <w:ilvl w:val="0"/>
          <w:numId w:val="7"/>
        </w:numPr>
        <w:spacing w:after="0" w:line="240" w:lineRule="auto"/>
        <w:contextualSpacing/>
        <w:jc w:val="both"/>
        <w:rPr>
          <w:rFonts w:ascii="Times New Roman" w:hAnsi="Times New Roman" w:cs="Times New Roman"/>
          <w:b/>
          <w:bCs/>
          <w:iCs/>
          <w:sz w:val="20"/>
          <w:szCs w:val="20"/>
        </w:rPr>
      </w:pPr>
      <w:r w:rsidRPr="0008678E">
        <w:rPr>
          <w:rFonts w:ascii="Times New Roman" w:hAnsi="Times New Roman" w:cs="Times New Roman"/>
          <w:sz w:val="20"/>
          <w:szCs w:val="20"/>
        </w:rPr>
        <w:lastRenderedPageBreak/>
        <w:t xml:space="preserve">Најбоља орална презентација на међународном конгресу </w:t>
      </w:r>
      <w:r w:rsidRPr="0008678E">
        <w:rPr>
          <w:rFonts w:ascii="Times New Roman" w:hAnsi="Times New Roman" w:cs="Times New Roman"/>
          <w:bCs/>
          <w:iCs/>
          <w:sz w:val="20"/>
          <w:szCs w:val="20"/>
        </w:rPr>
        <w:t>Romainan Hernia days</w:t>
      </w:r>
      <w:r w:rsidRPr="0008678E">
        <w:rPr>
          <w:rFonts w:ascii="Times New Roman" w:hAnsi="Times New Roman" w:cs="Times New Roman"/>
          <w:caps/>
          <w:sz w:val="20"/>
          <w:szCs w:val="20"/>
        </w:rPr>
        <w:t xml:space="preserve"> (A VI-A CONFERINŢĂ ARCPA), </w:t>
      </w:r>
      <w:r w:rsidRPr="0008678E">
        <w:rPr>
          <w:rFonts w:ascii="Times New Roman" w:hAnsi="Times New Roman" w:cs="Times New Roman"/>
          <w:sz w:val="20"/>
          <w:szCs w:val="20"/>
        </w:rPr>
        <w:t>Sibiu, 2018. под називом “Measurement of intra-abdominal pressure following complex abdominal wall reconstruction – is it indication for urgent reoperation?”</w:t>
      </w:r>
    </w:p>
    <w:p w14:paraId="5413DCA0" w14:textId="074BC0EA" w:rsidR="0008678E" w:rsidRPr="0008678E" w:rsidRDefault="0008678E" w:rsidP="00683195">
      <w:pPr>
        <w:pStyle w:val="ListParagraph"/>
        <w:numPr>
          <w:ilvl w:val="0"/>
          <w:numId w:val="3"/>
        </w:numPr>
        <w:spacing w:before="48" w:after="48" w:line="240" w:lineRule="auto"/>
        <w:contextualSpacing/>
        <w:jc w:val="both"/>
      </w:pPr>
      <w:bookmarkStart w:id="16" w:name="_Hlk202112345"/>
      <w:r w:rsidRPr="0008678E">
        <w:rPr>
          <w:rFonts w:ascii="Times New Roman" w:hAnsi="Times New Roman" w:cs="Times New Roman"/>
          <w:sz w:val="20"/>
          <w:szCs w:val="20"/>
        </w:rPr>
        <w:t xml:space="preserve">Најбоља постер презентација на међународном конгресу </w:t>
      </w:r>
      <w:bookmarkEnd w:id="16"/>
      <w:r w:rsidRPr="0008678E">
        <w:rPr>
          <w:rFonts w:ascii="Times New Roman" w:hAnsi="Times New Roman" w:cs="Times New Roman"/>
          <w:bCs/>
          <w:iCs/>
          <w:sz w:val="20"/>
          <w:szCs w:val="20"/>
        </w:rPr>
        <w:t>17</w:t>
      </w:r>
      <w:r w:rsidRPr="0008678E">
        <w:rPr>
          <w:rFonts w:ascii="Times New Roman" w:hAnsi="Times New Roman" w:cs="Times New Roman"/>
          <w:bCs/>
          <w:iCs/>
          <w:sz w:val="20"/>
          <w:szCs w:val="20"/>
          <w:vertAlign w:val="superscript"/>
        </w:rPr>
        <w:t>th</w:t>
      </w:r>
      <w:r w:rsidRPr="0008678E">
        <w:rPr>
          <w:rFonts w:ascii="Times New Roman" w:hAnsi="Times New Roman" w:cs="Times New Roman"/>
          <w:bCs/>
          <w:iCs/>
          <w:sz w:val="20"/>
          <w:szCs w:val="20"/>
        </w:rPr>
        <w:t xml:space="preserve">BISOP, Belgrade, 2022. под називом: </w:t>
      </w:r>
      <w:r w:rsidRPr="0008678E">
        <w:rPr>
          <w:rFonts w:ascii="Times New Roman" w:hAnsi="Times New Roman" w:cs="Times New Roman"/>
          <w:sz w:val="20"/>
          <w:szCs w:val="20"/>
        </w:rPr>
        <w:t xml:space="preserve">“Is thoracic epidural analgesia still better choice following esophagectomy?” </w:t>
      </w:r>
    </w:p>
    <w:p w14:paraId="412A29EB" w14:textId="6B470C5D" w:rsidR="0008678E" w:rsidRPr="0008678E" w:rsidRDefault="0008678E" w:rsidP="00683195">
      <w:pPr>
        <w:pStyle w:val="ListParagraph"/>
        <w:numPr>
          <w:ilvl w:val="0"/>
          <w:numId w:val="3"/>
        </w:numPr>
        <w:spacing w:before="48" w:after="48" w:line="240" w:lineRule="auto"/>
        <w:contextualSpacing/>
        <w:jc w:val="both"/>
        <w:rPr>
          <w:rFonts w:ascii="Times New Roman" w:hAnsi="Times New Roman" w:cs="Times New Roman"/>
          <w:sz w:val="20"/>
          <w:szCs w:val="20"/>
        </w:rPr>
      </w:pPr>
      <w:r w:rsidRPr="0008678E">
        <w:rPr>
          <w:rFonts w:ascii="Times New Roman" w:hAnsi="Times New Roman" w:cs="Times New Roman"/>
          <w:sz w:val="20"/>
          <w:szCs w:val="20"/>
        </w:rPr>
        <w:t xml:space="preserve">Друга најбоља постер презентација на међународном конгресу </w:t>
      </w:r>
      <w:r w:rsidRPr="0008678E">
        <w:rPr>
          <w:rFonts w:ascii="Times New Roman" w:hAnsi="Times New Roman" w:cs="Times New Roman"/>
          <w:bCs/>
          <w:iCs/>
          <w:sz w:val="20"/>
          <w:szCs w:val="20"/>
        </w:rPr>
        <w:t>17</w:t>
      </w:r>
      <w:r w:rsidRPr="0008678E">
        <w:rPr>
          <w:rFonts w:ascii="Times New Roman" w:hAnsi="Times New Roman" w:cs="Times New Roman"/>
          <w:bCs/>
          <w:iCs/>
          <w:sz w:val="20"/>
          <w:szCs w:val="20"/>
          <w:vertAlign w:val="superscript"/>
        </w:rPr>
        <w:t>th</w:t>
      </w:r>
      <w:r w:rsidRPr="0008678E">
        <w:rPr>
          <w:rFonts w:ascii="Times New Roman" w:hAnsi="Times New Roman" w:cs="Times New Roman"/>
          <w:bCs/>
          <w:iCs/>
          <w:sz w:val="20"/>
          <w:szCs w:val="20"/>
        </w:rPr>
        <w:t>BISOP, Belgrade, 2022. по називом:</w:t>
      </w:r>
      <w:r w:rsidRPr="0008678E">
        <w:rPr>
          <w:rFonts w:ascii="Times New Roman" w:hAnsi="Times New Roman" w:cs="Times New Roman"/>
          <w:bCs/>
          <w:sz w:val="20"/>
          <w:szCs w:val="20"/>
        </w:rPr>
        <w:t xml:space="preserve"> </w:t>
      </w:r>
      <w:r w:rsidRPr="0008678E">
        <w:rPr>
          <w:rFonts w:ascii="Times New Roman" w:hAnsi="Times New Roman" w:cs="Times New Roman"/>
          <w:sz w:val="20"/>
          <w:szCs w:val="20"/>
        </w:rPr>
        <w:t>“</w:t>
      </w:r>
      <w:r w:rsidRPr="0008678E">
        <w:rPr>
          <w:rFonts w:ascii="Times New Roman" w:hAnsi="Times New Roman" w:cs="Times New Roman"/>
          <w:bCs/>
          <w:sz w:val="20"/>
          <w:szCs w:val="20"/>
        </w:rPr>
        <w:t>Prediction of the distance from skin to epidural space for thoracic epidural catheter insertion by BMI and computed tomography.</w:t>
      </w:r>
      <w:r w:rsidRPr="0008678E">
        <w:rPr>
          <w:rFonts w:ascii="Times New Roman" w:hAnsi="Times New Roman" w:cs="Times New Roman"/>
          <w:sz w:val="20"/>
          <w:szCs w:val="20"/>
        </w:rPr>
        <w:t xml:space="preserve"> ”</w:t>
      </w:r>
    </w:p>
    <w:p w14:paraId="0996F491" w14:textId="77777777" w:rsidR="0008678E" w:rsidRPr="0038289D" w:rsidRDefault="0008678E" w:rsidP="00683195">
      <w:pPr>
        <w:pStyle w:val="ListParagraph"/>
        <w:numPr>
          <w:ilvl w:val="0"/>
          <w:numId w:val="20"/>
        </w:numPr>
        <w:spacing w:after="0" w:line="240" w:lineRule="auto"/>
        <w:contextualSpacing/>
        <w:jc w:val="both"/>
        <w:rPr>
          <w:rFonts w:ascii="Times New Roman" w:hAnsi="Times New Roman" w:cs="Times New Roman"/>
          <w:bCs/>
          <w:iCs/>
          <w:sz w:val="20"/>
          <w:szCs w:val="20"/>
        </w:rPr>
      </w:pPr>
      <w:r w:rsidRPr="0008678E">
        <w:rPr>
          <w:rFonts w:ascii="Times New Roman" w:hAnsi="Times New Roman" w:cs="Times New Roman"/>
          <w:sz w:val="20"/>
          <w:szCs w:val="20"/>
        </w:rPr>
        <w:t xml:space="preserve">Треће место за најбољу постер презентацију poster prezentacija на међународном конгресу </w:t>
      </w:r>
      <w:r w:rsidRPr="0008678E">
        <w:rPr>
          <w:rFonts w:ascii="Times New Roman" w:hAnsi="Times New Roman" w:cs="Times New Roman"/>
          <w:sz w:val="20"/>
          <w:szCs w:val="20"/>
          <w:lang w:val="sr-Latn-BA" w:eastAsia="sr-Latn-CS"/>
        </w:rPr>
        <w:t xml:space="preserve">14th National Congress of Serbian association of anesthesiologists and intensivists, Belgrade, 2022. </w:t>
      </w:r>
      <w:r w:rsidRPr="0008678E">
        <w:rPr>
          <w:rFonts w:ascii="Times New Roman" w:hAnsi="Times New Roman" w:cs="Times New Roman"/>
          <w:sz w:val="20"/>
          <w:szCs w:val="20"/>
          <w:lang w:eastAsia="sr-Latn-CS"/>
        </w:rPr>
        <w:t>под називом</w:t>
      </w:r>
      <w:r w:rsidRPr="0008678E">
        <w:rPr>
          <w:rFonts w:ascii="Times New Roman" w:hAnsi="Times New Roman" w:cs="Times New Roman"/>
          <w:sz w:val="20"/>
          <w:szCs w:val="20"/>
          <w:lang w:val="sr-Latn-BA" w:eastAsia="sr-Latn-CS"/>
        </w:rPr>
        <w:t xml:space="preserve">: „Pulmonary aspergillosis in post covid patients – two case report. </w:t>
      </w:r>
    </w:p>
    <w:p w14:paraId="7F310A21" w14:textId="77777777" w:rsidR="0008678E" w:rsidRPr="0038289D" w:rsidRDefault="0008678E" w:rsidP="00683195">
      <w:pPr>
        <w:pStyle w:val="ListParagraph"/>
        <w:numPr>
          <w:ilvl w:val="0"/>
          <w:numId w:val="20"/>
        </w:numPr>
        <w:spacing w:after="0" w:line="240" w:lineRule="auto"/>
        <w:contextualSpacing/>
        <w:jc w:val="both"/>
        <w:rPr>
          <w:rFonts w:ascii="Times New Roman" w:hAnsi="Times New Roman" w:cs="Times New Roman"/>
          <w:bCs/>
          <w:iCs/>
          <w:sz w:val="20"/>
          <w:szCs w:val="20"/>
        </w:rPr>
      </w:pPr>
      <w:r w:rsidRPr="0008678E">
        <w:rPr>
          <w:rFonts w:ascii="Times New Roman" w:hAnsi="Times New Roman" w:cs="Times New Roman"/>
          <w:sz w:val="20"/>
          <w:szCs w:val="20"/>
        </w:rPr>
        <w:t xml:space="preserve">Најбоља постер презентација </w:t>
      </w:r>
      <w:bookmarkStart w:id="17" w:name="_Hlk202112571"/>
      <w:r w:rsidRPr="0008678E">
        <w:rPr>
          <w:rFonts w:ascii="Times New Roman" w:hAnsi="Times New Roman" w:cs="Times New Roman"/>
          <w:sz w:val="20"/>
          <w:szCs w:val="20"/>
        </w:rPr>
        <w:t>на међународном конгресу</w:t>
      </w:r>
      <w:r w:rsidRPr="0038289D">
        <w:rPr>
          <w:bCs/>
          <w:iCs/>
        </w:rPr>
        <w:t xml:space="preserve"> </w:t>
      </w:r>
      <w:bookmarkEnd w:id="17"/>
      <w:r w:rsidRPr="0038289D">
        <w:rPr>
          <w:rFonts w:ascii="Times New Roman" w:hAnsi="Times New Roman" w:cs="Times New Roman"/>
          <w:bCs/>
          <w:iCs/>
          <w:sz w:val="20"/>
          <w:szCs w:val="20"/>
        </w:rPr>
        <w:t>19</w:t>
      </w:r>
      <w:r w:rsidRPr="0008678E">
        <w:rPr>
          <w:rFonts w:ascii="Times New Roman" w:hAnsi="Times New Roman" w:cs="Times New Roman"/>
          <w:bCs/>
          <w:iCs/>
          <w:sz w:val="20"/>
          <w:szCs w:val="20"/>
          <w:vertAlign w:val="superscript"/>
          <w:lang w:val="it-IT"/>
        </w:rPr>
        <w:t>th</w:t>
      </w:r>
      <w:r w:rsidRPr="0008678E">
        <w:rPr>
          <w:rFonts w:ascii="Times New Roman" w:hAnsi="Times New Roman" w:cs="Times New Roman"/>
          <w:bCs/>
          <w:iCs/>
          <w:sz w:val="20"/>
          <w:szCs w:val="20"/>
          <w:lang w:val="it-IT"/>
        </w:rPr>
        <w:t>BISOP</w:t>
      </w:r>
      <w:r w:rsidRPr="0038289D">
        <w:rPr>
          <w:rFonts w:ascii="Times New Roman" w:hAnsi="Times New Roman" w:cs="Times New Roman"/>
          <w:bCs/>
          <w:iCs/>
          <w:sz w:val="20"/>
          <w:szCs w:val="20"/>
        </w:rPr>
        <w:t xml:space="preserve">, </w:t>
      </w:r>
      <w:r w:rsidRPr="0008678E">
        <w:rPr>
          <w:rFonts w:ascii="Times New Roman" w:hAnsi="Times New Roman" w:cs="Times New Roman"/>
          <w:bCs/>
          <w:iCs/>
          <w:sz w:val="20"/>
          <w:szCs w:val="20"/>
          <w:lang w:val="it-IT"/>
        </w:rPr>
        <w:t>Belgrade</w:t>
      </w:r>
      <w:r w:rsidRPr="0038289D">
        <w:rPr>
          <w:rFonts w:ascii="Times New Roman" w:hAnsi="Times New Roman" w:cs="Times New Roman"/>
          <w:bCs/>
          <w:iCs/>
          <w:sz w:val="20"/>
          <w:szCs w:val="20"/>
        </w:rPr>
        <w:t xml:space="preserve">, 2024. </w:t>
      </w:r>
      <w:r w:rsidRPr="0008678E">
        <w:rPr>
          <w:rFonts w:ascii="Times New Roman" w:hAnsi="Times New Roman" w:cs="Times New Roman"/>
          <w:bCs/>
          <w:iCs/>
          <w:sz w:val="20"/>
          <w:szCs w:val="20"/>
        </w:rPr>
        <w:t>под називом</w:t>
      </w:r>
      <w:r w:rsidRPr="0038289D">
        <w:rPr>
          <w:rFonts w:ascii="Times New Roman" w:hAnsi="Times New Roman" w:cs="Times New Roman"/>
          <w:bCs/>
          <w:iCs/>
          <w:sz w:val="20"/>
          <w:szCs w:val="20"/>
        </w:rPr>
        <w:t>: “</w:t>
      </w:r>
      <w:r w:rsidRPr="0008678E">
        <w:rPr>
          <w:rFonts w:ascii="Times New Roman" w:hAnsi="Times New Roman" w:cs="Times New Roman"/>
          <w:sz w:val="20"/>
          <w:szCs w:val="20"/>
        </w:rPr>
        <w:t>Symptoms and therapy of pain in employees of Clinic for Digestive Surgery”</w:t>
      </w:r>
    </w:p>
    <w:p w14:paraId="39964D8F" w14:textId="77777777" w:rsidR="002F378D" w:rsidRPr="00F93718" w:rsidRDefault="002F378D" w:rsidP="00F93718">
      <w:pPr>
        <w:spacing w:after="0" w:line="240" w:lineRule="auto"/>
        <w:contextualSpacing/>
        <w:jc w:val="both"/>
        <w:rPr>
          <w:rFonts w:ascii="Times New Roman" w:hAnsi="Times New Roman" w:cs="Times New Roman"/>
          <w:bCs/>
          <w:iCs/>
          <w:sz w:val="20"/>
          <w:szCs w:val="20"/>
        </w:rPr>
      </w:pPr>
    </w:p>
    <w:p w14:paraId="7F531729" w14:textId="6BF8FF96" w:rsidR="00942157" w:rsidRPr="00942157" w:rsidRDefault="004F0046" w:rsidP="00683195">
      <w:pPr>
        <w:pStyle w:val="ListParagraph"/>
        <w:numPr>
          <w:ilvl w:val="0"/>
          <w:numId w:val="20"/>
        </w:numPr>
        <w:autoSpaceDE w:val="0"/>
        <w:autoSpaceDN w:val="0"/>
        <w:adjustRightInd w:val="0"/>
        <w:spacing w:after="0" w:line="240" w:lineRule="auto"/>
        <w:contextualSpacing/>
        <w:rPr>
          <w:rFonts w:ascii="Times New Roman" w:hAnsi="Times New Roman" w:cs="Times New Roman"/>
          <w:sz w:val="20"/>
          <w:szCs w:val="20"/>
          <w:lang w:val="en-US"/>
        </w:rPr>
      </w:pPr>
      <w:r>
        <w:rPr>
          <w:rFonts w:ascii="Times New Roman" w:hAnsi="Times New Roman" w:cs="Times New Roman"/>
          <w:sz w:val="20"/>
          <w:szCs w:val="20"/>
        </w:rPr>
        <w:t>Члан</w:t>
      </w:r>
      <w:r w:rsidR="00942157" w:rsidRPr="00942157">
        <w:rPr>
          <w:rFonts w:ascii="Times New Roman" w:hAnsi="Times New Roman" w:cs="Times New Roman"/>
          <w:sz w:val="20"/>
          <w:szCs w:val="20"/>
          <w:lang w:val="en-US"/>
        </w:rPr>
        <w:t xml:space="preserve"> The European Society of Intensive Care Medicine (ESICM) </w:t>
      </w:r>
    </w:p>
    <w:p w14:paraId="586F0BF9" w14:textId="4FDD79B4" w:rsidR="00942157" w:rsidRPr="004F0046" w:rsidRDefault="004F0046" w:rsidP="00683195">
      <w:pPr>
        <w:pStyle w:val="ListParagraph"/>
        <w:numPr>
          <w:ilvl w:val="0"/>
          <w:numId w:val="21"/>
        </w:numPr>
        <w:autoSpaceDE w:val="0"/>
        <w:autoSpaceDN w:val="0"/>
        <w:adjustRightInd w:val="0"/>
        <w:spacing w:after="0" w:line="240" w:lineRule="auto"/>
        <w:contextualSpacing/>
        <w:rPr>
          <w:rFonts w:ascii="Times New Roman" w:hAnsi="Times New Roman" w:cs="Times New Roman"/>
          <w:b/>
          <w:sz w:val="20"/>
          <w:szCs w:val="20"/>
          <w:lang w:val="en-US"/>
        </w:rPr>
      </w:pPr>
      <w:r>
        <w:rPr>
          <w:rFonts w:ascii="Times New Roman" w:hAnsi="Times New Roman" w:cs="Times New Roman"/>
          <w:sz w:val="20"/>
          <w:szCs w:val="20"/>
        </w:rPr>
        <w:t>Члан</w:t>
      </w:r>
      <w:r w:rsidR="00942157" w:rsidRPr="00942157">
        <w:rPr>
          <w:rFonts w:ascii="Times New Roman" w:hAnsi="Times New Roman" w:cs="Times New Roman"/>
          <w:bCs/>
          <w:sz w:val="20"/>
          <w:szCs w:val="20"/>
        </w:rPr>
        <w:t xml:space="preserve"> European society for clinical nutrition and metabolism</w:t>
      </w:r>
      <w:r w:rsidR="00942157" w:rsidRPr="00942157">
        <w:rPr>
          <w:rFonts w:ascii="Times New Roman" w:hAnsi="Times New Roman" w:cs="Times New Roman"/>
          <w:sz w:val="20"/>
          <w:szCs w:val="20"/>
        </w:rPr>
        <w:t xml:space="preserve">  (ESPEN)</w:t>
      </w:r>
    </w:p>
    <w:p w14:paraId="372B28D9" w14:textId="6F3013AC" w:rsidR="00942157" w:rsidRPr="004F0046" w:rsidRDefault="004F0046" w:rsidP="00683195">
      <w:pPr>
        <w:pStyle w:val="ListParagraph"/>
        <w:numPr>
          <w:ilvl w:val="0"/>
          <w:numId w:val="21"/>
        </w:numPr>
        <w:autoSpaceDE w:val="0"/>
        <w:autoSpaceDN w:val="0"/>
        <w:adjustRightInd w:val="0"/>
        <w:spacing w:after="0" w:line="240" w:lineRule="auto"/>
        <w:contextualSpacing/>
        <w:rPr>
          <w:rFonts w:ascii="Times New Roman" w:hAnsi="Times New Roman" w:cs="Times New Roman"/>
          <w:b/>
          <w:sz w:val="20"/>
          <w:szCs w:val="20"/>
          <w:lang w:val="en-US"/>
        </w:rPr>
      </w:pPr>
      <w:r>
        <w:rPr>
          <w:rFonts w:ascii="Times New Roman" w:hAnsi="Times New Roman" w:cs="Times New Roman"/>
          <w:sz w:val="20"/>
          <w:szCs w:val="20"/>
        </w:rPr>
        <w:t>Члан удружења интензивиста Србије</w:t>
      </w:r>
      <w:r w:rsidR="00942157" w:rsidRPr="00942157">
        <w:rPr>
          <w:rFonts w:ascii="Times New Roman" w:hAnsi="Times New Roman" w:cs="Times New Roman"/>
          <w:sz w:val="20"/>
          <w:szCs w:val="20"/>
        </w:rPr>
        <w:t xml:space="preserve"> </w:t>
      </w:r>
    </w:p>
    <w:p w14:paraId="0DCADB10" w14:textId="2D7B0FE2" w:rsidR="00942157" w:rsidRPr="004F0046" w:rsidRDefault="004F0046" w:rsidP="00683195">
      <w:pPr>
        <w:pStyle w:val="ListParagraph"/>
        <w:numPr>
          <w:ilvl w:val="0"/>
          <w:numId w:val="21"/>
        </w:numPr>
        <w:autoSpaceDE w:val="0"/>
        <w:autoSpaceDN w:val="0"/>
        <w:adjustRightInd w:val="0"/>
        <w:spacing w:after="0" w:line="240" w:lineRule="auto"/>
        <w:contextualSpacing/>
        <w:rPr>
          <w:rFonts w:ascii="Times New Roman" w:hAnsi="Times New Roman" w:cs="Times New Roman"/>
          <w:b/>
          <w:sz w:val="20"/>
          <w:szCs w:val="20"/>
          <w:lang w:val="en-US"/>
        </w:rPr>
      </w:pPr>
      <w:r>
        <w:rPr>
          <w:rFonts w:ascii="Times New Roman" w:hAnsi="Times New Roman" w:cs="Times New Roman"/>
          <w:sz w:val="20"/>
          <w:szCs w:val="20"/>
        </w:rPr>
        <w:t>Члан удружења анестезиолога и интензивиста Србије</w:t>
      </w:r>
      <w:r w:rsidR="00942157" w:rsidRPr="00942157">
        <w:rPr>
          <w:rFonts w:ascii="Times New Roman" w:hAnsi="Times New Roman" w:cs="Times New Roman"/>
          <w:sz w:val="20"/>
          <w:szCs w:val="20"/>
        </w:rPr>
        <w:t xml:space="preserve"> </w:t>
      </w:r>
    </w:p>
    <w:p w14:paraId="3A429A34" w14:textId="39D15FD2" w:rsidR="00942157" w:rsidRPr="00942157" w:rsidRDefault="004F0046" w:rsidP="00683195">
      <w:pPr>
        <w:pStyle w:val="ListParagraph"/>
        <w:numPr>
          <w:ilvl w:val="0"/>
          <w:numId w:val="22"/>
        </w:numPr>
        <w:autoSpaceDE w:val="0"/>
        <w:autoSpaceDN w:val="0"/>
        <w:adjustRightInd w:val="0"/>
        <w:spacing w:after="0" w:line="240" w:lineRule="auto"/>
        <w:contextualSpacing/>
        <w:rPr>
          <w:rFonts w:ascii="Times New Roman" w:hAnsi="Times New Roman" w:cs="Times New Roman"/>
          <w:b/>
          <w:sz w:val="20"/>
          <w:szCs w:val="20"/>
          <w:lang w:val="sv-SE"/>
        </w:rPr>
      </w:pPr>
      <w:r>
        <w:rPr>
          <w:rFonts w:ascii="Times New Roman" w:hAnsi="Times New Roman" w:cs="Times New Roman"/>
          <w:bCs/>
          <w:sz w:val="20"/>
          <w:szCs w:val="20"/>
        </w:rPr>
        <w:t>Члан српског лекарског друштва</w:t>
      </w:r>
    </w:p>
    <w:p w14:paraId="282288DF" w14:textId="0AC2A332" w:rsidR="00942157" w:rsidRPr="002F378D" w:rsidRDefault="004F0046" w:rsidP="00683195">
      <w:pPr>
        <w:pStyle w:val="ListParagraph"/>
        <w:numPr>
          <w:ilvl w:val="0"/>
          <w:numId w:val="22"/>
        </w:numPr>
        <w:autoSpaceDE w:val="0"/>
        <w:autoSpaceDN w:val="0"/>
        <w:adjustRightInd w:val="0"/>
        <w:spacing w:after="0" w:line="240" w:lineRule="auto"/>
        <w:contextualSpacing/>
        <w:rPr>
          <w:rFonts w:ascii="Times New Roman" w:hAnsi="Times New Roman" w:cs="Times New Roman"/>
          <w:b/>
          <w:sz w:val="20"/>
          <w:szCs w:val="20"/>
          <w:lang w:val="sv-SE"/>
        </w:rPr>
      </w:pPr>
      <w:r>
        <w:rPr>
          <w:rFonts w:ascii="Times New Roman" w:hAnsi="Times New Roman" w:cs="Times New Roman"/>
          <w:bCs/>
          <w:sz w:val="20"/>
          <w:szCs w:val="20"/>
        </w:rPr>
        <w:t>Члан</w:t>
      </w:r>
      <w:r w:rsidR="00942157" w:rsidRPr="00942157">
        <w:rPr>
          <w:rFonts w:ascii="Times New Roman" w:hAnsi="Times New Roman" w:cs="Times New Roman"/>
          <w:bCs/>
          <w:sz w:val="20"/>
          <w:szCs w:val="20"/>
        </w:rPr>
        <w:t xml:space="preserve"> ESAIC academy</w:t>
      </w:r>
    </w:p>
    <w:p w14:paraId="54D58F8D" w14:textId="5AF5C4DF" w:rsidR="008E14E5" w:rsidRPr="005131E9" w:rsidRDefault="007A24E2" w:rsidP="00F93718">
      <w:pPr>
        <w:pStyle w:val="ListParagraph"/>
        <w:spacing w:before="120" w:after="120"/>
        <w:ind w:left="0"/>
        <w:jc w:val="both"/>
        <w:rPr>
          <w:rFonts w:ascii="Times New Roman" w:hAnsi="Times New Roman" w:cs="Times New Roman"/>
          <w:b/>
          <w:sz w:val="20"/>
          <w:szCs w:val="20"/>
        </w:rPr>
      </w:pPr>
      <w:r w:rsidRPr="005131E9">
        <w:rPr>
          <w:rFonts w:ascii="Times New Roman" w:hAnsi="Times New Roman" w:cs="Times New Roman"/>
          <w:b/>
          <w:color w:val="000000"/>
          <w:sz w:val="20"/>
          <w:szCs w:val="20"/>
          <w:lang w:val="sr-Cyrl-CS"/>
        </w:rPr>
        <w:t>За сарадњу са другим високошколским, научно-истраживачким  установама у земљи и иностранству – мобилност</w:t>
      </w:r>
      <w:r w:rsidRPr="005131E9">
        <w:rPr>
          <w:rFonts w:ascii="Times New Roman" w:hAnsi="Times New Roman" w:cs="Times New Roman"/>
          <w:b/>
          <w:sz w:val="20"/>
          <w:szCs w:val="20"/>
        </w:rPr>
        <w:t>:</w:t>
      </w:r>
    </w:p>
    <w:p w14:paraId="29AE75C6" w14:textId="3D6B7EDA" w:rsidR="00CB3900" w:rsidRPr="00CB3900" w:rsidRDefault="00EA0231" w:rsidP="00F93718">
      <w:pPr>
        <w:spacing w:after="0"/>
        <w:jc w:val="both"/>
        <w:rPr>
          <w:rFonts w:ascii="Times New Roman" w:hAnsi="Times New Roman" w:cs="Times New Roman"/>
          <w:b/>
          <w:bCs/>
          <w:color w:val="000000"/>
          <w:sz w:val="20"/>
          <w:szCs w:val="20"/>
          <w:lang w:val="sr-Cyrl-CS"/>
        </w:rPr>
      </w:pPr>
      <w:r w:rsidRPr="00EA0231">
        <w:rPr>
          <w:rFonts w:ascii="Times New Roman" w:hAnsi="Times New Roman" w:cs="Times New Roman"/>
          <w:b/>
          <w:bCs/>
          <w:color w:val="000000"/>
          <w:sz w:val="20"/>
          <w:szCs w:val="20"/>
          <w:lang w:val="sr-Cyrl-CS"/>
        </w:rPr>
        <w:t>1.</w:t>
      </w:r>
      <w:r>
        <w:rPr>
          <w:rFonts w:ascii="Times New Roman" w:hAnsi="Times New Roman" w:cs="Times New Roman"/>
          <w:b/>
          <w:bCs/>
          <w:color w:val="000000"/>
          <w:sz w:val="20"/>
          <w:szCs w:val="20"/>
          <w:lang w:val="sr-Cyrl-CS"/>
        </w:rPr>
        <w:t xml:space="preserve"> </w:t>
      </w:r>
      <w:r w:rsidR="005131E9" w:rsidRPr="00EA0231">
        <w:rPr>
          <w:rFonts w:ascii="Times New Roman" w:hAnsi="Times New Roman" w:cs="Times New Roman"/>
          <w:b/>
          <w:bCs/>
          <w:color w:val="000000"/>
          <w:sz w:val="20"/>
          <w:szCs w:val="20"/>
          <w:lang w:val="sr-Cyrl-CS"/>
        </w:rPr>
        <w:t>Учествовање на међународним курсевима или школама за ужу научну област за коју се бира;</w:t>
      </w:r>
    </w:p>
    <w:p w14:paraId="1DD9037A" w14:textId="77777777" w:rsidR="00CB3900" w:rsidRPr="00CB3900" w:rsidRDefault="00CB3900" w:rsidP="00683195">
      <w:pPr>
        <w:pStyle w:val="ListParagraph"/>
        <w:numPr>
          <w:ilvl w:val="0"/>
          <w:numId w:val="25"/>
        </w:numPr>
        <w:contextualSpacing/>
        <w:jc w:val="both"/>
        <w:rPr>
          <w:rFonts w:ascii="Times New Roman" w:hAnsi="Times New Roman" w:cs="Times New Roman"/>
          <w:b/>
          <w:bCs/>
          <w:color w:val="000000"/>
          <w:sz w:val="20"/>
          <w:szCs w:val="20"/>
          <w:lang w:val="sr-Cyrl-CS"/>
        </w:rPr>
      </w:pPr>
      <w:r w:rsidRPr="00CB3900">
        <w:rPr>
          <w:rFonts w:ascii="Times New Roman" w:eastAsia="Times New Roman" w:hAnsi="Times New Roman" w:cs="Times New Roman"/>
          <w:bCs/>
          <w:sz w:val="20"/>
          <w:szCs w:val="20"/>
          <w:lang w:val="sr-Cyrl-CS"/>
        </w:rPr>
        <w:t>Н</w:t>
      </w:r>
      <w:r w:rsidRPr="00CB3900">
        <w:rPr>
          <w:rFonts w:ascii="Times New Roman" w:eastAsia="Times New Roman" w:hAnsi="Times New Roman" w:cs="Times New Roman"/>
          <w:bCs/>
          <w:sz w:val="20"/>
          <w:szCs w:val="20"/>
        </w:rPr>
        <w:t>ационални предавач и полазник</w:t>
      </w:r>
      <w:r w:rsidRPr="00CB3900">
        <w:rPr>
          <w:rFonts w:ascii="Times New Roman" w:hAnsi="Times New Roman" w:cs="Times New Roman"/>
          <w:color w:val="6B6B6B"/>
          <w:sz w:val="20"/>
          <w:szCs w:val="20"/>
          <w:shd w:val="clear" w:color="auto" w:fill="FFFFFF"/>
        </w:rPr>
        <w:t xml:space="preserve"> </w:t>
      </w:r>
      <w:r w:rsidRPr="00CB3900">
        <w:rPr>
          <w:rFonts w:ascii="Times New Roman" w:hAnsi="Times New Roman" w:cs="Times New Roman"/>
          <w:sz w:val="20"/>
          <w:szCs w:val="20"/>
          <w:shd w:val="clear" w:color="auto" w:fill="FFFFFF"/>
        </w:rPr>
        <w:t xml:space="preserve">ESPEN-овог Leonardo da Vinci Life Long Learning Project </w:t>
      </w:r>
      <w:r w:rsidRPr="00CB3900">
        <w:rPr>
          <w:rFonts w:ascii="Times New Roman" w:eastAsia="Times New Roman" w:hAnsi="Times New Roman" w:cs="Times New Roman"/>
          <w:bCs/>
          <w:sz w:val="20"/>
          <w:szCs w:val="20"/>
        </w:rPr>
        <w:t xml:space="preserve"> (LLL програма) од 2012, и даље</w:t>
      </w:r>
    </w:p>
    <w:p w14:paraId="6E39475E" w14:textId="3A59B09B" w:rsidR="007B7EC4" w:rsidRPr="00CB3900" w:rsidRDefault="007B7EC4" w:rsidP="00683195">
      <w:pPr>
        <w:pStyle w:val="ListParagraph"/>
        <w:numPr>
          <w:ilvl w:val="0"/>
          <w:numId w:val="25"/>
        </w:numPr>
        <w:contextualSpacing/>
        <w:jc w:val="both"/>
        <w:rPr>
          <w:rFonts w:ascii="Times New Roman" w:hAnsi="Times New Roman" w:cs="Times New Roman"/>
          <w:b/>
          <w:bCs/>
          <w:color w:val="000000"/>
          <w:sz w:val="20"/>
          <w:szCs w:val="20"/>
          <w:lang w:val="sr-Cyrl-CS"/>
        </w:rPr>
      </w:pPr>
      <w:r w:rsidRPr="00CB3900">
        <w:rPr>
          <w:rFonts w:ascii="Times New Roman" w:hAnsi="Times New Roman" w:cs="Times New Roman"/>
          <w:bCs/>
          <w:sz w:val="20"/>
          <w:szCs w:val="20"/>
        </w:rPr>
        <w:t>Medical Tutorial- Advanced SBS adult patient care in clinical practice: A multidisciplinary approach, University Hospital Leuven, Belgium, November 2024.</w:t>
      </w:r>
    </w:p>
    <w:p w14:paraId="1D37C4A7" w14:textId="17D0459E" w:rsidR="00555DF6" w:rsidRPr="00CB3900" w:rsidRDefault="00555DF6" w:rsidP="00683195">
      <w:pPr>
        <w:pStyle w:val="ListParagraph"/>
        <w:numPr>
          <w:ilvl w:val="0"/>
          <w:numId w:val="5"/>
        </w:numPr>
        <w:contextualSpacing/>
        <w:jc w:val="both"/>
        <w:rPr>
          <w:rFonts w:ascii="Times New Roman" w:eastAsia="Times New Roman" w:hAnsi="Times New Roman" w:cs="Times New Roman"/>
          <w:bCs/>
          <w:sz w:val="20"/>
          <w:szCs w:val="20"/>
        </w:rPr>
      </w:pPr>
      <w:r w:rsidRPr="00CB3900">
        <w:rPr>
          <w:rFonts w:ascii="Times New Roman" w:hAnsi="Times New Roman" w:cs="Times New Roman"/>
          <w:bCs/>
          <w:sz w:val="20"/>
          <w:szCs w:val="20"/>
          <w:lang w:val="sr-Latn-CS"/>
        </w:rPr>
        <w:t>Masterclass „Renal replacemet therapy“, Brussels, Belgium, May 24-25, 2023.</w:t>
      </w:r>
    </w:p>
    <w:p w14:paraId="315C06CC" w14:textId="5E2416F0" w:rsidR="00666474" w:rsidRPr="002A5AC1" w:rsidRDefault="005B6249" w:rsidP="00683195">
      <w:pPr>
        <w:pStyle w:val="ListParagraph"/>
        <w:numPr>
          <w:ilvl w:val="0"/>
          <w:numId w:val="5"/>
        </w:numPr>
        <w:spacing w:after="0" w:line="240" w:lineRule="auto"/>
        <w:contextualSpacing/>
        <w:jc w:val="both"/>
        <w:rPr>
          <w:rFonts w:ascii="Times New Roman" w:hAnsi="Times New Roman" w:cs="Times New Roman"/>
          <w:bCs/>
          <w:sz w:val="20"/>
          <w:szCs w:val="20"/>
          <w:lang w:val="en-US"/>
        </w:rPr>
      </w:pPr>
      <w:r w:rsidRPr="002A5AC1">
        <w:rPr>
          <w:rFonts w:ascii="Times New Roman" w:hAnsi="Times New Roman" w:cs="Times New Roman"/>
          <w:bCs/>
          <w:sz w:val="20"/>
          <w:szCs w:val="20"/>
          <w:lang w:val="sr-Latn-CS"/>
        </w:rPr>
        <w:t>Workshop „Mechanical ventilation“, Paris, France, 35</w:t>
      </w:r>
      <w:r w:rsidRPr="002A5AC1">
        <w:rPr>
          <w:rFonts w:ascii="Times New Roman" w:hAnsi="Times New Roman" w:cs="Times New Roman"/>
          <w:bCs/>
          <w:sz w:val="20"/>
          <w:szCs w:val="20"/>
          <w:vertAlign w:val="superscript"/>
          <w:lang w:val="sr-Latn-CS"/>
        </w:rPr>
        <w:t>th</w:t>
      </w:r>
      <w:r w:rsidRPr="002A5AC1">
        <w:rPr>
          <w:rFonts w:ascii="Times New Roman" w:hAnsi="Times New Roman" w:cs="Times New Roman"/>
          <w:bCs/>
          <w:sz w:val="20"/>
          <w:szCs w:val="20"/>
          <w:lang w:val="sr-Latn-CS"/>
        </w:rPr>
        <w:t xml:space="preserve"> ESICM, 22-26 October, 2022.</w:t>
      </w:r>
    </w:p>
    <w:p w14:paraId="3C051B91" w14:textId="506A165A" w:rsidR="00895ACD" w:rsidRPr="002A5AC1" w:rsidRDefault="00ED31DB" w:rsidP="00683195">
      <w:pPr>
        <w:pStyle w:val="ListParagraph"/>
        <w:numPr>
          <w:ilvl w:val="0"/>
          <w:numId w:val="5"/>
        </w:numPr>
        <w:spacing w:after="0" w:line="240" w:lineRule="auto"/>
        <w:contextualSpacing/>
        <w:jc w:val="both"/>
        <w:rPr>
          <w:rFonts w:ascii="Times New Roman" w:hAnsi="Times New Roman" w:cs="Times New Roman"/>
          <w:bCs/>
          <w:sz w:val="20"/>
          <w:szCs w:val="20"/>
          <w:lang w:val="en-US"/>
        </w:rPr>
      </w:pPr>
      <w:r>
        <w:rPr>
          <w:rFonts w:ascii="Times New Roman" w:hAnsi="Times New Roman" w:cs="Times New Roman"/>
          <w:color w:val="1D2228"/>
          <w:sz w:val="20"/>
          <w:szCs w:val="20"/>
          <w:shd w:val="clear" w:color="auto" w:fill="FFFFFF"/>
        </w:rPr>
        <w:t>Предавач на</w:t>
      </w:r>
      <w:r w:rsidR="00666474" w:rsidRPr="002A5AC1">
        <w:rPr>
          <w:rFonts w:ascii="Times New Roman" w:hAnsi="Times New Roman" w:cs="Times New Roman"/>
          <w:color w:val="1D2228"/>
          <w:sz w:val="20"/>
          <w:szCs w:val="20"/>
          <w:shd w:val="clear" w:color="auto" w:fill="FFFFFF"/>
        </w:rPr>
        <w:t xml:space="preserve"> “15</w:t>
      </w:r>
      <w:r w:rsidR="00666474" w:rsidRPr="002A5AC1">
        <w:rPr>
          <w:rFonts w:ascii="Times New Roman" w:hAnsi="Times New Roman" w:cs="Times New Roman"/>
          <w:color w:val="1D2228"/>
          <w:sz w:val="20"/>
          <w:szCs w:val="20"/>
          <w:shd w:val="clear" w:color="auto" w:fill="FFFFFF"/>
          <w:vertAlign w:val="superscript"/>
        </w:rPr>
        <w:t>th</w:t>
      </w:r>
      <w:r w:rsidR="00666474" w:rsidRPr="002A5AC1">
        <w:rPr>
          <w:rFonts w:ascii="Times New Roman" w:hAnsi="Times New Roman" w:cs="Times New Roman"/>
          <w:color w:val="1D2228"/>
          <w:sz w:val="20"/>
          <w:szCs w:val="20"/>
          <w:shd w:val="clear" w:color="auto" w:fill="FFFFFF"/>
        </w:rPr>
        <w:t xml:space="preserve"> ACCN Course of Clinical Nutrition- Basic course of Clinical nutrition”, Belgrade, Serbia, 24-26 March 2023. – Topic: Case report how to feed critically ill patients  </w:t>
      </w:r>
    </w:p>
    <w:p w14:paraId="4CCF9D8F" w14:textId="1E48AD47" w:rsidR="00895ACD" w:rsidRPr="002A5AC1" w:rsidRDefault="00CE4DED" w:rsidP="00683195">
      <w:pPr>
        <w:pStyle w:val="ListParagraph"/>
        <w:numPr>
          <w:ilvl w:val="0"/>
          <w:numId w:val="5"/>
        </w:numPr>
        <w:spacing w:after="0" w:line="240" w:lineRule="auto"/>
        <w:contextualSpacing/>
        <w:jc w:val="both"/>
        <w:rPr>
          <w:rFonts w:ascii="Times New Roman" w:hAnsi="Times New Roman" w:cs="Times New Roman"/>
          <w:bCs/>
          <w:sz w:val="20"/>
          <w:szCs w:val="20"/>
        </w:rPr>
      </w:pPr>
      <w:r w:rsidRPr="002A5AC1">
        <w:rPr>
          <w:rFonts w:ascii="Times New Roman" w:eastAsia="Times New Roman" w:hAnsi="Times New Roman" w:cs="Times New Roman"/>
          <w:bCs/>
          <w:sz w:val="20"/>
          <w:szCs w:val="20"/>
        </w:rPr>
        <w:t>Курс- Ултразвучни преглед критично оболелих, Бања Лука, Босна и Херцеговина, мај 2022.</w:t>
      </w:r>
    </w:p>
    <w:p w14:paraId="40934014" w14:textId="77777777" w:rsidR="00222A88" w:rsidRPr="00222A88" w:rsidRDefault="00895ACD" w:rsidP="00683195">
      <w:pPr>
        <w:pStyle w:val="ListParagraph"/>
        <w:numPr>
          <w:ilvl w:val="0"/>
          <w:numId w:val="5"/>
        </w:numPr>
        <w:spacing w:after="0" w:line="240" w:lineRule="auto"/>
        <w:contextualSpacing/>
        <w:jc w:val="both"/>
        <w:rPr>
          <w:rFonts w:ascii="Times New Roman" w:hAnsi="Times New Roman" w:cs="Times New Roman"/>
          <w:bCs/>
          <w:sz w:val="20"/>
          <w:szCs w:val="20"/>
        </w:rPr>
      </w:pPr>
      <w:r w:rsidRPr="004C211C">
        <w:rPr>
          <w:rFonts w:ascii="Times New Roman" w:eastAsia="Times New Roman" w:hAnsi="Times New Roman" w:cs="Times New Roman"/>
          <w:bCs/>
          <w:sz w:val="20"/>
          <w:szCs w:val="20"/>
        </w:rPr>
        <w:t xml:space="preserve">Курс </w:t>
      </w:r>
      <w:r w:rsidR="00FE3D43" w:rsidRPr="004C211C">
        <w:rPr>
          <w:rFonts w:ascii="Times New Roman" w:eastAsia="Times New Roman" w:hAnsi="Times New Roman" w:cs="Times New Roman"/>
          <w:bCs/>
          <w:sz w:val="20"/>
          <w:szCs w:val="20"/>
        </w:rPr>
        <w:t>Essential pain management (EPM) instructor workshop, Belgrade, Serbia, 8-9. децембар 2015.</w:t>
      </w:r>
    </w:p>
    <w:p w14:paraId="4328D3B8" w14:textId="1EE133F7" w:rsidR="004C211C" w:rsidRPr="00222A88" w:rsidRDefault="00895ACD" w:rsidP="00683195">
      <w:pPr>
        <w:pStyle w:val="ListParagraph"/>
        <w:numPr>
          <w:ilvl w:val="0"/>
          <w:numId w:val="5"/>
        </w:numPr>
        <w:spacing w:after="0" w:line="240" w:lineRule="auto"/>
        <w:contextualSpacing/>
        <w:jc w:val="both"/>
        <w:rPr>
          <w:rFonts w:ascii="Times New Roman" w:hAnsi="Times New Roman" w:cs="Times New Roman"/>
          <w:bCs/>
          <w:sz w:val="20"/>
          <w:szCs w:val="20"/>
        </w:rPr>
      </w:pPr>
      <w:r w:rsidRPr="00222A88">
        <w:rPr>
          <w:rFonts w:ascii="Times New Roman" w:hAnsi="Times New Roman" w:cs="Times New Roman"/>
          <w:sz w:val="20"/>
          <w:szCs w:val="20"/>
        </w:rPr>
        <w:t>Завршила напредни курс клничке нутриције (</w:t>
      </w:r>
      <w:r w:rsidRPr="00222A88">
        <w:rPr>
          <w:rFonts w:ascii="Times New Roman" w:eastAsia="Times New Roman" w:hAnsi="Times New Roman" w:cs="Times New Roman"/>
          <w:bCs/>
          <w:sz w:val="20"/>
          <w:szCs w:val="20"/>
        </w:rPr>
        <w:t>22</w:t>
      </w:r>
      <w:r w:rsidRPr="00222A88">
        <w:rPr>
          <w:rFonts w:ascii="Times New Roman" w:eastAsia="Times New Roman" w:hAnsi="Times New Roman" w:cs="Times New Roman"/>
          <w:bCs/>
          <w:sz w:val="20"/>
          <w:szCs w:val="20"/>
          <w:vertAlign w:val="superscript"/>
        </w:rPr>
        <w:t>nd</w:t>
      </w:r>
      <w:r w:rsidRPr="00222A88">
        <w:rPr>
          <w:rFonts w:ascii="Times New Roman" w:eastAsia="Times New Roman" w:hAnsi="Times New Roman" w:cs="Times New Roman"/>
          <w:bCs/>
          <w:sz w:val="20"/>
          <w:szCs w:val="20"/>
        </w:rPr>
        <w:t xml:space="preserve"> ESPEN Advanced course on Clinical nutrition and metabolism, Bucharest, Rumunija, 1-6. novembar 2015)</w:t>
      </w:r>
      <w:r w:rsidRPr="00222A88">
        <w:rPr>
          <w:rFonts w:ascii="Times New Roman" w:hAnsi="Times New Roman" w:cs="Times New Roman"/>
          <w:sz w:val="20"/>
          <w:szCs w:val="20"/>
        </w:rPr>
        <w:t xml:space="preserve"> при </w:t>
      </w:r>
      <w:r w:rsidRPr="00222A88">
        <w:rPr>
          <w:rFonts w:ascii="Times New Roman" w:hAnsi="Times New Roman" w:cs="Times New Roman"/>
          <w:bCs/>
          <w:color w:val="222222"/>
          <w:sz w:val="20"/>
          <w:szCs w:val="20"/>
          <w:shd w:val="clear" w:color="auto" w:fill="FFFFFF"/>
        </w:rPr>
        <w:t>European Society for Clinical Nutrition and Metabolism</w:t>
      </w:r>
      <w:r w:rsidRPr="00222A88">
        <w:rPr>
          <w:rFonts w:ascii="Times New Roman" w:hAnsi="Times New Roman" w:cs="Times New Roman"/>
          <w:color w:val="222222"/>
          <w:sz w:val="20"/>
          <w:szCs w:val="20"/>
          <w:shd w:val="clear" w:color="auto" w:fill="FFFFFF"/>
        </w:rPr>
        <w:t> (</w:t>
      </w:r>
      <w:r w:rsidRPr="00222A88">
        <w:rPr>
          <w:rFonts w:ascii="Times New Roman" w:hAnsi="Times New Roman" w:cs="Times New Roman"/>
          <w:bCs/>
          <w:color w:val="222222"/>
          <w:sz w:val="20"/>
          <w:szCs w:val="20"/>
          <w:shd w:val="clear" w:color="auto" w:fill="FFFFFF"/>
        </w:rPr>
        <w:t>ESPEN</w:t>
      </w:r>
      <w:r w:rsidRPr="00222A88">
        <w:rPr>
          <w:rFonts w:ascii="Times New Roman" w:hAnsi="Times New Roman" w:cs="Times New Roman"/>
          <w:color w:val="222222"/>
          <w:sz w:val="20"/>
          <w:szCs w:val="20"/>
          <w:shd w:val="clear" w:color="auto" w:fill="FFFFFF"/>
        </w:rPr>
        <w:t>)</w:t>
      </w:r>
      <w:r w:rsidRPr="00222A88">
        <w:rPr>
          <w:rFonts w:ascii="Times New Roman" w:eastAsia="Times New Roman" w:hAnsi="Times New Roman" w:cs="Times New Roman"/>
          <w:bCs/>
          <w:sz w:val="20"/>
          <w:szCs w:val="20"/>
        </w:rPr>
        <w:t xml:space="preserve"> </w:t>
      </w:r>
    </w:p>
    <w:p w14:paraId="2F331D05" w14:textId="104F0779" w:rsidR="009C3273" w:rsidRDefault="004C211C" w:rsidP="004C211C">
      <w:pPr>
        <w:pStyle w:val="ListParagraph"/>
        <w:spacing w:line="240" w:lineRule="auto"/>
        <w:contextualSpacing/>
        <w:jc w:val="both"/>
        <w:rPr>
          <w:rFonts w:ascii="Times New Roman" w:hAnsi="Times New Roman" w:cs="Times New Roman"/>
          <w:sz w:val="20"/>
          <w:szCs w:val="20"/>
        </w:rPr>
      </w:pPr>
      <w:r>
        <w:rPr>
          <w:rFonts w:ascii="Times New Roman" w:eastAsia="Times New Roman" w:hAnsi="Times New Roman" w:cs="Times New Roman"/>
          <w:bCs/>
          <w:sz w:val="20"/>
          <w:szCs w:val="20"/>
        </w:rPr>
        <w:t>-</w:t>
      </w:r>
      <w:r w:rsidR="001866DB" w:rsidRPr="004C211C">
        <w:rPr>
          <w:rFonts w:ascii="Times New Roman" w:hAnsi="Times New Roman" w:cs="Times New Roman"/>
          <w:sz w:val="20"/>
          <w:szCs w:val="20"/>
        </w:rPr>
        <w:t>Завршила б</w:t>
      </w:r>
      <w:r w:rsidR="005131E9" w:rsidRPr="004C211C">
        <w:rPr>
          <w:rFonts w:ascii="Times New Roman" w:hAnsi="Times New Roman" w:cs="Times New Roman"/>
          <w:sz w:val="20"/>
          <w:szCs w:val="20"/>
        </w:rPr>
        <w:t>азични курс</w:t>
      </w:r>
      <w:r w:rsidR="009C3273" w:rsidRPr="004C211C">
        <w:rPr>
          <w:rFonts w:ascii="Times New Roman" w:hAnsi="Times New Roman" w:cs="Times New Roman"/>
          <w:sz w:val="20"/>
          <w:szCs w:val="20"/>
        </w:rPr>
        <w:t xml:space="preserve"> клиничке нутриције</w:t>
      </w:r>
      <w:r w:rsidR="0013107E" w:rsidRPr="004C211C">
        <w:rPr>
          <w:rFonts w:ascii="Times New Roman" w:hAnsi="Times New Roman" w:cs="Times New Roman"/>
          <w:sz w:val="20"/>
          <w:szCs w:val="20"/>
        </w:rPr>
        <w:t xml:space="preserve"> (</w:t>
      </w:r>
      <w:hyperlink r:id="rId24" w:history="1">
        <w:r w:rsidR="0013107E" w:rsidRPr="004C211C">
          <w:rPr>
            <w:rFonts w:ascii="Times New Roman" w:eastAsia="Times New Roman" w:hAnsi="Times New Roman" w:cs="Times New Roman"/>
            <w:bCs/>
            <w:sz w:val="20"/>
            <w:szCs w:val="20"/>
          </w:rPr>
          <w:t>8</w:t>
        </w:r>
        <w:r w:rsidR="0013107E" w:rsidRPr="004C211C">
          <w:rPr>
            <w:rFonts w:ascii="Times New Roman" w:eastAsia="Times New Roman" w:hAnsi="Times New Roman" w:cs="Times New Roman"/>
            <w:bCs/>
            <w:sz w:val="20"/>
            <w:szCs w:val="20"/>
            <w:vertAlign w:val="superscript"/>
          </w:rPr>
          <w:t>th</w:t>
        </w:r>
        <w:r w:rsidR="0013107E" w:rsidRPr="004C211C">
          <w:rPr>
            <w:rFonts w:ascii="Times New Roman" w:eastAsia="Times New Roman" w:hAnsi="Times New Roman" w:cs="Times New Roman"/>
            <w:bCs/>
            <w:sz w:val="20"/>
            <w:szCs w:val="20"/>
          </w:rPr>
          <w:t xml:space="preserve"> Basic course of clinical nutrition- ACCN</w:t>
        </w:r>
        <w:r w:rsidR="0013107E" w:rsidRPr="004C211C">
          <w:rPr>
            <w:rFonts w:ascii="Times New Roman" w:eastAsia="Times New Roman" w:hAnsi="Times New Roman" w:cs="Times New Roman"/>
            <w:sz w:val="20"/>
            <w:szCs w:val="20"/>
          </w:rPr>
          <w:t xml:space="preserve">, </w:t>
        </w:r>
        <w:r w:rsidR="005131E9" w:rsidRPr="004C211C">
          <w:rPr>
            <w:rFonts w:ascii="Times New Roman" w:eastAsia="Times New Roman" w:hAnsi="Times New Roman" w:cs="Times New Roman"/>
            <w:bCs/>
            <w:sz w:val="20"/>
            <w:szCs w:val="20"/>
          </w:rPr>
          <w:t>Београд</w:t>
        </w:r>
        <w:r w:rsidR="0013107E" w:rsidRPr="004C211C">
          <w:rPr>
            <w:rFonts w:ascii="Times New Roman" w:eastAsia="Times New Roman" w:hAnsi="Times New Roman" w:cs="Times New Roman"/>
            <w:sz w:val="20"/>
            <w:szCs w:val="20"/>
          </w:rPr>
          <w:t xml:space="preserve">, </w:t>
        </w:r>
        <w:r w:rsidR="005131E9" w:rsidRPr="004C211C">
          <w:rPr>
            <w:rFonts w:ascii="Times New Roman" w:eastAsia="Times New Roman" w:hAnsi="Times New Roman" w:cs="Times New Roman"/>
            <w:sz w:val="20"/>
            <w:szCs w:val="20"/>
          </w:rPr>
          <w:t>Србија</w:t>
        </w:r>
        <w:r w:rsidR="0013107E" w:rsidRPr="004C211C">
          <w:rPr>
            <w:rFonts w:ascii="Times New Roman" w:eastAsia="Times New Roman" w:hAnsi="Times New Roman" w:cs="Times New Roman"/>
            <w:sz w:val="20"/>
            <w:szCs w:val="20"/>
          </w:rPr>
          <w:t xml:space="preserve">, </w:t>
        </w:r>
        <w:r w:rsidR="005131E9" w:rsidRPr="004C211C">
          <w:rPr>
            <w:rFonts w:ascii="Times New Roman" w:eastAsia="Times New Roman" w:hAnsi="Times New Roman" w:cs="Times New Roman"/>
            <w:sz w:val="20"/>
            <w:szCs w:val="20"/>
          </w:rPr>
          <w:t>април</w:t>
        </w:r>
        <w:r w:rsidR="0013107E" w:rsidRPr="004C211C">
          <w:rPr>
            <w:rFonts w:ascii="Times New Roman" w:eastAsia="Times New Roman" w:hAnsi="Times New Roman" w:cs="Times New Roman"/>
            <w:sz w:val="20"/>
            <w:szCs w:val="20"/>
          </w:rPr>
          <w:t> </w:t>
        </w:r>
        <w:r w:rsidR="0013107E" w:rsidRPr="004C211C">
          <w:rPr>
            <w:rFonts w:ascii="Times New Roman" w:eastAsia="Times New Roman" w:hAnsi="Times New Roman" w:cs="Times New Roman"/>
            <w:bCs/>
            <w:sz w:val="20"/>
            <w:szCs w:val="20"/>
          </w:rPr>
          <w:t>2012</w:t>
        </w:r>
      </w:hyperlink>
      <w:r w:rsidR="0013107E" w:rsidRPr="004C211C">
        <w:rPr>
          <w:rFonts w:ascii="Times New Roman" w:eastAsia="Times New Roman" w:hAnsi="Times New Roman" w:cs="Times New Roman"/>
          <w:sz w:val="20"/>
          <w:szCs w:val="20"/>
        </w:rPr>
        <w:t>.)</w:t>
      </w:r>
      <w:r w:rsidR="0013107E" w:rsidRPr="004C211C">
        <w:rPr>
          <w:rFonts w:ascii="Times New Roman" w:hAnsi="Times New Roman" w:cs="Times New Roman"/>
          <w:sz w:val="20"/>
          <w:szCs w:val="20"/>
        </w:rPr>
        <w:t xml:space="preserve"> </w:t>
      </w:r>
    </w:p>
    <w:p w14:paraId="27A98A4F" w14:textId="08BD6E17" w:rsidR="00555DF6" w:rsidRPr="00383651" w:rsidRDefault="004B2941" w:rsidP="00F93718">
      <w:pPr>
        <w:pStyle w:val="ListParagraph"/>
        <w:numPr>
          <w:ilvl w:val="0"/>
          <w:numId w:val="12"/>
        </w:numPr>
        <w:spacing w:before="120" w:after="120"/>
        <w:ind w:left="284" w:hanging="284"/>
        <w:jc w:val="both"/>
        <w:rPr>
          <w:rFonts w:ascii="Times New Roman" w:eastAsia="Times New Roman" w:hAnsi="Times New Roman" w:cs="Times New Roman"/>
          <w:b/>
          <w:bCs/>
          <w:sz w:val="20"/>
          <w:szCs w:val="20"/>
        </w:rPr>
      </w:pPr>
      <w:r w:rsidRPr="00383651">
        <w:rPr>
          <w:rFonts w:ascii="Times New Roman" w:hAnsi="Times New Roman" w:cs="Times New Roman"/>
          <w:b/>
          <w:bCs/>
          <w:color w:val="000000"/>
          <w:sz w:val="20"/>
          <w:szCs w:val="20"/>
          <w:lang w:val="sr-Cyrl-CS"/>
        </w:rPr>
        <w:t>Студијски боравци у научноистраживачким институцијама у земљи или иностранству</w:t>
      </w:r>
    </w:p>
    <w:p w14:paraId="1EEC86E1" w14:textId="1D501065" w:rsidR="004B2941" w:rsidRDefault="004B2941" w:rsidP="00F93718">
      <w:pPr>
        <w:pStyle w:val="ListParagraph"/>
        <w:spacing w:after="120"/>
        <w:jc w:val="both"/>
        <w:rPr>
          <w:rFonts w:ascii="Times New Roman" w:hAnsi="Times New Roman" w:cs="Times New Roman"/>
          <w:sz w:val="20"/>
          <w:szCs w:val="20"/>
        </w:rPr>
      </w:pPr>
      <w:r>
        <w:rPr>
          <w:rFonts w:ascii="Times New Roman" w:hAnsi="Times New Roman" w:cs="Times New Roman"/>
          <w:sz w:val="20"/>
          <w:szCs w:val="20"/>
        </w:rPr>
        <w:t>Студијски боравак на Универзитетској клиници</w:t>
      </w:r>
      <w:r w:rsidRPr="00701FB1">
        <w:rPr>
          <w:rFonts w:ascii="Times New Roman" w:hAnsi="Times New Roman" w:cs="Times New Roman"/>
          <w:sz w:val="20"/>
          <w:szCs w:val="20"/>
        </w:rPr>
        <w:t xml:space="preserve"> Eppendorf, Hamburg </w:t>
      </w:r>
      <w:r>
        <w:rPr>
          <w:rFonts w:ascii="Times New Roman" w:hAnsi="Times New Roman" w:cs="Times New Roman"/>
          <w:sz w:val="20"/>
          <w:szCs w:val="20"/>
        </w:rPr>
        <w:t>у трајању од месец дана</w:t>
      </w:r>
      <w:r w:rsidRPr="00701FB1">
        <w:rPr>
          <w:rFonts w:ascii="Times New Roman" w:hAnsi="Times New Roman" w:cs="Times New Roman"/>
          <w:sz w:val="20"/>
          <w:szCs w:val="20"/>
        </w:rPr>
        <w:t xml:space="preserve">- 3-30. </w:t>
      </w:r>
      <w:r w:rsidR="008C43A5">
        <w:rPr>
          <w:rFonts w:ascii="Times New Roman" w:hAnsi="Times New Roman" w:cs="Times New Roman"/>
          <w:sz w:val="20"/>
          <w:szCs w:val="20"/>
        </w:rPr>
        <w:t>септембар</w:t>
      </w:r>
      <w:r w:rsidRPr="00701FB1">
        <w:rPr>
          <w:rFonts w:ascii="Times New Roman" w:hAnsi="Times New Roman" w:cs="Times New Roman"/>
          <w:sz w:val="20"/>
          <w:szCs w:val="20"/>
        </w:rPr>
        <w:t xml:space="preserve"> 2017</w:t>
      </w:r>
    </w:p>
    <w:p w14:paraId="05F78081" w14:textId="2AEEF0F2" w:rsidR="00C9651E" w:rsidRPr="00ED31DB" w:rsidRDefault="009A125A" w:rsidP="00F93718">
      <w:pPr>
        <w:pStyle w:val="ListParagraph"/>
        <w:numPr>
          <w:ilvl w:val="0"/>
          <w:numId w:val="12"/>
        </w:numPr>
        <w:ind w:left="284" w:hanging="284"/>
        <w:jc w:val="both"/>
        <w:rPr>
          <w:rFonts w:ascii="Times New Roman" w:eastAsia="Times New Roman" w:hAnsi="Times New Roman" w:cs="Times New Roman"/>
          <w:b/>
          <w:bCs/>
          <w:sz w:val="20"/>
          <w:szCs w:val="20"/>
        </w:rPr>
      </w:pPr>
      <w:r w:rsidRPr="00383651">
        <w:rPr>
          <w:rFonts w:ascii="Times New Roman" w:hAnsi="Times New Roman" w:cs="Times New Roman"/>
          <w:b/>
          <w:bCs/>
          <w:color w:val="000000"/>
          <w:sz w:val="20"/>
          <w:szCs w:val="20"/>
          <w:lang w:val="sr-Cyrl-CS"/>
        </w:rPr>
        <w:t>Предавања по позиву или плена</w:t>
      </w:r>
      <w:r w:rsidRPr="00383651">
        <w:rPr>
          <w:rFonts w:ascii="Times New Roman" w:hAnsi="Times New Roman" w:cs="Times New Roman"/>
          <w:b/>
          <w:bCs/>
          <w:color w:val="000000"/>
          <w:sz w:val="20"/>
          <w:szCs w:val="20"/>
        </w:rPr>
        <w:t>рна</w:t>
      </w:r>
      <w:r w:rsidRPr="00383651">
        <w:rPr>
          <w:rFonts w:ascii="Times New Roman" w:hAnsi="Times New Roman" w:cs="Times New Roman"/>
          <w:b/>
          <w:bCs/>
          <w:color w:val="000000"/>
          <w:sz w:val="20"/>
          <w:szCs w:val="20"/>
          <w:lang w:val="sr-Cyrl-CS"/>
        </w:rPr>
        <w:t xml:space="preserve"> предавања на акредитованим скуповима у земљи</w:t>
      </w:r>
    </w:p>
    <w:p w14:paraId="7DBAF452" w14:textId="0953DF31" w:rsidR="000837DF" w:rsidRPr="00545248" w:rsidRDefault="000837DF"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color w:val="1D2228"/>
          <w:sz w:val="20"/>
          <w:szCs w:val="20"/>
          <w:shd w:val="clear" w:color="auto" w:fill="FFFFFF"/>
        </w:rPr>
        <w:t>Предавач на “</w:t>
      </w:r>
      <w:r w:rsidR="009476E4" w:rsidRPr="00545248">
        <w:rPr>
          <w:rFonts w:ascii="Times New Roman" w:hAnsi="Times New Roman" w:cs="Times New Roman"/>
          <w:color w:val="1D2228"/>
          <w:sz w:val="20"/>
          <w:szCs w:val="20"/>
          <w:shd w:val="clear" w:color="auto" w:fill="FFFFFF"/>
        </w:rPr>
        <w:t>Светском дану делиријума</w:t>
      </w:r>
      <w:r w:rsidR="003B2742" w:rsidRPr="00545248">
        <w:rPr>
          <w:rFonts w:ascii="Times New Roman" w:hAnsi="Times New Roman" w:cs="Times New Roman"/>
          <w:color w:val="1D2228"/>
          <w:sz w:val="20"/>
          <w:szCs w:val="20"/>
          <w:shd w:val="clear" w:color="auto" w:fill="FFFFFF"/>
        </w:rPr>
        <w:t xml:space="preserve"> 2025</w:t>
      </w:r>
      <w:r w:rsidRPr="00545248">
        <w:rPr>
          <w:rFonts w:ascii="Times New Roman" w:hAnsi="Times New Roman" w:cs="Times New Roman"/>
          <w:color w:val="1D2228"/>
          <w:sz w:val="20"/>
          <w:szCs w:val="20"/>
          <w:shd w:val="clear" w:color="auto" w:fill="FFFFFF"/>
        </w:rPr>
        <w:t xml:space="preserve">”, </w:t>
      </w:r>
      <w:r w:rsidR="00FE52B5" w:rsidRPr="00545248">
        <w:rPr>
          <w:rFonts w:ascii="Times New Roman" w:hAnsi="Times New Roman" w:cs="Times New Roman"/>
          <w:color w:val="1D2228"/>
          <w:sz w:val="20"/>
          <w:szCs w:val="20"/>
          <w:shd w:val="clear" w:color="auto" w:fill="FFFFFF"/>
        </w:rPr>
        <w:t>Београд</w:t>
      </w:r>
      <w:r w:rsidRPr="00545248">
        <w:rPr>
          <w:rFonts w:ascii="Times New Roman" w:hAnsi="Times New Roman" w:cs="Times New Roman"/>
          <w:color w:val="1D2228"/>
          <w:sz w:val="20"/>
          <w:szCs w:val="20"/>
          <w:shd w:val="clear" w:color="auto" w:fill="FFFFFF"/>
        </w:rPr>
        <w:t xml:space="preserve">, </w:t>
      </w:r>
      <w:r w:rsidR="00FE52B5" w:rsidRPr="00545248">
        <w:rPr>
          <w:rFonts w:ascii="Times New Roman" w:hAnsi="Times New Roman" w:cs="Times New Roman"/>
          <w:color w:val="1D2228"/>
          <w:sz w:val="20"/>
          <w:szCs w:val="20"/>
          <w:shd w:val="clear" w:color="auto" w:fill="FFFFFF"/>
        </w:rPr>
        <w:t>Србија</w:t>
      </w:r>
      <w:r w:rsidRPr="00545248">
        <w:rPr>
          <w:rFonts w:ascii="Times New Roman" w:hAnsi="Times New Roman" w:cs="Times New Roman"/>
          <w:color w:val="1D2228"/>
          <w:sz w:val="20"/>
          <w:szCs w:val="20"/>
          <w:shd w:val="clear" w:color="auto" w:fill="FFFFFF"/>
        </w:rPr>
        <w:t>, 12.</w:t>
      </w:r>
      <w:r w:rsidR="00FE52B5" w:rsidRPr="00545248">
        <w:rPr>
          <w:rFonts w:ascii="Times New Roman" w:hAnsi="Times New Roman" w:cs="Times New Roman"/>
          <w:color w:val="1D2228"/>
          <w:sz w:val="20"/>
          <w:szCs w:val="20"/>
          <w:shd w:val="clear" w:color="auto" w:fill="FFFFFF"/>
        </w:rPr>
        <w:t>март</w:t>
      </w:r>
      <w:r w:rsidRPr="00545248">
        <w:rPr>
          <w:rFonts w:ascii="Times New Roman" w:hAnsi="Times New Roman" w:cs="Times New Roman"/>
          <w:color w:val="1D2228"/>
          <w:sz w:val="20"/>
          <w:szCs w:val="20"/>
          <w:shd w:val="clear" w:color="auto" w:fill="FFFFFF"/>
        </w:rPr>
        <w:t xml:space="preserve"> 2025.</w:t>
      </w:r>
      <w:r w:rsidRPr="00545248">
        <w:rPr>
          <w:rFonts w:ascii="Times New Roman" w:hAnsi="Times New Roman" w:cs="Times New Roman"/>
          <w:color w:val="1D2228"/>
          <w:sz w:val="20"/>
          <w:szCs w:val="20"/>
          <w:shd w:val="clear" w:color="auto" w:fill="FFFFFF"/>
          <w:lang w:val="sr-Latn-RS"/>
        </w:rPr>
        <w:t>-</w:t>
      </w:r>
      <w:r w:rsidR="00FE52B5" w:rsidRPr="00545248">
        <w:rPr>
          <w:rFonts w:ascii="Times New Roman" w:hAnsi="Times New Roman" w:cs="Times New Roman"/>
          <w:color w:val="1D2228"/>
          <w:sz w:val="20"/>
          <w:szCs w:val="20"/>
          <w:shd w:val="clear" w:color="auto" w:fill="FFFFFF"/>
        </w:rPr>
        <w:t>Тема</w:t>
      </w:r>
      <w:r w:rsidRPr="00545248">
        <w:rPr>
          <w:rFonts w:ascii="Times New Roman" w:hAnsi="Times New Roman" w:cs="Times New Roman"/>
          <w:color w:val="1D2228"/>
          <w:sz w:val="20"/>
          <w:szCs w:val="20"/>
          <w:shd w:val="clear" w:color="auto" w:fill="FFFFFF"/>
          <w:lang w:val="sr-Latn-RS"/>
        </w:rPr>
        <w:t>: „</w:t>
      </w:r>
      <w:r w:rsidR="003B2742" w:rsidRPr="00545248">
        <w:rPr>
          <w:rFonts w:ascii="Times New Roman" w:hAnsi="Times New Roman" w:cs="Times New Roman"/>
          <w:color w:val="1D2228"/>
          <w:sz w:val="20"/>
          <w:szCs w:val="20"/>
          <w:shd w:val="clear" w:color="auto" w:fill="FFFFFF"/>
        </w:rPr>
        <w:t>Микробиота и делиријум</w:t>
      </w:r>
      <w:r w:rsidRPr="00545248">
        <w:rPr>
          <w:rFonts w:ascii="Times New Roman" w:hAnsi="Times New Roman" w:cs="Times New Roman"/>
          <w:color w:val="1D2228"/>
          <w:sz w:val="20"/>
          <w:szCs w:val="20"/>
          <w:shd w:val="clear" w:color="auto" w:fill="FFFFFF"/>
          <w:lang w:val="sr-Latn-RS"/>
        </w:rPr>
        <w:t>“</w:t>
      </w:r>
    </w:p>
    <w:p w14:paraId="1EAF9F53" w14:textId="2AE280B2" w:rsidR="00C9651E" w:rsidRPr="00545248"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bookmarkStart w:id="18" w:name="_Hlk202131936"/>
      <w:r>
        <w:rPr>
          <w:rFonts w:ascii="Times New Roman" w:hAnsi="Times New Roman" w:cs="Times New Roman"/>
          <w:color w:val="1D2228"/>
          <w:sz w:val="20"/>
          <w:szCs w:val="20"/>
          <w:shd w:val="clear" w:color="auto" w:fill="FFFFFF"/>
        </w:rPr>
        <w:t>Предавач на међународном конгресу</w:t>
      </w:r>
      <w:r w:rsidR="00C9651E" w:rsidRPr="00545248">
        <w:rPr>
          <w:rFonts w:ascii="Times New Roman" w:hAnsi="Times New Roman" w:cs="Times New Roman"/>
          <w:color w:val="1D2228"/>
          <w:sz w:val="20"/>
          <w:szCs w:val="20"/>
          <w:shd w:val="clear" w:color="auto" w:fill="FFFFFF"/>
        </w:rPr>
        <w:t xml:space="preserve"> </w:t>
      </w:r>
      <w:bookmarkEnd w:id="18"/>
      <w:r w:rsidR="00C9651E" w:rsidRPr="00545248">
        <w:rPr>
          <w:rFonts w:ascii="Times New Roman" w:hAnsi="Times New Roman" w:cs="Times New Roman"/>
          <w:color w:val="1D2228"/>
          <w:sz w:val="20"/>
          <w:szCs w:val="20"/>
          <w:shd w:val="clear" w:color="auto" w:fill="FFFFFF"/>
        </w:rPr>
        <w:t>“8</w:t>
      </w:r>
      <w:r w:rsidR="00C9651E" w:rsidRPr="00545248">
        <w:rPr>
          <w:rFonts w:ascii="Times New Roman" w:hAnsi="Times New Roman" w:cs="Times New Roman"/>
          <w:color w:val="1D2228"/>
          <w:sz w:val="20"/>
          <w:szCs w:val="20"/>
          <w:shd w:val="clear" w:color="auto" w:fill="FFFFFF"/>
          <w:vertAlign w:val="superscript"/>
        </w:rPr>
        <w:t>th</w:t>
      </w:r>
      <w:r w:rsidR="00C9651E" w:rsidRPr="00545248">
        <w:rPr>
          <w:rFonts w:ascii="Times New Roman" w:hAnsi="Times New Roman" w:cs="Times New Roman"/>
          <w:color w:val="1D2228"/>
          <w:sz w:val="20"/>
          <w:szCs w:val="20"/>
          <w:shd w:val="clear" w:color="auto" w:fill="FFFFFF"/>
        </w:rPr>
        <w:t xml:space="preserve"> Anglo-Serbian days of anesthesia” – Topic: “Indirect calorimetry”, Belgrade, Serbia, September 20-21</w:t>
      </w:r>
      <w:r w:rsidR="00C9651E" w:rsidRPr="00545248">
        <w:rPr>
          <w:rFonts w:ascii="Times New Roman" w:hAnsi="Times New Roman" w:cs="Times New Roman"/>
          <w:color w:val="1D2228"/>
          <w:sz w:val="20"/>
          <w:szCs w:val="20"/>
          <w:shd w:val="clear" w:color="auto" w:fill="FFFFFF"/>
          <w:vertAlign w:val="superscript"/>
        </w:rPr>
        <w:t>th</w:t>
      </w:r>
      <w:r w:rsidR="00C9651E" w:rsidRPr="00545248">
        <w:rPr>
          <w:rFonts w:ascii="Times New Roman" w:hAnsi="Times New Roman" w:cs="Times New Roman"/>
          <w:color w:val="1D2228"/>
          <w:sz w:val="20"/>
          <w:szCs w:val="20"/>
          <w:shd w:val="clear" w:color="auto" w:fill="FFFFFF"/>
        </w:rPr>
        <w:t xml:space="preserve"> 2024.</w:t>
      </w:r>
    </w:p>
    <w:p w14:paraId="4E547583" w14:textId="2AAF7791" w:rsidR="009F3B5C" w:rsidRPr="00545248" w:rsidRDefault="009F3B5C"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на курсу континуиране медицинске едукације „ЕРАС протокол у хируршкој пракси“, Београд, Србија, 25. октобар 2024.</w:t>
      </w:r>
    </w:p>
    <w:p w14:paraId="29A7A82A" w14:textId="21113AC8" w:rsidR="009F3B5C" w:rsidRPr="00545248" w:rsidRDefault="006F407C"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color w:val="1D2228"/>
          <w:sz w:val="20"/>
          <w:szCs w:val="20"/>
          <w:shd w:val="clear" w:color="auto" w:fill="FFFFFF"/>
        </w:rPr>
        <w:t>Предавач на</w:t>
      </w:r>
      <w:r w:rsidR="009F3B5C" w:rsidRPr="00545248">
        <w:rPr>
          <w:rFonts w:ascii="Times New Roman" w:hAnsi="Times New Roman" w:cs="Times New Roman"/>
          <w:color w:val="1D2228"/>
          <w:sz w:val="20"/>
          <w:szCs w:val="20"/>
          <w:shd w:val="clear" w:color="auto" w:fill="FFFFFF"/>
        </w:rPr>
        <w:t xml:space="preserve"> KME “Svetski dan sepse 2024”, </w:t>
      </w:r>
      <w:r w:rsidRPr="00545248">
        <w:rPr>
          <w:rFonts w:ascii="Times New Roman" w:hAnsi="Times New Roman" w:cs="Times New Roman"/>
          <w:color w:val="1D2228"/>
          <w:sz w:val="20"/>
          <w:szCs w:val="20"/>
          <w:shd w:val="clear" w:color="auto" w:fill="FFFFFF"/>
        </w:rPr>
        <w:t>Београд</w:t>
      </w:r>
      <w:r w:rsidR="009F3B5C" w:rsidRPr="00545248">
        <w:rPr>
          <w:rFonts w:ascii="Times New Roman" w:hAnsi="Times New Roman" w:cs="Times New Roman"/>
          <w:color w:val="1D2228"/>
          <w:sz w:val="20"/>
          <w:szCs w:val="20"/>
          <w:shd w:val="clear" w:color="auto" w:fill="FFFFFF"/>
        </w:rPr>
        <w:t xml:space="preserve">, </w:t>
      </w:r>
      <w:r w:rsidRPr="00545248">
        <w:rPr>
          <w:rFonts w:ascii="Times New Roman" w:hAnsi="Times New Roman" w:cs="Times New Roman"/>
          <w:color w:val="1D2228"/>
          <w:sz w:val="20"/>
          <w:szCs w:val="20"/>
          <w:shd w:val="clear" w:color="auto" w:fill="FFFFFF"/>
        </w:rPr>
        <w:t>Србија</w:t>
      </w:r>
      <w:r w:rsidR="009F3B5C" w:rsidRPr="00545248">
        <w:rPr>
          <w:rFonts w:ascii="Times New Roman" w:hAnsi="Times New Roman" w:cs="Times New Roman"/>
          <w:color w:val="1D2228"/>
          <w:sz w:val="20"/>
          <w:szCs w:val="20"/>
          <w:shd w:val="clear" w:color="auto" w:fill="FFFFFF"/>
        </w:rPr>
        <w:t xml:space="preserve">, 13. </w:t>
      </w:r>
      <w:r w:rsidRPr="00545248">
        <w:rPr>
          <w:rFonts w:ascii="Times New Roman" w:hAnsi="Times New Roman" w:cs="Times New Roman"/>
          <w:color w:val="1D2228"/>
          <w:sz w:val="20"/>
          <w:szCs w:val="20"/>
          <w:shd w:val="clear" w:color="auto" w:fill="FFFFFF"/>
        </w:rPr>
        <w:t>септембар</w:t>
      </w:r>
      <w:r w:rsidR="009F3B5C" w:rsidRPr="00545248">
        <w:rPr>
          <w:rFonts w:ascii="Times New Roman" w:hAnsi="Times New Roman" w:cs="Times New Roman"/>
          <w:color w:val="1D2228"/>
          <w:sz w:val="20"/>
          <w:szCs w:val="20"/>
          <w:shd w:val="clear" w:color="auto" w:fill="FFFFFF"/>
        </w:rPr>
        <w:t xml:space="preserve"> 2024.- Тема: </w:t>
      </w:r>
      <w:r w:rsidR="00FB6066" w:rsidRPr="00545248">
        <w:rPr>
          <w:rFonts w:ascii="Times New Roman" w:hAnsi="Times New Roman" w:cs="Times New Roman"/>
          <w:color w:val="1D2228"/>
          <w:sz w:val="20"/>
          <w:szCs w:val="20"/>
          <w:shd w:val="clear" w:color="auto" w:fill="FFFFFF"/>
        </w:rPr>
        <w:t>„Хемадосрпција у сепси“</w:t>
      </w:r>
    </w:p>
    <w:p w14:paraId="70E46C0C" w14:textId="3F2718E2" w:rsidR="00FB6066" w:rsidRPr="00545248" w:rsidRDefault="00AA458A"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color w:val="1D2228"/>
          <w:sz w:val="20"/>
          <w:szCs w:val="20"/>
          <w:shd w:val="clear" w:color="auto" w:fill="FFFFFF"/>
        </w:rPr>
        <w:t>Предавач на међународном конгресу “X Београдска механичка вентилација”, Београд, Србија, 14. Јун 2024.</w:t>
      </w:r>
    </w:p>
    <w:p w14:paraId="4749811B" w14:textId="72EDFB94" w:rsidR="00FB6066" w:rsidRPr="00545248" w:rsidRDefault="000121A5"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међународном конгресу “Испружимо руке-да победи живот”,  Златибор, Србија, 18-21 април 2024.- Тема</w:t>
      </w:r>
      <w:r w:rsidRPr="00545248">
        <w:rPr>
          <w:rFonts w:ascii="Times New Roman" w:hAnsi="Times New Roman" w:cs="Times New Roman"/>
          <w:bCs/>
          <w:sz w:val="20"/>
          <w:szCs w:val="20"/>
        </w:rPr>
        <w:t xml:space="preserve">: </w:t>
      </w:r>
      <w:r w:rsidRPr="00545248">
        <w:rPr>
          <w:rFonts w:ascii="Times New Roman" w:hAnsi="Times New Roman" w:cs="Times New Roman"/>
          <w:color w:val="1D2228"/>
          <w:sz w:val="20"/>
          <w:szCs w:val="20"/>
          <w:shd w:val="clear" w:color="auto" w:fill="FFFFFF"/>
        </w:rPr>
        <w:t>“Vascular access –solution and aspects”</w:t>
      </w:r>
    </w:p>
    <w:p w14:paraId="6F7BF9AD" w14:textId="453FA777" w:rsidR="00A42EF5" w:rsidRPr="00545248" w:rsidRDefault="00A42EF5"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семинару “Постоперативно збрињавање малнутриције код пацијената са карциномом аеродигестивног тракта” поводом Светског дана гласа, Златибор, Србија, април 2024. –Тема: Нутритивна процена пацијента”</w:t>
      </w:r>
    </w:p>
    <w:p w14:paraId="29881957" w14:textId="0E106748" w:rsidR="001802F6" w:rsidRPr="00545248" w:rsidRDefault="001802F6"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 xml:space="preserve">Предавач на КМЕ “Континуирани поступци замене бубрежне функције код критично оболелих болесника”, Београд, Србија, </w:t>
      </w:r>
      <w:r w:rsidRPr="00545248">
        <w:rPr>
          <w:rFonts w:ascii="Times New Roman" w:hAnsi="Times New Roman" w:cs="Times New Roman"/>
          <w:bCs/>
          <w:sz w:val="20"/>
          <w:szCs w:val="20"/>
        </w:rPr>
        <w:t>1.март 2024</w:t>
      </w:r>
      <w:r w:rsidRPr="00545248">
        <w:rPr>
          <w:rFonts w:ascii="Times New Roman" w:hAnsi="Times New Roman" w:cs="Times New Roman"/>
          <w:bCs/>
          <w:sz w:val="20"/>
          <w:szCs w:val="20"/>
          <w:lang w:val="sl-SI"/>
        </w:rPr>
        <w:t>.</w:t>
      </w:r>
      <w:r w:rsidR="000327A0" w:rsidRPr="00545248">
        <w:rPr>
          <w:rFonts w:ascii="Times New Roman" w:hAnsi="Times New Roman" w:cs="Times New Roman"/>
          <w:bCs/>
          <w:sz w:val="20"/>
          <w:szCs w:val="20"/>
        </w:rPr>
        <w:t>- „Континуирани поступци замене бубрежбе функције у ЈИЛ- Иксуства Прве хируршке клинике“</w:t>
      </w:r>
    </w:p>
    <w:p w14:paraId="08417EE7" w14:textId="77777777" w:rsidR="00906941" w:rsidRPr="00545248" w:rsidRDefault="00906941"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“Светском дану делиријума”, Београд, Србија, 15.март 2024. – Тема: Исхрана у делиријуму</w:t>
      </w:r>
    </w:p>
    <w:p w14:paraId="1BE70510" w14:textId="77777777" w:rsidR="00B502A7" w:rsidRPr="00545248" w:rsidRDefault="00B502A7"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 xml:space="preserve">Предавач на семинару “Инвазивне гљивичне инфекције” , Београд, Србија 26.3.2024. </w:t>
      </w:r>
    </w:p>
    <w:p w14:paraId="083BF02B" w14:textId="10716A5E" w:rsidR="000837DF" w:rsidRPr="00545248" w:rsidRDefault="006660E9"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color w:val="1D2228"/>
          <w:sz w:val="20"/>
          <w:szCs w:val="20"/>
          <w:shd w:val="clear" w:color="auto" w:fill="FFFFFF"/>
          <w:lang w:val="sl-SI"/>
        </w:rPr>
        <w:t>Предавач на КМЕ “Новине у дијагностици и терапијском приступу инфекцијама у јединицама интензивног лечења”, Београд, Србија, 5. децембар, 2023.</w:t>
      </w:r>
    </w:p>
    <w:p w14:paraId="64A2B630" w14:textId="53F114B7" w:rsidR="008627F6" w:rsidRPr="00545248"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color w:val="1D2228"/>
          <w:sz w:val="20"/>
          <w:szCs w:val="20"/>
          <w:shd w:val="clear" w:color="auto" w:fill="FFFFFF"/>
        </w:rPr>
        <w:t>Предавач на међународном</w:t>
      </w:r>
      <w:r w:rsidR="008627F6" w:rsidRPr="00545248">
        <w:rPr>
          <w:rFonts w:ascii="Times New Roman" w:hAnsi="Times New Roman" w:cs="Times New Roman"/>
          <w:b/>
          <w:bCs/>
          <w:color w:val="002060"/>
          <w:sz w:val="20"/>
          <w:szCs w:val="20"/>
        </w:rPr>
        <w:t xml:space="preserve"> </w:t>
      </w:r>
      <w:r w:rsidR="008627F6" w:rsidRPr="00545248">
        <w:rPr>
          <w:rFonts w:ascii="Times New Roman" w:hAnsi="Times New Roman" w:cs="Times New Roman"/>
          <w:bCs/>
          <w:sz w:val="20"/>
          <w:szCs w:val="20"/>
        </w:rPr>
        <w:t>3</w:t>
      </w:r>
      <w:r w:rsidR="008627F6" w:rsidRPr="00545248">
        <w:rPr>
          <w:rFonts w:ascii="Times New Roman" w:hAnsi="Times New Roman" w:cs="Times New Roman"/>
          <w:bCs/>
          <w:sz w:val="20"/>
          <w:szCs w:val="20"/>
          <w:vertAlign w:val="superscript"/>
        </w:rPr>
        <w:t>rd</w:t>
      </w:r>
      <w:r w:rsidR="008627F6" w:rsidRPr="00545248">
        <w:rPr>
          <w:rFonts w:ascii="Times New Roman" w:hAnsi="Times New Roman" w:cs="Times New Roman"/>
          <w:bCs/>
          <w:sz w:val="20"/>
          <w:szCs w:val="20"/>
        </w:rPr>
        <w:t> Meeting of WEB Chapter of E-AHPBA and 4</w:t>
      </w:r>
      <w:r w:rsidR="008627F6" w:rsidRPr="00545248">
        <w:rPr>
          <w:rFonts w:ascii="Times New Roman" w:hAnsi="Times New Roman" w:cs="Times New Roman"/>
          <w:bCs/>
          <w:sz w:val="20"/>
          <w:szCs w:val="20"/>
          <w:vertAlign w:val="superscript"/>
        </w:rPr>
        <w:t>th</w:t>
      </w:r>
      <w:r w:rsidR="008627F6" w:rsidRPr="00545248">
        <w:rPr>
          <w:rFonts w:ascii="Times New Roman" w:hAnsi="Times New Roman" w:cs="Times New Roman"/>
          <w:bCs/>
          <w:sz w:val="20"/>
          <w:szCs w:val="20"/>
        </w:rPr>
        <w:t> Meeting of Serbian Pancreatic Club, Beograd, Srbija, 17-18. novembar, 2023. – Tema: “</w:t>
      </w:r>
      <w:r w:rsidR="008627F6" w:rsidRPr="00545248">
        <w:rPr>
          <w:rFonts w:ascii="Times New Roman" w:hAnsi="Times New Roman" w:cs="Times New Roman"/>
          <w:bCs/>
          <w:color w:val="1D1D1D"/>
          <w:sz w:val="20"/>
          <w:szCs w:val="20"/>
          <w:shd w:val="clear" w:color="auto" w:fill="FFFFFF"/>
        </w:rPr>
        <w:t>Prophylactic antibiotics in pancreatic surgery</w:t>
      </w:r>
      <w:r w:rsidR="008627F6" w:rsidRPr="00545248">
        <w:rPr>
          <w:rFonts w:ascii="Times New Roman" w:eastAsiaTheme="majorEastAsia" w:hAnsi="Times New Roman" w:cs="Times New Roman"/>
          <w:bCs/>
          <w:color w:val="000000" w:themeColor="text1"/>
          <w:kern w:val="24"/>
          <w:sz w:val="20"/>
          <w:szCs w:val="20"/>
        </w:rPr>
        <w:t>”</w:t>
      </w:r>
    </w:p>
    <w:p w14:paraId="3362A10B" w14:textId="6466C24E" w:rsidR="00C9651E" w:rsidRPr="00545248"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color w:val="1D2228"/>
          <w:sz w:val="20"/>
          <w:szCs w:val="20"/>
          <w:shd w:val="clear" w:color="auto" w:fill="FFFFFF"/>
        </w:rPr>
        <w:lastRenderedPageBreak/>
        <w:t>Предавач на међународном конгресу</w:t>
      </w:r>
      <w:r w:rsidR="00C9651E" w:rsidRPr="00545248">
        <w:rPr>
          <w:rFonts w:ascii="Times New Roman" w:hAnsi="Times New Roman" w:cs="Times New Roman"/>
          <w:color w:val="1D2228"/>
          <w:sz w:val="20"/>
          <w:szCs w:val="20"/>
          <w:shd w:val="clear" w:color="auto" w:fill="FFFFFF"/>
        </w:rPr>
        <w:t xml:space="preserve"> </w:t>
      </w:r>
      <w:r w:rsidR="00C9651E" w:rsidRPr="00545248">
        <w:rPr>
          <w:rFonts w:ascii="Times New Roman" w:hAnsi="Times New Roman" w:cs="Times New Roman"/>
          <w:sz w:val="20"/>
          <w:szCs w:val="20"/>
          <w:lang w:eastAsia="sr-Latn-CS"/>
        </w:rPr>
        <w:t>18th Belgrade International Symposium on Pain</w:t>
      </w:r>
      <w:r w:rsidR="00C9651E" w:rsidRPr="00545248">
        <w:rPr>
          <w:rFonts w:ascii="Times New Roman" w:hAnsi="Times New Roman" w:cs="Times New Roman"/>
          <w:sz w:val="20"/>
          <w:szCs w:val="20"/>
        </w:rPr>
        <w:t>, Belgrade, Serbia,</w:t>
      </w:r>
      <w:r w:rsidR="00C9651E" w:rsidRPr="00545248">
        <w:rPr>
          <w:rFonts w:ascii="Times New Roman" w:hAnsi="Times New Roman" w:cs="Times New Roman"/>
          <w:sz w:val="20"/>
          <w:szCs w:val="20"/>
          <w:lang w:eastAsia="sr-Latn-CS"/>
        </w:rPr>
        <w:t xml:space="preserve"> May 20, 2023. – </w:t>
      </w:r>
      <w:r w:rsidR="00C9651E" w:rsidRPr="00545248">
        <w:rPr>
          <w:rFonts w:ascii="Times New Roman" w:hAnsi="Times New Roman" w:cs="Times New Roman"/>
          <w:sz w:val="20"/>
          <w:szCs w:val="20"/>
          <w:lang w:val="sr-Latn-RS" w:eastAsia="sr-Latn-CS"/>
        </w:rPr>
        <w:t>Topic:</w:t>
      </w:r>
      <w:r w:rsidR="00C9651E" w:rsidRPr="00545248">
        <w:rPr>
          <w:rFonts w:ascii="Times New Roman" w:hAnsi="Times New Roman" w:cs="Times New Roman"/>
          <w:sz w:val="20"/>
          <w:szCs w:val="20"/>
          <w:lang w:val="sr-Latn-RS"/>
        </w:rPr>
        <w:t xml:space="preserve"> </w:t>
      </w:r>
      <w:r w:rsidR="00C9651E" w:rsidRPr="00545248">
        <w:rPr>
          <w:rFonts w:ascii="Times New Roman" w:hAnsi="Times New Roman" w:cs="Times New Roman"/>
          <w:sz w:val="20"/>
          <w:szCs w:val="20"/>
        </w:rPr>
        <w:t>“Application of  PEG and nasogastric tube in palliative care”</w:t>
      </w:r>
    </w:p>
    <w:p w14:paraId="24A835E8" w14:textId="101230C4" w:rsidR="00C9651E" w:rsidRPr="00545248" w:rsidRDefault="002138AD"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ˮБеоградска механичка вентилација 2023.ˮ, Београд, Србија, јун 2023. - Тема: “Седација код механички вентилираног пацијента“</w:t>
      </w:r>
    </w:p>
    <w:p w14:paraId="48C37059" w14:textId="200E6249" w:rsidR="00C9651E" w:rsidRPr="00683195"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color w:val="1D2228"/>
          <w:sz w:val="20"/>
          <w:szCs w:val="20"/>
          <w:shd w:val="clear" w:color="auto" w:fill="FFFFFF"/>
        </w:rPr>
        <w:t>Предавач на међународном конгресу</w:t>
      </w:r>
      <w:r w:rsidR="00C9651E" w:rsidRPr="00545248">
        <w:rPr>
          <w:rFonts w:ascii="Times New Roman" w:hAnsi="Times New Roman" w:cs="Times New Roman"/>
          <w:color w:val="1D2228"/>
          <w:sz w:val="20"/>
          <w:szCs w:val="20"/>
          <w:shd w:val="clear" w:color="auto" w:fill="FFFFFF"/>
        </w:rPr>
        <w:t xml:space="preserve"> “</w:t>
      </w:r>
      <w:r w:rsidR="00C9651E" w:rsidRPr="00545248">
        <w:rPr>
          <w:rFonts w:ascii="Times New Roman" w:hAnsi="Times New Roman" w:cs="Times New Roman"/>
          <w:sz w:val="20"/>
          <w:szCs w:val="20"/>
        </w:rPr>
        <w:t xml:space="preserve">Tenth Annual Spring Scientific Symposium in Anesthesiology and Intensive Care”, </w:t>
      </w:r>
      <w:r w:rsidR="00C9651E" w:rsidRPr="00683195">
        <w:rPr>
          <w:rFonts w:ascii="Times New Roman" w:hAnsi="Times New Roman" w:cs="Times New Roman"/>
          <w:sz w:val="20"/>
          <w:szCs w:val="20"/>
        </w:rPr>
        <w:t>Nis, Serbia, 21-23 April, 2023. Topic: ”</w:t>
      </w:r>
      <w:r w:rsidR="00C9651E" w:rsidRPr="00683195">
        <w:rPr>
          <w:rFonts w:ascii="Times New Roman" w:eastAsiaTheme="majorEastAsia" w:hAnsi="Times New Roman" w:cs="Times New Roman"/>
          <w:bCs/>
          <w:kern w:val="24"/>
          <w:sz w:val="20"/>
          <w:szCs w:val="20"/>
        </w:rPr>
        <w:t>How to ventilate the critically ill obese patient?”</w:t>
      </w:r>
    </w:p>
    <w:p w14:paraId="425C5C5B" w14:textId="11730973" w:rsidR="002138AD" w:rsidRPr="00683195"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683195">
        <w:rPr>
          <w:rFonts w:ascii="Times New Roman" w:hAnsi="Times New Roman" w:cs="Times New Roman"/>
          <w:sz w:val="20"/>
          <w:szCs w:val="20"/>
          <w:shd w:val="clear" w:color="auto" w:fill="FFFFFF"/>
        </w:rPr>
        <w:t>Предавач на међународном курсу</w:t>
      </w:r>
      <w:r w:rsidR="002138AD" w:rsidRPr="00683195">
        <w:rPr>
          <w:rFonts w:ascii="Times New Roman" w:hAnsi="Times New Roman" w:cs="Times New Roman"/>
          <w:sz w:val="20"/>
          <w:szCs w:val="20"/>
          <w:shd w:val="clear" w:color="auto" w:fill="FFFFFF"/>
        </w:rPr>
        <w:t xml:space="preserve"> “15</w:t>
      </w:r>
      <w:r w:rsidR="002138AD" w:rsidRPr="00683195">
        <w:rPr>
          <w:rFonts w:ascii="Times New Roman" w:hAnsi="Times New Roman" w:cs="Times New Roman"/>
          <w:sz w:val="20"/>
          <w:szCs w:val="20"/>
          <w:shd w:val="clear" w:color="auto" w:fill="FFFFFF"/>
          <w:vertAlign w:val="superscript"/>
        </w:rPr>
        <w:t>th</w:t>
      </w:r>
      <w:r w:rsidR="002138AD" w:rsidRPr="00683195">
        <w:rPr>
          <w:rFonts w:ascii="Times New Roman" w:hAnsi="Times New Roman" w:cs="Times New Roman"/>
          <w:sz w:val="20"/>
          <w:szCs w:val="20"/>
          <w:shd w:val="clear" w:color="auto" w:fill="FFFFFF"/>
        </w:rPr>
        <w:t xml:space="preserve"> ACCN Course of Clinical Nutrition- Basic course of Clinical nutrition”, Belgrade, Serbia, 24-26 March 2023. – Topic: Case report how to feed critically ill patients  </w:t>
      </w:r>
    </w:p>
    <w:p w14:paraId="5245C7DE" w14:textId="7D828F60" w:rsidR="008627F6" w:rsidRPr="00545248" w:rsidRDefault="003B6353"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»ТРЕЋИ КОНГРЕС УДРУЖЕЊА ЕНДОСКОПСКИХ ХИРУРГА СРБИЈЕ”, Београд, Србија, 19.-21. Април 2023.</w:t>
      </w:r>
    </w:p>
    <w:p w14:paraId="2BA469E5" w14:textId="6917D3EF" w:rsidR="00D53FBB" w:rsidRPr="00545248" w:rsidRDefault="00D53FBB"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545248">
        <w:rPr>
          <w:rFonts w:ascii="Times New Roman" w:hAnsi="Times New Roman" w:cs="Times New Roman"/>
          <w:bCs/>
          <w:sz w:val="20"/>
          <w:szCs w:val="20"/>
          <w:lang w:val="sl-SI"/>
        </w:rPr>
        <w:t>Предавач на “Светском дану делиријума”, Београд, Србија, 15.март 2023. – Тема: Исхрана у делиријуму</w:t>
      </w:r>
    </w:p>
    <w:p w14:paraId="6CB68145" w14:textId="02C567B4" w:rsidR="00D53FBB" w:rsidRPr="00545248"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color w:val="1D2228"/>
          <w:sz w:val="20"/>
          <w:szCs w:val="20"/>
          <w:shd w:val="clear" w:color="auto" w:fill="FFFFFF"/>
        </w:rPr>
        <w:t>Предавач на међународном конгресу</w:t>
      </w:r>
      <w:r w:rsidR="00D53FBB" w:rsidRPr="00545248">
        <w:rPr>
          <w:rFonts w:ascii="Times New Roman" w:hAnsi="Times New Roman" w:cs="Times New Roman"/>
          <w:color w:val="1D2228"/>
          <w:sz w:val="20"/>
          <w:szCs w:val="20"/>
          <w:shd w:val="clear" w:color="auto" w:fill="FFFFFF"/>
        </w:rPr>
        <w:t xml:space="preserve"> „3</w:t>
      </w:r>
      <w:r w:rsidR="00D53FBB" w:rsidRPr="00545248">
        <w:rPr>
          <w:rFonts w:ascii="Times New Roman" w:hAnsi="Times New Roman" w:cs="Times New Roman"/>
          <w:color w:val="1D2228"/>
          <w:sz w:val="20"/>
          <w:szCs w:val="20"/>
          <w:shd w:val="clear" w:color="auto" w:fill="FFFFFF"/>
          <w:vertAlign w:val="superscript"/>
        </w:rPr>
        <w:t xml:space="preserve">rd </w:t>
      </w:r>
      <w:r w:rsidR="00D53FBB" w:rsidRPr="00545248">
        <w:rPr>
          <w:rFonts w:ascii="Times New Roman" w:hAnsi="Times New Roman" w:cs="Times New Roman"/>
          <w:color w:val="1D2228"/>
          <w:sz w:val="20"/>
          <w:szCs w:val="20"/>
          <w:shd w:val="clear" w:color="auto" w:fill="FFFFFF"/>
        </w:rPr>
        <w:t>international congress of anesthesiology of Bosnia and Hercegovina“, 23 October 2022. – Topic: „ Mechanical ventilation in critically ill obese patients“</w:t>
      </w:r>
    </w:p>
    <w:p w14:paraId="619C4633" w14:textId="03938FEE" w:rsidR="00D53FBB" w:rsidRPr="00545248"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color w:val="1D2228"/>
          <w:sz w:val="20"/>
          <w:szCs w:val="20"/>
          <w:shd w:val="clear" w:color="auto" w:fill="FFFFFF"/>
        </w:rPr>
        <w:t>Предавач на међународном конгресу</w:t>
      </w:r>
      <w:r w:rsidR="00D53FBB" w:rsidRPr="00545248">
        <w:rPr>
          <w:rFonts w:ascii="Times New Roman" w:hAnsi="Times New Roman" w:cs="Times New Roman"/>
          <w:color w:val="1D2228"/>
          <w:sz w:val="20"/>
          <w:szCs w:val="20"/>
          <w:shd w:val="clear" w:color="auto" w:fill="FFFFFF"/>
        </w:rPr>
        <w:t xml:space="preserve"> „14</w:t>
      </w:r>
      <w:r w:rsidR="00D53FBB" w:rsidRPr="00545248">
        <w:rPr>
          <w:rFonts w:ascii="Times New Roman" w:hAnsi="Times New Roman" w:cs="Times New Roman"/>
          <w:color w:val="1D2228"/>
          <w:sz w:val="20"/>
          <w:szCs w:val="20"/>
          <w:shd w:val="clear" w:color="auto" w:fill="FFFFFF"/>
          <w:vertAlign w:val="superscript"/>
        </w:rPr>
        <w:t xml:space="preserve">th </w:t>
      </w:r>
      <w:r w:rsidR="00D53FBB" w:rsidRPr="00545248">
        <w:rPr>
          <w:rFonts w:ascii="Times New Roman" w:hAnsi="Times New Roman" w:cs="Times New Roman"/>
          <w:color w:val="1D2228"/>
          <w:sz w:val="20"/>
          <w:szCs w:val="20"/>
          <w:shd w:val="clear" w:color="auto" w:fill="FFFFFF"/>
        </w:rPr>
        <w:t>National Congress of Serbian Association of anesthesiologists and intensivists“, Belgrade, Serbia, September 30 to October 1 2022. – Topic: „How to make your thoracic epidural work?“</w:t>
      </w:r>
    </w:p>
    <w:p w14:paraId="22048A8F" w14:textId="05D14609" w:rsidR="00D53FBB" w:rsidRPr="00EE00FD" w:rsidRDefault="00A228A0"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color w:val="1D2228"/>
          <w:sz w:val="20"/>
          <w:szCs w:val="20"/>
          <w:shd w:val="clear" w:color="auto" w:fill="FFFFFF"/>
        </w:rPr>
        <w:t>Предавач на међународном конгресу</w:t>
      </w:r>
      <w:r w:rsidR="00D53FBB" w:rsidRPr="00545248">
        <w:rPr>
          <w:rFonts w:ascii="Times New Roman" w:hAnsi="Times New Roman" w:cs="Times New Roman"/>
          <w:color w:val="1D2228"/>
          <w:sz w:val="20"/>
          <w:szCs w:val="20"/>
          <w:shd w:val="clear" w:color="auto" w:fill="FFFFFF"/>
        </w:rPr>
        <w:t xml:space="preserve"> „14</w:t>
      </w:r>
      <w:r w:rsidR="00D53FBB" w:rsidRPr="00545248">
        <w:rPr>
          <w:rFonts w:ascii="Times New Roman" w:hAnsi="Times New Roman" w:cs="Times New Roman"/>
          <w:color w:val="1D2228"/>
          <w:sz w:val="20"/>
          <w:szCs w:val="20"/>
          <w:shd w:val="clear" w:color="auto" w:fill="FFFFFF"/>
          <w:vertAlign w:val="superscript"/>
        </w:rPr>
        <w:t xml:space="preserve">th </w:t>
      </w:r>
      <w:r w:rsidR="00D53FBB" w:rsidRPr="00545248">
        <w:rPr>
          <w:rFonts w:ascii="Times New Roman" w:hAnsi="Times New Roman" w:cs="Times New Roman"/>
          <w:color w:val="1D2228"/>
          <w:sz w:val="20"/>
          <w:szCs w:val="20"/>
          <w:shd w:val="clear" w:color="auto" w:fill="FFFFFF"/>
        </w:rPr>
        <w:t>National Congress of Serbian Association of anesthesiologists and intensivists“, Belgrade, Serbia, September 30 to October 1 2022. – Topic: „Tips and tricks for nutrition therapy in ICU“</w:t>
      </w:r>
    </w:p>
    <w:p w14:paraId="5AC08E34" w14:textId="03EBF734" w:rsidR="00EE00FD" w:rsidRPr="00EE00FD" w:rsidRDefault="00EE00FD"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EE00FD">
        <w:rPr>
          <w:rFonts w:ascii="Times New Roman" w:hAnsi="Times New Roman" w:cs="Times New Roman"/>
          <w:bCs/>
          <w:sz w:val="20"/>
          <w:szCs w:val="20"/>
          <w:lang w:val="sl-SI"/>
        </w:rPr>
        <w:t>Предавач на ˮБеоградска механичка вентилација 2022.ˮ, Београд, Србија, јун 2022. - Тема: “Проне поситионинг и рекрутман маневар. Када и како?”</w:t>
      </w:r>
    </w:p>
    <w:p w14:paraId="701D4E46" w14:textId="2622F38C" w:rsidR="00EE00FD" w:rsidRPr="00F75AFB" w:rsidRDefault="00F75AFB"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F75AFB">
        <w:rPr>
          <w:rFonts w:ascii="Times New Roman" w:hAnsi="Times New Roman" w:cs="Times New Roman"/>
          <w:bCs/>
          <w:sz w:val="20"/>
          <w:szCs w:val="20"/>
          <w:lang w:val="sl-SI"/>
        </w:rPr>
        <w:t>Предавач на међународном скупу “Мајски пулмолошки дани 2022”, Бања Лука, Босна и Херцеговина, мај 2022.- Тема: “Савремено тумачење ацидо-базних поремећаја у јединици интензивног лечења-Стеwарт-ов модел”</w:t>
      </w:r>
    </w:p>
    <w:p w14:paraId="04B9569F" w14:textId="26F31CE3" w:rsidR="00F75AFB" w:rsidRPr="00EE1C75" w:rsidRDefault="00EE1C75"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EE1C75">
        <w:rPr>
          <w:rFonts w:ascii="Times New Roman" w:hAnsi="Times New Roman" w:cs="Times New Roman"/>
          <w:bCs/>
          <w:sz w:val="20"/>
          <w:szCs w:val="20"/>
          <w:lang w:val="sl-SI"/>
        </w:rPr>
        <w:t>Предавач на “ЦЕЕА - анестезија и респираторни систем”, Копаоник, Србија, април, 2022.- Тема: “Респираторни мониторинг (гасне анализе артеријске крви)</w:t>
      </w:r>
    </w:p>
    <w:p w14:paraId="42D230D0" w14:textId="72CFBB3B" w:rsidR="00F26EF2" w:rsidRPr="00701FB1" w:rsidRDefault="00F847BA" w:rsidP="00683195">
      <w:pPr>
        <w:numPr>
          <w:ilvl w:val="0"/>
          <w:numId w:val="23"/>
        </w:numPr>
        <w:spacing w:after="0" w:line="240" w:lineRule="auto"/>
        <w:contextualSpacing/>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Орална презентација на међунаронодм скупу</w:t>
      </w:r>
      <w:r w:rsidR="00F26EF2" w:rsidRPr="00701FB1">
        <w:rPr>
          <w:rFonts w:ascii="Times New Roman" w:eastAsia="Times New Roman" w:hAnsi="Times New Roman" w:cs="Times New Roman"/>
          <w:bCs/>
          <w:sz w:val="20"/>
          <w:szCs w:val="20"/>
        </w:rPr>
        <w:t xml:space="preserve"> “</w:t>
      </w:r>
      <w:r w:rsidR="00F26EF2" w:rsidRPr="00701FB1">
        <w:rPr>
          <w:rFonts w:ascii="Times New Roman" w:eastAsia="Times New Roman" w:hAnsi="Times New Roman" w:cs="Times New Roman"/>
          <w:color w:val="1D2228"/>
          <w:sz w:val="20"/>
          <w:szCs w:val="20"/>
          <w:shd w:val="clear" w:color="auto" w:fill="FFFFFF"/>
        </w:rPr>
        <w:t>The First World Conference Fighting COVID-19 Pandemic Health Challenges</w:t>
      </w:r>
      <w:r w:rsidR="00F26EF2" w:rsidRPr="00701FB1">
        <w:rPr>
          <w:rFonts w:ascii="Times New Roman" w:eastAsia="Times New Roman" w:hAnsi="Times New Roman" w:cs="Times New Roman"/>
          <w:bCs/>
          <w:sz w:val="20"/>
          <w:szCs w:val="20"/>
        </w:rPr>
        <w:t xml:space="preserve">”, </w:t>
      </w:r>
      <w:r w:rsidR="009D7BD5">
        <w:rPr>
          <w:rFonts w:ascii="Times New Roman" w:eastAsia="Times New Roman" w:hAnsi="Times New Roman" w:cs="Times New Roman"/>
          <w:bCs/>
          <w:sz w:val="20"/>
          <w:szCs w:val="20"/>
        </w:rPr>
        <w:t>Београд</w:t>
      </w:r>
      <w:r w:rsidR="00F26EF2" w:rsidRPr="00701FB1">
        <w:rPr>
          <w:rFonts w:ascii="Times New Roman" w:eastAsia="Times New Roman" w:hAnsi="Times New Roman" w:cs="Times New Roman"/>
          <w:bCs/>
          <w:sz w:val="20"/>
          <w:szCs w:val="20"/>
        </w:rPr>
        <w:t xml:space="preserve">, </w:t>
      </w:r>
      <w:r w:rsidR="009D7BD5">
        <w:rPr>
          <w:rFonts w:ascii="Times New Roman" w:eastAsia="Times New Roman" w:hAnsi="Times New Roman" w:cs="Times New Roman"/>
          <w:bCs/>
          <w:sz w:val="20"/>
          <w:szCs w:val="20"/>
        </w:rPr>
        <w:t>Србија</w:t>
      </w:r>
      <w:r w:rsidR="00F26EF2" w:rsidRPr="00701FB1">
        <w:rPr>
          <w:rFonts w:ascii="Times New Roman" w:eastAsia="Times New Roman" w:hAnsi="Times New Roman" w:cs="Times New Roman"/>
          <w:bCs/>
          <w:sz w:val="20"/>
          <w:szCs w:val="20"/>
        </w:rPr>
        <w:t xml:space="preserve">, </w:t>
      </w:r>
      <w:r w:rsidR="009D7BD5">
        <w:rPr>
          <w:rFonts w:ascii="Times New Roman" w:eastAsia="Times New Roman" w:hAnsi="Times New Roman" w:cs="Times New Roman"/>
          <w:bCs/>
          <w:sz w:val="20"/>
          <w:szCs w:val="20"/>
        </w:rPr>
        <w:t>март</w:t>
      </w:r>
      <w:r w:rsidR="00F26EF2" w:rsidRPr="00701FB1">
        <w:rPr>
          <w:rFonts w:ascii="Times New Roman" w:eastAsia="Times New Roman" w:hAnsi="Times New Roman" w:cs="Times New Roman"/>
          <w:bCs/>
          <w:sz w:val="20"/>
          <w:szCs w:val="20"/>
        </w:rPr>
        <w:t xml:space="preserve"> 2022.-  T</w:t>
      </w:r>
      <w:r w:rsidR="009D7BD5">
        <w:rPr>
          <w:rFonts w:ascii="Times New Roman" w:eastAsia="Times New Roman" w:hAnsi="Times New Roman" w:cs="Times New Roman"/>
          <w:bCs/>
          <w:sz w:val="20"/>
          <w:szCs w:val="20"/>
        </w:rPr>
        <w:t>ема</w:t>
      </w:r>
      <w:r w:rsidR="00F26EF2" w:rsidRPr="00701FB1">
        <w:rPr>
          <w:rFonts w:ascii="Times New Roman" w:eastAsia="Times New Roman" w:hAnsi="Times New Roman" w:cs="Times New Roman"/>
          <w:bCs/>
          <w:sz w:val="20"/>
          <w:szCs w:val="20"/>
        </w:rPr>
        <w:t>: ˮ</w:t>
      </w:r>
      <w:r w:rsidR="00F26EF2" w:rsidRPr="00701FB1">
        <w:rPr>
          <w:rFonts w:ascii="Times New Roman" w:eastAsia="Times New Roman" w:hAnsi="Times New Roman" w:cs="Times New Roman"/>
          <w:sz w:val="20"/>
          <w:szCs w:val="20"/>
        </w:rPr>
        <w:t xml:space="preserve"> Perioperative Complications Following SARS-CoV-2 Infection in Digestive Surgery-Single Center Experience”</w:t>
      </w:r>
    </w:p>
    <w:p w14:paraId="62613DDF" w14:textId="6ADD5060" w:rsidR="00EE1C75" w:rsidRPr="00D5443A" w:rsidRDefault="00D5443A"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D5443A">
        <w:rPr>
          <w:rFonts w:ascii="Times New Roman" w:hAnsi="Times New Roman" w:cs="Times New Roman"/>
          <w:bCs/>
          <w:sz w:val="20"/>
          <w:szCs w:val="20"/>
          <w:lang w:val="sl-SI"/>
        </w:rPr>
        <w:t>Предавач на националном семинару прве категорије ˮСветски дан сепсе 2021”, Београд, Србија, септембар 2021.- Тема: “Исхрана пацијената у сепси”</w:t>
      </w:r>
    </w:p>
    <w:p w14:paraId="7F608541" w14:textId="7D975EA8" w:rsidR="00D5443A" w:rsidRPr="003A0DCD" w:rsidRDefault="00384ED2"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Pr>
          <w:rFonts w:ascii="Times New Roman" w:hAnsi="Times New Roman" w:cs="Times New Roman"/>
          <w:bCs/>
          <w:sz w:val="20"/>
          <w:szCs w:val="20"/>
        </w:rPr>
        <w:t>П</w:t>
      </w:r>
      <w:r w:rsidR="003A0DCD" w:rsidRPr="003A0DCD">
        <w:rPr>
          <w:rFonts w:ascii="Times New Roman" w:hAnsi="Times New Roman" w:cs="Times New Roman"/>
          <w:bCs/>
          <w:sz w:val="20"/>
          <w:szCs w:val="20"/>
          <w:lang w:val="sl-SI"/>
        </w:rPr>
        <w:t>редавач на ˮБеоградска механичка вентилација 2021.ˮ, Београд, Србија, мај 2021.- Тема: ˮ Кривуље и петље вентилатора”</w:t>
      </w:r>
    </w:p>
    <w:p w14:paraId="264EC260" w14:textId="3D082C46" w:rsidR="003A0DCD" w:rsidRPr="00384ED2" w:rsidRDefault="00384ED2"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384ED2">
        <w:rPr>
          <w:rFonts w:ascii="Times New Roman" w:hAnsi="Times New Roman" w:cs="Times New Roman"/>
          <w:bCs/>
          <w:sz w:val="20"/>
          <w:szCs w:val="20"/>
          <w:lang w:val="sl-SI"/>
        </w:rPr>
        <w:t>Предавача на националном конгресу са међународним учешћем “Други конгрес ендоскопских хирурга Србије”, Београд, Србија, новембар 2019.- Тема: “Савремени трендовиу анестезији у току минимално инвазивне хирургије (езофагектомије)”</w:t>
      </w:r>
    </w:p>
    <w:p w14:paraId="1D68BE95" w14:textId="11C5875F" w:rsidR="00384ED2" w:rsidRPr="00384ED2" w:rsidRDefault="00384ED2"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384ED2">
        <w:rPr>
          <w:rFonts w:ascii="Times New Roman" w:hAnsi="Times New Roman" w:cs="Times New Roman"/>
          <w:bCs/>
          <w:sz w:val="20"/>
          <w:szCs w:val="20"/>
          <w:lang w:val="sl-SI"/>
        </w:rPr>
        <w:t>Предавач на “Исхрана пацијената 2019.”, Београд, Србија, новембар 2019.- Тема: “Нутритивне потребе болесника-скрининг”</w:t>
      </w:r>
      <w:r>
        <w:rPr>
          <w:rFonts w:ascii="Times New Roman" w:hAnsi="Times New Roman" w:cs="Times New Roman"/>
          <w:bCs/>
          <w:sz w:val="20"/>
          <w:szCs w:val="20"/>
        </w:rPr>
        <w:t xml:space="preserve"> </w:t>
      </w:r>
    </w:p>
    <w:p w14:paraId="7E3981A7" w14:textId="1B45699E" w:rsidR="00384ED2" w:rsidRPr="00701FB1" w:rsidRDefault="00A228A0" w:rsidP="00683195">
      <w:pPr>
        <w:numPr>
          <w:ilvl w:val="0"/>
          <w:numId w:val="23"/>
        </w:numPr>
        <w:spacing w:after="0" w:line="240" w:lineRule="auto"/>
        <w:contextualSpacing/>
        <w:jc w:val="both"/>
        <w:rPr>
          <w:rFonts w:ascii="Times New Roman" w:eastAsia="Times New Roman" w:hAnsi="Times New Roman" w:cs="Times New Roman"/>
          <w:bCs/>
          <w:sz w:val="20"/>
          <w:szCs w:val="20"/>
        </w:rPr>
      </w:pPr>
      <w:r>
        <w:rPr>
          <w:rFonts w:ascii="Times New Roman" w:hAnsi="Times New Roman" w:cs="Times New Roman"/>
          <w:color w:val="1D2228"/>
          <w:sz w:val="20"/>
          <w:szCs w:val="20"/>
          <w:shd w:val="clear" w:color="auto" w:fill="FFFFFF"/>
        </w:rPr>
        <w:t>Предавач на међународном конгресу</w:t>
      </w:r>
      <w:r w:rsidRPr="00545248">
        <w:rPr>
          <w:rFonts w:ascii="Times New Roman" w:hAnsi="Times New Roman" w:cs="Times New Roman"/>
          <w:color w:val="1D2228"/>
          <w:sz w:val="20"/>
          <w:szCs w:val="20"/>
          <w:shd w:val="clear" w:color="auto" w:fill="FFFFFF"/>
        </w:rPr>
        <w:t xml:space="preserve"> </w:t>
      </w:r>
      <w:r w:rsidR="00384ED2" w:rsidRPr="00701FB1">
        <w:rPr>
          <w:rFonts w:ascii="Times New Roman" w:eastAsia="Times New Roman" w:hAnsi="Times New Roman" w:cs="Times New Roman"/>
          <w:bCs/>
          <w:sz w:val="20"/>
          <w:szCs w:val="20"/>
        </w:rPr>
        <w:t xml:space="preserve">ˮIV congress of intensive care </w:t>
      </w:r>
      <w:r w:rsidR="00DF15EE" w:rsidRPr="00701FB1">
        <w:rPr>
          <w:rFonts w:ascii="Times New Roman" w:eastAsia="Times New Roman" w:hAnsi="Times New Roman" w:cs="Times New Roman"/>
          <w:bCs/>
          <w:sz w:val="20"/>
          <w:szCs w:val="20"/>
        </w:rPr>
        <w:t>medicine “</w:t>
      </w:r>
      <w:r w:rsidR="00384ED2" w:rsidRPr="00701FB1">
        <w:rPr>
          <w:rFonts w:ascii="Times New Roman" w:eastAsia="Times New Roman" w:hAnsi="Times New Roman" w:cs="Times New Roman"/>
          <w:bCs/>
          <w:sz w:val="20"/>
          <w:szCs w:val="20"/>
        </w:rPr>
        <w:t>, Novi Sad, S</w:t>
      </w:r>
      <w:r w:rsidR="00384ED2">
        <w:rPr>
          <w:rFonts w:ascii="Times New Roman" w:eastAsia="Times New Roman" w:hAnsi="Times New Roman" w:cs="Times New Roman"/>
          <w:bCs/>
          <w:sz w:val="20"/>
          <w:szCs w:val="20"/>
          <w:lang w:val="en-US"/>
        </w:rPr>
        <w:t>erbia</w:t>
      </w:r>
      <w:r w:rsidR="00384ED2" w:rsidRPr="00701FB1">
        <w:rPr>
          <w:rFonts w:ascii="Times New Roman" w:eastAsia="Times New Roman" w:hAnsi="Times New Roman" w:cs="Times New Roman"/>
          <w:bCs/>
          <w:sz w:val="20"/>
          <w:szCs w:val="20"/>
        </w:rPr>
        <w:t>, mar</w:t>
      </w:r>
      <w:r w:rsidR="00384ED2">
        <w:rPr>
          <w:rFonts w:ascii="Times New Roman" w:eastAsia="Times New Roman" w:hAnsi="Times New Roman" w:cs="Times New Roman"/>
          <w:bCs/>
          <w:sz w:val="20"/>
          <w:szCs w:val="20"/>
          <w:lang w:val="en-US"/>
        </w:rPr>
        <w:t>ch</w:t>
      </w:r>
      <w:r w:rsidR="00384ED2" w:rsidRPr="00701FB1">
        <w:rPr>
          <w:rFonts w:ascii="Times New Roman" w:eastAsia="Times New Roman" w:hAnsi="Times New Roman" w:cs="Times New Roman"/>
          <w:bCs/>
          <w:sz w:val="20"/>
          <w:szCs w:val="20"/>
        </w:rPr>
        <w:t xml:space="preserve"> 2019. - T</w:t>
      </w:r>
      <w:r w:rsidR="00922A21">
        <w:rPr>
          <w:rFonts w:ascii="Times New Roman" w:eastAsia="Times New Roman" w:hAnsi="Times New Roman" w:cs="Times New Roman"/>
          <w:bCs/>
          <w:sz w:val="20"/>
          <w:szCs w:val="20"/>
          <w:lang w:val="en-US"/>
        </w:rPr>
        <w:t>o</w:t>
      </w:r>
      <w:r w:rsidR="00384ED2">
        <w:rPr>
          <w:rFonts w:ascii="Times New Roman" w:eastAsia="Times New Roman" w:hAnsi="Times New Roman" w:cs="Times New Roman"/>
          <w:bCs/>
          <w:sz w:val="20"/>
          <w:szCs w:val="20"/>
          <w:lang w:val="en-US"/>
        </w:rPr>
        <w:t>pic</w:t>
      </w:r>
      <w:r w:rsidR="00384ED2" w:rsidRPr="00701FB1">
        <w:rPr>
          <w:rFonts w:ascii="Times New Roman" w:eastAsia="Times New Roman" w:hAnsi="Times New Roman" w:cs="Times New Roman"/>
          <w:bCs/>
          <w:sz w:val="20"/>
          <w:szCs w:val="20"/>
        </w:rPr>
        <w:t>: ˮ</w:t>
      </w:r>
      <w:r w:rsidR="00384ED2" w:rsidRPr="00701FB1">
        <w:rPr>
          <w:rFonts w:ascii="Times New Roman" w:eastAsia="Times New Roman" w:hAnsi="Times New Roman" w:cs="Times New Roman"/>
          <w:sz w:val="20"/>
          <w:szCs w:val="20"/>
        </w:rPr>
        <w:t xml:space="preserve"> Intra-abdominal hypertension in acute pancreatitis - is it a vital sign?</w:t>
      </w:r>
      <w:r w:rsidR="00384ED2" w:rsidRPr="00701FB1">
        <w:rPr>
          <w:rFonts w:ascii="Times New Roman" w:eastAsia="Times New Roman" w:hAnsi="Times New Roman" w:cs="Times New Roman"/>
          <w:bCs/>
          <w:sz w:val="20"/>
          <w:szCs w:val="20"/>
        </w:rPr>
        <w:t>”</w:t>
      </w:r>
    </w:p>
    <w:p w14:paraId="1CA73837" w14:textId="4EEB0D6F" w:rsidR="00DF15EE" w:rsidRPr="00701FB1" w:rsidRDefault="002A2FAD" w:rsidP="00683195">
      <w:pPr>
        <w:numPr>
          <w:ilvl w:val="0"/>
          <w:numId w:val="23"/>
        </w:numPr>
        <w:spacing w:after="0" w:line="240" w:lineRule="auto"/>
        <w:contextualSpacing/>
        <w:jc w:val="both"/>
        <w:rPr>
          <w:rFonts w:ascii="Times New Roman" w:eastAsia="Times New Roman" w:hAnsi="Times New Roman" w:cs="Times New Roman"/>
          <w:bCs/>
          <w:sz w:val="20"/>
          <w:szCs w:val="20"/>
        </w:rPr>
      </w:pPr>
      <w:r>
        <w:rPr>
          <w:rFonts w:ascii="Times New Roman" w:hAnsi="Times New Roman" w:cs="Times New Roman"/>
          <w:color w:val="1D2228"/>
          <w:sz w:val="20"/>
          <w:szCs w:val="20"/>
          <w:shd w:val="clear" w:color="auto" w:fill="FFFFFF"/>
        </w:rPr>
        <w:t>Предавач на међународном конгресу</w:t>
      </w:r>
      <w:r w:rsidRPr="00545248">
        <w:rPr>
          <w:rFonts w:ascii="Times New Roman" w:hAnsi="Times New Roman" w:cs="Times New Roman"/>
          <w:color w:val="1D2228"/>
          <w:sz w:val="20"/>
          <w:szCs w:val="20"/>
          <w:shd w:val="clear" w:color="auto" w:fill="FFFFFF"/>
        </w:rPr>
        <w:t xml:space="preserve"> </w:t>
      </w:r>
      <w:r w:rsidR="00DF15EE" w:rsidRPr="00701FB1">
        <w:rPr>
          <w:rFonts w:ascii="Times New Roman" w:eastAsia="Times New Roman" w:hAnsi="Times New Roman" w:cs="Times New Roman"/>
          <w:bCs/>
          <w:sz w:val="20"/>
          <w:szCs w:val="20"/>
        </w:rPr>
        <w:t>11</w:t>
      </w:r>
      <w:r w:rsidR="00DF15EE" w:rsidRPr="00701FB1">
        <w:rPr>
          <w:rFonts w:ascii="Times New Roman" w:eastAsia="Times New Roman" w:hAnsi="Times New Roman" w:cs="Times New Roman"/>
          <w:bCs/>
          <w:sz w:val="20"/>
          <w:szCs w:val="20"/>
          <w:vertAlign w:val="superscript"/>
        </w:rPr>
        <w:t>th</w:t>
      </w:r>
      <w:r w:rsidR="00DF15EE" w:rsidRPr="00701FB1">
        <w:rPr>
          <w:rFonts w:ascii="Times New Roman" w:eastAsia="Times New Roman" w:hAnsi="Times New Roman" w:cs="Times New Roman"/>
          <w:bCs/>
          <w:sz w:val="20"/>
          <w:szCs w:val="20"/>
        </w:rPr>
        <w:t xml:space="preserve"> BISOP, Be</w:t>
      </w:r>
      <w:r w:rsidR="00DF15EE">
        <w:rPr>
          <w:rFonts w:ascii="Times New Roman" w:eastAsia="Times New Roman" w:hAnsi="Times New Roman" w:cs="Times New Roman"/>
          <w:bCs/>
          <w:sz w:val="20"/>
          <w:szCs w:val="20"/>
          <w:lang w:val="en-US"/>
        </w:rPr>
        <w:t>lgrade</w:t>
      </w:r>
      <w:r w:rsidR="00DF15EE" w:rsidRPr="00701FB1">
        <w:rPr>
          <w:rFonts w:ascii="Times New Roman" w:eastAsia="Times New Roman" w:hAnsi="Times New Roman" w:cs="Times New Roman"/>
          <w:bCs/>
          <w:sz w:val="20"/>
          <w:szCs w:val="20"/>
        </w:rPr>
        <w:t>, S</w:t>
      </w:r>
      <w:r w:rsidR="008D6DC4">
        <w:rPr>
          <w:rFonts w:ascii="Times New Roman" w:eastAsia="Times New Roman" w:hAnsi="Times New Roman" w:cs="Times New Roman"/>
          <w:bCs/>
          <w:sz w:val="20"/>
          <w:szCs w:val="20"/>
          <w:lang w:val="en-US"/>
        </w:rPr>
        <w:t>erbia</w:t>
      </w:r>
      <w:r w:rsidR="00DF15EE" w:rsidRPr="00701FB1">
        <w:rPr>
          <w:rFonts w:ascii="Times New Roman" w:eastAsia="Times New Roman" w:hAnsi="Times New Roman" w:cs="Times New Roman"/>
          <w:bCs/>
          <w:sz w:val="20"/>
          <w:szCs w:val="20"/>
        </w:rPr>
        <w:t xml:space="preserve">, </w:t>
      </w:r>
      <w:r w:rsidR="008D6DC4">
        <w:rPr>
          <w:rFonts w:ascii="Times New Roman" w:eastAsia="Times New Roman" w:hAnsi="Times New Roman" w:cs="Times New Roman"/>
          <w:bCs/>
          <w:sz w:val="20"/>
          <w:szCs w:val="20"/>
          <w:lang w:val="en-US"/>
        </w:rPr>
        <w:t>May</w:t>
      </w:r>
      <w:r w:rsidR="00DF15EE" w:rsidRPr="00701FB1">
        <w:rPr>
          <w:rFonts w:ascii="Times New Roman" w:eastAsia="Times New Roman" w:hAnsi="Times New Roman" w:cs="Times New Roman"/>
          <w:bCs/>
          <w:sz w:val="20"/>
          <w:szCs w:val="20"/>
        </w:rPr>
        <w:t xml:space="preserve"> 2016.- T</w:t>
      </w:r>
      <w:r w:rsidR="008D6DC4">
        <w:rPr>
          <w:rFonts w:ascii="Times New Roman" w:eastAsia="Times New Roman" w:hAnsi="Times New Roman" w:cs="Times New Roman"/>
          <w:bCs/>
          <w:sz w:val="20"/>
          <w:szCs w:val="20"/>
          <w:lang w:val="en-US"/>
        </w:rPr>
        <w:t>opic</w:t>
      </w:r>
      <w:r w:rsidR="00DF15EE" w:rsidRPr="00701FB1">
        <w:rPr>
          <w:rFonts w:ascii="Times New Roman" w:eastAsia="Times New Roman" w:hAnsi="Times New Roman" w:cs="Times New Roman"/>
          <w:bCs/>
          <w:sz w:val="20"/>
          <w:szCs w:val="20"/>
        </w:rPr>
        <w:t>: ˮThe  techniques and products for nutritional support  and pain therapy for the patient with cancer at homeˮ</w:t>
      </w:r>
    </w:p>
    <w:p w14:paraId="67784576" w14:textId="54BE93B2" w:rsidR="008D6DC4" w:rsidRPr="00701FB1" w:rsidRDefault="002A2FAD" w:rsidP="00683195">
      <w:pPr>
        <w:numPr>
          <w:ilvl w:val="0"/>
          <w:numId w:val="23"/>
        </w:numPr>
        <w:spacing w:after="0" w:line="240" w:lineRule="auto"/>
        <w:contextualSpacing/>
        <w:jc w:val="both"/>
        <w:rPr>
          <w:rFonts w:ascii="Times New Roman" w:eastAsia="Times New Roman" w:hAnsi="Times New Roman" w:cs="Times New Roman"/>
          <w:b/>
          <w:bCs/>
          <w:sz w:val="20"/>
          <w:szCs w:val="20"/>
        </w:rPr>
      </w:pPr>
      <w:r>
        <w:rPr>
          <w:rFonts w:ascii="Times New Roman" w:hAnsi="Times New Roman" w:cs="Times New Roman"/>
          <w:color w:val="1D2228"/>
          <w:sz w:val="20"/>
          <w:szCs w:val="20"/>
          <w:shd w:val="clear" w:color="auto" w:fill="FFFFFF"/>
        </w:rPr>
        <w:t>Предавач на међународном конгресу</w:t>
      </w:r>
      <w:r w:rsidR="008D6DC4" w:rsidRPr="00701FB1">
        <w:rPr>
          <w:rFonts w:ascii="Times New Roman" w:eastAsia="Times New Roman" w:hAnsi="Times New Roman" w:cs="Times New Roman"/>
          <w:bCs/>
          <w:sz w:val="20"/>
          <w:szCs w:val="20"/>
        </w:rPr>
        <w:t xml:space="preserve"> ˮThird congress of intensive care medicine“, Be</w:t>
      </w:r>
      <w:r w:rsidR="008D6DC4">
        <w:rPr>
          <w:rFonts w:ascii="Times New Roman" w:eastAsia="Times New Roman" w:hAnsi="Times New Roman" w:cs="Times New Roman"/>
          <w:bCs/>
          <w:sz w:val="20"/>
          <w:szCs w:val="20"/>
          <w:lang w:val="en-US"/>
        </w:rPr>
        <w:t>lgrade</w:t>
      </w:r>
      <w:r w:rsidR="008D6DC4" w:rsidRPr="00701FB1">
        <w:rPr>
          <w:rFonts w:ascii="Times New Roman" w:eastAsia="Times New Roman" w:hAnsi="Times New Roman" w:cs="Times New Roman"/>
          <w:bCs/>
          <w:sz w:val="20"/>
          <w:szCs w:val="20"/>
        </w:rPr>
        <w:t>, S</w:t>
      </w:r>
      <w:r w:rsidR="008D6DC4">
        <w:rPr>
          <w:rFonts w:ascii="Times New Roman" w:eastAsia="Times New Roman" w:hAnsi="Times New Roman" w:cs="Times New Roman"/>
          <w:bCs/>
          <w:sz w:val="20"/>
          <w:szCs w:val="20"/>
          <w:lang w:val="en-US"/>
        </w:rPr>
        <w:t>erbia</w:t>
      </w:r>
      <w:r w:rsidR="008D6DC4" w:rsidRPr="00701FB1">
        <w:rPr>
          <w:rFonts w:ascii="Times New Roman" w:eastAsia="Times New Roman" w:hAnsi="Times New Roman" w:cs="Times New Roman"/>
          <w:bCs/>
          <w:sz w:val="20"/>
          <w:szCs w:val="20"/>
        </w:rPr>
        <w:t xml:space="preserve">, </w:t>
      </w:r>
      <w:r w:rsidR="008D6DC4">
        <w:rPr>
          <w:rFonts w:ascii="Times New Roman" w:eastAsia="Times New Roman" w:hAnsi="Times New Roman" w:cs="Times New Roman"/>
          <w:bCs/>
          <w:sz w:val="20"/>
          <w:szCs w:val="20"/>
          <w:lang w:val="en-US"/>
        </w:rPr>
        <w:t>November</w:t>
      </w:r>
      <w:r w:rsidR="008D6DC4" w:rsidRPr="00701FB1">
        <w:rPr>
          <w:rFonts w:ascii="Times New Roman" w:eastAsia="Times New Roman" w:hAnsi="Times New Roman" w:cs="Times New Roman"/>
          <w:bCs/>
          <w:sz w:val="20"/>
          <w:szCs w:val="20"/>
        </w:rPr>
        <w:t xml:space="preserve"> 2015. - T</w:t>
      </w:r>
      <w:r w:rsidR="008D6DC4">
        <w:rPr>
          <w:rFonts w:ascii="Times New Roman" w:eastAsia="Times New Roman" w:hAnsi="Times New Roman" w:cs="Times New Roman"/>
          <w:bCs/>
          <w:sz w:val="20"/>
          <w:szCs w:val="20"/>
          <w:lang w:val="en-US"/>
        </w:rPr>
        <w:t>opic</w:t>
      </w:r>
      <w:r w:rsidR="008D6DC4" w:rsidRPr="00701FB1">
        <w:rPr>
          <w:rFonts w:ascii="Times New Roman" w:eastAsia="Times New Roman" w:hAnsi="Times New Roman" w:cs="Times New Roman"/>
          <w:bCs/>
          <w:sz w:val="20"/>
          <w:szCs w:val="20"/>
        </w:rPr>
        <w:t xml:space="preserve">: ˮPerioperative acid-base disordersˮ </w:t>
      </w:r>
    </w:p>
    <w:p w14:paraId="1AD526AD" w14:textId="3AEC0B15" w:rsidR="00384ED2" w:rsidRDefault="006A40CD"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6A40CD">
        <w:rPr>
          <w:rFonts w:ascii="Times New Roman" w:hAnsi="Times New Roman" w:cs="Times New Roman"/>
          <w:bCs/>
          <w:sz w:val="20"/>
          <w:szCs w:val="20"/>
          <w:lang w:val="sl-SI"/>
        </w:rPr>
        <w:t xml:space="preserve">Предавач на курсу ˮИсхрана хируршких болесникаˮ, Београд, децембар 2014. - Тема: ˮОснови ентералне исхране ˮ  </w:t>
      </w:r>
    </w:p>
    <w:p w14:paraId="0B505DE0" w14:textId="7DAA113B" w:rsidR="006A40CD" w:rsidRDefault="00F95451" w:rsidP="00683195">
      <w:pPr>
        <w:pStyle w:val="ListParagraph"/>
        <w:numPr>
          <w:ilvl w:val="0"/>
          <w:numId w:val="23"/>
        </w:numPr>
        <w:spacing w:after="0" w:line="240" w:lineRule="auto"/>
        <w:contextualSpacing/>
        <w:jc w:val="both"/>
        <w:rPr>
          <w:rFonts w:ascii="Times New Roman" w:hAnsi="Times New Roman" w:cs="Times New Roman"/>
          <w:bCs/>
          <w:sz w:val="20"/>
          <w:szCs w:val="20"/>
          <w:lang w:val="sl-SI"/>
        </w:rPr>
      </w:pPr>
      <w:r w:rsidRPr="00F95451">
        <w:rPr>
          <w:rFonts w:ascii="Times New Roman" w:hAnsi="Times New Roman" w:cs="Times New Roman"/>
          <w:bCs/>
          <w:sz w:val="20"/>
          <w:szCs w:val="20"/>
          <w:lang w:val="sl-SI"/>
        </w:rPr>
        <w:t>Предавач на курсу поводом Светског дана сепсе "Препознавање и лечење критично оболелих”, Сремска Каменица, Србија, септембар 2014.- Тема: ˮИсхрана критично оболелихˮ</w:t>
      </w:r>
      <w:r>
        <w:rPr>
          <w:rFonts w:ascii="Times New Roman" w:hAnsi="Times New Roman" w:cs="Times New Roman"/>
          <w:bCs/>
          <w:sz w:val="20"/>
          <w:szCs w:val="20"/>
          <w:lang w:val="sl-SI"/>
        </w:rPr>
        <w:t xml:space="preserve"> </w:t>
      </w:r>
    </w:p>
    <w:p w14:paraId="0146B571" w14:textId="5F769A20" w:rsidR="00D510D5" w:rsidRPr="00CD4D47" w:rsidRDefault="00C869CA" w:rsidP="00CD4D47">
      <w:pPr>
        <w:pStyle w:val="Tekstclana"/>
        <w:numPr>
          <w:ilvl w:val="0"/>
          <w:numId w:val="0"/>
        </w:numPr>
        <w:tabs>
          <w:tab w:val="num" w:pos="0"/>
        </w:tabs>
        <w:spacing w:beforeLines="0" w:before="120" w:afterLines="0" w:after="120"/>
        <w:jc w:val="both"/>
        <w:rPr>
          <w:b/>
          <w:bCs/>
          <w:color w:val="000000"/>
          <w:sz w:val="20"/>
          <w:szCs w:val="20"/>
          <w:lang w:val="sr-Cyrl-CS"/>
        </w:rPr>
      </w:pPr>
      <w:r w:rsidRPr="00134CAA">
        <w:rPr>
          <w:color w:val="000000"/>
          <w:sz w:val="20"/>
          <w:szCs w:val="20"/>
          <w:lang w:val="sl-SI"/>
        </w:rPr>
        <w:t xml:space="preserve">3. </w:t>
      </w:r>
      <w:r w:rsidR="00383651" w:rsidRPr="00C869CA">
        <w:rPr>
          <w:b/>
          <w:bCs/>
          <w:color w:val="000000"/>
          <w:sz w:val="20"/>
          <w:szCs w:val="20"/>
          <w:lang w:val="sr-Cyrl-CS"/>
        </w:rPr>
        <w:t>Учешће у међународним пројектима;</w:t>
      </w:r>
    </w:p>
    <w:p w14:paraId="2D684FEF" w14:textId="3E76ADB1" w:rsidR="00B67892" w:rsidRPr="00B67892" w:rsidRDefault="00B67892" w:rsidP="00683195">
      <w:pPr>
        <w:numPr>
          <w:ilvl w:val="0"/>
          <w:numId w:val="2"/>
        </w:numPr>
        <w:spacing w:after="0" w:line="240" w:lineRule="auto"/>
        <w:contextualSpacing/>
        <w:jc w:val="both"/>
        <w:rPr>
          <w:rFonts w:ascii="Times New Roman" w:eastAsia="Times New Roman" w:hAnsi="Times New Roman" w:cs="Times New Roman"/>
          <w:bCs/>
          <w:sz w:val="20"/>
          <w:szCs w:val="20"/>
        </w:rPr>
      </w:pPr>
      <w:r w:rsidRPr="00B67892">
        <w:rPr>
          <w:rFonts w:ascii="Times New Roman" w:eastAsia="Times New Roman" w:hAnsi="Times New Roman" w:cs="Times New Roman"/>
          <w:bCs/>
          <w:sz w:val="20"/>
          <w:szCs w:val="20"/>
        </w:rPr>
        <w:t xml:space="preserve">Ко-истраживач у међународном пројекту </w:t>
      </w:r>
      <w:r w:rsidR="00B3550C" w:rsidRPr="00B3550C">
        <w:rPr>
          <w:rFonts w:ascii="Times New Roman" w:eastAsia="Times New Roman" w:hAnsi="Times New Roman" w:cs="Times New Roman"/>
          <w:bCs/>
          <w:sz w:val="20"/>
          <w:szCs w:val="20"/>
        </w:rPr>
        <w:t xml:space="preserve">CASCADE - CArdiovaSCulAr outcomes after abDominal surgEry, </w:t>
      </w:r>
      <w:r w:rsidR="00B3550C" w:rsidRPr="00B67892">
        <w:rPr>
          <w:rFonts w:ascii="Times New Roman" w:eastAsia="Times New Roman" w:hAnsi="Times New Roman" w:cs="Times New Roman"/>
          <w:bCs/>
          <w:sz w:val="20"/>
          <w:szCs w:val="20"/>
        </w:rPr>
        <w:t>у сарадњи са</w:t>
      </w:r>
      <w:r w:rsidR="00B3550C" w:rsidRPr="00B3550C">
        <w:rPr>
          <w:rFonts w:ascii="Times New Roman" w:eastAsia="Times New Roman" w:hAnsi="Times New Roman" w:cs="Times New Roman"/>
          <w:bCs/>
          <w:sz w:val="20"/>
          <w:szCs w:val="20"/>
        </w:rPr>
        <w:t xml:space="preserve"> EuroSurg</w:t>
      </w:r>
      <w:r w:rsidRPr="00B67892">
        <w:rPr>
          <w:rFonts w:ascii="Times New Roman" w:eastAsia="Times New Roman" w:hAnsi="Times New Roman" w:cs="Times New Roman"/>
          <w:bCs/>
          <w:sz w:val="20"/>
          <w:szCs w:val="20"/>
        </w:rPr>
        <w:t xml:space="preserve"> – </w:t>
      </w:r>
      <w:r w:rsidR="00E12D4E">
        <w:rPr>
          <w:rFonts w:ascii="Times New Roman" w:eastAsia="Times New Roman" w:hAnsi="Times New Roman" w:cs="Times New Roman"/>
          <w:bCs/>
          <w:sz w:val="20"/>
          <w:szCs w:val="20"/>
        </w:rPr>
        <w:t>завршен</w:t>
      </w:r>
    </w:p>
    <w:p w14:paraId="5CD27D5F" w14:textId="3F8A082C" w:rsidR="008E6D20" w:rsidRPr="008E6D20" w:rsidRDefault="008E6D20" w:rsidP="00683195">
      <w:pPr>
        <w:numPr>
          <w:ilvl w:val="0"/>
          <w:numId w:val="2"/>
        </w:numPr>
        <w:spacing w:after="0" w:line="240" w:lineRule="auto"/>
        <w:contextualSpacing/>
        <w:jc w:val="both"/>
        <w:rPr>
          <w:rFonts w:ascii="Times New Roman" w:eastAsia="Times New Roman" w:hAnsi="Times New Roman" w:cs="Times New Roman"/>
          <w:bCs/>
          <w:sz w:val="20"/>
          <w:szCs w:val="20"/>
        </w:rPr>
      </w:pPr>
      <w:r w:rsidRPr="008E6D20">
        <w:rPr>
          <w:rFonts w:ascii="Times New Roman" w:eastAsia="Times New Roman" w:hAnsi="Times New Roman" w:cs="Times New Roman"/>
          <w:bCs/>
          <w:sz w:val="20"/>
          <w:szCs w:val="20"/>
        </w:rPr>
        <w:t>Кооридантор и ко-истраживач у пројекту</w:t>
      </w:r>
      <w:r w:rsidRPr="0038289D">
        <w:rPr>
          <w:rFonts w:ascii="Times New Roman" w:eastAsia="Times New Roman" w:hAnsi="Times New Roman" w:cs="Times New Roman"/>
          <w:bCs/>
          <w:sz w:val="20"/>
          <w:szCs w:val="20"/>
        </w:rPr>
        <w:t xml:space="preserve"> </w:t>
      </w:r>
      <w:r w:rsidRPr="00701FB1">
        <w:rPr>
          <w:rFonts w:ascii="Times New Roman" w:eastAsia="Times New Roman" w:hAnsi="Times New Roman" w:cs="Times New Roman"/>
          <w:sz w:val="20"/>
          <w:szCs w:val="20"/>
          <w:shd w:val="clear" w:color="auto" w:fill="FFFFFF"/>
        </w:rPr>
        <w:t>SQUEEZE (</w:t>
      </w:r>
      <w:r w:rsidRPr="00701FB1">
        <w:rPr>
          <w:rFonts w:ascii="Times New Roman" w:eastAsia="Times New Roman" w:hAnsi="Times New Roman" w:cs="Times New Roman"/>
          <w:sz w:val="20"/>
          <w:szCs w:val="20"/>
        </w:rPr>
        <w:t xml:space="preserve">Postoperative vasopressor usage: a prospective international observational study) </w:t>
      </w:r>
      <w:r w:rsidRPr="008E6D20">
        <w:rPr>
          <w:rFonts w:ascii="Times New Roman" w:eastAsia="Times New Roman" w:hAnsi="Times New Roman" w:cs="Times New Roman"/>
          <w:bCs/>
          <w:sz w:val="20"/>
          <w:szCs w:val="20"/>
        </w:rPr>
        <w:t xml:space="preserve"> подржана од стране </w:t>
      </w:r>
      <w:r w:rsidR="001B6F95" w:rsidRPr="00701FB1">
        <w:rPr>
          <w:rFonts w:ascii="Times New Roman" w:eastAsia="Times New Roman" w:hAnsi="Times New Roman" w:cs="Times New Roman"/>
          <w:sz w:val="20"/>
          <w:szCs w:val="20"/>
        </w:rPr>
        <w:t xml:space="preserve">ESAIC (European Society of Anaesthesiology and Intensive Care) </w:t>
      </w:r>
      <w:r w:rsidRPr="008E6D20">
        <w:rPr>
          <w:rFonts w:ascii="Times New Roman" w:eastAsia="Times New Roman" w:hAnsi="Times New Roman" w:cs="Times New Roman"/>
          <w:bCs/>
          <w:sz w:val="20"/>
          <w:szCs w:val="20"/>
        </w:rPr>
        <w:t xml:space="preserve"> – </w:t>
      </w:r>
      <w:r w:rsidR="001B6F95" w:rsidRPr="0038289D">
        <w:rPr>
          <w:rFonts w:ascii="Times New Roman" w:eastAsia="Times New Roman" w:hAnsi="Times New Roman" w:cs="Times New Roman"/>
          <w:bCs/>
          <w:sz w:val="20"/>
          <w:szCs w:val="20"/>
        </w:rPr>
        <w:t xml:space="preserve"> </w:t>
      </w:r>
      <w:r w:rsidR="001B6F95">
        <w:rPr>
          <w:rFonts w:ascii="Times New Roman" w:eastAsia="Times New Roman" w:hAnsi="Times New Roman" w:cs="Times New Roman"/>
          <w:bCs/>
          <w:sz w:val="20"/>
          <w:szCs w:val="20"/>
        </w:rPr>
        <w:t>завршен</w:t>
      </w:r>
    </w:p>
    <w:p w14:paraId="6E372AC1" w14:textId="376FC765" w:rsidR="00CD4D47" w:rsidRPr="00710170" w:rsidRDefault="00582ECB" w:rsidP="00710170">
      <w:pPr>
        <w:numPr>
          <w:ilvl w:val="0"/>
          <w:numId w:val="2"/>
        </w:numPr>
        <w:spacing w:after="120" w:line="240" w:lineRule="auto"/>
        <w:contextualSpacing/>
        <w:jc w:val="both"/>
        <w:rPr>
          <w:rFonts w:ascii="Times New Roman" w:eastAsia="Times New Roman" w:hAnsi="Times New Roman" w:cs="Times New Roman"/>
          <w:bCs/>
          <w:sz w:val="20"/>
          <w:szCs w:val="20"/>
        </w:rPr>
      </w:pPr>
      <w:r w:rsidRPr="00582ECB">
        <w:rPr>
          <w:rFonts w:ascii="Times New Roman" w:eastAsia="Times New Roman" w:hAnsi="Times New Roman" w:cs="Times New Roman"/>
          <w:bCs/>
          <w:sz w:val="20"/>
          <w:szCs w:val="20"/>
        </w:rPr>
        <w:t xml:space="preserve">Координатор и коистраживач у </w:t>
      </w:r>
      <w:r>
        <w:rPr>
          <w:rFonts w:ascii="Times New Roman" w:eastAsia="Times New Roman" w:hAnsi="Times New Roman" w:cs="Times New Roman"/>
          <w:bCs/>
          <w:sz w:val="20"/>
          <w:szCs w:val="20"/>
          <w:lang w:val="en-US"/>
        </w:rPr>
        <w:t>POSE</w:t>
      </w:r>
      <w:r w:rsidRPr="00582ECB">
        <w:rPr>
          <w:rFonts w:ascii="Times New Roman" w:eastAsia="Times New Roman" w:hAnsi="Times New Roman" w:cs="Times New Roman"/>
          <w:bCs/>
          <w:sz w:val="20"/>
          <w:szCs w:val="20"/>
        </w:rPr>
        <w:t xml:space="preserve"> </w:t>
      </w:r>
      <w:r w:rsidRPr="00701FB1">
        <w:rPr>
          <w:rFonts w:ascii="Times New Roman" w:eastAsia="Times New Roman" w:hAnsi="Times New Roman" w:cs="Times New Roman"/>
          <w:sz w:val="20"/>
          <w:szCs w:val="20"/>
          <w:shd w:val="clear" w:color="auto" w:fill="FFFFFF"/>
        </w:rPr>
        <w:t>(Post-interventional Outcome Study in the Elderly)</w:t>
      </w:r>
      <w:r w:rsidRPr="00582ECB">
        <w:rPr>
          <w:rFonts w:ascii="Times New Roman" w:eastAsia="Times New Roman" w:hAnsi="Times New Roman" w:cs="Times New Roman"/>
          <w:bCs/>
          <w:sz w:val="20"/>
          <w:szCs w:val="20"/>
        </w:rPr>
        <w:t xml:space="preserve"> студији, подржана од  </w:t>
      </w:r>
      <w:r>
        <w:rPr>
          <w:rFonts w:ascii="Times New Roman" w:eastAsia="Times New Roman" w:hAnsi="Times New Roman" w:cs="Times New Roman"/>
          <w:bCs/>
          <w:sz w:val="20"/>
          <w:szCs w:val="20"/>
          <w:lang w:val="en-US"/>
        </w:rPr>
        <w:t>ESA</w:t>
      </w:r>
      <w:r w:rsidRPr="008030CF">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lang w:val="en-US"/>
        </w:rPr>
        <w:t>European</w:t>
      </w:r>
      <w:r w:rsidRPr="008030CF">
        <w:rPr>
          <w:rFonts w:ascii="Times New Roman" w:eastAsia="Times New Roman" w:hAnsi="Times New Roman" w:cs="Times New Roman"/>
          <w:bCs/>
          <w:sz w:val="20"/>
          <w:szCs w:val="20"/>
        </w:rPr>
        <w:t xml:space="preserve"> </w:t>
      </w:r>
      <w:r w:rsidR="00FA6354">
        <w:rPr>
          <w:rFonts w:ascii="Times New Roman" w:eastAsia="Times New Roman" w:hAnsi="Times New Roman" w:cs="Times New Roman"/>
          <w:bCs/>
          <w:sz w:val="20"/>
          <w:szCs w:val="20"/>
          <w:lang w:val="en-US"/>
        </w:rPr>
        <w:t>S</w:t>
      </w:r>
      <w:r>
        <w:rPr>
          <w:rFonts w:ascii="Times New Roman" w:eastAsia="Times New Roman" w:hAnsi="Times New Roman" w:cs="Times New Roman"/>
          <w:bCs/>
          <w:sz w:val="20"/>
          <w:szCs w:val="20"/>
          <w:lang w:val="en-US"/>
        </w:rPr>
        <w:t>ociety</w:t>
      </w:r>
      <w:r w:rsidRPr="008030CF">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lang w:val="en-US"/>
        </w:rPr>
        <w:t>of</w:t>
      </w:r>
      <w:r w:rsidRPr="008030CF">
        <w:rPr>
          <w:rFonts w:ascii="Times New Roman" w:eastAsia="Times New Roman" w:hAnsi="Times New Roman" w:cs="Times New Roman"/>
          <w:bCs/>
          <w:sz w:val="20"/>
          <w:szCs w:val="20"/>
        </w:rPr>
        <w:t xml:space="preserve"> </w:t>
      </w:r>
      <w:r w:rsidR="00FA6354">
        <w:rPr>
          <w:rFonts w:ascii="Times New Roman" w:eastAsia="Times New Roman" w:hAnsi="Times New Roman" w:cs="Times New Roman"/>
          <w:bCs/>
          <w:sz w:val="20"/>
          <w:szCs w:val="20"/>
          <w:lang w:val="en-US"/>
        </w:rPr>
        <w:t>Anesthesiology</w:t>
      </w:r>
      <w:r w:rsidRPr="008030CF">
        <w:rPr>
          <w:rFonts w:ascii="Times New Roman" w:eastAsia="Times New Roman" w:hAnsi="Times New Roman" w:cs="Times New Roman"/>
          <w:bCs/>
          <w:sz w:val="20"/>
          <w:szCs w:val="20"/>
        </w:rPr>
        <w:t>)</w:t>
      </w:r>
      <w:r w:rsidR="00756C7C">
        <w:rPr>
          <w:rFonts w:ascii="Times New Roman" w:eastAsia="Times New Roman" w:hAnsi="Times New Roman" w:cs="Times New Roman"/>
          <w:bCs/>
          <w:sz w:val="20"/>
          <w:szCs w:val="20"/>
        </w:rPr>
        <w:t>- завршен</w:t>
      </w:r>
      <w:bookmarkStart w:id="19" w:name="_GoBack"/>
      <w:bookmarkEnd w:id="19"/>
    </w:p>
    <w:p w14:paraId="2C6F0E95" w14:textId="77777777" w:rsidR="00710170" w:rsidRDefault="00710170" w:rsidP="00710170">
      <w:pPr>
        <w:spacing w:before="360" w:after="240" w:line="240" w:lineRule="auto"/>
        <w:contextualSpacing/>
        <w:jc w:val="both"/>
        <w:rPr>
          <w:rFonts w:ascii="Times New Roman" w:hAnsi="Times New Roman" w:cs="Times New Roman"/>
          <w:b/>
          <w:sz w:val="20"/>
          <w:szCs w:val="20"/>
        </w:rPr>
      </w:pPr>
    </w:p>
    <w:p w14:paraId="3B8F29D2" w14:textId="77777777" w:rsidR="00710170" w:rsidRDefault="00710170" w:rsidP="00710170">
      <w:pPr>
        <w:spacing w:before="360" w:after="240" w:line="240" w:lineRule="auto"/>
        <w:contextualSpacing/>
        <w:jc w:val="both"/>
        <w:rPr>
          <w:rFonts w:ascii="Times New Roman" w:hAnsi="Times New Roman" w:cs="Times New Roman"/>
          <w:b/>
          <w:sz w:val="20"/>
          <w:szCs w:val="20"/>
        </w:rPr>
      </w:pPr>
    </w:p>
    <w:p w14:paraId="0B7D91B3" w14:textId="32B0412F" w:rsidR="00CD4D47" w:rsidRDefault="00A9488C" w:rsidP="00710170">
      <w:pPr>
        <w:spacing w:before="360" w:after="240" w:line="240" w:lineRule="auto"/>
        <w:contextualSpacing/>
        <w:jc w:val="both"/>
        <w:rPr>
          <w:rFonts w:ascii="Times New Roman" w:hAnsi="Times New Roman" w:cs="Times New Roman"/>
          <w:bCs/>
          <w:sz w:val="20"/>
          <w:szCs w:val="20"/>
        </w:rPr>
      </w:pPr>
      <w:r>
        <w:rPr>
          <w:rFonts w:ascii="Times New Roman" w:hAnsi="Times New Roman" w:cs="Times New Roman"/>
          <w:b/>
          <w:sz w:val="20"/>
          <w:szCs w:val="20"/>
        </w:rPr>
        <w:t xml:space="preserve">Закључак комисије: </w:t>
      </w:r>
      <w:r w:rsidRPr="00A9488C">
        <w:rPr>
          <w:rFonts w:ascii="Times New Roman" w:hAnsi="Times New Roman" w:cs="Times New Roman"/>
          <w:bCs/>
          <w:sz w:val="20"/>
          <w:szCs w:val="20"/>
        </w:rPr>
        <w:t>др Марија Ђуканови</w:t>
      </w:r>
      <w:r w:rsidR="003C4FB5">
        <w:rPr>
          <w:rFonts w:ascii="Times New Roman" w:hAnsi="Times New Roman" w:cs="Times New Roman"/>
          <w:bCs/>
          <w:sz w:val="20"/>
          <w:szCs w:val="20"/>
        </w:rPr>
        <w:t>ћ испуњава услове конкурса</w:t>
      </w:r>
      <w:bookmarkStart w:id="20" w:name="_Hlk201924602"/>
    </w:p>
    <w:p w14:paraId="0D6339E2" w14:textId="55702194" w:rsidR="00332988" w:rsidRPr="00CD4D47" w:rsidRDefault="00CD4D47" w:rsidP="00CD4D47">
      <w:pPr>
        <w:rPr>
          <w:rFonts w:ascii="Times New Roman" w:hAnsi="Times New Roman" w:cs="Times New Roman"/>
          <w:bCs/>
          <w:sz w:val="20"/>
          <w:szCs w:val="20"/>
        </w:rPr>
      </w:pPr>
      <w:r>
        <w:rPr>
          <w:rFonts w:ascii="Times New Roman" w:hAnsi="Times New Roman" w:cs="Times New Roman"/>
          <w:bCs/>
          <w:sz w:val="20"/>
          <w:szCs w:val="20"/>
        </w:rPr>
        <w:br w:type="page"/>
      </w:r>
    </w:p>
    <w:p w14:paraId="669ECD5E" w14:textId="4EEA3EF1" w:rsidR="000B5C90" w:rsidRPr="00DD670D" w:rsidRDefault="00DD670D" w:rsidP="00CD4D47">
      <w:pPr>
        <w:spacing w:after="240"/>
        <w:jc w:val="center"/>
        <w:rPr>
          <w:rFonts w:ascii="Times New Roman" w:hAnsi="Times New Roman" w:cs="Times New Roman"/>
          <w:b/>
          <w:bCs/>
          <w:sz w:val="20"/>
          <w:szCs w:val="20"/>
        </w:rPr>
      </w:pPr>
      <w:r w:rsidRPr="00DD670D">
        <w:rPr>
          <w:rFonts w:ascii="Times New Roman" w:hAnsi="Times New Roman" w:cs="Times New Roman"/>
          <w:b/>
          <w:bCs/>
          <w:color w:val="000000"/>
          <w:sz w:val="20"/>
          <w:szCs w:val="20"/>
          <w:shd w:val="clear" w:color="auto" w:fill="FFFFFF"/>
        </w:rPr>
        <w:lastRenderedPageBreak/>
        <w:t>ЗАКЉУЧНО МИШЉЕЊЕ И ПРЕДЛОГ КОМИСИЈЕ</w:t>
      </w:r>
    </w:p>
    <w:p w14:paraId="49C3566C" w14:textId="25CA45EE" w:rsidR="007327C5" w:rsidRPr="00DD670D" w:rsidRDefault="007327C5" w:rsidP="007327C5">
      <w:pPr>
        <w:spacing w:after="0"/>
        <w:rPr>
          <w:rFonts w:ascii="Times New Roman" w:hAnsi="Times New Roman"/>
          <w:bCs/>
          <w:sz w:val="20"/>
          <w:szCs w:val="20"/>
        </w:rPr>
      </w:pPr>
      <w:r w:rsidRPr="00DD670D">
        <w:rPr>
          <w:rFonts w:ascii="Times New Roman" w:hAnsi="Times New Roman"/>
          <w:bCs/>
          <w:sz w:val="20"/>
          <w:szCs w:val="20"/>
        </w:rPr>
        <w:t xml:space="preserve">На конкурс расписан дана </w:t>
      </w:r>
      <w:r w:rsidR="0037223F" w:rsidRPr="00DD670D">
        <w:rPr>
          <w:rFonts w:ascii="Times New Roman" w:hAnsi="Times New Roman"/>
          <w:bCs/>
          <w:sz w:val="20"/>
          <w:szCs w:val="20"/>
        </w:rPr>
        <w:t>14.04.2025</w:t>
      </w:r>
      <w:r w:rsidRPr="00DD670D">
        <w:rPr>
          <w:rFonts w:ascii="Times New Roman" w:hAnsi="Times New Roman"/>
          <w:bCs/>
          <w:sz w:val="20"/>
          <w:szCs w:val="20"/>
        </w:rPr>
        <w:t>. године за избор 1 (једног) клиничка асистента, за ужу научну област ХИРУРГИЈА СА АНЕСТЕЗИОЛОГИЈОМ (анестезиологија са реаниматологијом) пријавио се 1 (један) кандидат: др Марија Ђукановић, клинички асистент на катедри уже научне области хирургија са анестезиологијом</w:t>
      </w:r>
      <w:r w:rsidR="00CD4D47">
        <w:rPr>
          <w:rFonts w:ascii="Times New Roman" w:hAnsi="Times New Roman"/>
          <w:bCs/>
          <w:sz w:val="20"/>
          <w:szCs w:val="20"/>
        </w:rPr>
        <w:t>.</w:t>
      </w:r>
    </w:p>
    <w:p w14:paraId="3581F733" w14:textId="5BE9929A" w:rsidR="00343300" w:rsidRPr="00DD670D" w:rsidRDefault="00343300" w:rsidP="00CD4D47">
      <w:pPr>
        <w:spacing w:after="120"/>
        <w:rPr>
          <w:rFonts w:ascii="Times New Roman" w:hAnsi="Times New Roman"/>
          <w:bCs/>
          <w:sz w:val="20"/>
          <w:szCs w:val="20"/>
        </w:rPr>
      </w:pPr>
      <w:r>
        <w:rPr>
          <w:rFonts w:ascii="Times New Roman" w:hAnsi="Times New Roman"/>
          <w:bCs/>
          <w:sz w:val="20"/>
          <w:szCs w:val="20"/>
        </w:rPr>
        <w:t xml:space="preserve">Овај кандидат за избор у звање клиничког асистента је свакодневно ангажован у раду са </w:t>
      </w:r>
      <w:r w:rsidR="004B5E6A">
        <w:rPr>
          <w:rFonts w:ascii="Times New Roman" w:hAnsi="Times New Roman"/>
          <w:bCs/>
          <w:sz w:val="20"/>
          <w:szCs w:val="20"/>
        </w:rPr>
        <w:t>критично оболелим болесницима у јединици интензивног лечења</w:t>
      </w:r>
      <w:r>
        <w:rPr>
          <w:rFonts w:ascii="Times New Roman" w:hAnsi="Times New Roman"/>
          <w:bCs/>
          <w:sz w:val="20"/>
          <w:szCs w:val="20"/>
        </w:rPr>
        <w:t xml:space="preserve"> уз увођење нових терапијских процедура. Такав рад води ка значајним научно</w:t>
      </w:r>
      <w:r w:rsidR="004B5E6A">
        <w:rPr>
          <w:rFonts w:ascii="Times New Roman" w:hAnsi="Times New Roman"/>
          <w:bCs/>
          <w:sz w:val="20"/>
          <w:szCs w:val="20"/>
        </w:rPr>
        <w:t>-</w:t>
      </w:r>
      <w:r>
        <w:rPr>
          <w:rFonts w:ascii="Times New Roman" w:hAnsi="Times New Roman"/>
          <w:bCs/>
          <w:sz w:val="20"/>
          <w:szCs w:val="20"/>
        </w:rPr>
        <w:t>истраживачким резултатима како сада тако и у будућности.  Поред тога посвећена је едукацији младих лекара на клиници и у научно</w:t>
      </w:r>
      <w:r w:rsidR="004B5E6A">
        <w:rPr>
          <w:rFonts w:ascii="Times New Roman" w:hAnsi="Times New Roman"/>
          <w:bCs/>
          <w:sz w:val="20"/>
          <w:szCs w:val="20"/>
        </w:rPr>
        <w:t>-</w:t>
      </w:r>
      <w:r>
        <w:rPr>
          <w:rFonts w:ascii="Times New Roman" w:hAnsi="Times New Roman"/>
          <w:bCs/>
          <w:sz w:val="20"/>
          <w:szCs w:val="20"/>
        </w:rPr>
        <w:t>истраживачком раду.</w:t>
      </w:r>
    </w:p>
    <w:p w14:paraId="65D754A2" w14:textId="7D808827" w:rsidR="007327C5" w:rsidRPr="00DD670D" w:rsidRDefault="007327C5" w:rsidP="007327C5">
      <w:pPr>
        <w:spacing w:after="0"/>
        <w:rPr>
          <w:rFonts w:ascii="Times New Roman" w:hAnsi="Times New Roman"/>
          <w:bCs/>
          <w:sz w:val="20"/>
          <w:szCs w:val="20"/>
        </w:rPr>
      </w:pPr>
      <w:r w:rsidRPr="00DD670D">
        <w:rPr>
          <w:rFonts w:ascii="Times New Roman" w:hAnsi="Times New Roman"/>
          <w:bCs/>
          <w:sz w:val="20"/>
          <w:szCs w:val="20"/>
        </w:rPr>
        <w:t>Комисија је закључила да пријављени кандидат испуњава услове предвиђене Правилником Медицинског факултета у Београду за избор у звање клиничког асистента.</w:t>
      </w:r>
    </w:p>
    <w:p w14:paraId="764B3AD2" w14:textId="194A4001" w:rsidR="007327C5" w:rsidRDefault="007327C5" w:rsidP="00CD4D47">
      <w:pPr>
        <w:spacing w:before="120" w:after="120"/>
        <w:rPr>
          <w:rFonts w:ascii="Times New Roman" w:hAnsi="Times New Roman"/>
          <w:bCs/>
          <w:sz w:val="20"/>
          <w:szCs w:val="20"/>
        </w:rPr>
      </w:pPr>
      <w:r w:rsidRPr="00DD670D">
        <w:rPr>
          <w:rFonts w:ascii="Times New Roman" w:hAnsi="Times New Roman"/>
          <w:bCs/>
          <w:sz w:val="20"/>
          <w:szCs w:val="20"/>
        </w:rPr>
        <w:t>На основу свега горе наведеног, комисија је једногласно донела одлуку да предложи Изборном већу Медицинског факултета у Београду да се др Марија Ђукановић изабере у звање клиничког асистента за ужу научну област Хирургија са анестезиологијом  (анестезиологија са реаниматологијом) на Медицинском факултету у Београду.</w:t>
      </w:r>
    </w:p>
    <w:p w14:paraId="2D6800B7" w14:textId="77777777" w:rsidR="004B5E6A" w:rsidRPr="00701FB1" w:rsidRDefault="004B5E6A" w:rsidP="00CD4D47">
      <w:pPr>
        <w:shd w:val="clear" w:color="auto" w:fill="FFFFFF" w:themeFill="background1"/>
        <w:spacing w:before="360" w:after="0" w:line="240" w:lineRule="auto"/>
        <w:jc w:val="both"/>
        <w:rPr>
          <w:rFonts w:ascii="Times New Roman" w:eastAsiaTheme="minorHAnsi" w:hAnsi="Times New Roman" w:cs="Times New Roman"/>
          <w:sz w:val="20"/>
          <w:szCs w:val="20"/>
        </w:rPr>
      </w:pPr>
      <w:r w:rsidRPr="00701FB1">
        <w:rPr>
          <w:rFonts w:ascii="Times New Roman" w:eastAsiaTheme="minorHAnsi" w:hAnsi="Times New Roman" w:cs="Times New Roman"/>
          <w:sz w:val="20"/>
          <w:szCs w:val="20"/>
        </w:rPr>
        <w:t xml:space="preserve">U </w:t>
      </w:r>
      <w:r>
        <w:rPr>
          <w:rFonts w:ascii="Times New Roman" w:eastAsiaTheme="minorHAnsi" w:hAnsi="Times New Roman" w:cs="Times New Roman"/>
          <w:sz w:val="20"/>
          <w:szCs w:val="20"/>
        </w:rPr>
        <w:t>Београду</w:t>
      </w:r>
      <w:r w:rsidRPr="00701FB1">
        <w:rPr>
          <w:rFonts w:ascii="Times New Roman" w:eastAsiaTheme="minorHAnsi" w:hAnsi="Times New Roman" w:cs="Times New Roman"/>
          <w:sz w:val="20"/>
          <w:szCs w:val="20"/>
        </w:rPr>
        <w:t>, 2</w:t>
      </w:r>
      <w:r>
        <w:rPr>
          <w:rFonts w:ascii="Times New Roman" w:eastAsiaTheme="minorHAnsi" w:hAnsi="Times New Roman" w:cs="Times New Roman"/>
          <w:sz w:val="20"/>
          <w:szCs w:val="20"/>
        </w:rPr>
        <w:t>7</w:t>
      </w:r>
      <w:r w:rsidRPr="00701FB1">
        <w:rPr>
          <w:rFonts w:ascii="Times New Roman" w:eastAsiaTheme="minorHAnsi" w:hAnsi="Times New Roman" w:cs="Times New Roman"/>
          <w:sz w:val="20"/>
          <w:szCs w:val="20"/>
        </w:rPr>
        <w:t xml:space="preserve">.06. 2025. </w:t>
      </w:r>
      <w:r>
        <w:rPr>
          <w:rFonts w:ascii="Times New Roman" w:eastAsiaTheme="minorHAnsi" w:hAnsi="Times New Roman" w:cs="Times New Roman"/>
          <w:sz w:val="20"/>
          <w:szCs w:val="20"/>
        </w:rPr>
        <w:t>године</w:t>
      </w:r>
      <w:r w:rsidRPr="00701FB1">
        <w:rPr>
          <w:rFonts w:ascii="Times New Roman" w:eastAsiaTheme="minorHAnsi" w:hAnsi="Times New Roman" w:cs="Times New Roman"/>
          <w:sz w:val="20"/>
          <w:szCs w:val="20"/>
        </w:rPr>
        <w:t xml:space="preserve"> </w:t>
      </w:r>
    </w:p>
    <w:p w14:paraId="66859312" w14:textId="77777777" w:rsidR="004B5E6A" w:rsidRPr="00DD670D" w:rsidRDefault="004B5E6A" w:rsidP="007327C5">
      <w:pPr>
        <w:spacing w:after="0"/>
        <w:rPr>
          <w:rFonts w:ascii="Times New Roman" w:hAnsi="Times New Roman"/>
          <w:bCs/>
          <w:sz w:val="20"/>
          <w:szCs w:val="20"/>
        </w:rPr>
      </w:pPr>
    </w:p>
    <w:p w14:paraId="75397C3E" w14:textId="77777777" w:rsidR="000B5C90" w:rsidRPr="00701FB1" w:rsidRDefault="000B5C90" w:rsidP="000B5C90">
      <w:pPr>
        <w:spacing w:after="0"/>
        <w:jc w:val="both"/>
        <w:rPr>
          <w:rFonts w:ascii="Times New Roman" w:hAnsi="Times New Roman"/>
          <w:b/>
          <w:sz w:val="20"/>
          <w:szCs w:val="20"/>
        </w:rPr>
      </w:pPr>
    </w:p>
    <w:p w14:paraId="55AEB94E" w14:textId="3676D46A" w:rsidR="0054040A" w:rsidRPr="00701FB1" w:rsidRDefault="0054040A" w:rsidP="007B1CEA">
      <w:pPr>
        <w:shd w:val="clear" w:color="auto" w:fill="FFFFFF" w:themeFill="background1"/>
        <w:spacing w:after="0" w:line="240" w:lineRule="auto"/>
        <w:jc w:val="both"/>
        <w:rPr>
          <w:rFonts w:ascii="Times New Roman" w:hAnsi="Times New Roman"/>
          <w:bCs/>
          <w:sz w:val="20"/>
          <w:szCs w:val="20"/>
        </w:rPr>
      </w:pPr>
    </w:p>
    <w:p w14:paraId="2B07B5BD" w14:textId="77777777" w:rsidR="0054040A" w:rsidRPr="00701FB1" w:rsidRDefault="0054040A" w:rsidP="000B5C90">
      <w:pPr>
        <w:spacing w:after="0" w:line="240" w:lineRule="auto"/>
        <w:jc w:val="both"/>
        <w:rPr>
          <w:rFonts w:ascii="Times New Roman" w:hAnsi="Times New Roman"/>
          <w:bCs/>
          <w:sz w:val="20"/>
          <w:szCs w:val="20"/>
        </w:rPr>
      </w:pPr>
    </w:p>
    <w:p w14:paraId="61D3CEC7" w14:textId="77777777" w:rsidR="008A75E7" w:rsidRPr="00701FB1" w:rsidRDefault="008A75E7" w:rsidP="000B5C90">
      <w:pPr>
        <w:spacing w:after="0" w:line="240" w:lineRule="auto"/>
        <w:jc w:val="both"/>
        <w:rPr>
          <w:rFonts w:ascii="Times New Roman" w:hAnsi="Times New Roman"/>
          <w:sz w:val="20"/>
          <w:szCs w:val="20"/>
        </w:rPr>
      </w:pPr>
    </w:p>
    <w:p w14:paraId="15B08E33" w14:textId="77777777" w:rsidR="008A75E7" w:rsidRPr="00701FB1" w:rsidRDefault="008A75E7" w:rsidP="000B5C90">
      <w:pPr>
        <w:spacing w:after="0" w:line="240" w:lineRule="auto"/>
        <w:jc w:val="both"/>
        <w:rPr>
          <w:rFonts w:ascii="Times New Roman" w:hAnsi="Times New Roman"/>
          <w:sz w:val="20"/>
          <w:szCs w:val="20"/>
        </w:rPr>
      </w:pPr>
    </w:p>
    <w:p w14:paraId="314BEF34" w14:textId="77777777" w:rsidR="0054040A" w:rsidRPr="00701FB1" w:rsidRDefault="0054040A" w:rsidP="0054040A">
      <w:pPr>
        <w:shd w:val="clear" w:color="auto" w:fill="FFFFFF" w:themeFill="background1"/>
        <w:spacing w:after="0" w:line="240" w:lineRule="auto"/>
        <w:jc w:val="both"/>
        <w:rPr>
          <w:rFonts w:ascii="Times New Roman" w:eastAsiaTheme="minorHAnsi" w:hAnsi="Times New Roman" w:cs="Times New Roman"/>
          <w:sz w:val="20"/>
          <w:szCs w:val="20"/>
        </w:rPr>
      </w:pPr>
    </w:p>
    <w:p w14:paraId="49246BF7" w14:textId="00620FD8" w:rsidR="0054040A" w:rsidRPr="00701FB1" w:rsidRDefault="00D53E62" w:rsidP="0054040A">
      <w:pPr>
        <w:shd w:val="clear" w:color="auto" w:fill="FFFFFF" w:themeFill="background1"/>
        <w:spacing w:after="0" w:line="240" w:lineRule="auto"/>
        <w:ind w:left="4320"/>
        <w:jc w:val="both"/>
        <w:rPr>
          <w:rFonts w:ascii="Times New Roman" w:eastAsiaTheme="minorHAnsi" w:hAnsi="Times New Roman" w:cs="Times New Roman"/>
          <w:b/>
          <w:bCs/>
          <w:sz w:val="20"/>
          <w:szCs w:val="20"/>
        </w:rPr>
      </w:pPr>
      <w:r>
        <w:rPr>
          <w:rFonts w:ascii="Times New Roman" w:eastAsiaTheme="minorHAnsi" w:hAnsi="Times New Roman" w:cs="Times New Roman"/>
          <w:b/>
          <w:bCs/>
          <w:sz w:val="20"/>
          <w:szCs w:val="20"/>
        </w:rPr>
        <w:t xml:space="preserve">КОМИСИЈА ЗА ПРИПРЕМУ РЕФЕРАТА </w:t>
      </w:r>
    </w:p>
    <w:p w14:paraId="154EC6EA"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p>
    <w:p w14:paraId="5B287831" w14:textId="54737193" w:rsidR="00D53E62" w:rsidRPr="00D53E62" w:rsidRDefault="00D53E62" w:rsidP="00D53E62">
      <w:pPr>
        <w:shd w:val="clear" w:color="auto" w:fill="FFFFFF" w:themeFill="background1"/>
        <w:spacing w:after="0" w:line="240" w:lineRule="auto"/>
        <w:ind w:left="4320"/>
        <w:jc w:val="both"/>
        <w:rPr>
          <w:rFonts w:ascii="Times New Roman" w:eastAsiaTheme="minorHAnsi" w:hAnsi="Times New Roman" w:cs="Times New Roman"/>
          <w:sz w:val="20"/>
          <w:szCs w:val="20"/>
        </w:rPr>
      </w:pPr>
      <w:r w:rsidRPr="00D53E62">
        <w:rPr>
          <w:rFonts w:ascii="Times New Roman" w:eastAsiaTheme="minorHAnsi" w:hAnsi="Times New Roman" w:cs="Times New Roman"/>
          <w:b/>
          <w:bCs/>
          <w:sz w:val="20"/>
          <w:szCs w:val="20"/>
        </w:rPr>
        <w:t>1.</w:t>
      </w:r>
      <w:r>
        <w:rPr>
          <w:rFonts w:ascii="Times New Roman" w:eastAsiaTheme="minorHAnsi" w:hAnsi="Times New Roman" w:cs="Times New Roman"/>
          <w:b/>
          <w:bCs/>
          <w:sz w:val="20"/>
          <w:szCs w:val="20"/>
        </w:rPr>
        <w:t xml:space="preserve"> </w:t>
      </w:r>
      <w:r w:rsidRPr="00D53E62">
        <w:rPr>
          <w:rFonts w:ascii="Times New Roman" w:eastAsiaTheme="minorHAnsi" w:hAnsi="Times New Roman" w:cs="Times New Roman"/>
          <w:b/>
          <w:bCs/>
          <w:sz w:val="20"/>
          <w:szCs w:val="20"/>
        </w:rPr>
        <w:t>проф</w:t>
      </w:r>
      <w:r w:rsidR="0054040A" w:rsidRPr="00D53E62">
        <w:rPr>
          <w:rFonts w:ascii="Times New Roman" w:eastAsiaTheme="minorHAnsi" w:hAnsi="Times New Roman" w:cs="Times New Roman"/>
          <w:b/>
          <w:bCs/>
          <w:sz w:val="20"/>
          <w:szCs w:val="20"/>
        </w:rPr>
        <w:t xml:space="preserve">. </w:t>
      </w:r>
      <w:r w:rsidRPr="00D53E62">
        <w:rPr>
          <w:rFonts w:ascii="Times New Roman" w:eastAsiaTheme="minorHAnsi" w:hAnsi="Times New Roman" w:cs="Times New Roman"/>
          <w:b/>
          <w:bCs/>
          <w:sz w:val="20"/>
          <w:szCs w:val="20"/>
        </w:rPr>
        <w:t>др</w:t>
      </w:r>
      <w:r w:rsidR="0054040A" w:rsidRPr="00D53E62">
        <w:rPr>
          <w:rFonts w:ascii="Times New Roman" w:eastAsiaTheme="minorHAnsi" w:hAnsi="Times New Roman" w:cs="Times New Roman"/>
          <w:b/>
          <w:bCs/>
          <w:sz w:val="20"/>
          <w:szCs w:val="20"/>
        </w:rPr>
        <w:t xml:space="preserve"> </w:t>
      </w:r>
      <w:r w:rsidRPr="00D53E62">
        <w:rPr>
          <w:rFonts w:ascii="Times New Roman" w:eastAsiaTheme="minorHAnsi" w:hAnsi="Times New Roman" w:cs="Times New Roman"/>
          <w:b/>
          <w:bCs/>
          <w:sz w:val="20"/>
          <w:szCs w:val="20"/>
        </w:rPr>
        <w:t>Иван Палибрк</w:t>
      </w:r>
      <w:r w:rsidR="0054040A" w:rsidRPr="00D53E62">
        <w:rPr>
          <w:rFonts w:ascii="Times New Roman" w:eastAsiaTheme="minorHAnsi" w:hAnsi="Times New Roman" w:cs="Times New Roman"/>
          <w:sz w:val="20"/>
          <w:szCs w:val="20"/>
        </w:rPr>
        <w:t xml:space="preserve">, </w:t>
      </w:r>
      <w:r w:rsidRPr="00D53E62">
        <w:rPr>
          <w:rFonts w:ascii="Times New Roman" w:eastAsiaTheme="minorHAnsi" w:hAnsi="Times New Roman" w:cs="Times New Roman"/>
          <w:sz w:val="20"/>
          <w:szCs w:val="20"/>
        </w:rPr>
        <w:t xml:space="preserve">ванредни професор </w:t>
      </w:r>
      <w:bookmarkStart w:id="21" w:name="_Hlk201916318"/>
      <w:r w:rsidRPr="00D53E62">
        <w:rPr>
          <w:rFonts w:ascii="Times New Roman" w:eastAsiaTheme="minorHAnsi" w:hAnsi="Times New Roman" w:cs="Times New Roman"/>
          <w:sz w:val="20"/>
          <w:szCs w:val="20"/>
        </w:rPr>
        <w:t>Универзитета у Београду- Медицинског факултета, преседник</w:t>
      </w:r>
      <w:r w:rsidR="0054040A" w:rsidRPr="00D53E62">
        <w:rPr>
          <w:rFonts w:ascii="Times New Roman" w:eastAsiaTheme="minorHAnsi" w:hAnsi="Times New Roman" w:cs="Times New Roman"/>
          <w:sz w:val="20"/>
          <w:szCs w:val="20"/>
        </w:rPr>
        <w:t xml:space="preserve"> </w:t>
      </w:r>
    </w:p>
    <w:bookmarkEnd w:id="21"/>
    <w:p w14:paraId="2EC17A6B"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p>
    <w:p w14:paraId="4F82366F"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r w:rsidRPr="00701FB1">
        <w:rPr>
          <w:rFonts w:ascii="Times New Roman" w:eastAsiaTheme="minorHAnsi" w:hAnsi="Times New Roman" w:cs="Times New Roman"/>
          <w:sz w:val="20"/>
          <w:szCs w:val="20"/>
        </w:rPr>
        <w:t>____________________________________</w:t>
      </w:r>
    </w:p>
    <w:p w14:paraId="516F18D0"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p>
    <w:p w14:paraId="19B477C9" w14:textId="41B4446F" w:rsidR="00D53E62" w:rsidRPr="00701FB1" w:rsidRDefault="0054040A" w:rsidP="00D53E62">
      <w:pPr>
        <w:shd w:val="clear" w:color="auto" w:fill="FFFFFF" w:themeFill="background1"/>
        <w:spacing w:after="0" w:line="240" w:lineRule="auto"/>
        <w:ind w:left="4300"/>
        <w:jc w:val="both"/>
        <w:rPr>
          <w:rFonts w:ascii="Times New Roman" w:eastAsiaTheme="minorHAnsi" w:hAnsi="Times New Roman" w:cs="Times New Roman"/>
          <w:sz w:val="20"/>
          <w:szCs w:val="20"/>
        </w:rPr>
      </w:pPr>
      <w:r w:rsidRPr="00701FB1">
        <w:rPr>
          <w:rFonts w:ascii="Times New Roman" w:eastAsiaTheme="minorHAnsi" w:hAnsi="Times New Roman" w:cs="Times New Roman"/>
          <w:sz w:val="20"/>
          <w:szCs w:val="20"/>
        </w:rPr>
        <w:t xml:space="preserve">2. </w:t>
      </w:r>
      <w:r w:rsidR="00D53E62">
        <w:rPr>
          <w:rFonts w:ascii="Times New Roman" w:eastAsiaTheme="minorHAnsi" w:hAnsi="Times New Roman" w:cs="Times New Roman"/>
          <w:b/>
          <w:bCs/>
          <w:sz w:val="20"/>
          <w:szCs w:val="20"/>
        </w:rPr>
        <w:t>проф</w:t>
      </w:r>
      <w:r w:rsidR="002661E3" w:rsidRPr="00701FB1">
        <w:rPr>
          <w:rFonts w:ascii="Times New Roman" w:eastAsiaTheme="minorHAnsi" w:hAnsi="Times New Roman" w:cs="Times New Roman"/>
          <w:b/>
          <w:bCs/>
          <w:sz w:val="20"/>
          <w:szCs w:val="20"/>
        </w:rPr>
        <w:t xml:space="preserve">. </w:t>
      </w:r>
      <w:r w:rsidR="00D53E62">
        <w:rPr>
          <w:rFonts w:ascii="Times New Roman" w:eastAsiaTheme="minorHAnsi" w:hAnsi="Times New Roman" w:cs="Times New Roman"/>
          <w:b/>
          <w:bCs/>
          <w:sz w:val="20"/>
          <w:szCs w:val="20"/>
        </w:rPr>
        <w:t xml:space="preserve">др Небојша Лађевић, </w:t>
      </w:r>
      <w:r w:rsidR="00D53E62">
        <w:rPr>
          <w:rFonts w:ascii="Times New Roman" w:eastAsiaTheme="minorHAnsi" w:hAnsi="Times New Roman" w:cs="Times New Roman"/>
          <w:sz w:val="20"/>
          <w:szCs w:val="20"/>
        </w:rPr>
        <w:t>редовни професор</w:t>
      </w:r>
      <w:r w:rsidR="002661E3" w:rsidRPr="00701FB1">
        <w:rPr>
          <w:rFonts w:ascii="Times New Roman" w:eastAsiaTheme="minorHAnsi" w:hAnsi="Times New Roman" w:cs="Times New Roman"/>
          <w:sz w:val="20"/>
          <w:szCs w:val="20"/>
        </w:rPr>
        <w:t xml:space="preserve"> </w:t>
      </w:r>
      <w:r w:rsidR="00D53E62">
        <w:rPr>
          <w:rFonts w:ascii="Times New Roman" w:eastAsiaTheme="minorHAnsi" w:hAnsi="Times New Roman" w:cs="Times New Roman"/>
          <w:sz w:val="20"/>
          <w:szCs w:val="20"/>
        </w:rPr>
        <w:t>Универзитета у      Београду- Медицинског факултета, члан</w:t>
      </w:r>
    </w:p>
    <w:p w14:paraId="335FC95F" w14:textId="787C82C8" w:rsidR="002661E3" w:rsidRPr="00701FB1" w:rsidRDefault="002661E3" w:rsidP="002661E3">
      <w:pPr>
        <w:shd w:val="clear" w:color="auto" w:fill="FFFFFF" w:themeFill="background1"/>
        <w:spacing w:after="0" w:line="240" w:lineRule="auto"/>
        <w:ind w:left="4320"/>
        <w:jc w:val="both"/>
        <w:rPr>
          <w:rFonts w:ascii="Times New Roman" w:eastAsiaTheme="minorHAnsi" w:hAnsi="Times New Roman" w:cs="Times New Roman"/>
          <w:sz w:val="20"/>
          <w:szCs w:val="20"/>
        </w:rPr>
      </w:pPr>
    </w:p>
    <w:p w14:paraId="62C3A7D1" w14:textId="77777777" w:rsidR="0054040A" w:rsidRPr="00701FB1" w:rsidRDefault="0054040A" w:rsidP="004B5E6A">
      <w:pPr>
        <w:shd w:val="clear" w:color="auto" w:fill="FFFFFF" w:themeFill="background1"/>
        <w:spacing w:after="0" w:line="240" w:lineRule="auto"/>
        <w:jc w:val="both"/>
        <w:rPr>
          <w:rFonts w:ascii="Times New Roman" w:eastAsiaTheme="minorHAnsi" w:hAnsi="Times New Roman" w:cs="Times New Roman"/>
          <w:sz w:val="20"/>
          <w:szCs w:val="20"/>
        </w:rPr>
      </w:pPr>
    </w:p>
    <w:p w14:paraId="0709EAC6"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r w:rsidRPr="00701FB1">
        <w:rPr>
          <w:rFonts w:ascii="Times New Roman" w:eastAsiaTheme="minorHAnsi" w:hAnsi="Times New Roman" w:cs="Times New Roman"/>
          <w:sz w:val="20"/>
          <w:szCs w:val="20"/>
        </w:rPr>
        <w:t>____________________________________</w:t>
      </w:r>
    </w:p>
    <w:p w14:paraId="22806C59"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p>
    <w:p w14:paraId="6F03986F" w14:textId="288A15CF" w:rsidR="002661E3" w:rsidRPr="00701FB1" w:rsidRDefault="0054040A" w:rsidP="00D53E62">
      <w:pPr>
        <w:shd w:val="clear" w:color="auto" w:fill="FFFFFF" w:themeFill="background1"/>
        <w:spacing w:after="0" w:line="240" w:lineRule="auto"/>
        <w:ind w:left="4320"/>
        <w:jc w:val="both"/>
        <w:rPr>
          <w:rFonts w:ascii="Times New Roman" w:eastAsiaTheme="minorHAnsi" w:hAnsi="Times New Roman" w:cs="Times New Roman"/>
          <w:sz w:val="20"/>
          <w:szCs w:val="20"/>
        </w:rPr>
      </w:pPr>
      <w:r w:rsidRPr="00701FB1">
        <w:rPr>
          <w:rFonts w:ascii="Times New Roman" w:eastAsiaTheme="minorHAnsi" w:hAnsi="Times New Roman" w:cs="Times New Roman"/>
          <w:sz w:val="20"/>
          <w:szCs w:val="20"/>
        </w:rPr>
        <w:t xml:space="preserve">3. </w:t>
      </w:r>
      <w:r w:rsidR="00D53E62">
        <w:rPr>
          <w:rFonts w:ascii="Times New Roman" w:eastAsiaTheme="minorHAnsi" w:hAnsi="Times New Roman" w:cs="Times New Roman"/>
          <w:b/>
          <w:bCs/>
          <w:sz w:val="20"/>
          <w:szCs w:val="20"/>
        </w:rPr>
        <w:t>проф. др Дејан Марковић</w:t>
      </w:r>
      <w:r w:rsidR="002661E3" w:rsidRPr="00701FB1">
        <w:rPr>
          <w:rFonts w:ascii="Times New Roman" w:eastAsiaTheme="minorHAnsi" w:hAnsi="Times New Roman" w:cs="Times New Roman"/>
          <w:sz w:val="20"/>
          <w:szCs w:val="20"/>
        </w:rPr>
        <w:t>,</w:t>
      </w:r>
      <w:r w:rsidR="00D53E62">
        <w:rPr>
          <w:rFonts w:ascii="Times New Roman" w:eastAsiaTheme="minorHAnsi" w:hAnsi="Times New Roman" w:cs="Times New Roman"/>
          <w:sz w:val="20"/>
          <w:szCs w:val="20"/>
        </w:rPr>
        <w:t xml:space="preserve"> ванредни професор Универзитета у Београду- Медицинског факултета, члан</w:t>
      </w:r>
    </w:p>
    <w:p w14:paraId="4D4B3391"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p>
    <w:p w14:paraId="5906203C" w14:textId="77777777" w:rsidR="0054040A" w:rsidRPr="00701FB1" w:rsidRDefault="0054040A" w:rsidP="0054040A">
      <w:pPr>
        <w:shd w:val="clear" w:color="auto" w:fill="FFFFFF" w:themeFill="background1"/>
        <w:spacing w:after="0" w:line="240" w:lineRule="auto"/>
        <w:ind w:left="4320"/>
        <w:jc w:val="both"/>
        <w:rPr>
          <w:rFonts w:ascii="Times New Roman" w:eastAsiaTheme="minorHAnsi" w:hAnsi="Times New Roman" w:cs="Times New Roman"/>
          <w:sz w:val="20"/>
          <w:szCs w:val="20"/>
        </w:rPr>
      </w:pPr>
      <w:r w:rsidRPr="00701FB1">
        <w:rPr>
          <w:rFonts w:ascii="Times New Roman" w:eastAsiaTheme="minorHAnsi" w:hAnsi="Times New Roman" w:cs="Times New Roman"/>
          <w:sz w:val="20"/>
          <w:szCs w:val="20"/>
        </w:rPr>
        <w:t>____________________________________</w:t>
      </w:r>
    </w:p>
    <w:p w14:paraId="5B0F807A" w14:textId="77777777" w:rsidR="0054040A" w:rsidRPr="00701FB1" w:rsidRDefault="0054040A" w:rsidP="0054040A">
      <w:pPr>
        <w:shd w:val="clear" w:color="auto" w:fill="FFFFFF" w:themeFill="background1"/>
        <w:spacing w:after="0" w:line="240" w:lineRule="auto"/>
        <w:jc w:val="both"/>
        <w:rPr>
          <w:rFonts w:ascii="Times New Roman" w:eastAsiaTheme="minorHAnsi" w:hAnsi="Times New Roman" w:cs="Times New Roman"/>
          <w:sz w:val="20"/>
          <w:szCs w:val="20"/>
        </w:rPr>
      </w:pPr>
    </w:p>
    <w:p w14:paraId="7CC0AA9F" w14:textId="77777777" w:rsidR="0054040A" w:rsidRPr="00701FB1" w:rsidRDefault="0054040A" w:rsidP="0054040A">
      <w:pPr>
        <w:shd w:val="clear" w:color="auto" w:fill="FFFFFF" w:themeFill="background1"/>
        <w:spacing w:after="0" w:line="240" w:lineRule="auto"/>
        <w:jc w:val="both"/>
        <w:rPr>
          <w:rFonts w:ascii="Times New Roman" w:eastAsiaTheme="minorHAnsi" w:hAnsi="Times New Roman" w:cs="Times New Roman"/>
          <w:sz w:val="20"/>
          <w:szCs w:val="20"/>
        </w:rPr>
      </w:pPr>
    </w:p>
    <w:p w14:paraId="065EA1F5" w14:textId="77777777" w:rsidR="0054040A" w:rsidRPr="00701FB1" w:rsidRDefault="0054040A" w:rsidP="0054040A">
      <w:pPr>
        <w:shd w:val="clear" w:color="auto" w:fill="FFFFFF" w:themeFill="background1"/>
        <w:spacing w:after="0" w:line="240" w:lineRule="auto"/>
        <w:jc w:val="both"/>
        <w:rPr>
          <w:rFonts w:ascii="Times New Roman" w:eastAsiaTheme="minorHAnsi" w:hAnsi="Times New Roman" w:cs="Times New Roman"/>
          <w:sz w:val="20"/>
          <w:szCs w:val="20"/>
        </w:rPr>
      </w:pPr>
    </w:p>
    <w:p w14:paraId="4D1DB52F" w14:textId="77777777" w:rsidR="0054040A" w:rsidRPr="00701FB1" w:rsidRDefault="0054040A" w:rsidP="0054040A">
      <w:pPr>
        <w:shd w:val="clear" w:color="auto" w:fill="FFFFFF" w:themeFill="background1"/>
        <w:spacing w:line="240" w:lineRule="auto"/>
        <w:jc w:val="both"/>
        <w:rPr>
          <w:rFonts w:ascii="Times New Roman" w:eastAsiaTheme="minorHAnsi" w:hAnsi="Times New Roman" w:cs="Times New Roman"/>
          <w:sz w:val="20"/>
          <w:szCs w:val="20"/>
        </w:rPr>
      </w:pPr>
    </w:p>
    <w:p w14:paraId="07BCABE9" w14:textId="77777777" w:rsidR="0054040A" w:rsidRPr="00701FB1" w:rsidRDefault="0054040A" w:rsidP="0054040A">
      <w:pPr>
        <w:shd w:val="clear" w:color="auto" w:fill="FFFFFF" w:themeFill="background1"/>
        <w:spacing w:line="240" w:lineRule="auto"/>
        <w:jc w:val="both"/>
        <w:rPr>
          <w:rFonts w:ascii="Times New Roman" w:eastAsiaTheme="minorHAnsi" w:hAnsi="Times New Roman" w:cs="Times New Roman"/>
          <w:sz w:val="20"/>
          <w:szCs w:val="20"/>
        </w:rPr>
      </w:pPr>
    </w:p>
    <w:bookmarkEnd w:id="20"/>
    <w:p w14:paraId="6C1BC955" w14:textId="77777777" w:rsidR="00ED3B4D" w:rsidRPr="00184F1A" w:rsidRDefault="00ED3B4D">
      <w:pPr>
        <w:rPr>
          <w:rFonts w:ascii="Times New Roman" w:hAnsi="Times New Roman" w:cs="Times New Roman"/>
          <w:sz w:val="20"/>
        </w:rPr>
      </w:pPr>
    </w:p>
    <w:sectPr w:rsidR="00ED3B4D" w:rsidRPr="00184F1A" w:rsidSect="00814F0B">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E1839" w14:textId="77777777" w:rsidR="001E7B01" w:rsidRPr="00701FB1" w:rsidRDefault="001E7B01" w:rsidP="00A55A39">
      <w:pPr>
        <w:spacing w:after="0" w:line="240" w:lineRule="auto"/>
      </w:pPr>
      <w:r w:rsidRPr="00701FB1">
        <w:separator/>
      </w:r>
    </w:p>
  </w:endnote>
  <w:endnote w:type="continuationSeparator" w:id="0">
    <w:p w14:paraId="4E832D4C" w14:textId="77777777" w:rsidR="001E7B01" w:rsidRPr="00701FB1" w:rsidRDefault="001E7B01" w:rsidP="00A55A39">
      <w:pPr>
        <w:spacing w:after="0" w:line="240" w:lineRule="auto"/>
      </w:pPr>
      <w:r w:rsidRPr="00701FB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801 RmHd BT">
    <w:altName w:val="Times New Roman"/>
    <w:charset w:val="00"/>
    <w:family w:val="roman"/>
    <w:pitch w:val="variable"/>
    <w:sig w:usb0="00000007" w:usb1="00000000" w:usb2="00000000" w:usb3="00000000" w:csb0="00000011" w:csb1="00000000"/>
  </w:font>
  <w:font w:name="Minion Pro">
    <w:altName w:val="Cambria"/>
    <w:panose1 w:val="00000000000000000000"/>
    <w:charset w:val="EE"/>
    <w:family w:val="roman"/>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30378" w14:textId="77777777" w:rsidR="001E7B01" w:rsidRPr="00701FB1" w:rsidRDefault="001E7B01" w:rsidP="00A55A39">
      <w:pPr>
        <w:spacing w:after="0" w:line="240" w:lineRule="auto"/>
      </w:pPr>
      <w:r w:rsidRPr="00701FB1">
        <w:separator/>
      </w:r>
    </w:p>
  </w:footnote>
  <w:footnote w:type="continuationSeparator" w:id="0">
    <w:p w14:paraId="4119004B" w14:textId="77777777" w:rsidR="001E7B01" w:rsidRPr="00701FB1" w:rsidRDefault="001E7B01" w:rsidP="00A55A39">
      <w:pPr>
        <w:spacing w:after="0" w:line="240" w:lineRule="auto"/>
      </w:pPr>
      <w:r w:rsidRPr="00701FB1">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3145CA2"/>
    <w:name w:val="WWNum2"/>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5"/>
    <w:multiLevelType w:val="multilevel"/>
    <w:tmpl w:val="00000005"/>
    <w:name w:val="WWNum5"/>
    <w:lvl w:ilvl="0">
      <w:start w:val="1"/>
      <w:numFmt w:val="decimal"/>
      <w:lvlText w:val="%1."/>
      <w:lvlJc w:val="left"/>
      <w:pPr>
        <w:tabs>
          <w:tab w:val="num" w:pos="0"/>
        </w:tabs>
        <w:ind w:left="778" w:hanging="360"/>
      </w:pPr>
    </w:lvl>
    <w:lvl w:ilvl="1">
      <w:start w:val="1"/>
      <w:numFmt w:val="lowerLetter"/>
      <w:lvlText w:val="%2."/>
      <w:lvlJc w:val="left"/>
      <w:pPr>
        <w:tabs>
          <w:tab w:val="num" w:pos="0"/>
        </w:tabs>
        <w:ind w:left="1498" w:hanging="360"/>
      </w:p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2" w15:restartNumberingAfterBreak="0">
    <w:nsid w:val="00000007"/>
    <w:multiLevelType w:val="multilevel"/>
    <w:tmpl w:val="00000007"/>
    <w:name w:val="WWNum7"/>
    <w:lvl w:ilvl="0">
      <w:start w:val="1"/>
      <w:numFmt w:val="decimal"/>
      <w:lvlText w:val="%1."/>
      <w:lvlJc w:val="left"/>
      <w:pPr>
        <w:tabs>
          <w:tab w:val="num" w:pos="720"/>
        </w:tabs>
        <w:ind w:left="720" w:hanging="360"/>
      </w:pPr>
      <w:rPr>
        <w:rFonts w:ascii="Times New Roman" w:hAnsi="Times New Roman"/>
        <w:b/>
        <w:bCs w:val="0"/>
        <w:i w:val="0"/>
        <w:iCs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65622A"/>
    <w:multiLevelType w:val="hybridMultilevel"/>
    <w:tmpl w:val="821E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438A3"/>
    <w:multiLevelType w:val="hybridMultilevel"/>
    <w:tmpl w:val="1C44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787CBC"/>
    <w:multiLevelType w:val="hybridMultilevel"/>
    <w:tmpl w:val="0674D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91B4FDF"/>
    <w:multiLevelType w:val="hybridMultilevel"/>
    <w:tmpl w:val="81F4CE62"/>
    <w:lvl w:ilvl="0" w:tplc="B26E9B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73C69"/>
    <w:multiLevelType w:val="hybridMultilevel"/>
    <w:tmpl w:val="A1E09E6E"/>
    <w:lvl w:ilvl="0" w:tplc="0409000F">
      <w:start w:val="1"/>
      <w:numFmt w:val="decimal"/>
      <w:lvlText w:val="%1."/>
      <w:lvlJc w:val="left"/>
      <w:pPr>
        <w:ind w:left="720" w:hanging="360"/>
      </w:pPr>
      <w:rPr>
        <w:color w:val="6F6F6F"/>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C25421B"/>
    <w:multiLevelType w:val="hybridMultilevel"/>
    <w:tmpl w:val="6308A7F0"/>
    <w:lvl w:ilvl="0" w:tplc="EE70C0AA">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2FE05B8A"/>
    <w:multiLevelType w:val="hybridMultilevel"/>
    <w:tmpl w:val="10A8697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694645"/>
    <w:multiLevelType w:val="hybridMultilevel"/>
    <w:tmpl w:val="5D6C92BC"/>
    <w:lvl w:ilvl="0" w:tplc="A5DEE2F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B86F08"/>
    <w:multiLevelType w:val="hybridMultilevel"/>
    <w:tmpl w:val="2E4EDC96"/>
    <w:lvl w:ilvl="0" w:tplc="04F456F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F8758F7"/>
    <w:multiLevelType w:val="hybridMultilevel"/>
    <w:tmpl w:val="0696E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A944CA4"/>
    <w:multiLevelType w:val="hybridMultilevel"/>
    <w:tmpl w:val="650856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47147B7"/>
    <w:multiLevelType w:val="hybridMultilevel"/>
    <w:tmpl w:val="D3A855A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A50C1D"/>
    <w:multiLevelType w:val="hybridMultilevel"/>
    <w:tmpl w:val="6FF2F5FC"/>
    <w:lvl w:ilvl="0" w:tplc="241A000F">
      <w:start w:val="1"/>
      <w:numFmt w:val="decimal"/>
      <w:lvlText w:val="%1."/>
      <w:lvlJc w:val="left"/>
      <w:pPr>
        <w:ind w:left="720" w:hanging="360"/>
      </w:pPr>
    </w:lvl>
    <w:lvl w:ilvl="1" w:tplc="0F545634">
      <w:start w:val="1"/>
      <w:numFmt w:val="decimal"/>
      <w:lvlText w:val="%2."/>
      <w:lvlJc w:val="left"/>
      <w:pPr>
        <w:ind w:left="1530" w:hanging="360"/>
      </w:pPr>
      <w:rPr>
        <w:sz w:val="24"/>
        <w:szCs w:val="28"/>
      </w:r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9" w15:restartNumberingAfterBreak="0">
    <w:nsid w:val="5822487B"/>
    <w:multiLevelType w:val="hybridMultilevel"/>
    <w:tmpl w:val="55228E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626C1525"/>
    <w:multiLevelType w:val="hybridMultilevel"/>
    <w:tmpl w:val="1CDEF452"/>
    <w:lvl w:ilvl="0" w:tplc="82B62540">
      <w:start w:val="1"/>
      <w:numFmt w:val="decimal"/>
      <w:lvlText w:val="%1."/>
      <w:lvlJc w:val="left"/>
      <w:pPr>
        <w:ind w:left="720" w:hanging="360"/>
      </w:pPr>
      <w:rPr>
        <w:rFonts w:ascii="Times New Roman" w:eastAsia="Calibri"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2A3837"/>
    <w:multiLevelType w:val="hybridMultilevel"/>
    <w:tmpl w:val="1174DC16"/>
    <w:lvl w:ilvl="0" w:tplc="1C240CD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5738AD"/>
    <w:multiLevelType w:val="hybridMultilevel"/>
    <w:tmpl w:val="DAAA628A"/>
    <w:lvl w:ilvl="0" w:tplc="04090001">
      <w:start w:val="1"/>
      <w:numFmt w:val="bullet"/>
      <w:lvlText w:val=""/>
      <w:lvlJc w:val="left"/>
      <w:pPr>
        <w:tabs>
          <w:tab w:val="num" w:pos="420"/>
        </w:tabs>
        <w:ind w:left="420" w:hanging="360"/>
      </w:pPr>
      <w:rPr>
        <w:rFonts w:ascii="Symbol" w:hAnsi="Symbo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3" w15:restartNumberingAfterBreak="0">
    <w:nsid w:val="70124106"/>
    <w:multiLevelType w:val="hybridMultilevel"/>
    <w:tmpl w:val="2EEA54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2EB7B75"/>
    <w:multiLevelType w:val="hybridMultilevel"/>
    <w:tmpl w:val="C20E27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A733C2"/>
    <w:multiLevelType w:val="hybridMultilevel"/>
    <w:tmpl w:val="33C21D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7C4ECD"/>
    <w:multiLevelType w:val="hybridMultilevel"/>
    <w:tmpl w:val="6AD86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
  </w:num>
  <w:num w:numId="4">
    <w:abstractNumId w:val="25"/>
  </w:num>
  <w:num w:numId="5">
    <w:abstractNumId w:val="21"/>
  </w:num>
  <w:num w:numId="6">
    <w:abstractNumId w:val="4"/>
  </w:num>
  <w:num w:numId="7">
    <w:abstractNumId w:val="26"/>
  </w:num>
  <w:num w:numId="8">
    <w:abstractNumId w:val="24"/>
  </w:num>
  <w:num w:numId="9">
    <w:abstractNumId w:val="2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15"/>
  </w:num>
  <w:num w:numId="19">
    <w:abstractNumId w:val="9"/>
  </w:num>
  <w:num w:numId="20">
    <w:abstractNumId w:val="26"/>
  </w:num>
  <w:num w:numId="21">
    <w:abstractNumId w:val="5"/>
  </w:num>
  <w:num w:numId="22">
    <w:abstractNumId w:val="14"/>
  </w:num>
  <w:num w:numId="23">
    <w:abstractNumId w:val="2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90"/>
    <w:rsid w:val="00005536"/>
    <w:rsid w:val="000121A5"/>
    <w:rsid w:val="000140BA"/>
    <w:rsid w:val="00014747"/>
    <w:rsid w:val="00017567"/>
    <w:rsid w:val="00020FB4"/>
    <w:rsid w:val="000327A0"/>
    <w:rsid w:val="000337B5"/>
    <w:rsid w:val="00036A07"/>
    <w:rsid w:val="00036D93"/>
    <w:rsid w:val="000376A5"/>
    <w:rsid w:val="00061B88"/>
    <w:rsid w:val="00066A83"/>
    <w:rsid w:val="00066B30"/>
    <w:rsid w:val="0007247C"/>
    <w:rsid w:val="000730EB"/>
    <w:rsid w:val="0007390B"/>
    <w:rsid w:val="000739BA"/>
    <w:rsid w:val="000745AE"/>
    <w:rsid w:val="00082E8D"/>
    <w:rsid w:val="000837DF"/>
    <w:rsid w:val="0008678E"/>
    <w:rsid w:val="0009762C"/>
    <w:rsid w:val="000A4E35"/>
    <w:rsid w:val="000B4A87"/>
    <w:rsid w:val="000B5C90"/>
    <w:rsid w:val="000B5E4F"/>
    <w:rsid w:val="000C2497"/>
    <w:rsid w:val="000F7311"/>
    <w:rsid w:val="00100E8F"/>
    <w:rsid w:val="001054D9"/>
    <w:rsid w:val="00111FCA"/>
    <w:rsid w:val="00123112"/>
    <w:rsid w:val="0013107E"/>
    <w:rsid w:val="00131797"/>
    <w:rsid w:val="00134CAA"/>
    <w:rsid w:val="001402AE"/>
    <w:rsid w:val="00141B8F"/>
    <w:rsid w:val="00141ECB"/>
    <w:rsid w:val="001428E9"/>
    <w:rsid w:val="001628BF"/>
    <w:rsid w:val="0017513D"/>
    <w:rsid w:val="001758B3"/>
    <w:rsid w:val="0017648F"/>
    <w:rsid w:val="0017694F"/>
    <w:rsid w:val="00176C5A"/>
    <w:rsid w:val="001802F6"/>
    <w:rsid w:val="00184F1A"/>
    <w:rsid w:val="001866DB"/>
    <w:rsid w:val="00197606"/>
    <w:rsid w:val="001B3873"/>
    <w:rsid w:val="001B6F95"/>
    <w:rsid w:val="001C1B2E"/>
    <w:rsid w:val="001D0D5D"/>
    <w:rsid w:val="001E2C8D"/>
    <w:rsid w:val="001E77FC"/>
    <w:rsid w:val="001E7B01"/>
    <w:rsid w:val="001F4044"/>
    <w:rsid w:val="001F7717"/>
    <w:rsid w:val="00211531"/>
    <w:rsid w:val="0021171E"/>
    <w:rsid w:val="002138AD"/>
    <w:rsid w:val="00222A88"/>
    <w:rsid w:val="002320BE"/>
    <w:rsid w:val="00233FD1"/>
    <w:rsid w:val="0023432C"/>
    <w:rsid w:val="002345D5"/>
    <w:rsid w:val="0023737B"/>
    <w:rsid w:val="00251133"/>
    <w:rsid w:val="0025708B"/>
    <w:rsid w:val="0025713C"/>
    <w:rsid w:val="002647B3"/>
    <w:rsid w:val="002661E3"/>
    <w:rsid w:val="00271AE5"/>
    <w:rsid w:val="00271B7F"/>
    <w:rsid w:val="00272570"/>
    <w:rsid w:val="002740E3"/>
    <w:rsid w:val="00277FFC"/>
    <w:rsid w:val="00282B67"/>
    <w:rsid w:val="00287604"/>
    <w:rsid w:val="002A20AC"/>
    <w:rsid w:val="002A236B"/>
    <w:rsid w:val="002A2FAD"/>
    <w:rsid w:val="002A53DA"/>
    <w:rsid w:val="002A5AC1"/>
    <w:rsid w:val="002A65D3"/>
    <w:rsid w:val="002B54AF"/>
    <w:rsid w:val="002C0F11"/>
    <w:rsid w:val="002C2CE7"/>
    <w:rsid w:val="002C2FAA"/>
    <w:rsid w:val="002C3F1A"/>
    <w:rsid w:val="002D1289"/>
    <w:rsid w:val="002E0386"/>
    <w:rsid w:val="002E35A1"/>
    <w:rsid w:val="002E59C3"/>
    <w:rsid w:val="002F2C35"/>
    <w:rsid w:val="002F378D"/>
    <w:rsid w:val="0030760C"/>
    <w:rsid w:val="00313B4F"/>
    <w:rsid w:val="00322981"/>
    <w:rsid w:val="00323AAC"/>
    <w:rsid w:val="0032600E"/>
    <w:rsid w:val="0032662A"/>
    <w:rsid w:val="00327736"/>
    <w:rsid w:val="00327755"/>
    <w:rsid w:val="00332988"/>
    <w:rsid w:val="00343300"/>
    <w:rsid w:val="00345F8D"/>
    <w:rsid w:val="00367438"/>
    <w:rsid w:val="0037223F"/>
    <w:rsid w:val="00376867"/>
    <w:rsid w:val="0038289D"/>
    <w:rsid w:val="00382E89"/>
    <w:rsid w:val="00383651"/>
    <w:rsid w:val="00384E6C"/>
    <w:rsid w:val="00384ED2"/>
    <w:rsid w:val="00386BAF"/>
    <w:rsid w:val="00392AA3"/>
    <w:rsid w:val="0039306C"/>
    <w:rsid w:val="00394863"/>
    <w:rsid w:val="003A0DCD"/>
    <w:rsid w:val="003A23DC"/>
    <w:rsid w:val="003A241C"/>
    <w:rsid w:val="003A393F"/>
    <w:rsid w:val="003A44A8"/>
    <w:rsid w:val="003A7CF4"/>
    <w:rsid w:val="003B1CB9"/>
    <w:rsid w:val="003B2742"/>
    <w:rsid w:val="003B2FDC"/>
    <w:rsid w:val="003B5BF9"/>
    <w:rsid w:val="003B6353"/>
    <w:rsid w:val="003C064C"/>
    <w:rsid w:val="003C1120"/>
    <w:rsid w:val="003C3288"/>
    <w:rsid w:val="003C38FE"/>
    <w:rsid w:val="003C3D78"/>
    <w:rsid w:val="003C4FB5"/>
    <w:rsid w:val="003D3525"/>
    <w:rsid w:val="003D5855"/>
    <w:rsid w:val="003D5D1B"/>
    <w:rsid w:val="003E069A"/>
    <w:rsid w:val="003E2335"/>
    <w:rsid w:val="003F0395"/>
    <w:rsid w:val="004420B8"/>
    <w:rsid w:val="004457D0"/>
    <w:rsid w:val="00446D9C"/>
    <w:rsid w:val="00451AB4"/>
    <w:rsid w:val="00462D38"/>
    <w:rsid w:val="004673D0"/>
    <w:rsid w:val="00471B63"/>
    <w:rsid w:val="00485B8F"/>
    <w:rsid w:val="004862E4"/>
    <w:rsid w:val="004B2941"/>
    <w:rsid w:val="004B5E6A"/>
    <w:rsid w:val="004C1F17"/>
    <w:rsid w:val="004C211C"/>
    <w:rsid w:val="004C3ED3"/>
    <w:rsid w:val="004D1F48"/>
    <w:rsid w:val="004E2E87"/>
    <w:rsid w:val="004F0046"/>
    <w:rsid w:val="00502AAC"/>
    <w:rsid w:val="00507627"/>
    <w:rsid w:val="005131E9"/>
    <w:rsid w:val="00516C28"/>
    <w:rsid w:val="0051797F"/>
    <w:rsid w:val="00530FA6"/>
    <w:rsid w:val="00532D8A"/>
    <w:rsid w:val="00537B60"/>
    <w:rsid w:val="0054040A"/>
    <w:rsid w:val="00543DA1"/>
    <w:rsid w:val="00545248"/>
    <w:rsid w:val="00545566"/>
    <w:rsid w:val="00546121"/>
    <w:rsid w:val="005506BC"/>
    <w:rsid w:val="00553068"/>
    <w:rsid w:val="00555DF6"/>
    <w:rsid w:val="0055661D"/>
    <w:rsid w:val="005608FA"/>
    <w:rsid w:val="00571611"/>
    <w:rsid w:val="005728DB"/>
    <w:rsid w:val="00582ECB"/>
    <w:rsid w:val="00585FC9"/>
    <w:rsid w:val="00591100"/>
    <w:rsid w:val="0059286C"/>
    <w:rsid w:val="005955BA"/>
    <w:rsid w:val="00597F0F"/>
    <w:rsid w:val="005A2664"/>
    <w:rsid w:val="005B1E11"/>
    <w:rsid w:val="005B6249"/>
    <w:rsid w:val="005D430A"/>
    <w:rsid w:val="005F1956"/>
    <w:rsid w:val="005F7E58"/>
    <w:rsid w:val="006010C2"/>
    <w:rsid w:val="006060DA"/>
    <w:rsid w:val="006074CC"/>
    <w:rsid w:val="00613328"/>
    <w:rsid w:val="00634EF7"/>
    <w:rsid w:val="0063700B"/>
    <w:rsid w:val="00642030"/>
    <w:rsid w:val="0064444C"/>
    <w:rsid w:val="00651E5A"/>
    <w:rsid w:val="00663022"/>
    <w:rsid w:val="006660E9"/>
    <w:rsid w:val="00666474"/>
    <w:rsid w:val="00670F8F"/>
    <w:rsid w:val="00681599"/>
    <w:rsid w:val="00683195"/>
    <w:rsid w:val="00696CFF"/>
    <w:rsid w:val="006A40CD"/>
    <w:rsid w:val="006D2AF2"/>
    <w:rsid w:val="006D3D95"/>
    <w:rsid w:val="006F407C"/>
    <w:rsid w:val="006F4D26"/>
    <w:rsid w:val="00701FB1"/>
    <w:rsid w:val="00707204"/>
    <w:rsid w:val="00710170"/>
    <w:rsid w:val="00721952"/>
    <w:rsid w:val="00724AA9"/>
    <w:rsid w:val="007327C5"/>
    <w:rsid w:val="007404F1"/>
    <w:rsid w:val="007407C6"/>
    <w:rsid w:val="00742816"/>
    <w:rsid w:val="00744C6A"/>
    <w:rsid w:val="00750814"/>
    <w:rsid w:val="00756C7C"/>
    <w:rsid w:val="00764F30"/>
    <w:rsid w:val="00764FCF"/>
    <w:rsid w:val="007739C9"/>
    <w:rsid w:val="00777C53"/>
    <w:rsid w:val="007833D4"/>
    <w:rsid w:val="007A24E2"/>
    <w:rsid w:val="007A6E23"/>
    <w:rsid w:val="007B1CEA"/>
    <w:rsid w:val="007B7387"/>
    <w:rsid w:val="007B7EC4"/>
    <w:rsid w:val="007C42D0"/>
    <w:rsid w:val="007D457D"/>
    <w:rsid w:val="007D671A"/>
    <w:rsid w:val="007F4008"/>
    <w:rsid w:val="007F7C13"/>
    <w:rsid w:val="00800201"/>
    <w:rsid w:val="008030CF"/>
    <w:rsid w:val="00803601"/>
    <w:rsid w:val="00811443"/>
    <w:rsid w:val="00811AB6"/>
    <w:rsid w:val="00814F0B"/>
    <w:rsid w:val="00815708"/>
    <w:rsid w:val="0081758A"/>
    <w:rsid w:val="00832DAD"/>
    <w:rsid w:val="0084278C"/>
    <w:rsid w:val="008441F5"/>
    <w:rsid w:val="008627F6"/>
    <w:rsid w:val="00871599"/>
    <w:rsid w:val="008763E9"/>
    <w:rsid w:val="00887088"/>
    <w:rsid w:val="00892ADB"/>
    <w:rsid w:val="00895ACD"/>
    <w:rsid w:val="008A75E7"/>
    <w:rsid w:val="008B4E78"/>
    <w:rsid w:val="008C43A5"/>
    <w:rsid w:val="008D6DC4"/>
    <w:rsid w:val="008E14E5"/>
    <w:rsid w:val="008E206E"/>
    <w:rsid w:val="008E2DCC"/>
    <w:rsid w:val="008E3D93"/>
    <w:rsid w:val="008E5BF9"/>
    <w:rsid w:val="008E6D20"/>
    <w:rsid w:val="008F5AC8"/>
    <w:rsid w:val="00906941"/>
    <w:rsid w:val="009155D0"/>
    <w:rsid w:val="00922A21"/>
    <w:rsid w:val="009257E3"/>
    <w:rsid w:val="00927C34"/>
    <w:rsid w:val="009343B7"/>
    <w:rsid w:val="00942157"/>
    <w:rsid w:val="009467E2"/>
    <w:rsid w:val="009476E4"/>
    <w:rsid w:val="00951B87"/>
    <w:rsid w:val="00957E34"/>
    <w:rsid w:val="00961CCA"/>
    <w:rsid w:val="00967DD7"/>
    <w:rsid w:val="0097012C"/>
    <w:rsid w:val="00976EC8"/>
    <w:rsid w:val="00977469"/>
    <w:rsid w:val="00977C2E"/>
    <w:rsid w:val="00981F08"/>
    <w:rsid w:val="00985B04"/>
    <w:rsid w:val="009940BA"/>
    <w:rsid w:val="009A125A"/>
    <w:rsid w:val="009A2550"/>
    <w:rsid w:val="009B0C54"/>
    <w:rsid w:val="009B7EE6"/>
    <w:rsid w:val="009C038D"/>
    <w:rsid w:val="009C2848"/>
    <w:rsid w:val="009C3273"/>
    <w:rsid w:val="009D2077"/>
    <w:rsid w:val="009D225D"/>
    <w:rsid w:val="009D7BD5"/>
    <w:rsid w:val="009E34D3"/>
    <w:rsid w:val="009E6BED"/>
    <w:rsid w:val="009E6D89"/>
    <w:rsid w:val="009F3B5C"/>
    <w:rsid w:val="009F43F4"/>
    <w:rsid w:val="00A00B6F"/>
    <w:rsid w:val="00A06701"/>
    <w:rsid w:val="00A06F6F"/>
    <w:rsid w:val="00A12870"/>
    <w:rsid w:val="00A12A69"/>
    <w:rsid w:val="00A21744"/>
    <w:rsid w:val="00A22028"/>
    <w:rsid w:val="00A228A0"/>
    <w:rsid w:val="00A22BC2"/>
    <w:rsid w:val="00A25043"/>
    <w:rsid w:val="00A251BB"/>
    <w:rsid w:val="00A2741B"/>
    <w:rsid w:val="00A33DF7"/>
    <w:rsid w:val="00A42EF5"/>
    <w:rsid w:val="00A43531"/>
    <w:rsid w:val="00A457F1"/>
    <w:rsid w:val="00A47AD1"/>
    <w:rsid w:val="00A52B34"/>
    <w:rsid w:val="00A55A39"/>
    <w:rsid w:val="00A63F3B"/>
    <w:rsid w:val="00A76541"/>
    <w:rsid w:val="00A818E6"/>
    <w:rsid w:val="00A859D9"/>
    <w:rsid w:val="00A9488C"/>
    <w:rsid w:val="00AA4382"/>
    <w:rsid w:val="00AA458A"/>
    <w:rsid w:val="00AC1FCA"/>
    <w:rsid w:val="00AD2A65"/>
    <w:rsid w:val="00AD669B"/>
    <w:rsid w:val="00AD7D5E"/>
    <w:rsid w:val="00AE6B05"/>
    <w:rsid w:val="00AE7422"/>
    <w:rsid w:val="00AF09EA"/>
    <w:rsid w:val="00AF1246"/>
    <w:rsid w:val="00AF46FA"/>
    <w:rsid w:val="00AF640D"/>
    <w:rsid w:val="00AF69B4"/>
    <w:rsid w:val="00B139E7"/>
    <w:rsid w:val="00B152A3"/>
    <w:rsid w:val="00B16C71"/>
    <w:rsid w:val="00B20D0A"/>
    <w:rsid w:val="00B3550C"/>
    <w:rsid w:val="00B36B05"/>
    <w:rsid w:val="00B404F2"/>
    <w:rsid w:val="00B502A7"/>
    <w:rsid w:val="00B6202D"/>
    <w:rsid w:val="00B67892"/>
    <w:rsid w:val="00B770E2"/>
    <w:rsid w:val="00B80585"/>
    <w:rsid w:val="00B8353A"/>
    <w:rsid w:val="00B87412"/>
    <w:rsid w:val="00BA1F7F"/>
    <w:rsid w:val="00BE271C"/>
    <w:rsid w:val="00BE3AAC"/>
    <w:rsid w:val="00BE4269"/>
    <w:rsid w:val="00BE6ACB"/>
    <w:rsid w:val="00C0610F"/>
    <w:rsid w:val="00C21D1D"/>
    <w:rsid w:val="00C21DCF"/>
    <w:rsid w:val="00C23DD3"/>
    <w:rsid w:val="00C4008B"/>
    <w:rsid w:val="00C42EEF"/>
    <w:rsid w:val="00C53516"/>
    <w:rsid w:val="00C56EEA"/>
    <w:rsid w:val="00C63714"/>
    <w:rsid w:val="00C66C42"/>
    <w:rsid w:val="00C73141"/>
    <w:rsid w:val="00C869CA"/>
    <w:rsid w:val="00C90E9A"/>
    <w:rsid w:val="00C9651E"/>
    <w:rsid w:val="00CB3900"/>
    <w:rsid w:val="00CC750D"/>
    <w:rsid w:val="00CC7A3C"/>
    <w:rsid w:val="00CD4D47"/>
    <w:rsid w:val="00CD7807"/>
    <w:rsid w:val="00CD7AB0"/>
    <w:rsid w:val="00CE4DED"/>
    <w:rsid w:val="00CE73D7"/>
    <w:rsid w:val="00D161FE"/>
    <w:rsid w:val="00D25212"/>
    <w:rsid w:val="00D2694D"/>
    <w:rsid w:val="00D3614A"/>
    <w:rsid w:val="00D510D5"/>
    <w:rsid w:val="00D53E62"/>
    <w:rsid w:val="00D53FBB"/>
    <w:rsid w:val="00D5443A"/>
    <w:rsid w:val="00D564CB"/>
    <w:rsid w:val="00D660E0"/>
    <w:rsid w:val="00D71707"/>
    <w:rsid w:val="00D74772"/>
    <w:rsid w:val="00D9276E"/>
    <w:rsid w:val="00D9644E"/>
    <w:rsid w:val="00DA164F"/>
    <w:rsid w:val="00DA4011"/>
    <w:rsid w:val="00DA4AFC"/>
    <w:rsid w:val="00DC0C12"/>
    <w:rsid w:val="00DC3513"/>
    <w:rsid w:val="00DD0801"/>
    <w:rsid w:val="00DD1E62"/>
    <w:rsid w:val="00DD45EC"/>
    <w:rsid w:val="00DD670D"/>
    <w:rsid w:val="00DE0CCA"/>
    <w:rsid w:val="00DF15EE"/>
    <w:rsid w:val="00DF5888"/>
    <w:rsid w:val="00E077FE"/>
    <w:rsid w:val="00E102B0"/>
    <w:rsid w:val="00E12D4E"/>
    <w:rsid w:val="00E15BAD"/>
    <w:rsid w:val="00E24D2D"/>
    <w:rsid w:val="00E25027"/>
    <w:rsid w:val="00E36937"/>
    <w:rsid w:val="00E42A52"/>
    <w:rsid w:val="00E50109"/>
    <w:rsid w:val="00E61394"/>
    <w:rsid w:val="00E62642"/>
    <w:rsid w:val="00E7086E"/>
    <w:rsid w:val="00E77CD1"/>
    <w:rsid w:val="00E860E0"/>
    <w:rsid w:val="00E90E99"/>
    <w:rsid w:val="00E91FFB"/>
    <w:rsid w:val="00E951B4"/>
    <w:rsid w:val="00EA0231"/>
    <w:rsid w:val="00EA0878"/>
    <w:rsid w:val="00EA47F8"/>
    <w:rsid w:val="00EC453D"/>
    <w:rsid w:val="00ED31DB"/>
    <w:rsid w:val="00ED3B4D"/>
    <w:rsid w:val="00ED72E3"/>
    <w:rsid w:val="00EE00FD"/>
    <w:rsid w:val="00EE1C75"/>
    <w:rsid w:val="00EE2385"/>
    <w:rsid w:val="00EE421E"/>
    <w:rsid w:val="00EE5CF8"/>
    <w:rsid w:val="00F04532"/>
    <w:rsid w:val="00F20A45"/>
    <w:rsid w:val="00F2414B"/>
    <w:rsid w:val="00F25A83"/>
    <w:rsid w:val="00F26EF2"/>
    <w:rsid w:val="00F32F05"/>
    <w:rsid w:val="00F36120"/>
    <w:rsid w:val="00F36867"/>
    <w:rsid w:val="00F408CF"/>
    <w:rsid w:val="00F41174"/>
    <w:rsid w:val="00F53EE0"/>
    <w:rsid w:val="00F63286"/>
    <w:rsid w:val="00F64FAF"/>
    <w:rsid w:val="00F661F5"/>
    <w:rsid w:val="00F675B0"/>
    <w:rsid w:val="00F748F2"/>
    <w:rsid w:val="00F75AFB"/>
    <w:rsid w:val="00F847BA"/>
    <w:rsid w:val="00F93718"/>
    <w:rsid w:val="00F95451"/>
    <w:rsid w:val="00FA1B0F"/>
    <w:rsid w:val="00FA6354"/>
    <w:rsid w:val="00FB6066"/>
    <w:rsid w:val="00FC282D"/>
    <w:rsid w:val="00FC4C2D"/>
    <w:rsid w:val="00FD0DF9"/>
    <w:rsid w:val="00FE2F2C"/>
    <w:rsid w:val="00FE3D43"/>
    <w:rsid w:val="00FE52B5"/>
    <w:rsid w:val="00FE68E6"/>
    <w:rsid w:val="00FF27F2"/>
    <w:rsid w:val="00FF5DA5"/>
    <w:rsid w:val="00FF7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E9EE"/>
  <w15:docId w15:val="{974BFB1C-B9A8-433F-ABCF-217A2467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D93"/>
    <w:rPr>
      <w:lang w:val="sr-Cyrl-RS"/>
    </w:rPr>
  </w:style>
  <w:style w:type="paragraph" w:styleId="Heading3">
    <w:name w:val="heading 3"/>
    <w:basedOn w:val="Normal"/>
    <w:next w:val="Normal"/>
    <w:link w:val="Heading3Char"/>
    <w:unhideWhenUsed/>
    <w:qFormat/>
    <w:rsid w:val="000B5C90"/>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B5C90"/>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0B5C90"/>
    <w:pPr>
      <w:ind w:left="720"/>
    </w:pPr>
    <w:rPr>
      <w:rFonts w:ascii="Calibri" w:eastAsia="Calibri" w:hAnsi="Calibri" w:cs="Calibri"/>
    </w:rPr>
  </w:style>
  <w:style w:type="character" w:styleId="Strong">
    <w:name w:val="Strong"/>
    <w:uiPriority w:val="22"/>
    <w:qFormat/>
    <w:rsid w:val="000B5C90"/>
    <w:rPr>
      <w:b/>
      <w:bCs/>
    </w:rPr>
  </w:style>
  <w:style w:type="paragraph" w:customStyle="1" w:styleId="Default">
    <w:name w:val="Default"/>
    <w:rsid w:val="000B5C90"/>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A01">
    <w:name w:val="A0+1"/>
    <w:rsid w:val="000B5C90"/>
    <w:rPr>
      <w:color w:val="000000"/>
      <w:sz w:val="20"/>
      <w:szCs w:val="20"/>
    </w:rPr>
  </w:style>
  <w:style w:type="paragraph" w:styleId="NoSpacing">
    <w:name w:val="No Spacing"/>
    <w:uiPriority w:val="1"/>
    <w:qFormat/>
    <w:rsid w:val="000B5C90"/>
    <w:pPr>
      <w:spacing w:after="0" w:line="240" w:lineRule="auto"/>
    </w:pPr>
    <w:rPr>
      <w:rFonts w:ascii="Calibri" w:eastAsia="Calibri" w:hAnsi="Calibri" w:cs="Times New Roman"/>
    </w:rPr>
  </w:style>
  <w:style w:type="character" w:styleId="Emphasis">
    <w:name w:val="Emphasis"/>
    <w:qFormat/>
    <w:rsid w:val="000B5C90"/>
    <w:rPr>
      <w:i/>
      <w:iCs/>
    </w:rPr>
  </w:style>
  <w:style w:type="character" w:styleId="Hyperlink">
    <w:name w:val="Hyperlink"/>
    <w:uiPriority w:val="99"/>
    <w:rsid w:val="000B5C90"/>
    <w:rPr>
      <w:color w:val="0000FF"/>
      <w:u w:val="single"/>
    </w:rPr>
  </w:style>
  <w:style w:type="character" w:customStyle="1" w:styleId="jrnl">
    <w:name w:val="jrnl"/>
    <w:basedOn w:val="DefaultParagraphFont"/>
    <w:rsid w:val="000B5C90"/>
  </w:style>
  <w:style w:type="paragraph" w:customStyle="1" w:styleId="kristinatext">
    <w:name w:val="kristina text"/>
    <w:basedOn w:val="Normal"/>
    <w:link w:val="kristinatextChar"/>
    <w:qFormat/>
    <w:rsid w:val="000B5C90"/>
    <w:pPr>
      <w:autoSpaceDE w:val="0"/>
      <w:autoSpaceDN w:val="0"/>
      <w:adjustRightInd w:val="0"/>
      <w:spacing w:after="0" w:line="360" w:lineRule="auto"/>
      <w:ind w:firstLine="720"/>
      <w:jc w:val="both"/>
    </w:pPr>
    <w:rPr>
      <w:rFonts w:ascii="Times New Roman" w:eastAsia="Times New Roman" w:hAnsi="Times New Roman" w:cs="Times New Roman"/>
      <w:sz w:val="24"/>
      <w:szCs w:val="24"/>
      <w:lang w:val="pl-PL"/>
    </w:rPr>
  </w:style>
  <w:style w:type="character" w:customStyle="1" w:styleId="kristinatextChar">
    <w:name w:val="kristina text Char"/>
    <w:basedOn w:val="DefaultParagraphFont"/>
    <w:link w:val="kristinatext"/>
    <w:rsid w:val="000B5C90"/>
    <w:rPr>
      <w:rFonts w:ascii="Times New Roman" w:eastAsia="Times New Roman" w:hAnsi="Times New Roman" w:cs="Times New Roman"/>
      <w:sz w:val="24"/>
      <w:szCs w:val="24"/>
      <w:lang w:val="pl-PL"/>
    </w:rPr>
  </w:style>
  <w:style w:type="character" w:customStyle="1" w:styleId="highlight">
    <w:name w:val="highlight"/>
    <w:basedOn w:val="DefaultParagraphFont"/>
    <w:rsid w:val="000B5C90"/>
  </w:style>
  <w:style w:type="character" w:customStyle="1" w:styleId="il">
    <w:name w:val="il"/>
    <w:basedOn w:val="DefaultParagraphFont"/>
    <w:rsid w:val="000B5C90"/>
  </w:style>
  <w:style w:type="paragraph" w:customStyle="1" w:styleId="p0">
    <w:name w:val="p0"/>
    <w:basedOn w:val="Normal"/>
    <w:rsid w:val="000B5C90"/>
    <w:pPr>
      <w:spacing w:after="0"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337B5"/>
  </w:style>
  <w:style w:type="paragraph" w:styleId="NormalWeb">
    <w:name w:val="Normal (Web)"/>
    <w:basedOn w:val="Normal"/>
    <w:uiPriority w:val="99"/>
    <w:unhideWhenUsed/>
    <w:rsid w:val="000337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5A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5A39"/>
  </w:style>
  <w:style w:type="paragraph" w:styleId="Footer">
    <w:name w:val="footer"/>
    <w:basedOn w:val="Normal"/>
    <w:link w:val="FooterChar"/>
    <w:uiPriority w:val="99"/>
    <w:unhideWhenUsed/>
    <w:rsid w:val="00A55A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5A39"/>
  </w:style>
  <w:style w:type="paragraph" w:customStyle="1" w:styleId="ColorfulList-Accent11">
    <w:name w:val="Colorful List - Accent 11"/>
    <w:basedOn w:val="Normal"/>
    <w:uiPriority w:val="34"/>
    <w:qFormat/>
    <w:rsid w:val="00E7086E"/>
    <w:pPr>
      <w:ind w:left="720"/>
    </w:pPr>
    <w:rPr>
      <w:rFonts w:ascii="Calibri" w:eastAsia="Calibri" w:hAnsi="Calibri" w:cs="Calibri"/>
    </w:rPr>
  </w:style>
  <w:style w:type="character" w:customStyle="1" w:styleId="A3">
    <w:name w:val="A3"/>
    <w:uiPriority w:val="99"/>
    <w:rsid w:val="00E7086E"/>
    <w:rPr>
      <w:i/>
      <w:iCs/>
      <w:color w:val="000000"/>
      <w:sz w:val="18"/>
      <w:szCs w:val="18"/>
    </w:rPr>
  </w:style>
  <w:style w:type="paragraph" w:styleId="BodyText">
    <w:name w:val="Body Text"/>
    <w:basedOn w:val="Normal"/>
    <w:link w:val="BodyTextChar"/>
    <w:uiPriority w:val="99"/>
    <w:rsid w:val="00E7086E"/>
    <w:pPr>
      <w:spacing w:after="0" w:line="240" w:lineRule="auto"/>
      <w:jc w:val="both"/>
      <w:outlineLvl w:val="0"/>
    </w:pPr>
    <w:rPr>
      <w:rFonts w:ascii="Dutch801 RmHd BT" w:eastAsia="Calibri" w:hAnsi="Dutch801 RmHd BT" w:cs="Times New Roman"/>
      <w:sz w:val="26"/>
      <w:szCs w:val="26"/>
    </w:rPr>
  </w:style>
  <w:style w:type="character" w:customStyle="1" w:styleId="BodyTextChar">
    <w:name w:val="Body Text Char"/>
    <w:basedOn w:val="DefaultParagraphFont"/>
    <w:link w:val="BodyText"/>
    <w:uiPriority w:val="99"/>
    <w:rsid w:val="00E7086E"/>
    <w:rPr>
      <w:rFonts w:ascii="Dutch801 RmHd BT" w:eastAsia="Calibri" w:hAnsi="Dutch801 RmHd BT" w:cs="Times New Roman"/>
      <w:sz w:val="26"/>
      <w:szCs w:val="26"/>
    </w:rPr>
  </w:style>
  <w:style w:type="paragraph" w:customStyle="1" w:styleId="yiv8483022768ydp89fbcc6msolistparagraph">
    <w:name w:val="yiv8483022768ydp89fbcc6msolistparagraph"/>
    <w:basedOn w:val="Normal"/>
    <w:rsid w:val="00E7086E"/>
    <w:pPr>
      <w:spacing w:before="100" w:beforeAutospacing="1" w:after="100" w:afterAutospacing="1" w:line="240" w:lineRule="auto"/>
    </w:pPr>
    <w:rPr>
      <w:rFonts w:ascii="Times New Roman" w:eastAsia="Calibri" w:hAnsi="Times New Roman" w:cs="Times New Roman"/>
      <w:sz w:val="20"/>
      <w:szCs w:val="20"/>
    </w:rPr>
  </w:style>
  <w:style w:type="paragraph" w:customStyle="1" w:styleId="yiv8483022768ydp72ca4752msonormal">
    <w:name w:val="yiv8483022768ydp72ca4752msonormal"/>
    <w:basedOn w:val="Normal"/>
    <w:rsid w:val="00E7086E"/>
    <w:pPr>
      <w:spacing w:before="100" w:beforeAutospacing="1" w:after="100" w:afterAutospacing="1" w:line="240" w:lineRule="auto"/>
    </w:pPr>
    <w:rPr>
      <w:rFonts w:ascii="Times New Roman" w:eastAsia="Calibri" w:hAnsi="Times New Roman" w:cs="Times New Roman"/>
      <w:sz w:val="20"/>
      <w:szCs w:val="20"/>
    </w:rPr>
  </w:style>
  <w:style w:type="paragraph" w:customStyle="1" w:styleId="yiv8483022768ydp38625170msonormal">
    <w:name w:val="yiv8483022768ydp38625170msonormal"/>
    <w:basedOn w:val="Normal"/>
    <w:rsid w:val="00E7086E"/>
    <w:pPr>
      <w:spacing w:before="100" w:beforeAutospacing="1" w:after="100" w:afterAutospacing="1" w:line="240" w:lineRule="auto"/>
    </w:pPr>
    <w:rPr>
      <w:rFonts w:ascii="Times New Roman" w:eastAsia="Calibri" w:hAnsi="Times New Roman" w:cs="Times New Roman"/>
      <w:sz w:val="20"/>
      <w:szCs w:val="20"/>
    </w:rPr>
  </w:style>
  <w:style w:type="paragraph" w:customStyle="1" w:styleId="yiv8483022768ydp38625170msolistparagraph">
    <w:name w:val="yiv8483022768ydp38625170msolistparagraph"/>
    <w:basedOn w:val="Normal"/>
    <w:rsid w:val="00E7086E"/>
    <w:pPr>
      <w:spacing w:before="100" w:beforeAutospacing="1" w:after="100" w:afterAutospacing="1" w:line="240" w:lineRule="auto"/>
    </w:pPr>
    <w:rPr>
      <w:rFonts w:ascii="Times New Roman" w:eastAsia="Calibri" w:hAnsi="Times New Roman" w:cs="Times New Roman"/>
      <w:sz w:val="20"/>
      <w:szCs w:val="20"/>
    </w:rPr>
  </w:style>
  <w:style w:type="paragraph" w:styleId="BodyTextIndent2">
    <w:name w:val="Body Text Indent 2"/>
    <w:basedOn w:val="Normal"/>
    <w:link w:val="BodyTextIndent2Char"/>
    <w:uiPriority w:val="99"/>
    <w:unhideWhenUsed/>
    <w:rsid w:val="006D3D95"/>
    <w:pPr>
      <w:spacing w:after="120" w:line="480" w:lineRule="auto"/>
      <w:ind w:left="360"/>
    </w:pPr>
  </w:style>
  <w:style w:type="character" w:customStyle="1" w:styleId="BodyTextIndent2Char">
    <w:name w:val="Body Text Indent 2 Char"/>
    <w:basedOn w:val="DefaultParagraphFont"/>
    <w:link w:val="BodyTextIndent2"/>
    <w:uiPriority w:val="99"/>
    <w:rsid w:val="006D3D95"/>
  </w:style>
  <w:style w:type="paragraph" w:styleId="PlainText">
    <w:name w:val="Plain Text"/>
    <w:basedOn w:val="Normal"/>
    <w:link w:val="PlainTextChar"/>
    <w:uiPriority w:val="99"/>
    <w:rsid w:val="006D3D9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6D3D95"/>
    <w:rPr>
      <w:rFonts w:ascii="Courier New" w:eastAsia="Times New Roman" w:hAnsi="Courier New" w:cs="Courier New"/>
      <w:sz w:val="20"/>
      <w:szCs w:val="20"/>
    </w:rPr>
  </w:style>
  <w:style w:type="character" w:customStyle="1" w:styleId="apple-style-span">
    <w:name w:val="apple-style-span"/>
    <w:uiPriority w:val="99"/>
    <w:rsid w:val="006D3D95"/>
    <w:rPr>
      <w:rFonts w:cs="Times New Roman"/>
    </w:rPr>
  </w:style>
  <w:style w:type="character" w:customStyle="1" w:styleId="hps">
    <w:name w:val="hps"/>
    <w:rsid w:val="006D3D95"/>
    <w:rPr>
      <w:rFonts w:cs="Times New Roman"/>
    </w:rPr>
  </w:style>
  <w:style w:type="character" w:styleId="CommentReference">
    <w:name w:val="annotation reference"/>
    <w:basedOn w:val="DefaultParagraphFont"/>
    <w:semiHidden/>
    <w:unhideWhenUsed/>
    <w:rsid w:val="006D3D95"/>
    <w:rPr>
      <w:sz w:val="16"/>
    </w:rPr>
  </w:style>
  <w:style w:type="paragraph" w:customStyle="1" w:styleId="desc">
    <w:name w:val="desc"/>
    <w:basedOn w:val="Normal"/>
    <w:rsid w:val="005955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3236085765ydp1bd77953msolistparagraph">
    <w:name w:val="yiv3236085765ydp1bd77953msolistparagraph"/>
    <w:basedOn w:val="Normal"/>
    <w:rsid w:val="00B139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lication-meta-journal">
    <w:name w:val="publication-meta-journal"/>
    <w:basedOn w:val="DefaultParagraphFont"/>
    <w:rsid w:val="00B139E7"/>
  </w:style>
  <w:style w:type="character" w:customStyle="1" w:styleId="publication-meta-date">
    <w:name w:val="publication-meta-date"/>
    <w:basedOn w:val="DefaultParagraphFont"/>
    <w:rsid w:val="00B139E7"/>
  </w:style>
  <w:style w:type="character" w:customStyle="1" w:styleId="A12">
    <w:name w:val="A12"/>
    <w:uiPriority w:val="99"/>
    <w:rsid w:val="001628BF"/>
    <w:rPr>
      <w:rFonts w:ascii="Minion Pro" w:hAnsi="Minion Pro" w:cs="Minion Pro" w:hint="default"/>
      <w:b/>
      <w:bCs/>
      <w:color w:val="000000"/>
      <w:sz w:val="11"/>
      <w:szCs w:val="11"/>
    </w:rPr>
  </w:style>
  <w:style w:type="paragraph" w:customStyle="1" w:styleId="Tekstclana">
    <w:name w:val="__Tekst clana"/>
    <w:basedOn w:val="Normal"/>
    <w:rsid w:val="00383651"/>
    <w:pPr>
      <w:numPr>
        <w:numId w:val="24"/>
      </w:numPr>
      <w:spacing w:beforeLines="20" w:afterLines="20" w:after="0" w:line="240" w:lineRule="auto"/>
      <w:ind w:left="720"/>
    </w:pPr>
    <w:rPr>
      <w:rFonts w:ascii="Times New Roman" w:eastAsia="Times New Roman" w:hAnsi="Times New Roman" w:cs="Times New Roman"/>
      <w:sz w:val="24"/>
      <w:szCs w:val="24"/>
      <w:lang w:val="en-US" w:bidi="en-US"/>
    </w:rPr>
  </w:style>
  <w:style w:type="paragraph" w:styleId="BalloonText">
    <w:name w:val="Balloon Text"/>
    <w:basedOn w:val="Normal"/>
    <w:link w:val="BalloonTextChar"/>
    <w:uiPriority w:val="99"/>
    <w:semiHidden/>
    <w:unhideWhenUsed/>
    <w:rsid w:val="00756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C7C"/>
    <w:rPr>
      <w:rFonts w:ascii="Segoe UI"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0198">
      <w:bodyDiv w:val="1"/>
      <w:marLeft w:val="0"/>
      <w:marRight w:val="0"/>
      <w:marTop w:val="0"/>
      <w:marBottom w:val="0"/>
      <w:divBdr>
        <w:top w:val="none" w:sz="0" w:space="0" w:color="auto"/>
        <w:left w:val="none" w:sz="0" w:space="0" w:color="auto"/>
        <w:bottom w:val="none" w:sz="0" w:space="0" w:color="auto"/>
        <w:right w:val="none" w:sz="0" w:space="0" w:color="auto"/>
      </w:divBdr>
    </w:div>
    <w:div w:id="49311818">
      <w:bodyDiv w:val="1"/>
      <w:marLeft w:val="0"/>
      <w:marRight w:val="0"/>
      <w:marTop w:val="0"/>
      <w:marBottom w:val="0"/>
      <w:divBdr>
        <w:top w:val="none" w:sz="0" w:space="0" w:color="auto"/>
        <w:left w:val="none" w:sz="0" w:space="0" w:color="auto"/>
        <w:bottom w:val="none" w:sz="0" w:space="0" w:color="auto"/>
        <w:right w:val="none" w:sz="0" w:space="0" w:color="auto"/>
      </w:divBdr>
    </w:div>
    <w:div w:id="100951454">
      <w:bodyDiv w:val="1"/>
      <w:marLeft w:val="0"/>
      <w:marRight w:val="0"/>
      <w:marTop w:val="0"/>
      <w:marBottom w:val="0"/>
      <w:divBdr>
        <w:top w:val="none" w:sz="0" w:space="0" w:color="auto"/>
        <w:left w:val="none" w:sz="0" w:space="0" w:color="auto"/>
        <w:bottom w:val="none" w:sz="0" w:space="0" w:color="auto"/>
        <w:right w:val="none" w:sz="0" w:space="0" w:color="auto"/>
      </w:divBdr>
    </w:div>
    <w:div w:id="139463150">
      <w:bodyDiv w:val="1"/>
      <w:marLeft w:val="0"/>
      <w:marRight w:val="0"/>
      <w:marTop w:val="0"/>
      <w:marBottom w:val="0"/>
      <w:divBdr>
        <w:top w:val="none" w:sz="0" w:space="0" w:color="auto"/>
        <w:left w:val="none" w:sz="0" w:space="0" w:color="auto"/>
        <w:bottom w:val="none" w:sz="0" w:space="0" w:color="auto"/>
        <w:right w:val="none" w:sz="0" w:space="0" w:color="auto"/>
      </w:divBdr>
    </w:div>
    <w:div w:id="140927147">
      <w:bodyDiv w:val="1"/>
      <w:marLeft w:val="0"/>
      <w:marRight w:val="0"/>
      <w:marTop w:val="0"/>
      <w:marBottom w:val="0"/>
      <w:divBdr>
        <w:top w:val="none" w:sz="0" w:space="0" w:color="auto"/>
        <w:left w:val="none" w:sz="0" w:space="0" w:color="auto"/>
        <w:bottom w:val="none" w:sz="0" w:space="0" w:color="auto"/>
        <w:right w:val="none" w:sz="0" w:space="0" w:color="auto"/>
      </w:divBdr>
    </w:div>
    <w:div w:id="256138458">
      <w:bodyDiv w:val="1"/>
      <w:marLeft w:val="0"/>
      <w:marRight w:val="0"/>
      <w:marTop w:val="0"/>
      <w:marBottom w:val="0"/>
      <w:divBdr>
        <w:top w:val="none" w:sz="0" w:space="0" w:color="auto"/>
        <w:left w:val="none" w:sz="0" w:space="0" w:color="auto"/>
        <w:bottom w:val="none" w:sz="0" w:space="0" w:color="auto"/>
        <w:right w:val="none" w:sz="0" w:space="0" w:color="auto"/>
      </w:divBdr>
    </w:div>
    <w:div w:id="322321294">
      <w:bodyDiv w:val="1"/>
      <w:marLeft w:val="0"/>
      <w:marRight w:val="0"/>
      <w:marTop w:val="0"/>
      <w:marBottom w:val="0"/>
      <w:divBdr>
        <w:top w:val="none" w:sz="0" w:space="0" w:color="auto"/>
        <w:left w:val="none" w:sz="0" w:space="0" w:color="auto"/>
        <w:bottom w:val="none" w:sz="0" w:space="0" w:color="auto"/>
        <w:right w:val="none" w:sz="0" w:space="0" w:color="auto"/>
      </w:divBdr>
    </w:div>
    <w:div w:id="468060111">
      <w:bodyDiv w:val="1"/>
      <w:marLeft w:val="0"/>
      <w:marRight w:val="0"/>
      <w:marTop w:val="0"/>
      <w:marBottom w:val="0"/>
      <w:divBdr>
        <w:top w:val="none" w:sz="0" w:space="0" w:color="auto"/>
        <w:left w:val="none" w:sz="0" w:space="0" w:color="auto"/>
        <w:bottom w:val="none" w:sz="0" w:space="0" w:color="auto"/>
        <w:right w:val="none" w:sz="0" w:space="0" w:color="auto"/>
      </w:divBdr>
    </w:div>
    <w:div w:id="474680677">
      <w:bodyDiv w:val="1"/>
      <w:marLeft w:val="0"/>
      <w:marRight w:val="0"/>
      <w:marTop w:val="0"/>
      <w:marBottom w:val="0"/>
      <w:divBdr>
        <w:top w:val="none" w:sz="0" w:space="0" w:color="auto"/>
        <w:left w:val="none" w:sz="0" w:space="0" w:color="auto"/>
        <w:bottom w:val="none" w:sz="0" w:space="0" w:color="auto"/>
        <w:right w:val="none" w:sz="0" w:space="0" w:color="auto"/>
      </w:divBdr>
    </w:div>
    <w:div w:id="534974696">
      <w:bodyDiv w:val="1"/>
      <w:marLeft w:val="0"/>
      <w:marRight w:val="0"/>
      <w:marTop w:val="0"/>
      <w:marBottom w:val="0"/>
      <w:divBdr>
        <w:top w:val="none" w:sz="0" w:space="0" w:color="auto"/>
        <w:left w:val="none" w:sz="0" w:space="0" w:color="auto"/>
        <w:bottom w:val="none" w:sz="0" w:space="0" w:color="auto"/>
        <w:right w:val="none" w:sz="0" w:space="0" w:color="auto"/>
      </w:divBdr>
    </w:div>
    <w:div w:id="626277778">
      <w:bodyDiv w:val="1"/>
      <w:marLeft w:val="0"/>
      <w:marRight w:val="0"/>
      <w:marTop w:val="0"/>
      <w:marBottom w:val="0"/>
      <w:divBdr>
        <w:top w:val="none" w:sz="0" w:space="0" w:color="auto"/>
        <w:left w:val="none" w:sz="0" w:space="0" w:color="auto"/>
        <w:bottom w:val="none" w:sz="0" w:space="0" w:color="auto"/>
        <w:right w:val="none" w:sz="0" w:space="0" w:color="auto"/>
      </w:divBdr>
    </w:div>
    <w:div w:id="666909080">
      <w:bodyDiv w:val="1"/>
      <w:marLeft w:val="0"/>
      <w:marRight w:val="0"/>
      <w:marTop w:val="0"/>
      <w:marBottom w:val="0"/>
      <w:divBdr>
        <w:top w:val="none" w:sz="0" w:space="0" w:color="auto"/>
        <w:left w:val="none" w:sz="0" w:space="0" w:color="auto"/>
        <w:bottom w:val="none" w:sz="0" w:space="0" w:color="auto"/>
        <w:right w:val="none" w:sz="0" w:space="0" w:color="auto"/>
      </w:divBdr>
    </w:div>
    <w:div w:id="688145042">
      <w:bodyDiv w:val="1"/>
      <w:marLeft w:val="0"/>
      <w:marRight w:val="0"/>
      <w:marTop w:val="0"/>
      <w:marBottom w:val="0"/>
      <w:divBdr>
        <w:top w:val="none" w:sz="0" w:space="0" w:color="auto"/>
        <w:left w:val="none" w:sz="0" w:space="0" w:color="auto"/>
        <w:bottom w:val="none" w:sz="0" w:space="0" w:color="auto"/>
        <w:right w:val="none" w:sz="0" w:space="0" w:color="auto"/>
      </w:divBdr>
    </w:div>
    <w:div w:id="726414879">
      <w:bodyDiv w:val="1"/>
      <w:marLeft w:val="0"/>
      <w:marRight w:val="0"/>
      <w:marTop w:val="0"/>
      <w:marBottom w:val="0"/>
      <w:divBdr>
        <w:top w:val="none" w:sz="0" w:space="0" w:color="auto"/>
        <w:left w:val="none" w:sz="0" w:space="0" w:color="auto"/>
        <w:bottom w:val="none" w:sz="0" w:space="0" w:color="auto"/>
        <w:right w:val="none" w:sz="0" w:space="0" w:color="auto"/>
      </w:divBdr>
    </w:div>
    <w:div w:id="768890464">
      <w:bodyDiv w:val="1"/>
      <w:marLeft w:val="0"/>
      <w:marRight w:val="0"/>
      <w:marTop w:val="0"/>
      <w:marBottom w:val="0"/>
      <w:divBdr>
        <w:top w:val="none" w:sz="0" w:space="0" w:color="auto"/>
        <w:left w:val="none" w:sz="0" w:space="0" w:color="auto"/>
        <w:bottom w:val="none" w:sz="0" w:space="0" w:color="auto"/>
        <w:right w:val="none" w:sz="0" w:space="0" w:color="auto"/>
      </w:divBdr>
    </w:div>
    <w:div w:id="806897598">
      <w:bodyDiv w:val="1"/>
      <w:marLeft w:val="0"/>
      <w:marRight w:val="0"/>
      <w:marTop w:val="0"/>
      <w:marBottom w:val="0"/>
      <w:divBdr>
        <w:top w:val="none" w:sz="0" w:space="0" w:color="auto"/>
        <w:left w:val="none" w:sz="0" w:space="0" w:color="auto"/>
        <w:bottom w:val="none" w:sz="0" w:space="0" w:color="auto"/>
        <w:right w:val="none" w:sz="0" w:space="0" w:color="auto"/>
      </w:divBdr>
    </w:div>
    <w:div w:id="821890761">
      <w:bodyDiv w:val="1"/>
      <w:marLeft w:val="0"/>
      <w:marRight w:val="0"/>
      <w:marTop w:val="0"/>
      <w:marBottom w:val="0"/>
      <w:divBdr>
        <w:top w:val="none" w:sz="0" w:space="0" w:color="auto"/>
        <w:left w:val="none" w:sz="0" w:space="0" w:color="auto"/>
        <w:bottom w:val="none" w:sz="0" w:space="0" w:color="auto"/>
        <w:right w:val="none" w:sz="0" w:space="0" w:color="auto"/>
      </w:divBdr>
    </w:div>
    <w:div w:id="884021006">
      <w:bodyDiv w:val="1"/>
      <w:marLeft w:val="0"/>
      <w:marRight w:val="0"/>
      <w:marTop w:val="0"/>
      <w:marBottom w:val="0"/>
      <w:divBdr>
        <w:top w:val="none" w:sz="0" w:space="0" w:color="auto"/>
        <w:left w:val="none" w:sz="0" w:space="0" w:color="auto"/>
        <w:bottom w:val="none" w:sz="0" w:space="0" w:color="auto"/>
        <w:right w:val="none" w:sz="0" w:space="0" w:color="auto"/>
      </w:divBdr>
    </w:div>
    <w:div w:id="1005401582">
      <w:bodyDiv w:val="1"/>
      <w:marLeft w:val="0"/>
      <w:marRight w:val="0"/>
      <w:marTop w:val="0"/>
      <w:marBottom w:val="0"/>
      <w:divBdr>
        <w:top w:val="none" w:sz="0" w:space="0" w:color="auto"/>
        <w:left w:val="none" w:sz="0" w:space="0" w:color="auto"/>
        <w:bottom w:val="none" w:sz="0" w:space="0" w:color="auto"/>
        <w:right w:val="none" w:sz="0" w:space="0" w:color="auto"/>
      </w:divBdr>
    </w:div>
    <w:div w:id="1110468665">
      <w:bodyDiv w:val="1"/>
      <w:marLeft w:val="0"/>
      <w:marRight w:val="0"/>
      <w:marTop w:val="0"/>
      <w:marBottom w:val="0"/>
      <w:divBdr>
        <w:top w:val="none" w:sz="0" w:space="0" w:color="auto"/>
        <w:left w:val="none" w:sz="0" w:space="0" w:color="auto"/>
        <w:bottom w:val="none" w:sz="0" w:space="0" w:color="auto"/>
        <w:right w:val="none" w:sz="0" w:space="0" w:color="auto"/>
      </w:divBdr>
    </w:div>
    <w:div w:id="1131629895">
      <w:bodyDiv w:val="1"/>
      <w:marLeft w:val="0"/>
      <w:marRight w:val="0"/>
      <w:marTop w:val="0"/>
      <w:marBottom w:val="0"/>
      <w:divBdr>
        <w:top w:val="none" w:sz="0" w:space="0" w:color="auto"/>
        <w:left w:val="none" w:sz="0" w:space="0" w:color="auto"/>
        <w:bottom w:val="none" w:sz="0" w:space="0" w:color="auto"/>
        <w:right w:val="none" w:sz="0" w:space="0" w:color="auto"/>
      </w:divBdr>
    </w:div>
    <w:div w:id="1168180933">
      <w:bodyDiv w:val="1"/>
      <w:marLeft w:val="0"/>
      <w:marRight w:val="0"/>
      <w:marTop w:val="0"/>
      <w:marBottom w:val="0"/>
      <w:divBdr>
        <w:top w:val="none" w:sz="0" w:space="0" w:color="auto"/>
        <w:left w:val="none" w:sz="0" w:space="0" w:color="auto"/>
        <w:bottom w:val="none" w:sz="0" w:space="0" w:color="auto"/>
        <w:right w:val="none" w:sz="0" w:space="0" w:color="auto"/>
      </w:divBdr>
    </w:div>
    <w:div w:id="1203398288">
      <w:bodyDiv w:val="1"/>
      <w:marLeft w:val="0"/>
      <w:marRight w:val="0"/>
      <w:marTop w:val="0"/>
      <w:marBottom w:val="0"/>
      <w:divBdr>
        <w:top w:val="none" w:sz="0" w:space="0" w:color="auto"/>
        <w:left w:val="none" w:sz="0" w:space="0" w:color="auto"/>
        <w:bottom w:val="none" w:sz="0" w:space="0" w:color="auto"/>
        <w:right w:val="none" w:sz="0" w:space="0" w:color="auto"/>
      </w:divBdr>
    </w:div>
    <w:div w:id="1290359930">
      <w:bodyDiv w:val="1"/>
      <w:marLeft w:val="0"/>
      <w:marRight w:val="0"/>
      <w:marTop w:val="0"/>
      <w:marBottom w:val="0"/>
      <w:divBdr>
        <w:top w:val="none" w:sz="0" w:space="0" w:color="auto"/>
        <w:left w:val="none" w:sz="0" w:space="0" w:color="auto"/>
        <w:bottom w:val="none" w:sz="0" w:space="0" w:color="auto"/>
        <w:right w:val="none" w:sz="0" w:space="0" w:color="auto"/>
      </w:divBdr>
    </w:div>
    <w:div w:id="1303266835">
      <w:bodyDiv w:val="1"/>
      <w:marLeft w:val="0"/>
      <w:marRight w:val="0"/>
      <w:marTop w:val="0"/>
      <w:marBottom w:val="0"/>
      <w:divBdr>
        <w:top w:val="none" w:sz="0" w:space="0" w:color="auto"/>
        <w:left w:val="none" w:sz="0" w:space="0" w:color="auto"/>
        <w:bottom w:val="none" w:sz="0" w:space="0" w:color="auto"/>
        <w:right w:val="none" w:sz="0" w:space="0" w:color="auto"/>
      </w:divBdr>
    </w:div>
    <w:div w:id="1430810114">
      <w:bodyDiv w:val="1"/>
      <w:marLeft w:val="0"/>
      <w:marRight w:val="0"/>
      <w:marTop w:val="0"/>
      <w:marBottom w:val="0"/>
      <w:divBdr>
        <w:top w:val="none" w:sz="0" w:space="0" w:color="auto"/>
        <w:left w:val="none" w:sz="0" w:space="0" w:color="auto"/>
        <w:bottom w:val="none" w:sz="0" w:space="0" w:color="auto"/>
        <w:right w:val="none" w:sz="0" w:space="0" w:color="auto"/>
      </w:divBdr>
    </w:div>
    <w:div w:id="1445149253">
      <w:bodyDiv w:val="1"/>
      <w:marLeft w:val="0"/>
      <w:marRight w:val="0"/>
      <w:marTop w:val="0"/>
      <w:marBottom w:val="0"/>
      <w:divBdr>
        <w:top w:val="none" w:sz="0" w:space="0" w:color="auto"/>
        <w:left w:val="none" w:sz="0" w:space="0" w:color="auto"/>
        <w:bottom w:val="none" w:sz="0" w:space="0" w:color="auto"/>
        <w:right w:val="none" w:sz="0" w:space="0" w:color="auto"/>
      </w:divBdr>
    </w:div>
    <w:div w:id="1480002100">
      <w:bodyDiv w:val="1"/>
      <w:marLeft w:val="0"/>
      <w:marRight w:val="0"/>
      <w:marTop w:val="0"/>
      <w:marBottom w:val="0"/>
      <w:divBdr>
        <w:top w:val="none" w:sz="0" w:space="0" w:color="auto"/>
        <w:left w:val="none" w:sz="0" w:space="0" w:color="auto"/>
        <w:bottom w:val="none" w:sz="0" w:space="0" w:color="auto"/>
        <w:right w:val="none" w:sz="0" w:space="0" w:color="auto"/>
      </w:divBdr>
    </w:div>
    <w:div w:id="1526749013">
      <w:bodyDiv w:val="1"/>
      <w:marLeft w:val="0"/>
      <w:marRight w:val="0"/>
      <w:marTop w:val="0"/>
      <w:marBottom w:val="0"/>
      <w:divBdr>
        <w:top w:val="none" w:sz="0" w:space="0" w:color="auto"/>
        <w:left w:val="none" w:sz="0" w:space="0" w:color="auto"/>
        <w:bottom w:val="none" w:sz="0" w:space="0" w:color="auto"/>
        <w:right w:val="none" w:sz="0" w:space="0" w:color="auto"/>
      </w:divBdr>
    </w:div>
    <w:div w:id="1551571148">
      <w:bodyDiv w:val="1"/>
      <w:marLeft w:val="0"/>
      <w:marRight w:val="0"/>
      <w:marTop w:val="0"/>
      <w:marBottom w:val="0"/>
      <w:divBdr>
        <w:top w:val="none" w:sz="0" w:space="0" w:color="auto"/>
        <w:left w:val="none" w:sz="0" w:space="0" w:color="auto"/>
        <w:bottom w:val="none" w:sz="0" w:space="0" w:color="auto"/>
        <w:right w:val="none" w:sz="0" w:space="0" w:color="auto"/>
      </w:divBdr>
    </w:div>
    <w:div w:id="1583681527">
      <w:bodyDiv w:val="1"/>
      <w:marLeft w:val="0"/>
      <w:marRight w:val="0"/>
      <w:marTop w:val="0"/>
      <w:marBottom w:val="0"/>
      <w:divBdr>
        <w:top w:val="none" w:sz="0" w:space="0" w:color="auto"/>
        <w:left w:val="none" w:sz="0" w:space="0" w:color="auto"/>
        <w:bottom w:val="none" w:sz="0" w:space="0" w:color="auto"/>
        <w:right w:val="none" w:sz="0" w:space="0" w:color="auto"/>
      </w:divBdr>
    </w:div>
    <w:div w:id="1621718662">
      <w:bodyDiv w:val="1"/>
      <w:marLeft w:val="0"/>
      <w:marRight w:val="0"/>
      <w:marTop w:val="0"/>
      <w:marBottom w:val="0"/>
      <w:divBdr>
        <w:top w:val="none" w:sz="0" w:space="0" w:color="auto"/>
        <w:left w:val="none" w:sz="0" w:space="0" w:color="auto"/>
        <w:bottom w:val="none" w:sz="0" w:space="0" w:color="auto"/>
        <w:right w:val="none" w:sz="0" w:space="0" w:color="auto"/>
      </w:divBdr>
    </w:div>
    <w:div w:id="1670408824">
      <w:bodyDiv w:val="1"/>
      <w:marLeft w:val="0"/>
      <w:marRight w:val="0"/>
      <w:marTop w:val="0"/>
      <w:marBottom w:val="0"/>
      <w:divBdr>
        <w:top w:val="none" w:sz="0" w:space="0" w:color="auto"/>
        <w:left w:val="none" w:sz="0" w:space="0" w:color="auto"/>
        <w:bottom w:val="none" w:sz="0" w:space="0" w:color="auto"/>
        <w:right w:val="none" w:sz="0" w:space="0" w:color="auto"/>
      </w:divBdr>
    </w:div>
    <w:div w:id="1796636090">
      <w:bodyDiv w:val="1"/>
      <w:marLeft w:val="0"/>
      <w:marRight w:val="0"/>
      <w:marTop w:val="0"/>
      <w:marBottom w:val="0"/>
      <w:divBdr>
        <w:top w:val="none" w:sz="0" w:space="0" w:color="auto"/>
        <w:left w:val="none" w:sz="0" w:space="0" w:color="auto"/>
        <w:bottom w:val="none" w:sz="0" w:space="0" w:color="auto"/>
        <w:right w:val="none" w:sz="0" w:space="0" w:color="auto"/>
      </w:divBdr>
    </w:div>
    <w:div w:id="1915580614">
      <w:bodyDiv w:val="1"/>
      <w:marLeft w:val="0"/>
      <w:marRight w:val="0"/>
      <w:marTop w:val="0"/>
      <w:marBottom w:val="0"/>
      <w:divBdr>
        <w:top w:val="none" w:sz="0" w:space="0" w:color="auto"/>
        <w:left w:val="none" w:sz="0" w:space="0" w:color="auto"/>
        <w:bottom w:val="none" w:sz="0" w:space="0" w:color="auto"/>
        <w:right w:val="none" w:sz="0" w:space="0" w:color="auto"/>
      </w:divBdr>
    </w:div>
    <w:div w:id="1933195468">
      <w:bodyDiv w:val="1"/>
      <w:marLeft w:val="0"/>
      <w:marRight w:val="0"/>
      <w:marTop w:val="0"/>
      <w:marBottom w:val="0"/>
      <w:divBdr>
        <w:top w:val="none" w:sz="0" w:space="0" w:color="auto"/>
        <w:left w:val="none" w:sz="0" w:space="0" w:color="auto"/>
        <w:bottom w:val="none" w:sz="0" w:space="0" w:color="auto"/>
        <w:right w:val="none" w:sz="0" w:space="0" w:color="auto"/>
      </w:divBdr>
    </w:div>
    <w:div w:id="1940529365">
      <w:bodyDiv w:val="1"/>
      <w:marLeft w:val="0"/>
      <w:marRight w:val="0"/>
      <w:marTop w:val="0"/>
      <w:marBottom w:val="0"/>
      <w:divBdr>
        <w:top w:val="none" w:sz="0" w:space="0" w:color="auto"/>
        <w:left w:val="none" w:sz="0" w:space="0" w:color="auto"/>
        <w:bottom w:val="none" w:sz="0" w:space="0" w:color="auto"/>
        <w:right w:val="none" w:sz="0" w:space="0" w:color="auto"/>
      </w:divBdr>
    </w:div>
    <w:div w:id="1970014334">
      <w:bodyDiv w:val="1"/>
      <w:marLeft w:val="0"/>
      <w:marRight w:val="0"/>
      <w:marTop w:val="0"/>
      <w:marBottom w:val="0"/>
      <w:divBdr>
        <w:top w:val="none" w:sz="0" w:space="0" w:color="auto"/>
        <w:left w:val="none" w:sz="0" w:space="0" w:color="auto"/>
        <w:bottom w:val="none" w:sz="0" w:space="0" w:color="auto"/>
        <w:right w:val="none" w:sz="0" w:space="0" w:color="auto"/>
      </w:divBdr>
    </w:div>
    <w:div w:id="1972981581">
      <w:bodyDiv w:val="1"/>
      <w:marLeft w:val="0"/>
      <w:marRight w:val="0"/>
      <w:marTop w:val="0"/>
      <w:marBottom w:val="0"/>
      <w:divBdr>
        <w:top w:val="none" w:sz="0" w:space="0" w:color="auto"/>
        <w:left w:val="none" w:sz="0" w:space="0" w:color="auto"/>
        <w:bottom w:val="none" w:sz="0" w:space="0" w:color="auto"/>
        <w:right w:val="none" w:sz="0" w:space="0" w:color="auto"/>
      </w:divBdr>
    </w:div>
    <w:div w:id="2020303051">
      <w:bodyDiv w:val="1"/>
      <w:marLeft w:val="0"/>
      <w:marRight w:val="0"/>
      <w:marTop w:val="0"/>
      <w:marBottom w:val="0"/>
      <w:divBdr>
        <w:top w:val="none" w:sz="0" w:space="0" w:color="auto"/>
        <w:left w:val="none" w:sz="0" w:space="0" w:color="auto"/>
        <w:bottom w:val="none" w:sz="0" w:space="0" w:color="auto"/>
        <w:right w:val="none" w:sz="0" w:space="0" w:color="auto"/>
      </w:divBdr>
    </w:div>
    <w:div w:id="2032492690">
      <w:bodyDiv w:val="1"/>
      <w:marLeft w:val="0"/>
      <w:marRight w:val="0"/>
      <w:marTop w:val="0"/>
      <w:marBottom w:val="0"/>
      <w:divBdr>
        <w:top w:val="none" w:sz="0" w:space="0" w:color="auto"/>
        <w:left w:val="none" w:sz="0" w:space="0" w:color="auto"/>
        <w:bottom w:val="none" w:sz="0" w:space="0" w:color="auto"/>
        <w:right w:val="none" w:sz="0" w:space="0" w:color="auto"/>
      </w:divBdr>
    </w:div>
    <w:div w:id="2057116430">
      <w:bodyDiv w:val="1"/>
      <w:marLeft w:val="0"/>
      <w:marRight w:val="0"/>
      <w:marTop w:val="0"/>
      <w:marBottom w:val="0"/>
      <w:divBdr>
        <w:top w:val="none" w:sz="0" w:space="0" w:color="auto"/>
        <w:left w:val="none" w:sz="0" w:space="0" w:color="auto"/>
        <w:bottom w:val="none" w:sz="0" w:space="0" w:color="auto"/>
        <w:right w:val="none" w:sz="0" w:space="0" w:color="auto"/>
      </w:divBdr>
    </w:div>
    <w:div w:id="207103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7017725" TargetMode="External"/><Relationship Id="rId13" Type="http://schemas.openxmlformats.org/officeDocument/2006/relationships/hyperlink" Target="http://www.ncbi.nlm.nih.gov/pubmed?term=Miljkovi%C4%87%20B%5BAuthor%5D&amp;cauthor=true&amp;cauthor_uid=24669579" TargetMode="External"/><Relationship Id="rId18" Type="http://schemas.openxmlformats.org/officeDocument/2006/relationships/hyperlink" Target="javascript:void(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javascript:void(0);" TargetMode="External"/><Relationship Id="rId7" Type="http://schemas.openxmlformats.org/officeDocument/2006/relationships/hyperlink" Target="https://www.researchgate.net/journal/Srpski-arhiv-za-celokupno-lekarstvo-2406-0895?_tp=eyJjb250ZXh0Ijp7ImZpcnN0UGFnZSI6InB1YmxpY2F0aW9uIiwicGFnZSI6InB1YmxpY2F0aW9uIn19" TargetMode="External"/><Relationship Id="rId12" Type="http://schemas.openxmlformats.org/officeDocument/2006/relationships/hyperlink" Target="http://www.ncbi.nlm.nih.gov/pubmed?term=Djukanovi%C4%87%20M%5BAuthor%5D&amp;cauthor=true&amp;cauthor_uid=24669579" TargetMode="External"/><Relationship Id="rId17" Type="http://schemas.openxmlformats.org/officeDocument/2006/relationships/hyperlink" Target="http://www.ncbi.nlm.nih.gov/pubmed/?term=marija+djukanovi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cbi.nlm.nih.gov/pubmed/?term=marija+djukanovic" TargetMode="External"/><Relationship Id="rId20"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term=Jani%C4%87%20NR%5BAuthor%5D&amp;cauthor=true&amp;cauthor_uid=24669579" TargetMode="External"/><Relationship Id="rId24" Type="http://schemas.openxmlformats.org/officeDocument/2006/relationships/hyperlink" Target="https://www.google.com/url?sa=t&amp;rct=j&amp;q=&amp;esrc=s&amp;source=web&amp;cd=1&amp;cad=rja&amp;uact=8&amp;ved=0CCoQFjAA&amp;url=http%3A%2F%2Flllnutrition.com%2Fcourse%2Findex.php%3Fcategoryid%3D91&amp;ei=naw1VNHXDMjHygO5v4C4Bg&amp;usg=AFQjCNF2YZaYe9mvWiUZ30lS3xeKFh9PLw" TargetMode="External"/><Relationship Id="rId5" Type="http://schemas.openxmlformats.org/officeDocument/2006/relationships/footnotes" Target="footnotes.xml"/><Relationship Id="rId15" Type="http://schemas.openxmlformats.org/officeDocument/2006/relationships/hyperlink" Target="http://www.ncbi.nlm.nih.gov/pubmed?term=Bumbasirevi%C4%87%20V%5BAuthor%5D&amp;cauthor=true&amp;cauthor_uid=24669579" TargetMode="External"/><Relationship Id="rId23" Type="http://schemas.openxmlformats.org/officeDocument/2006/relationships/hyperlink" Target="javascript:void(0);" TargetMode="External"/><Relationship Id="rId10" Type="http://schemas.openxmlformats.org/officeDocument/2006/relationships/hyperlink" Target="http://www.ncbi.nlm.nih.gov/pubmed?term=Palibrk%20IG%5BAuthor%5D&amp;cauthor=true&amp;cauthor_uid=24669579" TargetMode="External"/><Relationship Id="rId19"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http://www.ncbi.nlm.nih.gov/pubmed?term=Hajdarevi%C4%87%20SA%5BAuthor%5D&amp;cauthor=true&amp;cauthor_uid=24669579" TargetMode="External"/><Relationship Id="rId14" Type="http://schemas.openxmlformats.org/officeDocument/2006/relationships/hyperlink" Target="http://www.ncbi.nlm.nih.gov/pubmed?term=Velickovi%C4%87%20DM%5BAuthor%5D&amp;cauthor=true&amp;cauthor_uid=24669579" TargetMode="External"/><Relationship Id="rId22"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11</Pages>
  <Words>7792</Words>
  <Characters>44419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DrJovic</dc:creator>
  <cp:lastModifiedBy>Microsoft account</cp:lastModifiedBy>
  <cp:revision>5</cp:revision>
  <cp:lastPrinted>2025-09-15T08:55:00Z</cp:lastPrinted>
  <dcterms:created xsi:type="dcterms:W3CDTF">2025-06-30T11:02:00Z</dcterms:created>
  <dcterms:modified xsi:type="dcterms:W3CDTF">2025-09-15T08:55:00Z</dcterms:modified>
</cp:coreProperties>
</file>