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83240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УНИВЕРЗИТЕТ У БЕОГРАДУ</w:t>
      </w:r>
    </w:p>
    <w:p w14:paraId="29BB7C58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МЕДИЦИНСКИ ФАКУЛТЕТ</w:t>
      </w:r>
    </w:p>
    <w:p w14:paraId="1634D888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Др Суботића 8, Београд</w:t>
      </w:r>
    </w:p>
    <w:p w14:paraId="5A1EBCE1">
      <w:pPr>
        <w:jc w:val="both"/>
        <w:rPr>
          <w:b/>
          <w:bCs/>
          <w:color w:val="000000"/>
          <w:sz w:val="22"/>
          <w:szCs w:val="22"/>
        </w:rPr>
      </w:pPr>
    </w:p>
    <w:p w14:paraId="4B91462A">
      <w:pPr>
        <w:jc w:val="both"/>
        <w:rPr>
          <w:b/>
          <w:bCs/>
          <w:color w:val="000000"/>
          <w:sz w:val="22"/>
          <w:szCs w:val="22"/>
        </w:rPr>
      </w:pPr>
    </w:p>
    <w:p w14:paraId="5C801F5D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ИЗБОРНОМ ВЕЋУ МЕДИЦИНСКОГ ФАКУЛТЕТА У БЕОГРАДУ</w:t>
      </w:r>
    </w:p>
    <w:p w14:paraId="0D5BD32B">
      <w:pPr>
        <w:jc w:val="both"/>
        <w:rPr>
          <w:b/>
          <w:bCs/>
          <w:color w:val="000000"/>
          <w:sz w:val="22"/>
          <w:szCs w:val="22"/>
        </w:rPr>
      </w:pPr>
    </w:p>
    <w:p w14:paraId="2936FE9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Комисија за припрему реферата у саставу:</w:t>
      </w:r>
    </w:p>
    <w:p w14:paraId="78BCE270">
      <w:pPr>
        <w:jc w:val="both"/>
        <w:rPr>
          <w:color w:val="000000"/>
          <w:sz w:val="22"/>
          <w:szCs w:val="22"/>
        </w:rPr>
      </w:pPr>
    </w:p>
    <w:p w14:paraId="56F9C110">
      <w:pPr>
        <w:numPr>
          <w:ilvl w:val="0"/>
          <w:numId w:val="1"/>
        </w:numPr>
        <w:ind w:leftChars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Проф. др </w:t>
      </w:r>
      <w:r>
        <w:rPr>
          <w:color w:val="000000"/>
          <w:sz w:val="22"/>
          <w:szCs w:val="22"/>
          <w:lang w:val="sr-Cyrl-RS"/>
        </w:rPr>
        <w:t>Милош</w:t>
      </w:r>
      <w:r>
        <w:rPr>
          <w:rFonts w:hint="default"/>
          <w:color w:val="000000"/>
          <w:sz w:val="22"/>
          <w:szCs w:val="22"/>
          <w:lang w:val="sr-Cyrl-RS"/>
        </w:rPr>
        <w:t xml:space="preserve"> Јоковић</w:t>
      </w:r>
      <w:r>
        <w:rPr>
          <w:color w:val="000000"/>
          <w:sz w:val="22"/>
          <w:szCs w:val="22"/>
        </w:rPr>
        <w:t>, редовни професор Медицинског факултета у Београду, председник</w:t>
      </w:r>
    </w:p>
    <w:p w14:paraId="548591D4">
      <w:pPr>
        <w:numPr>
          <w:ilvl w:val="0"/>
          <w:numId w:val="1"/>
        </w:numPr>
        <w:ind w:left="0" w:leftChars="0" w:firstLine="0" w:firstLineChars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Проф. др </w:t>
      </w:r>
      <w:r>
        <w:rPr>
          <w:color w:val="000000"/>
          <w:sz w:val="22"/>
          <w:szCs w:val="22"/>
          <w:lang w:val="sr-Cyrl-RS"/>
        </w:rPr>
        <w:t>Данило</w:t>
      </w:r>
      <w:r>
        <w:rPr>
          <w:rFonts w:hint="default"/>
          <w:color w:val="000000"/>
          <w:sz w:val="22"/>
          <w:szCs w:val="22"/>
          <w:lang w:val="sr-Cyrl-RS"/>
        </w:rPr>
        <w:t xml:space="preserve"> Радуловић</w:t>
      </w:r>
      <w:r>
        <w:rPr>
          <w:color w:val="000000"/>
          <w:sz w:val="22"/>
          <w:szCs w:val="22"/>
        </w:rPr>
        <w:t xml:space="preserve">, редовни професор Медицинског факултета у Београду, члан </w:t>
      </w:r>
    </w:p>
    <w:p w14:paraId="7E9C8F3F">
      <w:pPr>
        <w:numPr>
          <w:ilvl w:val="0"/>
          <w:numId w:val="1"/>
        </w:numPr>
        <w:ind w:left="0" w:leftChars="0" w:firstLine="0" w:firstLineChars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Проф. др </w:t>
      </w:r>
      <w:r>
        <w:rPr>
          <w:color w:val="000000"/>
          <w:sz w:val="22"/>
          <w:szCs w:val="22"/>
          <w:lang w:val="sr-Cyrl-RS"/>
        </w:rPr>
        <w:t>Бладимир</w:t>
      </w:r>
      <w:r>
        <w:rPr>
          <w:rFonts w:hint="default"/>
          <w:color w:val="000000"/>
          <w:sz w:val="22"/>
          <w:szCs w:val="22"/>
          <w:lang w:val="sr-Cyrl-RS"/>
        </w:rPr>
        <w:t xml:space="preserve"> Башчаревић</w:t>
      </w:r>
      <w:r>
        <w:rPr>
          <w:color w:val="000000"/>
          <w:sz w:val="22"/>
          <w:szCs w:val="22"/>
        </w:rPr>
        <w:t>, ванредни професор Медицинског факултета у Београду, члан</w:t>
      </w:r>
    </w:p>
    <w:p w14:paraId="22F22AC2">
      <w:pPr>
        <w:jc w:val="both"/>
        <w:rPr>
          <w:color w:val="000000"/>
          <w:sz w:val="22"/>
          <w:szCs w:val="22"/>
        </w:rPr>
      </w:pPr>
    </w:p>
    <w:p w14:paraId="6C854E8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одређена на седници Изборног већа Медицинског факултета у Београду одржаној </w:t>
      </w:r>
      <w:r>
        <w:rPr>
          <w:rFonts w:hint="default"/>
          <w:color w:val="000000"/>
          <w:sz w:val="22"/>
          <w:szCs w:val="22"/>
          <w:lang w:val="sr-Cyrl-RS"/>
        </w:rPr>
        <w:t>02</w:t>
      </w:r>
      <w:r>
        <w:rPr>
          <w:color w:val="000000"/>
          <w:sz w:val="22"/>
          <w:szCs w:val="22"/>
        </w:rPr>
        <w:t>.</w:t>
      </w:r>
      <w:r>
        <w:rPr>
          <w:rFonts w:hint="default"/>
          <w:color w:val="000000"/>
          <w:sz w:val="22"/>
          <w:szCs w:val="22"/>
          <w:lang w:val="sr-Cyrl-RS"/>
        </w:rPr>
        <w:t>07</w:t>
      </w:r>
      <w:r>
        <w:rPr>
          <w:color w:val="000000"/>
          <w:sz w:val="22"/>
          <w:szCs w:val="22"/>
        </w:rPr>
        <w:t>.202</w:t>
      </w:r>
      <w:r>
        <w:rPr>
          <w:rFonts w:hint="default"/>
          <w:color w:val="000000"/>
          <w:sz w:val="22"/>
          <w:szCs w:val="22"/>
          <w:lang w:val="sr-Cyrl-RS"/>
        </w:rPr>
        <w:t>5</w:t>
      </w:r>
      <w:r>
        <w:rPr>
          <w:color w:val="000000"/>
          <w:sz w:val="22"/>
          <w:szCs w:val="22"/>
        </w:rPr>
        <w:t xml:space="preserve">. год (Одлука бр. </w:t>
      </w:r>
      <w:r>
        <w:rPr>
          <w:rFonts w:hint="default"/>
          <w:color w:val="000000"/>
          <w:sz w:val="22"/>
          <w:szCs w:val="22"/>
          <w:lang w:val="sr-Cyrl-RS"/>
        </w:rPr>
        <w:t>5222/2</w:t>
      </w:r>
      <w:r>
        <w:rPr>
          <w:color w:val="000000"/>
          <w:sz w:val="22"/>
          <w:szCs w:val="22"/>
        </w:rPr>
        <w:t xml:space="preserve">), анализирала је пријаве на конкурс који је расписан на интернет страници факултета објављеном </w:t>
      </w:r>
      <w:r>
        <w:rPr>
          <w:rFonts w:hint="default"/>
          <w:color w:val="000000"/>
          <w:sz w:val="22"/>
          <w:szCs w:val="22"/>
          <w:lang w:val="sr-Cyrl-RS"/>
        </w:rPr>
        <w:t>08</w:t>
      </w:r>
      <w:r>
        <w:rPr>
          <w:color w:val="000000"/>
          <w:sz w:val="22"/>
          <w:szCs w:val="22"/>
        </w:rPr>
        <w:t>.0</w:t>
      </w:r>
      <w:r>
        <w:rPr>
          <w:rFonts w:hint="default"/>
          <w:color w:val="000000"/>
          <w:sz w:val="22"/>
          <w:szCs w:val="22"/>
          <w:lang w:val="sr-Cyrl-RS"/>
        </w:rPr>
        <w:t>7</w:t>
      </w:r>
      <w:r>
        <w:rPr>
          <w:color w:val="000000"/>
          <w:sz w:val="22"/>
          <w:szCs w:val="22"/>
        </w:rPr>
        <w:t>.202</w:t>
      </w:r>
      <w:r>
        <w:rPr>
          <w:rFonts w:hint="default"/>
          <w:color w:val="000000"/>
          <w:sz w:val="22"/>
          <w:szCs w:val="22"/>
          <w:lang w:val="sr-Cyrl-RS"/>
        </w:rPr>
        <w:t>5</w:t>
      </w:r>
      <w:r>
        <w:rPr>
          <w:color w:val="000000"/>
          <w:sz w:val="22"/>
          <w:szCs w:val="22"/>
        </w:rPr>
        <w:t xml:space="preserve">. године, за избор </w:t>
      </w:r>
      <w:r>
        <w:rPr>
          <w:rFonts w:hint="default"/>
          <w:color w:val="000000"/>
          <w:sz w:val="22"/>
          <w:szCs w:val="22"/>
          <w:lang w:val="sr-Cyrl-RS"/>
        </w:rPr>
        <w:t>1</w:t>
      </w:r>
      <w:r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  <w:lang w:val="sr-Cyrl-RS"/>
        </w:rPr>
        <w:t>једног</w:t>
      </w:r>
      <w:r>
        <w:rPr>
          <w:color w:val="000000"/>
          <w:sz w:val="22"/>
          <w:szCs w:val="22"/>
        </w:rPr>
        <w:t>) сарадника у звање КЛИНИЧКОГ АСИСТЕНТА за ужу научну област ХИРУРГИЈА СА АНЕСТЕЗИОЛОГИЈОМ (</w:t>
      </w:r>
      <w:r>
        <w:rPr>
          <w:color w:val="000000"/>
          <w:sz w:val="22"/>
          <w:szCs w:val="22"/>
          <w:lang w:val="sr-Cyrl-RS"/>
        </w:rPr>
        <w:t>неурохирургија</w:t>
      </w:r>
      <w:r>
        <w:rPr>
          <w:color w:val="000000"/>
          <w:sz w:val="22"/>
          <w:szCs w:val="22"/>
        </w:rPr>
        <w:t xml:space="preserve">), подноси следећи </w:t>
      </w:r>
    </w:p>
    <w:p w14:paraId="49E5DC9A">
      <w:pPr>
        <w:jc w:val="both"/>
        <w:rPr>
          <w:color w:val="000000"/>
          <w:sz w:val="20"/>
          <w:szCs w:val="20"/>
        </w:rPr>
      </w:pPr>
    </w:p>
    <w:p w14:paraId="02B008CA">
      <w:pPr>
        <w:jc w:val="both"/>
        <w:rPr>
          <w:b/>
          <w:bCs/>
          <w:color w:val="000000"/>
          <w:sz w:val="20"/>
          <w:szCs w:val="20"/>
        </w:rPr>
      </w:pPr>
    </w:p>
    <w:p w14:paraId="72AC4625">
      <w:pPr>
        <w:jc w:val="both"/>
        <w:rPr>
          <w:b/>
          <w:bCs/>
          <w:color w:val="000000"/>
          <w:sz w:val="22"/>
          <w:szCs w:val="22"/>
        </w:rPr>
      </w:pPr>
    </w:p>
    <w:p w14:paraId="471B73D5">
      <w:pPr>
        <w:jc w:val="center"/>
        <w:rPr>
          <w:rFonts w:hint="default"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color w:val="000000"/>
          <w:sz w:val="22"/>
          <w:szCs w:val="22"/>
        </w:rPr>
        <w:t>Р Е Ф Е Р А Т</w:t>
      </w:r>
    </w:p>
    <w:p w14:paraId="4304328F">
      <w:pPr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44EE20E2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val="pt-BR"/>
        </w:rPr>
        <w:t>На расписани конкурс јави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sr-Cyrl-RS"/>
        </w:rPr>
        <w:t>о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pt-BR"/>
        </w:rPr>
        <w:t xml:space="preserve"> се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sr-Cyrl-RS"/>
        </w:rPr>
        <w:t>1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pt-BR"/>
        </w:rPr>
        <w:t xml:space="preserve"> (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sr-Cyrl-RS"/>
        </w:rPr>
        <w:t>један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pt-BR"/>
        </w:rPr>
        <w:t>) кандидат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it-IT"/>
        </w:rPr>
        <w:t>:</w:t>
      </w:r>
    </w:p>
    <w:p w14:paraId="496B0073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color w:val="000000"/>
          <w:sz w:val="22"/>
          <w:szCs w:val="22"/>
        </w:rPr>
      </w:pPr>
    </w:p>
    <w:p w14:paraId="6B0F7E38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2"/>
          <w:szCs w:val="22"/>
        </w:rPr>
        <w:t xml:space="preserve">др </w:t>
      </w:r>
      <w:r>
        <w:rPr>
          <w:rFonts w:hint="default" w:ascii="Times New Roman" w:hAnsi="Times New Roman" w:cs="Times New Roman"/>
          <w:b/>
          <w:color w:val="000000"/>
          <w:sz w:val="22"/>
          <w:szCs w:val="22"/>
          <w:lang w:val="sr-Cyrl-RS"/>
        </w:rPr>
        <w:t>Немања Јовановић</w:t>
      </w:r>
      <w:r>
        <w:rPr>
          <w:rFonts w:hint="default" w:ascii="Times New Roman" w:hAnsi="Times New Roman" w:cs="Times New Roman"/>
          <w:b/>
          <w:color w:val="000000"/>
          <w:sz w:val="22"/>
          <w:szCs w:val="22"/>
        </w:rPr>
        <w:t>,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запосл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sr-Cyrl-RS"/>
        </w:rPr>
        <w:t>ен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sr-Cyrl-RS"/>
        </w:rPr>
        <w:t>на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sr-Cyrl-RS"/>
        </w:rPr>
        <w:t>Клиници за неурохирургију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Универзитетског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sr-Cyrl-RS"/>
        </w:rPr>
        <w:t>К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линичког центра Србије,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Београд</w:t>
      </w:r>
    </w:p>
    <w:p w14:paraId="29F38F50">
      <w:pPr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5C061028">
      <w:pPr>
        <w:jc w:val="both"/>
        <w:rPr>
          <w:rFonts w:hint="default" w:ascii="Times New Roman" w:hAnsi="Times New Roman" w:cs="Times New Roman"/>
          <w:b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sr-Cyrl-RS"/>
        </w:rPr>
        <w:t xml:space="preserve">Кандидат </w:t>
      </w:r>
    </w:p>
    <w:p w14:paraId="5235FF3D"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ДР </w:t>
      </w:r>
      <w:r>
        <w:rPr>
          <w:rFonts w:hint="default" w:ascii="Times New Roman" w:hAnsi="Times New Roman" w:cs="Times New Roman"/>
          <w:b/>
          <w:sz w:val="22"/>
          <w:szCs w:val="22"/>
          <w:lang w:val="sr-Cyrl-RS"/>
        </w:rPr>
        <w:t>НЕМАЊА ЈОВАНОВИЋ</w:t>
      </w:r>
      <w:r>
        <w:rPr>
          <w:rFonts w:hint="default" w:ascii="Times New Roman" w:hAnsi="Times New Roman" w:cs="Times New Roman"/>
          <w:b/>
          <w:sz w:val="22"/>
          <w:szCs w:val="22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 xml:space="preserve">специјалиста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неурохирургије</w:t>
      </w:r>
      <w:r>
        <w:rPr>
          <w:rFonts w:hint="default" w:ascii="Times New Roman" w:hAnsi="Times New Roman" w:cs="Times New Roman"/>
          <w:sz w:val="22"/>
          <w:szCs w:val="22"/>
        </w:rPr>
        <w:t>, досадашњи клинички асистент</w:t>
      </w:r>
    </w:p>
    <w:p w14:paraId="77A54739">
      <w:pPr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5516B77D">
      <w:pPr>
        <w:jc w:val="both"/>
        <w:rPr>
          <w:rFonts w:hint="default" w:ascii="Times New Roman" w:hAnsi="Times New Roman" w:cs="Times New Roman"/>
          <w:b/>
          <w:sz w:val="22"/>
          <w:szCs w:val="22"/>
          <w:lang w:val="en-US"/>
        </w:rPr>
      </w:pPr>
    </w:p>
    <w:p w14:paraId="225E8CA8">
      <w:pPr>
        <w:pStyle w:val="18"/>
        <w:numPr>
          <w:ilvl w:val="0"/>
          <w:numId w:val="2"/>
        </w:numPr>
        <w:ind w:left="0"/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ОСНОВНИ БИОГРАФСКИ ПОДАЦИ</w:t>
      </w:r>
    </w:p>
    <w:p w14:paraId="1F9D8D14">
      <w:pPr>
        <w:pStyle w:val="18"/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sz w:val="22"/>
          <w:szCs w:val="22"/>
        </w:rPr>
      </w:pPr>
    </w:p>
    <w:p w14:paraId="2BCD2083">
      <w:pPr>
        <w:pStyle w:val="18"/>
        <w:ind w:left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>Име, средње име и презиме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Немања (Миодраг) Јовановић</w:t>
      </w:r>
    </w:p>
    <w:p w14:paraId="684959CB">
      <w:pPr>
        <w:pStyle w:val="18"/>
        <w:ind w:left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>Датум и место рођења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04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03</w:t>
      </w:r>
      <w:r>
        <w:rPr>
          <w:rFonts w:hint="default" w:ascii="Times New Roman" w:hAnsi="Times New Roman" w:cs="Times New Roman"/>
          <w:sz w:val="22"/>
          <w:szCs w:val="22"/>
        </w:rPr>
        <w:t>.198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Пирот</w:t>
      </w:r>
      <w:r>
        <w:rPr>
          <w:rFonts w:hint="default" w:ascii="Times New Roman" w:hAnsi="Times New Roman" w:cs="Times New Roman"/>
          <w:sz w:val="22"/>
          <w:szCs w:val="22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Србија</w:t>
      </w:r>
    </w:p>
    <w:p w14:paraId="7DC00791">
      <w:pPr>
        <w:pStyle w:val="18"/>
        <w:ind w:left="2530" w:hanging="2530" w:hangingChars="115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Установа где је запослен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Клиника за неурохирургију,</w:t>
      </w:r>
      <w:r>
        <w:rPr>
          <w:rFonts w:hint="default" w:ascii="Times New Roman" w:hAnsi="Times New Roman" w:cs="Times New Roman"/>
          <w:sz w:val="22"/>
          <w:szCs w:val="22"/>
        </w:rPr>
        <w:t xml:space="preserve"> Универзитетског клиничког центра Србије, Београд, Србија</w:t>
      </w:r>
    </w:p>
    <w:p w14:paraId="68ADC557">
      <w:pPr>
        <w:pStyle w:val="18"/>
        <w:ind w:left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>Звање/радно место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Лекар специјалиста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неурохирургије</w:t>
      </w:r>
    </w:p>
    <w:p w14:paraId="2DD57DA0">
      <w:pPr>
        <w:pStyle w:val="18"/>
        <w:ind w:left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Ужа научна област: Хирургија са анестезиологијом (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неурохирургија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)</w:t>
      </w:r>
    </w:p>
    <w:p w14:paraId="57F78603">
      <w:pPr>
        <w:jc w:val="both"/>
        <w:rPr>
          <w:rFonts w:hint="default" w:ascii="Times New Roman" w:hAnsi="Times New Roman" w:eastAsia="Calibri" w:cs="Times New Roman"/>
          <w:color w:val="FF0000"/>
          <w:sz w:val="22"/>
          <w:szCs w:val="22"/>
        </w:rPr>
      </w:pPr>
    </w:p>
    <w:p w14:paraId="3EE19178">
      <w:pPr>
        <w:jc w:val="both"/>
        <w:rPr>
          <w:rFonts w:hint="default" w:ascii="Times New Roman" w:hAnsi="Times New Roman" w:eastAsia="Calibri" w:cs="Times New Roman"/>
          <w:color w:val="FF0000"/>
          <w:sz w:val="22"/>
          <w:szCs w:val="22"/>
        </w:rPr>
      </w:pPr>
    </w:p>
    <w:p w14:paraId="4C57CC08">
      <w:pPr>
        <w:pStyle w:val="18"/>
        <w:ind w:left="0"/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Б. СТРУЧНА БИОГРАФИЈА, ДИПЛОМЕ И ЗВАЊА</w:t>
      </w:r>
    </w:p>
    <w:p w14:paraId="611A8D89">
      <w:pPr>
        <w:pStyle w:val="18"/>
        <w:ind w:left="0"/>
        <w:jc w:val="both"/>
        <w:rPr>
          <w:rFonts w:hint="default" w:ascii="Times New Roman" w:hAnsi="Times New Roman" w:cs="Times New Roman"/>
          <w:b/>
          <w:sz w:val="22"/>
          <w:szCs w:val="22"/>
        </w:rPr>
      </w:pPr>
    </w:p>
    <w:p w14:paraId="6066E079">
      <w:pPr>
        <w:jc w:val="both"/>
        <w:rPr>
          <w:rFonts w:hint="default" w:ascii="Times New Roman" w:hAnsi="Times New Roman" w:eastAsia="Calibri" w:cs="Times New Roman"/>
          <w:b/>
          <w:sz w:val="22"/>
          <w:szCs w:val="22"/>
        </w:rPr>
      </w:pPr>
      <w:r>
        <w:rPr>
          <w:rFonts w:hint="default" w:ascii="Times New Roman" w:hAnsi="Times New Roman" w:eastAsia="Calibri" w:cs="Times New Roman"/>
          <w:b/>
          <w:sz w:val="22"/>
          <w:szCs w:val="22"/>
        </w:rPr>
        <w:t>Основне студије</w:t>
      </w:r>
    </w:p>
    <w:p w14:paraId="1D005D97"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Назив установе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Медицински факултет Универзитета у Београду</w:t>
      </w:r>
    </w:p>
    <w:p w14:paraId="2127F6DF"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Место и година завршетка, просечна оцена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Београд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 xml:space="preserve"> 20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08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</w:rPr>
        <w:t xml:space="preserve">године,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8</w:t>
      </w:r>
      <w:r>
        <w:rPr>
          <w:rFonts w:hint="default" w:ascii="Times New Roman" w:hAnsi="Times New Roman" w:cs="Times New Roman"/>
          <w:sz w:val="22"/>
          <w:szCs w:val="22"/>
        </w:rPr>
        <w:t>,2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0</w:t>
      </w:r>
      <w:r>
        <w:rPr>
          <w:rFonts w:hint="default" w:ascii="Times New Roman" w:hAnsi="Times New Roman" w:cs="Times New Roman"/>
          <w:sz w:val="22"/>
          <w:szCs w:val="22"/>
        </w:rPr>
        <w:t xml:space="preserve"> (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осам</w:t>
      </w:r>
      <w:r>
        <w:rPr>
          <w:rFonts w:hint="default" w:ascii="Times New Roman" w:hAnsi="Times New Roman" w:cs="Times New Roman"/>
          <w:sz w:val="22"/>
          <w:szCs w:val="22"/>
        </w:rPr>
        <w:t>, двадесет)</w:t>
      </w:r>
    </w:p>
    <w:p w14:paraId="330C9052">
      <w:pPr>
        <w:jc w:val="both"/>
        <w:rPr>
          <w:rFonts w:hint="default" w:ascii="Times New Roman" w:hAnsi="Times New Roman" w:eastAsia="Calibri" w:cs="Times New Roman"/>
          <w:b/>
          <w:sz w:val="22"/>
          <w:szCs w:val="22"/>
        </w:rPr>
      </w:pPr>
    </w:p>
    <w:p w14:paraId="330C6C0D">
      <w:pPr>
        <w:jc w:val="both"/>
        <w:rPr>
          <w:rFonts w:hint="default" w:ascii="Times New Roman" w:hAnsi="Times New Roman" w:eastAsia="Calibri" w:cs="Times New Roman"/>
          <w:b/>
          <w:sz w:val="22"/>
          <w:szCs w:val="22"/>
          <w:lang w:val="sr-Latn-CS"/>
        </w:rPr>
      </w:pPr>
      <w:r>
        <w:rPr>
          <w:rFonts w:hint="default" w:ascii="Times New Roman" w:hAnsi="Times New Roman" w:eastAsia="Calibri" w:cs="Times New Roman"/>
          <w:b/>
          <w:sz w:val="22"/>
          <w:szCs w:val="22"/>
        </w:rPr>
        <w:t>Докторат</w:t>
      </w:r>
    </w:p>
    <w:p w14:paraId="2F68F793"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Назив установе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 xml:space="preserve">: </w:t>
      </w:r>
      <w:r>
        <w:rPr>
          <w:rFonts w:hint="default" w:ascii="Times New Roman" w:hAnsi="Times New Roman" w:cs="Times New Roman"/>
          <w:sz w:val="22"/>
          <w:szCs w:val="22"/>
        </w:rPr>
        <w:t>Медицински факултет Универзитета у Београду</w:t>
      </w:r>
    </w:p>
    <w:p w14:paraId="58C2EE47">
      <w:pPr>
        <w:ind w:left="3600" w:hanging="360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Ужа научна област: 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Реконструктивна хирургија</w:t>
      </w:r>
    </w:p>
    <w:p w14:paraId="13D95947"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Статус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уписане докторске студије школске 20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20</w:t>
      </w:r>
      <w:r>
        <w:rPr>
          <w:rFonts w:hint="default" w:ascii="Times New Roman" w:hAnsi="Times New Roman" w:cs="Times New Roman"/>
          <w:sz w:val="22"/>
          <w:szCs w:val="22"/>
        </w:rPr>
        <w:t>/2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.године</w:t>
      </w:r>
    </w:p>
    <w:p w14:paraId="6E152AB0">
      <w:pPr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             кандидат на трећој години студија у припреми теме за докторску дисертацију</w:t>
      </w:r>
    </w:p>
    <w:p w14:paraId="6C6210D1">
      <w:pPr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Ментор: Проф. др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Милош Јоковић</w:t>
      </w:r>
    </w:p>
    <w:p w14:paraId="3DE4E386">
      <w:pPr>
        <w:jc w:val="both"/>
        <w:rPr>
          <w:rFonts w:hint="default" w:ascii="Times New Roman" w:hAnsi="Times New Roman" w:eastAsia="Calibri" w:cs="Times New Roman"/>
          <w:b/>
          <w:sz w:val="22"/>
          <w:szCs w:val="22"/>
        </w:rPr>
      </w:pPr>
    </w:p>
    <w:p w14:paraId="7BBABE56">
      <w:pPr>
        <w:jc w:val="both"/>
        <w:rPr>
          <w:rFonts w:hint="default" w:ascii="Times New Roman" w:hAnsi="Times New Roman" w:eastAsia="Calibri" w:cs="Times New Roman"/>
          <w:b/>
          <w:sz w:val="22"/>
          <w:szCs w:val="22"/>
        </w:rPr>
      </w:pPr>
      <w:r>
        <w:rPr>
          <w:rFonts w:hint="default" w:ascii="Times New Roman" w:hAnsi="Times New Roman" w:eastAsia="Calibri" w:cs="Times New Roman"/>
          <w:b/>
          <w:sz w:val="22"/>
          <w:szCs w:val="22"/>
        </w:rPr>
        <w:t>Специјализације</w:t>
      </w:r>
    </w:p>
    <w:p w14:paraId="3626B3A9">
      <w:pPr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>Назив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неурохирургија</w:t>
      </w:r>
    </w:p>
    <w:p w14:paraId="51EE0497">
      <w:pPr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>Место и година завршетка, оцена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Медицински факултет Универзитета у Београду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,</w:t>
      </w:r>
    </w:p>
    <w:p w14:paraId="65060531">
      <w:pPr>
        <w:ind w:firstLine="2420" w:firstLineChars="110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             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октобар 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20</w:t>
      </w:r>
      <w:r>
        <w:rPr>
          <w:rFonts w:hint="default" w:ascii="Times New Roman" w:hAnsi="Times New Roman" w:cs="Times New Roman"/>
          <w:sz w:val="22"/>
          <w:szCs w:val="22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9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</w:rPr>
        <w:t>године, оцена 5 (одличан)</w:t>
      </w:r>
    </w:p>
    <w:p w14:paraId="10F6552F">
      <w:pPr>
        <w:ind w:left="1870" w:hanging="1870" w:hangingChars="850"/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Чланови комисије: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</w:t>
      </w:r>
      <w:r>
        <w:rPr>
          <w:rFonts w:hint="default" w:ascii="Times New Roman" w:hAnsi="Times New Roman" w:cs="Times New Roman"/>
          <w:sz w:val="22"/>
          <w:szCs w:val="22"/>
        </w:rPr>
        <w:t xml:space="preserve">роф. др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Даница Грујичић</w:t>
      </w:r>
      <w:r>
        <w:rPr>
          <w:rFonts w:hint="default" w:ascii="Times New Roman" w:hAnsi="Times New Roman" w:cs="Times New Roman"/>
          <w:sz w:val="22"/>
          <w:szCs w:val="22"/>
        </w:rPr>
        <w:t xml:space="preserve">, проф. др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Миодраг Ракић, проф. др Бранко Ђуровић, проф. др Данило Радуловић</w:t>
      </w:r>
      <w:r>
        <w:rPr>
          <w:rFonts w:hint="default" w:ascii="Times New Roman" w:hAnsi="Times New Roman" w:cs="Times New Roman"/>
          <w:sz w:val="22"/>
          <w:szCs w:val="22"/>
        </w:rPr>
        <w:t xml:space="preserve"> и проф. др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Милош Јоковић</w:t>
      </w:r>
      <w:r>
        <w:rPr>
          <w:rFonts w:hint="default" w:ascii="Times New Roman" w:hAnsi="Times New Roman" w:cs="Times New Roman"/>
          <w:b/>
          <w:sz w:val="22"/>
          <w:szCs w:val="22"/>
          <w:lang w:val="sr-Latn-CS"/>
        </w:rPr>
        <w:tab/>
      </w:r>
      <w:r>
        <w:rPr>
          <w:rFonts w:hint="default" w:ascii="Times New Roman" w:hAnsi="Times New Roman" w:cs="Times New Roman"/>
          <w:b/>
          <w:sz w:val="22"/>
          <w:szCs w:val="22"/>
          <w:lang w:val="sr-Latn-CS"/>
        </w:rPr>
        <w:tab/>
      </w:r>
    </w:p>
    <w:p w14:paraId="2AF0EDEB">
      <w:pPr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08276520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Досадашњи избор у наставна и научна звања</w:t>
      </w:r>
      <w:r>
        <w:rPr>
          <w:rFonts w:hint="default" w:ascii="Times New Roman" w:hAnsi="Times New Roman" w:cs="Times New Roman"/>
          <w:b/>
          <w:sz w:val="22"/>
          <w:szCs w:val="22"/>
          <w:lang w:val="sr-Latn-CS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lang w:val="sr-Latn-CS"/>
        </w:rPr>
        <w:tab/>
      </w:r>
      <w:r>
        <w:rPr>
          <w:rFonts w:hint="default" w:ascii="Times New Roman" w:hAnsi="Times New Roman" w:cs="Times New Roman"/>
          <w:b/>
          <w:sz w:val="22"/>
          <w:szCs w:val="22"/>
          <w:lang w:val="sr-Latn-CS"/>
        </w:rPr>
        <w:tab/>
      </w:r>
    </w:p>
    <w:p w14:paraId="05787A0C"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У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звање клиничког асистента, за ужу научну област Хирургија са анестезиологијом (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неурохирургија</w:t>
      </w:r>
      <w:r>
        <w:rPr>
          <w:rFonts w:hint="default" w:ascii="Times New Roman" w:hAnsi="Times New Roman" w:cs="Times New Roman"/>
          <w:sz w:val="22"/>
          <w:szCs w:val="22"/>
        </w:rPr>
        <w:t>),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Медицинског факултета у Београду, изабран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21</w:t>
      </w:r>
      <w:r>
        <w:rPr>
          <w:rFonts w:hint="default"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12</w:t>
      </w:r>
      <w:r>
        <w:rPr>
          <w:rFonts w:hint="default" w:ascii="Times New Roman" w:hAnsi="Times New Roman" w:cs="Times New Roman"/>
          <w:sz w:val="22"/>
          <w:szCs w:val="22"/>
        </w:rPr>
        <w:t>.202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 xml:space="preserve">. године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(бр.одлуке </w:t>
      </w:r>
      <w:r>
        <w:rPr>
          <w:rFonts w:hint="default" w:cs="Times New Roman"/>
          <w:sz w:val="22"/>
          <w:szCs w:val="22"/>
          <w:highlight w:val="none"/>
          <w:lang w:val="en-US"/>
        </w:rPr>
        <w:t xml:space="preserve"> 68647</w:t>
      </w:r>
      <w:r>
        <w:rPr>
          <w:rFonts w:hint="default" w:cs="Times New Roman"/>
          <w:sz w:val="22"/>
          <w:szCs w:val="22"/>
          <w:highlight w:val="none"/>
          <w:lang w:val="sr-Cyrl-RS"/>
        </w:rPr>
        <w:t>/2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).</w:t>
      </w:r>
    </w:p>
    <w:p w14:paraId="4A9808CD">
      <w:pPr>
        <w:jc w:val="both"/>
        <w:rPr>
          <w:rFonts w:hint="default" w:ascii="Times New Roman" w:hAnsi="Times New Roman" w:cs="Times New Roman"/>
          <w:sz w:val="22"/>
          <w:szCs w:val="22"/>
          <w:lang w:val="en-US"/>
        </w:rPr>
      </w:pPr>
    </w:p>
    <w:p w14:paraId="2E7063EA">
      <w:pPr>
        <w:tabs>
          <w:tab w:val="left" w:pos="720"/>
        </w:tabs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2B1E6D01">
      <w:pPr>
        <w:pStyle w:val="14"/>
        <w:jc w:val="both"/>
        <w:rPr>
          <w:rStyle w:val="35"/>
          <w:rFonts w:hint="default" w:ascii="Times New Roman" w:hAnsi="Times New Roman" w:cs="Times New Roman"/>
          <w:b/>
          <w:color w:val="202124"/>
        </w:rPr>
      </w:pPr>
    </w:p>
    <w:p w14:paraId="1883C760">
      <w:pPr>
        <w:jc w:val="center"/>
        <w:rPr>
          <w:rFonts w:hint="default" w:ascii="Times New Roman" w:hAnsi="Times New Roman" w:cs="Times New Roman"/>
          <w:caps/>
          <w:sz w:val="22"/>
          <w:szCs w:val="22"/>
        </w:rPr>
      </w:pPr>
      <w:r>
        <w:rPr>
          <w:rFonts w:hint="default" w:ascii="Times New Roman" w:hAnsi="Times New Roman" w:cs="Times New Roman"/>
          <w:caps/>
          <w:sz w:val="22"/>
          <w:szCs w:val="22"/>
        </w:rPr>
        <w:t>ОБАВЕЗНИ УСЛОВИ</w:t>
      </w:r>
    </w:p>
    <w:p w14:paraId="6AEDB537">
      <w:pPr>
        <w:jc w:val="both"/>
        <w:rPr>
          <w:rFonts w:hint="default" w:ascii="Times New Roman" w:hAnsi="Times New Roman" w:cs="Times New Roman"/>
          <w:b/>
          <w:caps/>
          <w:sz w:val="22"/>
          <w:szCs w:val="22"/>
          <w:lang w:val="sl-SI"/>
        </w:rPr>
      </w:pPr>
    </w:p>
    <w:p w14:paraId="21973B32">
      <w:pPr>
        <w:pStyle w:val="18"/>
        <w:ind w:left="0"/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В. ОЦЕНА О РЕЗУЛТАТИМА ПЕДАГОШКОГ РАДА</w:t>
      </w:r>
    </w:p>
    <w:p w14:paraId="1E9A1372">
      <w:pPr>
        <w:pStyle w:val="18"/>
        <w:ind w:left="0"/>
        <w:jc w:val="both"/>
        <w:rPr>
          <w:rFonts w:hint="default" w:ascii="Times New Roman" w:hAnsi="Times New Roman" w:cs="Times New Roman"/>
          <w:b/>
          <w:sz w:val="22"/>
          <w:szCs w:val="22"/>
        </w:rPr>
      </w:pPr>
    </w:p>
    <w:p w14:paraId="7F0EDDE6">
      <w:pPr>
        <w:pStyle w:val="14"/>
        <w:shd w:val="clear" w:color="auto" w:fill="FFFFFF"/>
        <w:jc w:val="both"/>
        <w:rPr>
          <w:rStyle w:val="35"/>
          <w:rFonts w:hint="default" w:ascii="Times New Roman" w:hAnsi="Times New Roman" w:cs="Times New Roman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Др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Немања Јовановић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је ангажован у одржавању практичне наставе на редовним студијама на српском и енглеском језику, као и у раду катедре и наставне базе у складу са студијским програмом Медицинског факултета Универзитета у Београду. Припрема и изводи вежбе и учествује у припреми наставе и консултацијама са студентима. Укључује студенте у све видове делатности на одељењима на којима вежбају и омогућава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упознавање студената са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рад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ом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 на одељењу, у амбуланти,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операционој сали и јединицама интензивног лечења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, како на Клиници за неурохирургију, тако и у Ургентном центру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.</w:t>
      </w:r>
      <w:r>
        <w:rPr>
          <w:rStyle w:val="35"/>
          <w:rFonts w:hint="default" w:ascii="Times New Roman" w:hAnsi="Times New Roman" w:cs="Times New Roman"/>
          <w:sz w:val="22"/>
          <w:szCs w:val="22"/>
        </w:rPr>
        <w:t xml:space="preserve"> </w:t>
      </w:r>
    </w:p>
    <w:p w14:paraId="78F89898">
      <w:pPr>
        <w:pStyle w:val="14"/>
        <w:shd w:val="clear" w:color="auto" w:fill="FFFFFF"/>
        <w:jc w:val="both"/>
        <w:rPr>
          <w:rStyle w:val="35"/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Style w:val="35"/>
          <w:rFonts w:hint="default" w:ascii="Times New Roman" w:hAnsi="Times New Roman" w:cs="Times New Roman"/>
          <w:sz w:val="22"/>
          <w:szCs w:val="22"/>
          <w:lang w:val="sr-Cyrl-RS"/>
        </w:rPr>
        <w:t>Кандидат је свакодневно активан и укључен у теоријску и практичну едукацију специјализаната неурохириургије.</w:t>
      </w:r>
    </w:p>
    <w:p w14:paraId="5BA2816C">
      <w:pPr>
        <w:pStyle w:val="14"/>
        <w:shd w:val="clear" w:color="auto" w:fill="FFFFFF"/>
        <w:jc w:val="both"/>
        <w:rPr>
          <w:rStyle w:val="35"/>
          <w:rFonts w:hint="default" w:ascii="Times New Roman" w:hAnsi="Times New Roman" w:cs="Times New Roman"/>
          <w:sz w:val="22"/>
          <w:szCs w:val="22"/>
          <w:lang w:val="sr-Latn-CS"/>
        </w:rPr>
      </w:pPr>
    </w:p>
    <w:p w14:paraId="57669E34">
      <w:pPr>
        <w:pStyle w:val="14"/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У педагошком раду учествује у следећим активностима:</w:t>
      </w:r>
    </w:p>
    <w:p w14:paraId="10142222">
      <w:pPr>
        <w:pStyle w:val="14"/>
        <w:numPr>
          <w:ilvl w:val="0"/>
          <w:numId w:val="3"/>
        </w:numPr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Редовна практична настава из Хирургије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са анестезиологијом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(неурохирургије)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за студенте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RS"/>
        </w:rPr>
        <w:t>V/VI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године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- на српској и енглеској настави</w:t>
      </w:r>
    </w:p>
    <w:p w14:paraId="1BAAC521">
      <w:pPr>
        <w:pStyle w:val="14"/>
        <w:numPr>
          <w:ilvl w:val="0"/>
          <w:numId w:val="3"/>
        </w:numPr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Редовна практична настава из Основе клиничке праксе за студенте I године </w:t>
      </w:r>
    </w:p>
    <w:p w14:paraId="446515C0">
      <w:pPr>
        <w:pStyle w:val="14"/>
        <w:numPr>
          <w:ilvl w:val="0"/>
          <w:numId w:val="3"/>
        </w:numPr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Редовна практична настава из Основе клиничке праксе за студенте I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I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године </w:t>
      </w:r>
    </w:p>
    <w:p w14:paraId="78BB0436">
      <w:pPr>
        <w:pStyle w:val="14"/>
        <w:numPr>
          <w:ilvl w:val="0"/>
          <w:numId w:val="3"/>
        </w:numPr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Редовна практична настава из Прве помоћи за студенте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I године</w:t>
      </w:r>
    </w:p>
    <w:p w14:paraId="0574F0DC">
      <w:pPr>
        <w:pStyle w:val="14"/>
        <w:numPr>
          <w:ilvl w:val="0"/>
          <w:numId w:val="3"/>
        </w:numPr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Рад у Симулационом центру</w:t>
      </w:r>
    </w:p>
    <w:p w14:paraId="1E5005A8">
      <w:pPr>
        <w:pStyle w:val="14"/>
        <w:numPr>
          <w:ilvl w:val="0"/>
          <w:numId w:val="3"/>
        </w:numPr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Курс Хируршког шивења</w:t>
      </w:r>
    </w:p>
    <w:p w14:paraId="2CF0E77B">
      <w:pPr>
        <w:pStyle w:val="14"/>
        <w:numPr>
          <w:ilvl w:val="0"/>
          <w:numId w:val="3"/>
        </w:numPr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Клиничка пракса (летња пракса) из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Х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ирургије са анестезиологијом, V година </w:t>
      </w:r>
    </w:p>
    <w:p w14:paraId="6703F999">
      <w:pPr>
        <w:pStyle w:val="14"/>
        <w:numPr>
          <w:ilvl w:val="0"/>
          <w:numId w:val="3"/>
        </w:numPr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Клинички стаж за студенте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XII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en-US"/>
        </w:rPr>
        <w:t xml:space="preserve"> семестра за предмет Хирургија са анестезиологијом </w:t>
      </w:r>
    </w:p>
    <w:p w14:paraId="3FD5E3C3">
      <w:pPr>
        <w:pStyle w:val="14"/>
        <w:shd w:val="clear" w:color="auto" w:fill="FFFFFF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</w:p>
    <w:p w14:paraId="144E8BB3">
      <w:pPr>
        <w:pStyle w:val="14"/>
        <w:shd w:val="clear" w:color="auto" w:fill="FFFFFF"/>
        <w:jc w:val="both"/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Style w:val="35"/>
          <w:rFonts w:hint="default" w:ascii="Times New Roman" w:hAnsi="Times New Roman" w:cs="Times New Roman"/>
          <w:sz w:val="22"/>
          <w:szCs w:val="22"/>
          <w:lang w:val="sr-Latn-CS"/>
        </w:rPr>
        <w:t>Оцена од стране студената:</w:t>
      </w:r>
      <w:r>
        <w:rPr>
          <w:rStyle w:val="35"/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>за шк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.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 xml:space="preserve"> 202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2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>/2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3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>.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-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 xml:space="preserve"> 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 xml:space="preserve">5,0 ; 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>за шк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.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 xml:space="preserve"> 202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3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>/2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4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>.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- 4,96</w:t>
      </w:r>
      <w:r>
        <w:rPr>
          <w:rStyle w:val="35"/>
          <w:rFonts w:hint="default" w:ascii="Times New Roman" w:hAnsi="Times New Roman" w:cs="Times New Roman"/>
          <w:sz w:val="22"/>
          <w:szCs w:val="22"/>
          <w:highlight w:val="none"/>
        </w:rPr>
        <w:t>.</w:t>
      </w:r>
    </w:p>
    <w:p w14:paraId="73307365">
      <w:pPr>
        <w:pStyle w:val="14"/>
        <w:shd w:val="clear" w:color="auto" w:fill="FFFFFF"/>
        <w:jc w:val="both"/>
        <w:rPr>
          <w:rStyle w:val="35"/>
          <w:rFonts w:hint="default" w:ascii="Times New Roman" w:hAnsi="Times New Roman" w:cs="Times New Roman"/>
          <w:sz w:val="22"/>
          <w:szCs w:val="22"/>
        </w:rPr>
      </w:pPr>
    </w:p>
    <w:p w14:paraId="18ABF91F">
      <w:pPr>
        <w:pStyle w:val="14"/>
        <w:shd w:val="clear" w:color="auto" w:fill="FFFFFF"/>
        <w:jc w:val="both"/>
        <w:rPr>
          <w:rFonts w:hint="default" w:ascii="Times New Roman" w:hAnsi="Times New Roman" w:cs="Times New Roman"/>
          <w:b/>
          <w:color w:val="202124"/>
        </w:rPr>
      </w:pPr>
    </w:p>
    <w:p w14:paraId="618A314D">
      <w:pPr>
        <w:jc w:val="both"/>
        <w:rPr>
          <w:rFonts w:hint="default" w:ascii="Times New Roman" w:hAnsi="Times New Roman" w:cs="Times New Roman"/>
          <w:b/>
          <w:color w:val="FF0000"/>
          <w:sz w:val="22"/>
          <w:szCs w:val="22"/>
          <w:lang w:val="sl-SI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Г</w:t>
      </w:r>
      <w:r>
        <w:rPr>
          <w:rFonts w:hint="default" w:ascii="Times New Roman" w:hAnsi="Times New Roman" w:cs="Times New Roman"/>
          <w:b/>
          <w:sz w:val="22"/>
          <w:szCs w:val="22"/>
          <w:lang w:val="sl-SI"/>
        </w:rPr>
        <w:t xml:space="preserve">. </w:t>
      </w:r>
      <w:r>
        <w:rPr>
          <w:rFonts w:hint="default" w:ascii="Times New Roman" w:hAnsi="Times New Roman" w:cs="Times New Roman"/>
          <w:b/>
          <w:sz w:val="22"/>
          <w:szCs w:val="22"/>
        </w:rPr>
        <w:t>ОЦЕНА РЕЗУЛТАТА У ОБЕЗБЕЂИВАЊУ НАУЧНО-НАСТАВНОГ ПОДМЛАТКА</w:t>
      </w:r>
      <w:r>
        <w:rPr>
          <w:rFonts w:hint="default" w:ascii="Times New Roman" w:hAnsi="Times New Roman" w:cs="Times New Roman"/>
          <w:b/>
          <w:sz w:val="22"/>
          <w:szCs w:val="22"/>
          <w:lang w:val="sl-SI"/>
        </w:rPr>
        <w:t xml:space="preserve"> </w:t>
      </w:r>
    </w:p>
    <w:p w14:paraId="704D1662">
      <w:pPr>
        <w:ind w:left="360"/>
        <w:jc w:val="both"/>
        <w:rPr>
          <w:rFonts w:hint="default" w:ascii="Times New Roman" w:hAnsi="Times New Roman" w:cs="Times New Roman"/>
          <w:sz w:val="22"/>
          <w:szCs w:val="22"/>
          <w:lang w:val="nl-NL"/>
        </w:rPr>
      </w:pPr>
    </w:p>
    <w:p w14:paraId="771212DC">
      <w:pPr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Кандидат није учествовао као ментор у радовима, нити је био члан  комисија за одбрану завршних дипломских и  постдипломских радова.</w:t>
      </w:r>
    </w:p>
    <w:p w14:paraId="667D37BA">
      <w:pPr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4A1814E8">
      <w:pPr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1BDEA1E4">
      <w:pPr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1F326977">
      <w:pPr>
        <w:jc w:val="both"/>
        <w:rPr>
          <w:rFonts w:hint="default" w:ascii="Times New Roman" w:hAnsi="Times New Roman" w:cs="Times New Roman"/>
          <w:b/>
          <w:caps/>
          <w:sz w:val="22"/>
          <w:szCs w:val="22"/>
        </w:rPr>
      </w:pPr>
      <w:r>
        <w:rPr>
          <w:rFonts w:hint="default" w:ascii="Times New Roman" w:hAnsi="Times New Roman" w:cs="Times New Roman"/>
          <w:b/>
          <w:caps/>
          <w:sz w:val="22"/>
          <w:szCs w:val="22"/>
        </w:rPr>
        <w:t>Д</w:t>
      </w:r>
      <w:r>
        <w:rPr>
          <w:rFonts w:hint="default" w:ascii="Times New Roman" w:hAnsi="Times New Roman" w:cs="Times New Roman"/>
          <w:b/>
          <w:caps/>
          <w:sz w:val="22"/>
          <w:szCs w:val="22"/>
          <w:lang w:val="sl-SI"/>
        </w:rPr>
        <w:t xml:space="preserve">. </w:t>
      </w:r>
      <w:r>
        <w:rPr>
          <w:rFonts w:hint="default" w:ascii="Times New Roman" w:hAnsi="Times New Roman" w:cs="Times New Roman"/>
          <w:b/>
          <w:caps/>
          <w:sz w:val="22"/>
          <w:szCs w:val="22"/>
        </w:rPr>
        <w:t>НАУЧНИ И СТРУЧНИ РАД</w:t>
      </w:r>
    </w:p>
    <w:p w14:paraId="2ED7E311">
      <w:pPr>
        <w:jc w:val="both"/>
        <w:rPr>
          <w:rFonts w:hint="default" w:ascii="Times New Roman" w:hAnsi="Times New Roman" w:cs="Times New Roman"/>
          <w:b/>
          <w:caps/>
          <w:sz w:val="22"/>
          <w:szCs w:val="22"/>
        </w:rPr>
      </w:pPr>
    </w:p>
    <w:p w14:paraId="6C05D832">
      <w:pPr>
        <w:pStyle w:val="18"/>
        <w:numPr>
          <w:ilvl w:val="0"/>
          <w:numId w:val="4"/>
        </w:numPr>
        <w:jc w:val="both"/>
        <w:rPr>
          <w:rFonts w:hint="default" w:ascii="Times New Roman" w:hAnsi="Times New Roman" w:cs="Times New Roman"/>
          <w:b/>
          <w:sz w:val="22"/>
          <w:szCs w:val="22"/>
          <w:lang w:val="sl-SI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sl-SI"/>
        </w:rPr>
        <w:t>Списак научних и стручних радова</w:t>
      </w:r>
    </w:p>
    <w:p w14:paraId="02BA45E8">
      <w:pPr>
        <w:jc w:val="both"/>
        <w:rPr>
          <w:rFonts w:hint="default" w:ascii="Times New Roman" w:hAnsi="Times New Roman" w:cs="Times New Roman"/>
          <w:b/>
          <w:sz w:val="22"/>
          <w:szCs w:val="22"/>
          <w:lang w:val="sl-SI"/>
        </w:rPr>
      </w:pPr>
    </w:p>
    <w:p w14:paraId="4BE5A9A9">
      <w:pPr>
        <w:jc w:val="both"/>
        <w:rPr>
          <w:rFonts w:hint="default" w:ascii="Times New Roman" w:hAnsi="Times New Roman" w:cs="Times New Roman"/>
          <w:i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/>
          <w:color w:val="000000"/>
          <w:sz w:val="22"/>
          <w:szCs w:val="22"/>
        </w:rPr>
        <w:t xml:space="preserve">Оригинални радови </w:t>
      </w:r>
      <w:r>
        <w:rPr>
          <w:rFonts w:hint="default" w:ascii="Times New Roman" w:hAnsi="Times New Roman" w:cs="Times New Roman"/>
          <w:i/>
          <w:caps/>
          <w:color w:val="000000"/>
          <w:sz w:val="22"/>
          <w:szCs w:val="22"/>
        </w:rPr>
        <w:t>in extenso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</w:rPr>
        <w:t xml:space="preserve"> у часописима са  JCR (Journal Citation Reports) листе: </w:t>
      </w:r>
    </w:p>
    <w:p w14:paraId="20EE75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/>
          <w:i/>
          <w:color w:val="000000"/>
          <w:sz w:val="22"/>
          <w:szCs w:val="22"/>
        </w:rPr>
      </w:pPr>
    </w:p>
    <w:p w14:paraId="790BD909">
      <w:pPr>
        <w:pStyle w:val="1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/>
        <w:contextualSpacing/>
        <w:jc w:val="both"/>
        <w:textAlignment w:val="auto"/>
        <w:rPr>
          <w:rStyle w:val="40"/>
          <w:b/>
          <w:bCs/>
          <w:sz w:val="22"/>
          <w:szCs w:val="22"/>
        </w:rPr>
      </w:pPr>
      <w:r>
        <w:rPr>
          <w:color w:val="000000"/>
          <w:spacing w:val="4"/>
          <w:sz w:val="22"/>
          <w:szCs w:val="22"/>
          <w:shd w:val="clear" w:color="auto" w:fill="FFFFFF"/>
        </w:rPr>
        <w:t>Nedeljkovic Ž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> Vukasinovic I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 xml:space="preserve"> Petrovic M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 xml:space="preserve"> Nedeljkovic A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 xml:space="preserve"> Nastasovic T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 xml:space="preserve"> Bascarevic V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 xml:space="preserve"> Micovic M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 xml:space="preserve"> Milicevic M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> Milic M</w:t>
      </w:r>
      <w:r>
        <w:rPr>
          <w:color w:val="000000"/>
          <w:spacing w:val="4"/>
          <w:sz w:val="22"/>
          <w:szCs w:val="22"/>
          <w:shd w:val="clear" w:color="auto" w:fill="FFFFFF"/>
          <w:lang w:val="sr-Cyrl-RS"/>
        </w:rPr>
        <w:t>,</w:t>
      </w:r>
      <w:r>
        <w:rPr>
          <w:color w:val="000000"/>
          <w:spacing w:val="4"/>
          <w:sz w:val="22"/>
          <w:szCs w:val="22"/>
          <w:shd w:val="clear" w:color="auto" w:fill="FFFFFF"/>
        </w:rPr>
        <w:t> </w:t>
      </w:r>
      <w:r>
        <w:rPr>
          <w:b/>
          <w:color w:val="000000"/>
          <w:spacing w:val="4"/>
          <w:sz w:val="22"/>
          <w:szCs w:val="22"/>
          <w:shd w:val="clear" w:color="auto" w:fill="FFFFFF"/>
        </w:rPr>
        <w:t>Jovanovic N</w:t>
      </w:r>
      <w:r>
        <w:rPr>
          <w:b/>
          <w:color w:val="000000"/>
          <w:spacing w:val="4"/>
          <w:sz w:val="22"/>
          <w:szCs w:val="22"/>
          <w:shd w:val="clear" w:color="auto" w:fill="FFFFFF"/>
          <w:lang w:val="sr-Latn-RS"/>
        </w:rPr>
        <w:t xml:space="preserve">, </w:t>
      </w:r>
      <w:r>
        <w:rPr>
          <w:bCs/>
          <w:color w:val="000000"/>
          <w:spacing w:val="4"/>
          <w:sz w:val="22"/>
          <w:szCs w:val="22"/>
          <w:shd w:val="clear" w:color="auto" w:fill="FFFFFF"/>
        </w:rPr>
        <w:t>Stanimirovi</w:t>
      </w:r>
      <w:r>
        <w:rPr>
          <w:bCs/>
          <w:color w:val="000000"/>
          <w:spacing w:val="4"/>
          <w:sz w:val="22"/>
          <w:szCs w:val="22"/>
          <w:shd w:val="clear" w:color="auto" w:fill="FFFFFF"/>
          <w:lang w:val="sr-Latn-RS"/>
        </w:rPr>
        <w:t>c A, Scepanovic V, Grujicic D</w:t>
      </w:r>
      <w:r>
        <w:rPr>
          <w:b/>
          <w:color w:val="000000"/>
          <w:spacing w:val="4"/>
          <w:sz w:val="22"/>
          <w:szCs w:val="22"/>
          <w:shd w:val="clear" w:color="auto" w:fill="FFFFFF"/>
          <w:lang w:val="sr-Latn-RS"/>
        </w:rPr>
        <w:t>.</w:t>
      </w:r>
      <w:r>
        <w:rPr>
          <w:bCs/>
          <w:color w:val="000000"/>
          <w:spacing w:val="4"/>
          <w:sz w:val="22"/>
          <w:szCs w:val="22"/>
          <w:shd w:val="clear" w:color="auto" w:fill="FFFFFF"/>
        </w:rPr>
        <w:t> </w:t>
      </w:r>
      <w:r>
        <w:rPr>
          <w:bCs/>
          <w:color w:val="000000"/>
          <w:sz w:val="22"/>
          <w:szCs w:val="22"/>
        </w:rPr>
        <w:t>Comparison of a Novel Liquid Embolic System with Commonly Used Embolic Agents in the Endovascular Treatment of Intracranial Dural Arteriovenous Fistulas: A Single-Center Experience</w:t>
      </w:r>
      <w:r>
        <w:rPr>
          <w:bCs/>
          <w:color w:val="000000"/>
          <w:sz w:val="22"/>
          <w:szCs w:val="22"/>
          <w:lang w:val="sr-Cyrl-RS"/>
        </w:rPr>
        <w:t>.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J</w:t>
      </w:r>
      <w:r>
        <w:rPr>
          <w:bCs/>
          <w:sz w:val="22"/>
          <w:szCs w:val="22"/>
          <w:lang w:val="sr-Cyrl-RS"/>
        </w:rPr>
        <w:t xml:space="preserve"> </w:t>
      </w:r>
      <w:r>
        <w:rPr>
          <w:bCs/>
          <w:sz w:val="22"/>
          <w:szCs w:val="22"/>
        </w:rPr>
        <w:t>Clin Med</w:t>
      </w:r>
      <w:r>
        <w:rPr>
          <w:bCs/>
          <w:sz w:val="22"/>
          <w:szCs w:val="22"/>
          <w:lang w:val="sr-Cyrl-RS"/>
        </w:rPr>
        <w:t>,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2024</w:t>
      </w:r>
      <w:r>
        <w:rPr>
          <w:bCs/>
          <w:sz w:val="22"/>
          <w:szCs w:val="22"/>
          <w:lang w:val="sr-Cyrl-RS"/>
        </w:rPr>
        <w:t>;</w:t>
      </w:r>
      <w:r>
        <w:rPr>
          <w:bCs/>
          <w:sz w:val="22"/>
          <w:szCs w:val="22"/>
        </w:rPr>
        <w:t xml:space="preserve"> 13</w:t>
      </w:r>
      <w:r>
        <w:rPr>
          <w:bCs/>
          <w:sz w:val="22"/>
          <w:szCs w:val="22"/>
          <w:lang w:val="sr-Cyrl-RS"/>
        </w:rPr>
        <w:t>(</w:t>
      </w:r>
      <w:r>
        <w:rPr>
          <w:bCs/>
          <w:sz w:val="22"/>
          <w:szCs w:val="22"/>
        </w:rPr>
        <w:t>19)</w:t>
      </w:r>
      <w:r>
        <w:rPr>
          <w:bCs/>
          <w:sz w:val="22"/>
          <w:szCs w:val="22"/>
          <w:lang w:val="sr-Cyrl-RS"/>
        </w:rPr>
        <w:t>:</w:t>
      </w:r>
      <w:r>
        <w:rPr>
          <w:bCs/>
          <w:sz w:val="22"/>
          <w:szCs w:val="22"/>
        </w:rPr>
        <w:t xml:space="preserve"> 5899</w:t>
      </w:r>
      <w:r>
        <w:rPr>
          <w:bCs/>
          <w:sz w:val="22"/>
          <w:szCs w:val="22"/>
          <w:lang w:val="sr-Cyrl-RS"/>
        </w:rPr>
        <w:t xml:space="preserve">. </w:t>
      </w:r>
      <w:r>
        <w:rPr>
          <w:b/>
          <w:bCs/>
          <w:sz w:val="22"/>
          <w:szCs w:val="22"/>
        </w:rPr>
        <w:t>M22</w:t>
      </w:r>
      <w:r>
        <w:rPr>
          <w:b/>
          <w:bCs/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</w:rPr>
        <w:t xml:space="preserve">IF3.0 </w:t>
      </w:r>
    </w:p>
    <w:p w14:paraId="569230CB">
      <w:pPr>
        <w:pStyle w:val="1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/>
        <w:contextualSpacing/>
        <w:jc w:val="both"/>
        <w:textAlignment w:val="auto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 xml:space="preserve">Bascarevic V, Vukasinovic I, Nedeljkovic Z, Nedeljkovic A, Milicevic M, </w:t>
      </w:r>
      <w:r>
        <w:rPr>
          <w:b/>
          <w:bCs/>
          <w:color w:val="000000"/>
          <w:sz w:val="22"/>
          <w:szCs w:val="22"/>
          <w:shd w:val="clear" w:color="auto" w:fill="FFFFFF"/>
        </w:rPr>
        <w:t>Jovanovic N</w:t>
      </w:r>
      <w:r>
        <w:rPr>
          <w:color w:val="000000"/>
          <w:sz w:val="22"/>
          <w:szCs w:val="22"/>
          <w:shd w:val="clear" w:color="auto" w:fill="FFFFFF"/>
        </w:rPr>
        <w:t xml:space="preserve">, Milic M, Stanimirovic A, Scepanovic V, Grujicic D. Transorbital hybrid approach for endovascular occlusion of indirect carotid-cavernous fistulas-Case report and systematic literature review. Radiol Case Rep. 2022; 17(9):3312-3317. </w:t>
      </w:r>
      <w:r>
        <w:rPr>
          <w:b/>
          <w:bCs/>
          <w:color w:val="000000"/>
          <w:sz w:val="22"/>
          <w:szCs w:val="22"/>
          <w:shd w:val="clear" w:color="auto" w:fill="FFFFFF"/>
        </w:rPr>
        <w:t>M22, IF</w:t>
      </w:r>
      <w:r>
        <w:rPr>
          <w:b/>
          <w:bCs/>
          <w:color w:val="000000"/>
          <w:sz w:val="22"/>
          <w:szCs w:val="22"/>
          <w:shd w:val="clear" w:color="auto" w:fill="FFFFFF"/>
          <w:lang w:val="sr-Latn-RS"/>
        </w:rPr>
        <w:t xml:space="preserve"> </w:t>
      </w:r>
      <w:r>
        <w:rPr>
          <w:b/>
          <w:bCs/>
          <w:color w:val="000000"/>
          <w:sz w:val="22"/>
          <w:szCs w:val="22"/>
          <w:shd w:val="clear" w:color="auto" w:fill="FFFFFF"/>
        </w:rPr>
        <w:t>0.651</w:t>
      </w:r>
    </w:p>
    <w:p w14:paraId="4166C5C5">
      <w:pPr>
        <w:pStyle w:val="1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/>
        <w:contextualSpacing/>
        <w:jc w:val="both"/>
        <w:textAlignment w:val="auto"/>
        <w:rPr>
          <w:b/>
          <w:bCs/>
          <w:sz w:val="22"/>
          <w:szCs w:val="22"/>
        </w:rPr>
      </w:pPr>
      <w:r>
        <w:rPr>
          <w:color w:val="1D2228"/>
          <w:sz w:val="22"/>
          <w:szCs w:val="22"/>
          <w:shd w:val="clear" w:color="auto" w:fill="FFFFFF"/>
        </w:rPr>
        <w:t xml:space="preserve">Bogdanovic I, Milisavljević I, Miljković A, </w:t>
      </w:r>
      <w:r>
        <w:rPr>
          <w:b/>
          <w:color w:val="1D2228"/>
          <w:sz w:val="22"/>
          <w:szCs w:val="22"/>
          <w:shd w:val="clear" w:color="auto" w:fill="FFFFFF"/>
        </w:rPr>
        <w:t>Jovanović N</w:t>
      </w:r>
      <w:r>
        <w:rPr>
          <w:color w:val="1D2228"/>
          <w:sz w:val="22"/>
          <w:szCs w:val="22"/>
          <w:shd w:val="clear" w:color="auto" w:fill="FFFFFF"/>
        </w:rPr>
        <w:t>, Ilić R. Customized polymethylmethacrylate cranioplasty using a low-cost 3-dimensional printed mold.</w:t>
      </w:r>
      <w:r>
        <w:rPr>
          <w:sz w:val="22"/>
          <w:szCs w:val="22"/>
        </w:rPr>
        <w:t xml:space="preserve"> Srp Arh Celok Lek 2022; 150</w:t>
      </w:r>
      <w:r>
        <w:rPr>
          <w:sz w:val="22"/>
          <w:szCs w:val="22"/>
          <w:lang w:val="sr-Latn-RS"/>
        </w:rPr>
        <w:t>(1-2):91-95</w:t>
      </w:r>
      <w:r>
        <w:rPr>
          <w:sz w:val="22"/>
          <w:szCs w:val="22"/>
        </w:rPr>
        <w:t xml:space="preserve">; </w:t>
      </w:r>
      <w:r>
        <w:rPr>
          <w:b/>
          <w:sz w:val="22"/>
          <w:szCs w:val="22"/>
        </w:rPr>
        <w:t>M23, IF 0,207</w:t>
      </w:r>
    </w:p>
    <w:p w14:paraId="1EBDF13B">
      <w:pPr>
        <w:pStyle w:val="1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/>
        <w:contextualSpacing/>
        <w:jc w:val="both"/>
        <w:textAlignment w:val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Joković M, Mijalčić R, Baščarević V, </w:t>
      </w:r>
      <w:r>
        <w:rPr>
          <w:b/>
          <w:bCs/>
          <w:sz w:val="22"/>
          <w:szCs w:val="22"/>
        </w:rPr>
        <w:t>Jovanović N</w:t>
      </w:r>
      <w:r>
        <w:rPr>
          <w:sz w:val="22"/>
          <w:szCs w:val="22"/>
        </w:rPr>
        <w:t xml:space="preserve">. Prognostic significance of clinical parameters in patients with cerebral low-grade glioma. Srp Arh Celok Lek 2020; 149 (1-2): 30-36. </w:t>
      </w:r>
      <w:r>
        <w:rPr>
          <w:b/>
          <w:bCs/>
          <w:sz w:val="22"/>
          <w:szCs w:val="22"/>
        </w:rPr>
        <w:t>M23, IF 0,207</w:t>
      </w:r>
    </w:p>
    <w:p w14:paraId="77DC3607">
      <w:pPr>
        <w:pStyle w:val="1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/>
        <w:contextualSpacing/>
        <w:jc w:val="both"/>
        <w:textAlignment w:val="auto"/>
        <w:rPr>
          <w:b/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Joković M, Bogosavljević V, Nikolić I, </w:t>
      </w:r>
      <w:r>
        <w:rPr>
          <w:b/>
          <w:bCs/>
          <w:sz w:val="22"/>
          <w:szCs w:val="22"/>
          <w:shd w:val="clear" w:color="auto" w:fill="FFFFFF"/>
        </w:rPr>
        <w:t>Jovanović N</w:t>
      </w:r>
      <w:r>
        <w:rPr>
          <w:sz w:val="22"/>
          <w:szCs w:val="22"/>
          <w:shd w:val="clear" w:color="auto" w:fill="FFFFFF"/>
        </w:rPr>
        <w:t xml:space="preserve">. Spontaneous Intracerebral Hematoma in Low-Grade Glioma After 14 Years of Follow-Up. Turk Neurosurg. 2016;26(3):452-5. </w:t>
      </w:r>
      <w:r>
        <w:rPr>
          <w:b/>
          <w:bCs/>
          <w:sz w:val="22"/>
          <w:szCs w:val="22"/>
          <w:shd w:val="clear" w:color="auto" w:fill="FFFFFF"/>
        </w:rPr>
        <w:t>M22, IF 0.641</w:t>
      </w:r>
    </w:p>
    <w:p w14:paraId="2C1796DC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/>
        <w:contextualSpacing/>
        <w:jc w:val="both"/>
        <w:textAlignment w:val="auto"/>
        <w:rPr>
          <w:b/>
          <w:lang w:val="sr-Latn-RS"/>
        </w:rPr>
      </w:pPr>
      <w:r>
        <w:rPr>
          <w:b/>
          <w:bCs/>
          <w:shd w:val="clear" w:color="auto" w:fill="FFFFFF"/>
          <w:lang w:val="sr-Cyrl-RS"/>
        </w:rPr>
        <w:t xml:space="preserve">Укупни </w:t>
      </w:r>
      <w:r>
        <w:rPr>
          <w:b/>
          <w:bCs/>
          <w:shd w:val="clear" w:color="auto" w:fill="FFFFFF"/>
          <w:lang w:val="sr-Latn-RS"/>
        </w:rPr>
        <w:t>IF 4,706</w:t>
      </w:r>
    </w:p>
    <w:p w14:paraId="6C99515C">
      <w:pPr>
        <w:shd w:val="clear" w:color="auto" w:fill="FFFFFF"/>
        <w:jc w:val="both"/>
        <w:rPr>
          <w:rFonts w:hint="default" w:ascii="Times New Roman" w:hAnsi="Times New Roman" w:cs="Times New Roman"/>
          <w:b/>
          <w:sz w:val="22"/>
          <w:szCs w:val="22"/>
        </w:rPr>
      </w:pPr>
    </w:p>
    <w:p w14:paraId="72A0466A">
      <w:pPr>
        <w:contextualSpacing/>
        <w:jc w:val="both"/>
        <w:outlineLvl w:val="0"/>
        <w:rPr>
          <w:rFonts w:hint="default"/>
          <w:kern w:val="36"/>
          <w:sz w:val="22"/>
          <w:szCs w:val="22"/>
          <w:lang w:val="sr-Cyrl-RS"/>
        </w:rPr>
      </w:pPr>
    </w:p>
    <w:p w14:paraId="0987E8F8">
      <w:pPr>
        <w:jc w:val="both"/>
        <w:rPr>
          <w:b w:val="0"/>
          <w:bCs/>
          <w:i/>
          <w:iCs/>
          <w:sz w:val="22"/>
          <w:szCs w:val="22"/>
          <w:lang w:val="sr-Latn-RS"/>
        </w:rPr>
      </w:pPr>
      <w:r>
        <w:rPr>
          <w:b w:val="0"/>
          <w:bCs/>
          <w:i/>
          <w:iCs/>
          <w:sz w:val="22"/>
          <w:szCs w:val="22"/>
          <w:lang w:val="sr-Cyrl-RS"/>
        </w:rPr>
        <w:t>Цео рад у часопису који није укључен у горе поменуте базе податак</w:t>
      </w:r>
      <w:r>
        <w:rPr>
          <w:b w:val="0"/>
          <w:bCs/>
          <w:i/>
          <w:iCs/>
          <w:sz w:val="22"/>
          <w:szCs w:val="22"/>
          <w:lang w:val="sr-Latn-RS"/>
        </w:rPr>
        <w:t>a</w:t>
      </w:r>
    </w:p>
    <w:p w14:paraId="3486D214">
      <w:pPr>
        <w:bidi w:val="0"/>
        <w:rPr>
          <w:sz w:val="22"/>
          <w:szCs w:val="22"/>
          <w:lang w:val="sr-Latn-RS"/>
        </w:rPr>
      </w:pPr>
    </w:p>
    <w:p w14:paraId="67A23E03">
      <w:pPr>
        <w:bidi w:val="0"/>
        <w:rPr>
          <w:sz w:val="22"/>
          <w:szCs w:val="22"/>
          <w:lang w:val="sr-Latn-RS"/>
        </w:rPr>
      </w:pPr>
    </w:p>
    <w:p w14:paraId="23050C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2"/>
          <w:szCs w:val="22"/>
          <w:lang w:val="sr-Latn-RS"/>
        </w:rPr>
      </w:pPr>
      <w:r>
        <w:rPr>
          <w:sz w:val="22"/>
          <w:szCs w:val="22"/>
          <w:lang w:val="sr-Latn-RS"/>
        </w:rPr>
        <w:t xml:space="preserve">1. Glišović Jovanović I, </w:t>
      </w:r>
      <w:r>
        <w:rPr>
          <w:b/>
          <w:bCs/>
          <w:sz w:val="22"/>
          <w:szCs w:val="22"/>
          <w:lang w:val="sr-Latn-RS"/>
        </w:rPr>
        <w:t>Jovanović N</w:t>
      </w:r>
      <w:r>
        <w:rPr>
          <w:sz w:val="22"/>
          <w:szCs w:val="22"/>
          <w:lang w:val="sr-Latn-RS"/>
        </w:rPr>
        <w:t>. Fukcionalna rekonstrukcija kod spastičnih pacijenata. Sinapsa, jesen/zima  2024, broj 35-36: 70-74</w:t>
      </w:r>
    </w:p>
    <w:p w14:paraId="4BDB65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2"/>
          <w:szCs w:val="22"/>
          <w:lang w:val="sr-Latn-RS"/>
        </w:rPr>
      </w:pPr>
      <w:r>
        <w:rPr>
          <w:sz w:val="22"/>
          <w:szCs w:val="22"/>
        </w:rPr>
        <w:t>2. Milisavljević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Latn-RS"/>
        </w:rPr>
        <w:t>F</w:t>
      </w:r>
      <w:r>
        <w:rPr>
          <w:b/>
          <w:sz w:val="22"/>
          <w:szCs w:val="22"/>
        </w:rPr>
        <w:t>, Jovanović</w:t>
      </w:r>
      <w:r>
        <w:rPr>
          <w:b/>
          <w:sz w:val="22"/>
          <w:szCs w:val="22"/>
          <w:lang w:val="sr-Latn-RS"/>
        </w:rPr>
        <w:t xml:space="preserve"> N</w:t>
      </w:r>
      <w:r>
        <w:rPr>
          <w:b/>
          <w:sz w:val="22"/>
          <w:szCs w:val="22"/>
        </w:rPr>
        <w:t>,</w:t>
      </w:r>
      <w:r>
        <w:rPr>
          <w:b/>
          <w:sz w:val="22"/>
          <w:szCs w:val="22"/>
          <w:lang w:val="sr-Latn-RS"/>
        </w:rPr>
        <w:t xml:space="preserve"> </w:t>
      </w:r>
      <w:r>
        <w:rPr>
          <w:sz w:val="22"/>
          <w:szCs w:val="22"/>
        </w:rPr>
        <w:t>Miljković</w:t>
      </w:r>
      <w:r>
        <w:rPr>
          <w:sz w:val="22"/>
          <w:szCs w:val="22"/>
          <w:lang w:val="sr-Latn-RS"/>
        </w:rPr>
        <w:t xml:space="preserve"> A</w:t>
      </w:r>
      <w:r>
        <w:rPr>
          <w:sz w:val="22"/>
          <w:szCs w:val="22"/>
        </w:rPr>
        <w:t>, Ilić</w:t>
      </w:r>
      <w:r>
        <w:rPr>
          <w:sz w:val="22"/>
          <w:szCs w:val="22"/>
          <w:lang w:val="sr-Latn-RS"/>
        </w:rPr>
        <w:t xml:space="preserve"> R.</w:t>
      </w:r>
      <w:r>
        <w:rPr>
          <w:sz w:val="22"/>
          <w:szCs w:val="22"/>
        </w:rPr>
        <w:t xml:space="preserve"> Uloga stereotaksične radiohirurgije u lečenju trigeminalne neuralgije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 xml:space="preserve"> Sinapsa, jesen/zima 2023, broj 31-32</w:t>
      </w:r>
      <w:r>
        <w:rPr>
          <w:sz w:val="22"/>
          <w:szCs w:val="22"/>
          <w:lang w:val="sr-Latn-RS"/>
        </w:rPr>
        <w:t>:76-83</w:t>
      </w:r>
    </w:p>
    <w:p w14:paraId="11C5CA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2"/>
          <w:szCs w:val="22"/>
        </w:rPr>
      </w:pPr>
      <w:r>
        <w:rPr>
          <w:rFonts w:hint="default"/>
          <w:sz w:val="22"/>
          <w:szCs w:val="22"/>
          <w:lang w:val="sr-Cyrl-RS"/>
        </w:rPr>
        <w:t xml:space="preserve">3. </w:t>
      </w:r>
      <w:r>
        <w:rPr>
          <w:color w:val="1D1D1D"/>
          <w:sz w:val="22"/>
          <w:szCs w:val="22"/>
          <w:lang w:val="sr-Latn-RS"/>
        </w:rPr>
        <w:t>Damnjanović B, </w:t>
      </w:r>
      <w:r>
        <w:rPr>
          <w:bCs/>
          <w:color w:val="1D1D1D"/>
          <w:sz w:val="22"/>
          <w:szCs w:val="22"/>
          <w:lang w:val="sr-Latn-RS"/>
        </w:rPr>
        <w:t>Stanisavljević J</w:t>
      </w:r>
      <w:r>
        <w:rPr>
          <w:color w:val="1D1D1D"/>
          <w:sz w:val="22"/>
          <w:szCs w:val="22"/>
          <w:lang w:val="sr-Latn-RS"/>
        </w:rPr>
        <w:t xml:space="preserve">, Šijan Đ, Rović I, </w:t>
      </w:r>
      <w:r>
        <w:rPr>
          <w:b/>
          <w:color w:val="1D1D1D"/>
          <w:sz w:val="22"/>
          <w:szCs w:val="22"/>
          <w:lang w:val="sr-Latn-RS"/>
        </w:rPr>
        <w:t>Jovanović N</w:t>
      </w:r>
      <w:r>
        <w:rPr>
          <w:color w:val="1D1D1D"/>
          <w:sz w:val="22"/>
          <w:szCs w:val="22"/>
          <w:lang w:val="sr-Latn-RS"/>
        </w:rPr>
        <w:t>, Milenković M. Intensive care therapy during the pandemic in 2020 and beyond: Mnemonics can help. </w:t>
      </w:r>
      <w:r>
        <w:rPr>
          <w:color w:val="1D1D1D"/>
          <w:sz w:val="22"/>
          <w:szCs w:val="22"/>
        </w:rPr>
        <w:t>SJAIT 2022; 44 (5-6):95-104</w:t>
      </w:r>
    </w:p>
    <w:p w14:paraId="19717E94">
      <w:pPr>
        <w:pStyle w:val="1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both"/>
        <w:textAlignment w:val="auto"/>
        <w:outlineLvl w:val="0"/>
        <w:rPr>
          <w:kern w:val="36"/>
          <w:sz w:val="22"/>
          <w:szCs w:val="22"/>
        </w:rPr>
      </w:pPr>
      <w:r>
        <w:rPr>
          <w:rFonts w:hint="default"/>
          <w:color w:val="1D1D1D"/>
          <w:sz w:val="22"/>
          <w:szCs w:val="22"/>
          <w:lang w:val="sr-Cyrl-RS"/>
        </w:rPr>
        <w:t xml:space="preserve">4. </w:t>
      </w:r>
      <w:r>
        <w:rPr>
          <w:color w:val="1D1D1D"/>
          <w:sz w:val="22"/>
          <w:szCs w:val="22"/>
          <w:lang w:val="sr-Latn-RS"/>
        </w:rPr>
        <w:t>Damnjanović B, </w:t>
      </w:r>
      <w:r>
        <w:rPr>
          <w:bCs/>
          <w:color w:val="1D1D1D"/>
          <w:sz w:val="22"/>
          <w:szCs w:val="22"/>
          <w:lang w:val="sr-Latn-RS"/>
        </w:rPr>
        <w:t>Stanisavljević J</w:t>
      </w:r>
      <w:r>
        <w:rPr>
          <w:color w:val="1D1D1D"/>
          <w:sz w:val="22"/>
          <w:szCs w:val="22"/>
          <w:lang w:val="sr-Latn-RS"/>
        </w:rPr>
        <w:t xml:space="preserve">, Hadžibrgović A, Rović I, Šijan Đ, </w:t>
      </w:r>
      <w:r>
        <w:rPr>
          <w:b/>
          <w:color w:val="1D1D1D"/>
          <w:sz w:val="22"/>
          <w:szCs w:val="22"/>
          <w:lang w:val="sr-Latn-RS"/>
        </w:rPr>
        <w:t>Jovanović N</w:t>
      </w:r>
      <w:r>
        <w:rPr>
          <w:color w:val="1D1D1D"/>
          <w:sz w:val="22"/>
          <w:szCs w:val="22"/>
          <w:lang w:val="sr-Latn-RS"/>
        </w:rPr>
        <w:t>, Milenković M.Intensive care  management of traumatic brain injury: How can mnemonics help?</w:t>
      </w:r>
      <w:r>
        <w:rPr>
          <w:color w:val="1D1D1D"/>
          <w:sz w:val="22"/>
          <w:szCs w:val="22"/>
        </w:rPr>
        <w:t> SJAIT 2022; 44 (5-6):106-114</w:t>
      </w:r>
    </w:p>
    <w:p w14:paraId="4C50D7B2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/>
        <w:contextualSpacing/>
        <w:jc w:val="both"/>
        <w:textAlignment w:val="auto"/>
        <w:outlineLvl w:val="0"/>
        <w:rPr>
          <w:b/>
          <w:bCs/>
          <w:sz w:val="22"/>
          <w:szCs w:val="22"/>
        </w:rPr>
      </w:pPr>
      <w:r>
        <w:rPr>
          <w:rFonts w:hint="default"/>
          <w:b/>
          <w:bCs/>
          <w:sz w:val="22"/>
          <w:szCs w:val="22"/>
          <w:lang w:val="sr-Cyrl-RS"/>
        </w:rPr>
        <w:t xml:space="preserve">5. </w:t>
      </w:r>
      <w:r>
        <w:rPr>
          <w:b/>
          <w:bCs/>
          <w:sz w:val="22"/>
          <w:szCs w:val="22"/>
        </w:rPr>
        <w:t>Jovanovic N</w:t>
      </w:r>
      <w:r>
        <w:rPr>
          <w:sz w:val="22"/>
          <w:szCs w:val="22"/>
        </w:rPr>
        <w:t>, Ilic R, Paunovic A, Nedeljkovic Z, Vukasinovic I, et al. Pediatric Bithalamic Anaplastic Astrocytoma Followed by Distant Progression to Glioblastoma in the Region of Corpus Callosum. Am J Biomed Sci &amp; Res. 2021; 13(5): 523-27</w:t>
      </w:r>
      <w:r>
        <w:rPr>
          <w:b/>
          <w:bCs/>
          <w:sz w:val="22"/>
          <w:szCs w:val="22"/>
        </w:rPr>
        <w:t>.</w:t>
      </w:r>
    </w:p>
    <w:p w14:paraId="165A6631">
      <w:pPr>
        <w:pStyle w:val="1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both"/>
        <w:textAlignment w:val="auto"/>
        <w:rPr>
          <w:sz w:val="22"/>
          <w:szCs w:val="22"/>
        </w:rPr>
      </w:pPr>
      <w:r>
        <w:rPr>
          <w:rFonts w:hint="default"/>
          <w:sz w:val="22"/>
          <w:szCs w:val="22"/>
          <w:lang w:val="sr-Cyrl-RS"/>
        </w:rPr>
        <w:t xml:space="preserve">6. </w:t>
      </w:r>
      <w:r>
        <w:rPr>
          <w:sz w:val="22"/>
          <w:szCs w:val="22"/>
        </w:rPr>
        <w:t>Ratkovi</w:t>
      </w:r>
      <w:r>
        <w:rPr>
          <w:sz w:val="22"/>
          <w:szCs w:val="22"/>
          <w:lang w:val="sr-Latn-RS"/>
        </w:rPr>
        <w:t xml:space="preserve">ć S, Rajković M, Hadžibegović A, </w:t>
      </w:r>
      <w:r>
        <w:rPr>
          <w:b/>
          <w:bCs/>
          <w:sz w:val="22"/>
          <w:szCs w:val="22"/>
          <w:lang w:val="sr-Latn-RS"/>
        </w:rPr>
        <w:t>Jovanović N</w:t>
      </w:r>
      <w:r>
        <w:rPr>
          <w:sz w:val="22"/>
          <w:szCs w:val="22"/>
          <w:lang w:val="sr-Latn-RS"/>
        </w:rPr>
        <w:t>, Dimić N, Stanisavljević J. Delirium in ICU. SJAIT 2021; 43 (3-4): 61-72</w:t>
      </w:r>
    </w:p>
    <w:p w14:paraId="2891B388">
      <w:pPr>
        <w:pStyle w:val="1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both"/>
        <w:textAlignment w:val="auto"/>
        <w:outlineLvl w:val="0"/>
        <w:rPr>
          <w:kern w:val="36"/>
          <w:sz w:val="22"/>
          <w:szCs w:val="22"/>
        </w:rPr>
      </w:pPr>
      <w:r>
        <w:rPr>
          <w:rFonts w:hint="default"/>
          <w:sz w:val="22"/>
          <w:szCs w:val="22"/>
          <w:lang w:val="sr-Cyrl-RS"/>
        </w:rPr>
        <w:t xml:space="preserve">7. </w:t>
      </w:r>
      <w:r>
        <w:rPr>
          <w:sz w:val="22"/>
          <w:szCs w:val="22"/>
        </w:rPr>
        <w:t xml:space="preserve">Đurović B, Radulović D, Joković M, Cvrkota I, Đurović M, </w:t>
      </w:r>
      <w:r>
        <w:rPr>
          <w:b/>
          <w:bCs/>
          <w:sz w:val="22"/>
          <w:szCs w:val="22"/>
        </w:rPr>
        <w:t>Jovanović N</w:t>
      </w:r>
      <w:r>
        <w:rPr>
          <w:sz w:val="22"/>
          <w:szCs w:val="22"/>
        </w:rPr>
        <w:t xml:space="preserve">, Aleksić V. </w:t>
      </w:r>
      <w:r>
        <w:rPr>
          <w:kern w:val="36"/>
          <w:sz w:val="22"/>
          <w:szCs w:val="22"/>
        </w:rPr>
        <w:t>Intracranial myopericitoma. A case report of a rare tumour in a rare location in an AIDS patient.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Romanian Neurosurgery. 2021</w:t>
      </w:r>
      <w:r>
        <w:rPr>
          <w:sz w:val="22"/>
          <w:szCs w:val="22"/>
          <w:lang w:val="sr-Latn-RS"/>
        </w:rPr>
        <w:t>;</w:t>
      </w:r>
      <w:r>
        <w:rPr>
          <w:sz w:val="22"/>
          <w:szCs w:val="22"/>
        </w:rPr>
        <w:t xml:space="preserve"> 35(3):281-84.</w:t>
      </w:r>
    </w:p>
    <w:p w14:paraId="0E320E65">
      <w:pPr>
        <w:pStyle w:val="18"/>
        <w:ind w:left="0"/>
        <w:contextualSpacing/>
        <w:jc w:val="both"/>
        <w:outlineLvl w:val="0"/>
        <w:rPr>
          <w:b/>
          <w:bCs/>
          <w:sz w:val="22"/>
          <w:szCs w:val="22"/>
        </w:rPr>
      </w:pPr>
    </w:p>
    <w:p w14:paraId="2FF5BCA9">
      <w:pPr>
        <w:pStyle w:val="18"/>
        <w:ind w:left="0"/>
        <w:contextualSpacing/>
        <w:jc w:val="both"/>
        <w:outlineLvl w:val="0"/>
        <w:rPr>
          <w:b/>
          <w:bCs/>
          <w:sz w:val="22"/>
          <w:szCs w:val="22"/>
        </w:rPr>
      </w:pPr>
    </w:p>
    <w:p w14:paraId="68424CFB">
      <w:pPr>
        <w:pStyle w:val="18"/>
        <w:ind w:left="0"/>
        <w:contextualSpacing/>
        <w:jc w:val="both"/>
        <w:outlineLvl w:val="0"/>
        <w:rPr>
          <w:b/>
          <w:bCs/>
          <w:sz w:val="22"/>
          <w:szCs w:val="22"/>
        </w:rPr>
      </w:pPr>
    </w:p>
    <w:p w14:paraId="05CC2A28">
      <w:pPr>
        <w:pStyle w:val="18"/>
        <w:ind w:left="0"/>
        <w:contextualSpacing/>
        <w:jc w:val="both"/>
        <w:outlineLvl w:val="0"/>
        <w:rPr>
          <w:b/>
          <w:bCs/>
          <w:sz w:val="22"/>
          <w:szCs w:val="22"/>
        </w:rPr>
      </w:pPr>
      <w:bookmarkStart w:id="1" w:name="_GoBack"/>
      <w:bookmarkEnd w:id="1"/>
    </w:p>
    <w:p w14:paraId="3D7CAB2F">
      <w:pPr>
        <w:pStyle w:val="18"/>
        <w:ind w:left="0"/>
        <w:contextualSpacing/>
        <w:jc w:val="both"/>
        <w:outlineLvl w:val="0"/>
        <w:rPr>
          <w:b/>
          <w:bCs/>
          <w:sz w:val="22"/>
          <w:szCs w:val="22"/>
        </w:rPr>
      </w:pPr>
    </w:p>
    <w:p w14:paraId="1091DB96">
      <w:pPr>
        <w:pStyle w:val="18"/>
        <w:tabs>
          <w:tab w:val="left" w:pos="720"/>
        </w:tabs>
        <w:ind w:left="0"/>
        <w:contextualSpacing/>
        <w:jc w:val="both"/>
        <w:rPr>
          <w:b w:val="0"/>
          <w:bCs w:val="0"/>
          <w:i/>
          <w:iCs/>
          <w:sz w:val="22"/>
          <w:szCs w:val="22"/>
          <w:lang w:val="sr-Cyrl-RS"/>
        </w:rPr>
      </w:pPr>
      <w:r>
        <w:rPr>
          <w:b w:val="0"/>
          <w:bCs w:val="0"/>
          <w:i/>
          <w:iCs/>
          <w:sz w:val="22"/>
          <w:szCs w:val="22"/>
          <w:lang w:val="sr-Cyrl-RS"/>
        </w:rPr>
        <w:t>Извод у зборнику међународног скупа</w:t>
      </w:r>
    </w:p>
    <w:p w14:paraId="46A1D22C">
      <w:pPr>
        <w:pStyle w:val="18"/>
        <w:tabs>
          <w:tab w:val="left" w:pos="720"/>
        </w:tabs>
        <w:ind w:left="0"/>
        <w:contextualSpacing/>
        <w:jc w:val="both"/>
        <w:rPr>
          <w:b/>
          <w:bCs/>
          <w:sz w:val="22"/>
          <w:szCs w:val="22"/>
          <w:lang w:val="sr-Cyrl-RS"/>
        </w:rPr>
      </w:pPr>
    </w:p>
    <w:p w14:paraId="4908C32B">
      <w:pPr>
        <w:pStyle w:val="4"/>
        <w:numPr>
          <w:ilvl w:val="0"/>
          <w:numId w:val="6"/>
        </w:numPr>
        <w:spacing w:before="0" w:beforeAutospacing="0" w:after="0" w:afterAutospacing="0"/>
        <w:jc w:val="both"/>
        <w:rPr>
          <w:sz w:val="22"/>
          <w:szCs w:val="22"/>
          <w:lang w:val="sr-Latn-RS"/>
        </w:rPr>
      </w:pPr>
      <w:r>
        <w:rPr>
          <w:sz w:val="22"/>
          <w:szCs w:val="22"/>
          <w:shd w:val="clear" w:color="auto" w:fill="FFFFFF"/>
        </w:rPr>
        <w:t>Jovanovi</w:t>
      </w:r>
      <w:r>
        <w:rPr>
          <w:sz w:val="22"/>
          <w:szCs w:val="22"/>
          <w:shd w:val="clear" w:color="auto" w:fill="FFFFFF"/>
          <w:lang w:val="sr-Latn-RS"/>
        </w:rPr>
        <w:t>ć N</w:t>
      </w:r>
      <w:r>
        <w:rPr>
          <w:sz w:val="22"/>
          <w:szCs w:val="22"/>
          <w:shd w:val="clear" w:color="auto" w:fill="FFFFFF"/>
          <w:lang w:val="sr-Cyrl-RS"/>
        </w:rPr>
        <w:t xml:space="preserve">. </w:t>
      </w:r>
      <w:r>
        <w:rPr>
          <w:b w:val="0"/>
          <w:bCs w:val="0"/>
          <w:sz w:val="22"/>
          <w:szCs w:val="22"/>
          <w:shd w:val="clear" w:color="auto" w:fill="FFFFFF"/>
          <w:lang w:val="sr-Latn-RS"/>
        </w:rPr>
        <w:t>Comparisson of neurological and functional improvment after simple decompression versus spinal fusion mith internal fixation in the two segments lumbal stenosis treatment. EANS2023 Congres Barcelona, 24-28.September 2023, Barcelona, Spain- e-poster</w:t>
      </w:r>
    </w:p>
    <w:p w14:paraId="00AD842E">
      <w:pPr>
        <w:rPr>
          <w:b/>
          <w:bCs/>
          <w:sz w:val="22"/>
          <w:szCs w:val="22"/>
          <w:lang w:val="sr-Latn-RS"/>
        </w:rPr>
      </w:pPr>
    </w:p>
    <w:p w14:paraId="18BC55D4">
      <w:pPr>
        <w:rPr>
          <w:b w:val="0"/>
          <w:bCs w:val="0"/>
          <w:i/>
          <w:iCs/>
          <w:sz w:val="22"/>
          <w:szCs w:val="22"/>
          <w:lang w:val="sr-Cyrl-RS"/>
        </w:rPr>
      </w:pPr>
      <w:r>
        <w:rPr>
          <w:b w:val="0"/>
          <w:bCs w:val="0"/>
          <w:i/>
          <w:iCs/>
          <w:sz w:val="22"/>
          <w:szCs w:val="22"/>
          <w:lang w:val="sr-Cyrl-RS"/>
        </w:rPr>
        <w:t>Извод у зборнику националног скупа</w:t>
      </w:r>
    </w:p>
    <w:p w14:paraId="0C3572AC">
      <w:pPr>
        <w:pStyle w:val="4"/>
        <w:numPr>
          <w:ilvl w:val="0"/>
          <w:numId w:val="7"/>
        </w:numPr>
        <w:rPr>
          <w:sz w:val="22"/>
          <w:szCs w:val="22"/>
          <w:lang w:val="sr-Latn-RS"/>
        </w:rPr>
      </w:pPr>
      <w:r>
        <w:rPr>
          <w:sz w:val="22"/>
          <w:szCs w:val="22"/>
        </w:rPr>
        <w:t xml:space="preserve">Jovanovic N. </w:t>
      </w:r>
      <w:r>
        <w:rPr>
          <w:b w:val="0"/>
          <w:bCs w:val="0"/>
          <w:sz w:val="22"/>
          <w:szCs w:val="22"/>
        </w:rPr>
        <w:t>Enlargement to a saccular aneurysm and subsequent rupture of infundibular widening of posterior communicating artery. The 9</w:t>
      </w:r>
      <w:r>
        <w:rPr>
          <w:b w:val="0"/>
          <w:bCs w:val="0"/>
          <w:sz w:val="22"/>
          <w:szCs w:val="22"/>
          <w:vertAlign w:val="superscript"/>
        </w:rPr>
        <w:t>th</w:t>
      </w:r>
      <w:r>
        <w:rPr>
          <w:b w:val="0"/>
          <w:bCs w:val="0"/>
          <w:sz w:val="22"/>
          <w:szCs w:val="22"/>
        </w:rPr>
        <w:t xml:space="preserve"> SNSS Annual meeting and the 10</w:t>
      </w:r>
      <w:r>
        <w:rPr>
          <w:b w:val="0"/>
          <w:bCs w:val="0"/>
          <w:sz w:val="22"/>
          <w:szCs w:val="22"/>
          <w:vertAlign w:val="superscript"/>
        </w:rPr>
        <w:t>th</w:t>
      </w:r>
      <w:r>
        <w:rPr>
          <w:b w:val="0"/>
          <w:bCs w:val="0"/>
          <w:sz w:val="22"/>
          <w:szCs w:val="22"/>
        </w:rPr>
        <w:t xml:space="preserve">  SNSS Congress with international participation Belgrade, 30. October-</w:t>
      </w:r>
      <w:r>
        <w:rPr>
          <w:b w:val="0"/>
          <w:bCs w:val="0"/>
          <w:sz w:val="22"/>
          <w:szCs w:val="22"/>
          <w:lang w:val="sr-Latn-RS"/>
        </w:rPr>
        <w:t xml:space="preserve"> </w:t>
      </w:r>
      <w:r>
        <w:rPr>
          <w:b w:val="0"/>
          <w:bCs w:val="0"/>
          <w:sz w:val="22"/>
          <w:szCs w:val="22"/>
        </w:rPr>
        <w:t>3. November 2023; Belgrade, Serbia – oral presentation</w:t>
      </w:r>
    </w:p>
    <w:p w14:paraId="797CDCFD">
      <w:pPr>
        <w:pStyle w:val="4"/>
        <w:numPr>
          <w:ilvl w:val="0"/>
          <w:numId w:val="7"/>
        </w:numPr>
        <w:rPr>
          <w:sz w:val="22"/>
          <w:szCs w:val="22"/>
          <w:lang w:val="sr-Latn-RS"/>
        </w:rPr>
      </w:pPr>
      <w:r>
        <w:rPr>
          <w:sz w:val="22"/>
          <w:szCs w:val="22"/>
          <w:shd w:val="clear" w:color="auto" w:fill="FFFFFF"/>
        </w:rPr>
        <w:t xml:space="preserve">Jovanović N. </w:t>
      </w:r>
      <w:r>
        <w:rPr>
          <w:b w:val="0"/>
          <w:bCs w:val="0"/>
          <w:sz w:val="22"/>
          <w:szCs w:val="22"/>
          <w:shd w:val="clear" w:color="auto" w:fill="FFFFFF"/>
        </w:rPr>
        <w:t>Savremeni trendovi u lečenju povreda kičmene mozdine,</w:t>
      </w:r>
      <w:r>
        <w:rPr>
          <w:b w:val="0"/>
          <w:bCs w:val="0"/>
          <w:i/>
          <w:iCs/>
          <w:sz w:val="22"/>
          <w:szCs w:val="22"/>
          <w:shd w:val="clear" w:color="auto" w:fill="FFFFFF"/>
        </w:rPr>
        <w:t> </w:t>
      </w:r>
      <w:r>
        <w:rPr>
          <w:b w:val="0"/>
          <w:bCs w:val="0"/>
          <w:sz w:val="22"/>
          <w:szCs w:val="22"/>
        </w:rPr>
        <w:t>VII kongres Srpske ortopedsko-traumatološke asocijacije sa međunarodnim učešćem; 2023 apr 27-29; Beograd, Srbija.- Oralna prezentacija</w:t>
      </w:r>
    </w:p>
    <w:p w14:paraId="4636D211">
      <w:pPr>
        <w:pStyle w:val="4"/>
        <w:numPr>
          <w:ilvl w:val="0"/>
          <w:numId w:val="7"/>
        </w:numPr>
        <w:rPr>
          <w:sz w:val="22"/>
          <w:szCs w:val="22"/>
          <w:lang w:val="sr-Latn-RS"/>
        </w:rPr>
      </w:pPr>
      <w:r>
        <w:rPr>
          <w:sz w:val="22"/>
          <w:szCs w:val="22"/>
          <w:shd w:val="clear" w:color="auto" w:fill="FFFFFF"/>
        </w:rPr>
        <w:t>Jovanovi</w:t>
      </w:r>
      <w:r>
        <w:rPr>
          <w:sz w:val="22"/>
          <w:szCs w:val="22"/>
          <w:shd w:val="clear" w:color="auto" w:fill="FFFFFF"/>
          <w:lang w:val="sr-Latn-RS"/>
        </w:rPr>
        <w:t>ć N</w:t>
      </w:r>
      <w:r>
        <w:rPr>
          <w:sz w:val="22"/>
          <w:szCs w:val="22"/>
          <w:shd w:val="clear" w:color="auto" w:fill="FFFFFF"/>
        </w:rPr>
        <w:t xml:space="preserve">. </w:t>
      </w:r>
      <w:r>
        <w:rPr>
          <w:b w:val="0"/>
          <w:bCs w:val="0"/>
          <w:sz w:val="22"/>
          <w:szCs w:val="22"/>
          <w:shd w:val="clear" w:color="auto" w:fill="FFFFFF"/>
        </w:rPr>
        <w:t>Povrede kičmene moždine. Simpozijum: Savremeni stavovi I kontroverze u lečenju neurotraume, Beograd 30. Septembar 2020</w:t>
      </w:r>
      <w:r>
        <w:rPr>
          <w:b w:val="0"/>
          <w:bCs w:val="0"/>
          <w:sz w:val="22"/>
          <w:szCs w:val="22"/>
          <w:shd w:val="clear" w:color="auto" w:fill="FFFFFF"/>
          <w:lang w:val="sr-Latn-RS"/>
        </w:rPr>
        <w:t>.-</w:t>
      </w:r>
      <w:r>
        <w:rPr>
          <w:b w:val="0"/>
          <w:bCs w:val="0"/>
          <w:sz w:val="22"/>
          <w:szCs w:val="22"/>
        </w:rPr>
        <w:t>Oralna prezentacija</w:t>
      </w:r>
    </w:p>
    <w:p w14:paraId="4025AF44">
      <w:pPr>
        <w:rPr>
          <w:b w:val="0"/>
          <w:bCs w:val="0"/>
          <w:i/>
          <w:iCs/>
          <w:sz w:val="22"/>
          <w:szCs w:val="22"/>
          <w:lang w:val="sr-Cyrl-RS"/>
        </w:rPr>
      </w:pPr>
      <w:r>
        <w:rPr>
          <w:b w:val="0"/>
          <w:bCs w:val="0"/>
          <w:i/>
          <w:iCs/>
          <w:sz w:val="22"/>
          <w:szCs w:val="22"/>
          <w:lang w:val="sr-Cyrl-RS"/>
        </w:rPr>
        <w:t>Књиге, поглавља у књигама</w:t>
      </w:r>
    </w:p>
    <w:p w14:paraId="00C19C6C">
      <w:pPr>
        <w:rPr>
          <w:sz w:val="22"/>
          <w:szCs w:val="22"/>
          <w:lang w:val="sr-Cyrl-RS"/>
        </w:rPr>
      </w:pPr>
    </w:p>
    <w:p w14:paraId="1E9A911C">
      <w:pPr>
        <w:rPr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sr-Latn-RS"/>
        </w:rPr>
        <w:t>1</w:t>
      </w:r>
      <w:r>
        <w:rPr>
          <w:sz w:val="22"/>
          <w:szCs w:val="22"/>
          <w:lang w:val="sr-Latn-RS"/>
        </w:rPr>
        <w:t xml:space="preserve">.Joković M, </w:t>
      </w:r>
      <w:r>
        <w:rPr>
          <w:b/>
          <w:bCs/>
          <w:sz w:val="22"/>
          <w:szCs w:val="22"/>
          <w:lang w:val="sr-Latn-RS"/>
        </w:rPr>
        <w:t>Jovanović N,</w:t>
      </w:r>
      <w:r>
        <w:rPr>
          <w:rFonts w:hint="default"/>
          <w:b/>
          <w:bCs/>
          <w:sz w:val="22"/>
          <w:szCs w:val="22"/>
          <w:lang w:val="sr-Cyrl-RS"/>
        </w:rPr>
        <w:t xml:space="preserve"> </w:t>
      </w:r>
      <w:r>
        <w:rPr>
          <w:b w:val="0"/>
          <w:bCs w:val="0"/>
          <w:sz w:val="22"/>
          <w:szCs w:val="22"/>
          <w:lang w:val="sr-Latn-RS"/>
        </w:rPr>
        <w:t>Samardžić M</w:t>
      </w:r>
      <w:r>
        <w:rPr>
          <w:b/>
          <w:bCs/>
          <w:sz w:val="22"/>
          <w:szCs w:val="22"/>
          <w:lang w:val="sr-Latn-RS"/>
        </w:rPr>
        <w:t xml:space="preserve">. </w:t>
      </w:r>
      <w:r>
        <w:rPr>
          <w:sz w:val="22"/>
          <w:szCs w:val="22"/>
          <w:lang w:val="sr-Latn-RS"/>
        </w:rPr>
        <w:t>Degenerativna oboljenja kičme, Osnovi neurohirurgije,Informatika ad, Beograd, 2020, ISBN978-86-84497-75-0; 172-206</w:t>
      </w:r>
    </w:p>
    <w:p w14:paraId="3BC63F4E">
      <w:pPr>
        <w:rPr>
          <w:sz w:val="22"/>
          <w:szCs w:val="22"/>
          <w:lang w:val="sr-Latn-RS"/>
        </w:rPr>
      </w:pPr>
    </w:p>
    <w:p w14:paraId="2ABDA9A7">
      <w:pPr>
        <w:rPr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sr-Latn-RS"/>
        </w:rPr>
        <w:t>2</w:t>
      </w:r>
      <w:r>
        <w:rPr>
          <w:sz w:val="22"/>
          <w:szCs w:val="22"/>
          <w:lang w:val="sr-Latn-RS"/>
        </w:rPr>
        <w:t xml:space="preserve">.Joković M, </w:t>
      </w:r>
      <w:r>
        <w:rPr>
          <w:b/>
          <w:bCs/>
          <w:sz w:val="22"/>
          <w:szCs w:val="22"/>
          <w:lang w:val="sr-Latn-RS"/>
        </w:rPr>
        <w:t>Jovanović N</w:t>
      </w:r>
      <w:r>
        <w:rPr>
          <w:sz w:val="22"/>
          <w:szCs w:val="22"/>
          <w:lang w:val="sr-Latn-RS"/>
        </w:rPr>
        <w:t>. Degenerativna oboljenja lumbalne kičme, Oboljenja kičme kod odraslih. Obeležja plus, Beograd, 2022, ISBN 978-86-89219-50-0;43-69</w:t>
      </w:r>
    </w:p>
    <w:p w14:paraId="79122C57">
      <w:pPr>
        <w:rPr>
          <w:sz w:val="22"/>
          <w:szCs w:val="22"/>
          <w:lang w:val="sr-Latn-RS"/>
        </w:rPr>
      </w:pPr>
    </w:p>
    <w:p w14:paraId="53E2B4A9">
      <w:pPr>
        <w:pStyle w:val="8"/>
        <w:widowControl w:val="0"/>
        <w:numPr>
          <w:ilvl w:val="0"/>
          <w:numId w:val="0"/>
        </w:numPr>
        <w:autoSpaceDE w:val="0"/>
        <w:autoSpaceDN w:val="0"/>
        <w:spacing w:after="0"/>
        <w:ind w:left="643" w:leftChars="0"/>
        <w:jc w:val="both"/>
        <w:rPr>
          <w:rFonts w:ascii="Times New Roman" w:hAnsi="Times New Roman" w:cs="Times New Roman"/>
          <w:b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Cs/>
          <w:sz w:val="22"/>
          <w:szCs w:val="22"/>
        </w:rPr>
        <w:t xml:space="preserve"> </w:t>
      </w:r>
    </w:p>
    <w:p w14:paraId="36BEA832">
      <w:pPr>
        <w:pStyle w:val="21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sr-Cyrl-RS"/>
        </w:rPr>
        <w:t>б</w:t>
      </w:r>
      <w:r>
        <w:rPr>
          <w:rFonts w:ascii="Times New Roman" w:hAnsi="Times New Roman" w:cs="Times New Roman"/>
          <w:b/>
          <w:sz w:val="22"/>
          <w:szCs w:val="22"/>
        </w:rPr>
        <w:t>) Руковођење и учешће у научним или стручним пројектима</w:t>
      </w:r>
    </w:p>
    <w:p w14:paraId="00D75F98">
      <w:pPr>
        <w:pStyle w:val="2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Кандидат није има</w:t>
      </w:r>
      <w:r>
        <w:rPr>
          <w:rFonts w:ascii="Times New Roman" w:hAnsi="Times New Roman" w:cs="Times New Roman"/>
          <w:sz w:val="22"/>
          <w:szCs w:val="22"/>
          <w:lang w:val="sr-Cyrl-RS"/>
        </w:rPr>
        <w:t>о</w:t>
      </w:r>
      <w:r>
        <w:rPr>
          <w:rFonts w:ascii="Times New Roman" w:hAnsi="Times New Roman" w:cs="Times New Roman"/>
          <w:sz w:val="22"/>
          <w:szCs w:val="22"/>
        </w:rPr>
        <w:t xml:space="preserve"> учешћа у научним и стручним пројектима.</w:t>
      </w:r>
    </w:p>
    <w:p w14:paraId="4962D59E">
      <w:pPr>
        <w:jc w:val="both"/>
        <w:rPr>
          <w:rFonts w:hint="default" w:ascii="Times New Roman" w:hAnsi="Times New Roman" w:cs="Times New Roman"/>
          <w:b/>
          <w:sz w:val="22"/>
          <w:szCs w:val="22"/>
          <w:lang w:val="en-US"/>
        </w:rPr>
      </w:pPr>
    </w:p>
    <w:p w14:paraId="321D7DC8">
      <w:pPr>
        <w:pStyle w:val="18"/>
        <w:ind w:left="0"/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cs="Times New Roman"/>
          <w:b/>
          <w:sz w:val="22"/>
          <w:szCs w:val="22"/>
          <w:lang w:val="sr-Cyrl-RS"/>
        </w:rPr>
        <w:t>в</w:t>
      </w:r>
      <w:r>
        <w:rPr>
          <w:rFonts w:hint="default" w:ascii="Times New Roman" w:hAnsi="Times New Roman" w:cs="Times New Roman"/>
          <w:b/>
          <w:sz w:val="22"/>
          <w:szCs w:val="22"/>
        </w:rPr>
        <w:t>) Цитираност</w:t>
      </w:r>
    </w:p>
    <w:p w14:paraId="4C078A62">
      <w:pPr>
        <w:contextualSpacing/>
        <w:jc w:val="both"/>
        <w:rPr>
          <w:rFonts w:hint="default" w:ascii="Times New Roman" w:hAnsi="Times New Roman" w:cs="Times New Roman"/>
          <w:bCs/>
          <w:sz w:val="22"/>
          <w:szCs w:val="22"/>
          <w:highlight w:val="none"/>
          <w:lang w:val="sl-SI"/>
        </w:rPr>
      </w:pPr>
      <w:r>
        <w:rPr>
          <w:rFonts w:hint="default" w:ascii="Times New Roman" w:hAnsi="Times New Roman" w:cs="Times New Roman"/>
          <w:bCs/>
          <w:sz w:val="22"/>
          <w:szCs w:val="22"/>
        </w:rPr>
        <w:t xml:space="preserve">Радови др </w:t>
      </w:r>
      <w:r>
        <w:rPr>
          <w:rFonts w:hint="default" w:cs="Times New Roman"/>
          <w:bCs/>
          <w:sz w:val="22"/>
          <w:szCs w:val="22"/>
          <w:lang w:val="sr-Cyrl-RS"/>
        </w:rPr>
        <w:t xml:space="preserve">Немање Јовановића </w:t>
      </w:r>
      <w:r>
        <w:rPr>
          <w:rFonts w:hint="default" w:ascii="Times New Roman" w:hAnsi="Times New Roman" w:cs="Times New Roman"/>
          <w:bCs/>
          <w:sz w:val="22"/>
          <w:szCs w:val="22"/>
        </w:rPr>
        <w:t>су цитирани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  <w:lang w:val="sl-SI"/>
        </w:rPr>
        <w:t xml:space="preserve"> </w:t>
      </w:r>
      <w:r>
        <w:rPr>
          <w:rFonts w:hint="default" w:cs="Times New Roman"/>
          <w:bCs/>
          <w:sz w:val="22"/>
          <w:szCs w:val="22"/>
          <w:highlight w:val="none"/>
          <w:lang w:val="sr-Cyrl-RS"/>
        </w:rPr>
        <w:t>4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  <w:lang w:val="sl-SI"/>
        </w:rPr>
        <w:t xml:space="preserve"> 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</w:rPr>
        <w:t>пута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  <w:lang w:val="sl-SI"/>
        </w:rPr>
        <w:t xml:space="preserve"> 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</w:rPr>
        <w:t>пр</w:t>
      </w:r>
      <w:r>
        <w:rPr>
          <w:rFonts w:hint="default" w:cs="Times New Roman"/>
          <w:bCs/>
          <w:sz w:val="22"/>
          <w:szCs w:val="22"/>
          <w:highlight w:val="none"/>
          <w:lang w:val="sr-Cyrl-RS"/>
        </w:rPr>
        <w:t>е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</w:rPr>
        <w:t>ма индексној бази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  <w:lang w:val="sl-SI"/>
        </w:rPr>
        <w:t xml:space="preserve"> SCOPUS, h-index </w:t>
      </w:r>
      <w:r>
        <w:rPr>
          <w:rFonts w:hint="default" w:cs="Times New Roman"/>
          <w:bCs/>
          <w:sz w:val="22"/>
          <w:szCs w:val="22"/>
          <w:highlight w:val="none"/>
          <w:lang w:val="sr-Cyrl-RS"/>
        </w:rPr>
        <w:t>1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  <w:lang w:val="sl-SI"/>
        </w:rPr>
        <w:t xml:space="preserve"> </w:t>
      </w:r>
    </w:p>
    <w:p w14:paraId="358911C2">
      <w:pPr>
        <w:numPr>
          <w:ilvl w:val="0"/>
          <w:numId w:val="8"/>
        </w:numPr>
        <w:contextualSpacing/>
        <w:jc w:val="both"/>
        <w:rPr>
          <w:rFonts w:hint="default" w:ascii="Times New Roman" w:hAnsi="Times New Roman" w:cs="Times New Roman"/>
          <w:bCs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Cs/>
          <w:sz w:val="22"/>
          <w:szCs w:val="22"/>
          <w:highlight w:val="none"/>
        </w:rPr>
        <w:t>0</w:t>
      </w:r>
      <w:r>
        <w:rPr>
          <w:rFonts w:hint="default" w:cs="Times New Roman"/>
          <w:bCs/>
          <w:sz w:val="22"/>
          <w:szCs w:val="22"/>
          <w:highlight w:val="none"/>
          <w:lang w:val="sr-Cyrl-RS"/>
        </w:rPr>
        <w:t>8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</w:rPr>
        <w:t>. 202</w:t>
      </w:r>
      <w:r>
        <w:rPr>
          <w:rFonts w:hint="default" w:cs="Times New Roman"/>
          <w:bCs/>
          <w:sz w:val="22"/>
          <w:szCs w:val="22"/>
          <w:highlight w:val="none"/>
          <w:lang w:val="sr-Cyrl-RS"/>
        </w:rPr>
        <w:t>5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</w:rPr>
        <w:t>. године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  <w:lang w:val="sl-SI"/>
        </w:rPr>
        <w:t>)</w:t>
      </w:r>
      <w:r>
        <w:rPr>
          <w:rFonts w:hint="default" w:cs="Times New Roman"/>
          <w:bCs/>
          <w:sz w:val="22"/>
          <w:szCs w:val="22"/>
          <w:highlight w:val="none"/>
          <w:lang w:val="sr-Cyrl-RS"/>
        </w:rPr>
        <w:t>.</w:t>
      </w:r>
      <w:r>
        <w:rPr>
          <w:rFonts w:hint="default" w:ascii="Times New Roman" w:hAnsi="Times New Roman" w:cs="Times New Roman"/>
          <w:bCs/>
          <w:sz w:val="22"/>
          <w:szCs w:val="22"/>
          <w:highlight w:val="none"/>
        </w:rPr>
        <w:t xml:space="preserve"> </w:t>
      </w:r>
    </w:p>
    <w:p w14:paraId="79FDACEA">
      <w:pPr>
        <w:pStyle w:val="21"/>
        <w:spacing w:line="276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AC66D13">
      <w:pPr>
        <w:pStyle w:val="21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sr-Cyrl-RS"/>
        </w:rPr>
        <w:t>г</w:t>
      </w:r>
      <w:r>
        <w:rPr>
          <w:rFonts w:ascii="Times New Roman" w:hAnsi="Times New Roman" w:cs="Times New Roman"/>
          <w:b/>
          <w:sz w:val="22"/>
          <w:szCs w:val="22"/>
        </w:rPr>
        <w:t xml:space="preserve">) Организовање научног састанака и симпозијума </w:t>
      </w:r>
    </w:p>
    <w:p w14:paraId="3228CCBC">
      <w:pPr>
        <w:pStyle w:val="21"/>
        <w:spacing w:line="276" w:lineRule="auto"/>
        <w:jc w:val="both"/>
        <w:rPr>
          <w:rFonts w:hint="default" w:ascii="Times New Roman" w:hAnsi="Times New Roman" w:cs="Times New Roman"/>
          <w:b w:val="0"/>
          <w:bCs/>
          <w:sz w:val="22"/>
          <w:szCs w:val="22"/>
          <w:highlight w:val="none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2"/>
          <w:szCs w:val="22"/>
          <w:highlight w:val="none"/>
          <w:lang w:val="sr-Cyrl-RS"/>
        </w:rPr>
        <w:t>Учешће као члан организационог одбора Другог националног конгреса Спиналног удружења Србије( 20-21.9.2024.).</w:t>
      </w:r>
    </w:p>
    <w:p w14:paraId="5C8E4551">
      <w:pPr>
        <w:pStyle w:val="2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BC71831">
      <w:pPr>
        <w:contextualSpacing/>
        <w:jc w:val="both"/>
        <w:rPr>
          <w:rStyle w:val="35"/>
          <w:rFonts w:hint="default" w:ascii="Times New Roman" w:hAnsi="Times New Roman" w:cs="Times New Roman"/>
          <w:bCs/>
          <w:sz w:val="20"/>
          <w:szCs w:val="20"/>
        </w:rPr>
      </w:pPr>
    </w:p>
    <w:p w14:paraId="33823A96">
      <w:pPr>
        <w:pStyle w:val="36"/>
        <w:ind w:left="360"/>
        <w:jc w:val="both"/>
        <w:rPr>
          <w:rStyle w:val="35"/>
          <w:rFonts w:hint="default" w:ascii="Times New Roman" w:hAnsi="Times New Roman" w:cs="Times New Roman"/>
          <w:color w:val="FF0000"/>
          <w:sz w:val="20"/>
          <w:szCs w:val="20"/>
        </w:rPr>
      </w:pPr>
    </w:p>
    <w:p w14:paraId="62B79F81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Ђ</w:t>
      </w:r>
      <w:r>
        <w:rPr>
          <w:rFonts w:hint="default" w:ascii="Times New Roman" w:hAnsi="Times New Roman" w:cs="Times New Roman"/>
          <w:b/>
          <w:sz w:val="22"/>
          <w:szCs w:val="22"/>
          <w:lang w:val="sl-SI"/>
        </w:rPr>
        <w:t xml:space="preserve">. </w:t>
      </w:r>
      <w:r>
        <w:rPr>
          <w:rFonts w:hint="default" w:ascii="Times New Roman" w:hAnsi="Times New Roman" w:cs="Times New Roman"/>
          <w:b/>
          <w:sz w:val="22"/>
          <w:szCs w:val="22"/>
        </w:rPr>
        <w:t>ОЦЕНА О РЕЗУЛТАТИМА НАУЧНОГ И ИСТРАЖИВАЧКОГ РАДА</w:t>
      </w:r>
    </w:p>
    <w:p w14:paraId="02302C69">
      <w:pPr>
        <w:jc w:val="both"/>
        <w:rPr>
          <w:rFonts w:hint="default" w:ascii="Times New Roman" w:hAnsi="Times New Roman" w:cs="Times New Roman"/>
          <w:b/>
          <w:sz w:val="22"/>
          <w:szCs w:val="22"/>
          <w:lang w:val="sl-SI"/>
        </w:rPr>
      </w:pPr>
    </w:p>
    <w:p w14:paraId="48C707BD">
      <w:pPr>
        <w:pStyle w:val="37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Др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Немања Јовановић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је приложи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о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списак од 1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2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стручно-научних радова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: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RS"/>
        </w:rPr>
        <w:t>5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рад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ова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у часопису </w:t>
      </w:r>
      <w:r>
        <w:rPr>
          <w:rStyle w:val="35"/>
          <w:rFonts w:hint="default" w:ascii="Times New Roman" w:hAnsi="Times New Roman" w:cs="Times New Roman"/>
          <w:i/>
          <w:iCs/>
          <w:color w:val="202124"/>
          <w:sz w:val="22"/>
          <w:szCs w:val="22"/>
          <w:lang w:val="sr-Latn-CS"/>
        </w:rPr>
        <w:t>in extenso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са </w:t>
      </w:r>
      <w:r>
        <w:rPr>
          <w:rStyle w:val="35"/>
          <w:rFonts w:hint="default" w:ascii="Times New Roman" w:hAnsi="Times New Roman" w:cs="Times New Roman"/>
          <w:i/>
          <w:iCs/>
          <w:color w:val="202124"/>
          <w:sz w:val="22"/>
          <w:szCs w:val="22"/>
          <w:lang w:val="sr-Latn-CS"/>
        </w:rPr>
        <w:t>JCR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02124"/>
          <w:sz w:val="22"/>
          <w:szCs w:val="22"/>
          <w:lang w:val="en-GB"/>
        </w:rPr>
        <w:t>(Journal Citation Reports)</w:t>
      </w:r>
      <w:r>
        <w:rPr>
          <w:rFonts w:hint="default" w:ascii="Times New Roman" w:hAnsi="Times New Roman" w:cs="Times New Roman"/>
          <w:color w:val="202124"/>
          <w:sz w:val="22"/>
          <w:szCs w:val="22"/>
          <w:lang w:val="en-GB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листе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(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укупни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en-GB"/>
        </w:rPr>
        <w:t xml:space="preserve">IF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је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4,706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)</w:t>
      </w:r>
      <w:r>
        <w:rPr>
          <w:rFonts w:hint="default" w:ascii="Times New Roman" w:hAnsi="Times New Roman" w:cs="Times New Roman"/>
          <w:b/>
          <w:bCs/>
          <w:i/>
          <w:iCs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2"/>
          <w:szCs w:val="22"/>
          <w:lang w:val="sr-Cyrl-RS"/>
        </w:rPr>
        <w:t>и 7</w:t>
      </w:r>
      <w:r>
        <w:rPr>
          <w:rFonts w:hint="default" w:ascii="Times New Roman" w:hAnsi="Times New Roman" w:cs="Times New Roman"/>
          <w:sz w:val="22"/>
          <w:szCs w:val="22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радова</w:t>
      </w:r>
      <w:r>
        <w:rPr>
          <w:rFonts w:hint="default" w:ascii="Times New Roman" w:hAnsi="Times New Roman" w:cs="Times New Roman"/>
          <w:sz w:val="22"/>
          <w:szCs w:val="22"/>
        </w:rPr>
        <w:t xml:space="preserve"> индексир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аних</w:t>
      </w:r>
      <w:r>
        <w:rPr>
          <w:rFonts w:hint="default" w:ascii="Times New Roman" w:hAnsi="Times New Roman" w:cs="Times New Roman"/>
          <w:sz w:val="22"/>
          <w:szCs w:val="22"/>
        </w:rPr>
        <w:t xml:space="preserve"> у другим базама података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. Кандидат је у 1 раду први аутор, у 10 сарадник, а у 1 носилац рада.</w:t>
      </w:r>
    </w:p>
    <w:p w14:paraId="2E860BC4">
      <w:pPr>
        <w:pStyle w:val="37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Објавио је</w:t>
      </w:r>
      <w:r>
        <w:rPr>
          <w:rFonts w:hint="default" w:ascii="Times New Roman" w:hAnsi="Times New Roman" w:cs="Times New Roman"/>
          <w:sz w:val="22"/>
          <w:szCs w:val="22"/>
        </w:rPr>
        <w:t xml:space="preserve"> и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1 рад као извод у зборнику са међународног скупа и 3 рада као извода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у зборни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цима са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национални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х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с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астанака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.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На свим скуповима је био први аутор.  Такође је учествовао као коаутор  поглавља у две књиге.</w:t>
      </w:r>
    </w:p>
    <w:p w14:paraId="46F35920">
      <w:pPr>
        <w:pStyle w:val="37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Од претходног избора у звање клиничког асистента публиков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о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 је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2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рада као сарадник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и 1 рад као носилац рада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.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Један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рад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(сарадник)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је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 публикован у часопису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</w:t>
      </w:r>
      <w:r>
        <w:rPr>
          <w:rStyle w:val="35"/>
          <w:rFonts w:hint="default" w:ascii="Times New Roman" w:hAnsi="Times New Roman" w:cs="Times New Roman"/>
          <w:i/>
          <w:iCs/>
          <w:color w:val="202124"/>
          <w:sz w:val="22"/>
          <w:szCs w:val="22"/>
          <w:lang w:val="sr-Latn-CS"/>
        </w:rPr>
        <w:t>in extenso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са </w:t>
      </w:r>
      <w:r>
        <w:rPr>
          <w:rStyle w:val="35"/>
          <w:rFonts w:hint="default" w:ascii="Times New Roman" w:hAnsi="Times New Roman" w:cs="Times New Roman"/>
          <w:i/>
          <w:iCs/>
          <w:color w:val="202124"/>
          <w:sz w:val="22"/>
          <w:szCs w:val="22"/>
          <w:lang w:val="sr-Latn-CS"/>
        </w:rPr>
        <w:t>JCR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02124"/>
          <w:sz w:val="22"/>
          <w:szCs w:val="22"/>
          <w:lang w:val="en-GB"/>
        </w:rPr>
        <w:t>(Journal Citation Reports)</w:t>
      </w:r>
      <w:r>
        <w:rPr>
          <w:rFonts w:hint="default" w:ascii="Times New Roman" w:hAnsi="Times New Roman" w:cs="Times New Roman"/>
          <w:color w:val="202124"/>
          <w:sz w:val="22"/>
          <w:szCs w:val="22"/>
          <w:lang w:val="en-GB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листе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категорије М 22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, а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2 рада (сарадник и носилац рада) с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 xml:space="preserve">у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објављена у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</w:rPr>
        <w:t>часопису који је индексиран у другим базама података.</w:t>
      </w:r>
    </w:p>
    <w:p w14:paraId="051A3DD3">
      <w:pPr>
        <w:pStyle w:val="37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</w:rPr>
        <w:t>У радовима се запажа стручно-научна усмереност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</w:rPr>
        <w:t>и опредељеност кандидат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  <w:t xml:space="preserve">а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</w:rPr>
        <w:t xml:space="preserve">ка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  <w:t>различитим областима неурохирургије, посебно спиналне дегенеративне хирургије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</w:rPr>
        <w:t xml:space="preserve">.  </w:t>
      </w:r>
    </w:p>
    <w:p w14:paraId="1AEF21E5">
      <w:pPr>
        <w:pStyle w:val="37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  <w:t>Кандидат активно  учествује у сарадњи са колегама различитих специјалности у склопу испитивања, дијагностике и лечења одговарајуће патологије ЦНС-а.</w:t>
      </w:r>
    </w:p>
    <w:p w14:paraId="4E2C4A69">
      <w:pPr>
        <w:pStyle w:val="37"/>
        <w:jc w:val="both"/>
        <w:rPr>
          <w:rStyle w:val="35"/>
          <w:rFonts w:hint="default" w:ascii="Times New Roman" w:hAnsi="Times New Roman" w:cs="Times New Roman"/>
          <w:color w:val="202124"/>
          <w:sz w:val="20"/>
          <w:szCs w:val="20"/>
        </w:rPr>
      </w:pPr>
    </w:p>
    <w:p w14:paraId="1C6F964B">
      <w:pPr>
        <w:pStyle w:val="37"/>
        <w:jc w:val="both"/>
        <w:rPr>
          <w:rStyle w:val="35"/>
          <w:rFonts w:hint="default" w:ascii="Times New Roman" w:hAnsi="Times New Roman" w:eastAsia="Times New Roman" w:cs="Times New Roman"/>
          <w:b/>
          <w:i/>
          <w:iCs/>
          <w:sz w:val="20"/>
          <w:szCs w:val="20"/>
        </w:rPr>
      </w:pPr>
    </w:p>
    <w:p w14:paraId="677A331A">
      <w:pPr>
        <w:pStyle w:val="37"/>
        <w:jc w:val="both"/>
        <w:rPr>
          <w:rStyle w:val="35"/>
          <w:rFonts w:hint="default" w:ascii="Times New Roman" w:hAnsi="Times New Roman" w:eastAsia="Times New Roman" w:cs="Times New Roman"/>
          <w:b/>
          <w:i/>
          <w:iCs/>
          <w:sz w:val="20"/>
          <w:szCs w:val="20"/>
        </w:rPr>
      </w:pPr>
    </w:p>
    <w:p w14:paraId="1DEAEAAD">
      <w:pPr>
        <w:pStyle w:val="37"/>
        <w:jc w:val="both"/>
        <w:rPr>
          <w:rStyle w:val="35"/>
          <w:rFonts w:hint="default" w:ascii="Times New Roman" w:hAnsi="Times New Roman" w:eastAsia="Times New Roman" w:cs="Times New Roman"/>
          <w:b/>
          <w:i/>
          <w:iCs/>
          <w:sz w:val="20"/>
          <w:szCs w:val="20"/>
        </w:rPr>
      </w:pPr>
    </w:p>
    <w:p w14:paraId="64601AEA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Е</w:t>
      </w:r>
      <w:r>
        <w:rPr>
          <w:rFonts w:hint="default" w:ascii="Times New Roman" w:hAnsi="Times New Roman" w:cs="Times New Roman"/>
          <w:b/>
          <w:sz w:val="22"/>
          <w:szCs w:val="22"/>
          <w:lang w:val="sl-SI"/>
        </w:rPr>
        <w:t xml:space="preserve">. </w:t>
      </w:r>
      <w:r>
        <w:rPr>
          <w:rFonts w:hint="default" w:ascii="Times New Roman" w:hAnsi="Times New Roman" w:cs="Times New Roman"/>
          <w:b/>
          <w:sz w:val="22"/>
          <w:szCs w:val="22"/>
        </w:rPr>
        <w:t>ОЦЕНА О АНГАЖОВАЊУ У РАЗВОЈУ НАСТАВЕ</w:t>
      </w:r>
      <w:r>
        <w:rPr>
          <w:rFonts w:hint="default" w:ascii="Times New Roman" w:hAnsi="Times New Roman" w:cs="Times New Roman"/>
          <w:b/>
          <w:sz w:val="22"/>
          <w:szCs w:val="22"/>
          <w:lang w:val="sl-SI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 xml:space="preserve">И ДРУГИХ ДЕЛАТНОСТИ </w:t>
      </w:r>
      <w:r>
        <w:rPr>
          <w:rFonts w:hint="default" w:ascii="Times New Roman" w:hAnsi="Times New Roman" w:cs="Times New Roman"/>
          <w:b/>
          <w:sz w:val="22"/>
          <w:szCs w:val="22"/>
          <w:lang w:val="sl-SI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ВИСОКОШКОЛСКЕ УСТАНОВЕ</w:t>
      </w:r>
    </w:p>
    <w:p w14:paraId="41EBF307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</w:p>
    <w:p w14:paraId="26ADC0FE">
      <w:pPr>
        <w:pStyle w:val="14"/>
        <w:jc w:val="both"/>
        <w:rPr>
          <w:rStyle w:val="35"/>
          <w:rFonts w:hint="default" w:ascii="Times New Roman" w:hAnsi="Times New Roman" w:cs="Times New Roman"/>
          <w:color w:val="202124"/>
          <w:lang w:val="sr-Latn-CS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Кандидат је ангажован у одржавању практичне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и теоријске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наставе на редовним студијама, као и у раду катедре и наставне базе. Др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Јовановић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активно учествује у едукацији лекара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 xml:space="preserve"> на специјализацији из неурохирургије,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других гостујућих области тако што одговорно и несебично п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реноси своја знања стечена у бројним едукативним скуповима у којима је учествова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Cyrl-RS"/>
        </w:rPr>
        <w:t>о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  <w:t>.</w:t>
      </w:r>
      <w:r>
        <w:rPr>
          <w:rStyle w:val="35"/>
          <w:rFonts w:hint="default" w:ascii="Times New Roman" w:hAnsi="Times New Roman" w:cs="Times New Roman"/>
          <w:color w:val="202124"/>
          <w:lang w:val="sr-Latn-CS"/>
        </w:rPr>
        <w:t xml:space="preserve"> </w:t>
      </w:r>
    </w:p>
    <w:p w14:paraId="0DC16284">
      <w:pPr>
        <w:jc w:val="both"/>
        <w:rPr>
          <w:rFonts w:hint="default" w:ascii="Times New Roman" w:hAnsi="Times New Roman" w:cs="Times New Roman"/>
          <w:b/>
          <w:sz w:val="20"/>
          <w:szCs w:val="20"/>
        </w:rPr>
      </w:pPr>
    </w:p>
    <w:p w14:paraId="60548A50">
      <w:pPr>
        <w:jc w:val="both"/>
        <w:rPr>
          <w:rFonts w:hint="default" w:ascii="Times New Roman" w:hAnsi="Times New Roman" w:cs="Times New Roman"/>
          <w:b/>
          <w:sz w:val="20"/>
          <w:szCs w:val="20"/>
        </w:rPr>
      </w:pPr>
    </w:p>
    <w:p w14:paraId="22890F67">
      <w:pPr>
        <w:jc w:val="center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ИЗБОРНИ УСЛОВИ ЗА ИЗБОР У НАСТАВНИЧКА ЗВАЊА</w:t>
      </w:r>
    </w:p>
    <w:p w14:paraId="2F840925">
      <w:pPr>
        <w:jc w:val="center"/>
        <w:rPr>
          <w:rFonts w:hint="default" w:ascii="Times New Roman" w:hAnsi="Times New Roman" w:cs="Times New Roman"/>
          <w:sz w:val="22"/>
          <w:szCs w:val="22"/>
        </w:rPr>
      </w:pPr>
    </w:p>
    <w:p w14:paraId="034650E9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За стручно-професионлани допринос</w:t>
      </w:r>
    </w:p>
    <w:p w14:paraId="172E46B9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</w:p>
    <w:p w14:paraId="70C6EA99">
      <w:pPr>
        <w:jc w:val="both"/>
        <w:rPr>
          <w:rStyle w:val="35"/>
          <w:rFonts w:hint="default" w:ascii="Times New Roman" w:hAnsi="Times New Roman" w:cs="Times New Roman"/>
          <w:i/>
          <w:color w:val="202124"/>
          <w:sz w:val="22"/>
          <w:szCs w:val="22"/>
        </w:rPr>
      </w:pPr>
      <w:r>
        <w:rPr>
          <w:rStyle w:val="35"/>
          <w:rFonts w:hint="default" w:ascii="Times New Roman" w:hAnsi="Times New Roman" w:cs="Times New Roman"/>
          <w:i/>
          <w:color w:val="202124"/>
          <w:sz w:val="22"/>
          <w:szCs w:val="22"/>
        </w:rPr>
        <w:t>Ангажованост у спровођењу сложених дијагностичких, терапијских и превентивних</w:t>
      </w:r>
      <w:r>
        <w:rPr>
          <w:rStyle w:val="35"/>
          <w:rFonts w:hint="default" w:ascii="Times New Roman" w:hAnsi="Times New Roman" w:cs="Times New Roman"/>
          <w:i/>
          <w:sz w:val="22"/>
          <w:szCs w:val="22"/>
        </w:rPr>
        <w:t xml:space="preserve"> п</w:t>
      </w:r>
      <w:r>
        <w:rPr>
          <w:rStyle w:val="35"/>
          <w:rFonts w:hint="default" w:ascii="Times New Roman" w:hAnsi="Times New Roman" w:cs="Times New Roman"/>
          <w:i/>
          <w:color w:val="202124"/>
          <w:sz w:val="22"/>
          <w:szCs w:val="22"/>
        </w:rPr>
        <w:t>роцедура:</w:t>
      </w:r>
    </w:p>
    <w:p w14:paraId="39A644DA">
      <w:pPr>
        <w:jc w:val="both"/>
        <w:rPr>
          <w:rStyle w:val="35"/>
          <w:rFonts w:hint="default" w:ascii="Times New Roman" w:hAnsi="Times New Roman" w:cs="Times New Roman"/>
          <w:i/>
          <w:sz w:val="22"/>
          <w:szCs w:val="22"/>
          <w:lang w:val="sl-SI"/>
        </w:rPr>
      </w:pPr>
    </w:p>
    <w:p w14:paraId="70AB997F">
      <w:pPr>
        <w:pStyle w:val="14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  <w:t>Др Немања Јовановић је један од водећих неурохирурга млађе генерације на Клиници за неурохирургију УКЦС, са укупним клиничким стажом од око 15 година.  Као специјалиста неурохирургије, последњих 6 година, урадио је велики број самосталних операција доминантно из домена дегенеративне спиналне неурохирургије. Као вођа или део тима учествовао је у појединим операцијама које су први пут изведене у нашој установи и земљи. Показује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Latn-CS"/>
        </w:rPr>
        <w:t xml:space="preserve">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  <w:t>интересовање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Latn-CS"/>
        </w:rPr>
        <w:t xml:space="preserve"> за увођење нових техника у дијагностици и </w:t>
      </w: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  <w:t>лечењу неурохируршких пацијената.</w:t>
      </w:r>
    </w:p>
    <w:p w14:paraId="49A330C5">
      <w:pPr>
        <w:pStyle w:val="14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</w:pPr>
      <w:r>
        <w:rPr>
          <w:rStyle w:val="35"/>
          <w:rFonts w:hint="default" w:ascii="Times New Roman" w:hAnsi="Times New Roman" w:cs="Times New Roman"/>
          <w:color w:val="202124"/>
          <w:sz w:val="22"/>
          <w:szCs w:val="22"/>
          <w:highlight w:val="none"/>
          <w:lang w:val="sr-Cyrl-RS"/>
        </w:rPr>
        <w:t>Захваљујући свом професионалном и људском односу према послу, веома је цењен како од стране колега своје и других области, тако и од самих пацијената.</w:t>
      </w:r>
    </w:p>
    <w:p w14:paraId="4BCDAA8C">
      <w:pPr>
        <w:pStyle w:val="14"/>
        <w:jc w:val="both"/>
        <w:rPr>
          <w:rStyle w:val="35"/>
          <w:rFonts w:hint="default" w:ascii="Times New Roman" w:hAnsi="Times New Roman" w:cs="Times New Roman"/>
          <w:color w:val="202124"/>
          <w:sz w:val="22"/>
          <w:szCs w:val="22"/>
          <w:lang w:val="sr-Latn-CS"/>
        </w:rPr>
      </w:pPr>
    </w:p>
    <w:p w14:paraId="417B49E0">
      <w:pPr>
        <w:jc w:val="both"/>
        <w:rPr>
          <w:rFonts w:hint="default" w:ascii="Times New Roman" w:hAnsi="Times New Roman" w:cs="Times New Roman"/>
          <w:b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За допринос академској и широј заје</w:t>
      </w:r>
      <w:r>
        <w:rPr>
          <w:rFonts w:hint="default" w:ascii="Times New Roman" w:hAnsi="Times New Roman" w:cs="Times New Roman"/>
          <w:b/>
          <w:sz w:val="22"/>
          <w:szCs w:val="22"/>
          <w:lang w:val="sr-Cyrl-RS"/>
        </w:rPr>
        <w:t>дници</w:t>
      </w:r>
    </w:p>
    <w:p w14:paraId="7147B89D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</w:p>
    <w:p w14:paraId="48B2A7D1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i/>
          <w:sz w:val="22"/>
          <w:szCs w:val="22"/>
        </w:rPr>
      </w:pPr>
      <w:r>
        <w:rPr>
          <w:rFonts w:hint="default" w:ascii="Times New Roman" w:hAnsi="Times New Roman" w:cs="Times New Roman"/>
          <w:i/>
          <w:sz w:val="22"/>
          <w:szCs w:val="22"/>
        </w:rPr>
        <w:t>Чланства – домаћа и међународна професионална удружења:</w:t>
      </w:r>
    </w:p>
    <w:p w14:paraId="61B59192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i/>
          <w:sz w:val="22"/>
          <w:szCs w:val="22"/>
        </w:rPr>
      </w:pPr>
    </w:p>
    <w:p w14:paraId="7D057ECB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Српско лекарско друштво (СЛД)</w:t>
      </w:r>
    </w:p>
    <w:p w14:paraId="21EFDC84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Лекарска комора Србије</w:t>
      </w:r>
    </w:p>
    <w:p w14:paraId="21284082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Удружење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sr-Cyrl-RS"/>
        </w:rPr>
        <w:t>неурохирурга Србије</w:t>
      </w:r>
    </w:p>
    <w:p w14:paraId="244BA22B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cs="Times New Roman"/>
          <w:sz w:val="22"/>
          <w:szCs w:val="22"/>
          <w:highlight w:val="none"/>
          <w:lang w:val="sr-Cyrl-RS"/>
        </w:rPr>
        <w:t>Спинално удружење Србије</w:t>
      </w:r>
    </w:p>
    <w:p w14:paraId="258D1394">
      <w:pPr>
        <w:autoSpaceDE w:val="0"/>
        <w:autoSpaceDN w:val="0"/>
        <w:adjustRightInd w:val="0"/>
        <w:ind w:left="72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42EF3263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b/>
          <w:color w:val="C00000"/>
          <w:sz w:val="22"/>
          <w:szCs w:val="22"/>
          <w:lang w:val="en-US"/>
        </w:rPr>
      </w:pPr>
    </w:p>
    <w:p w14:paraId="62647743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b/>
          <w:bCs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</w:rPr>
        <w:t>За сарадњу са другим високошколским установама у земљи и иностранству</w:t>
      </w:r>
    </w:p>
    <w:p w14:paraId="680C231E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b/>
          <w:bCs/>
          <w:sz w:val="22"/>
          <w:szCs w:val="22"/>
        </w:rPr>
      </w:pPr>
    </w:p>
    <w:p w14:paraId="03065D8B">
      <w:pPr>
        <w:jc w:val="both"/>
        <w:rPr>
          <w:rFonts w:hint="default" w:ascii="Times New Roman" w:hAnsi="Times New Roman" w:cs="Times New Roman"/>
          <w:i/>
          <w:color w:val="000000"/>
          <w:sz w:val="22"/>
          <w:szCs w:val="22"/>
          <w:lang w:val="sr-Cyrl-CS"/>
        </w:rPr>
      </w:pPr>
    </w:p>
    <w:p w14:paraId="308478A4">
      <w:pPr>
        <w:jc w:val="both"/>
        <w:rPr>
          <w:rFonts w:hint="default" w:ascii="Times New Roman" w:hAnsi="Times New Roman" w:cs="Times New Roman"/>
          <w:i/>
          <w:color w:val="000000"/>
          <w:sz w:val="22"/>
          <w:szCs w:val="22"/>
          <w:lang w:val="sr-Cyrl-CS"/>
        </w:rPr>
      </w:pPr>
    </w:p>
    <w:p w14:paraId="268CCEC1">
      <w:pPr>
        <w:jc w:val="both"/>
        <w:rPr>
          <w:rFonts w:hint="default" w:ascii="Times New Roman" w:hAnsi="Times New Roman" w:cs="Times New Roman"/>
          <w:i/>
          <w:color w:val="000000"/>
          <w:sz w:val="22"/>
          <w:szCs w:val="22"/>
          <w:lang w:val="sr-Cyrl-CS"/>
        </w:rPr>
      </w:pPr>
    </w:p>
    <w:p w14:paraId="6F0D4979">
      <w:pPr>
        <w:jc w:val="both"/>
        <w:rPr>
          <w:rFonts w:hint="default" w:ascii="Times New Roman" w:hAnsi="Times New Roman" w:cs="Times New Roman"/>
          <w:i/>
          <w:color w:val="000000"/>
          <w:sz w:val="22"/>
          <w:szCs w:val="22"/>
          <w:lang w:val="sr-Cyrl-CS"/>
        </w:rPr>
      </w:pPr>
      <w:r>
        <w:rPr>
          <w:rFonts w:hint="default" w:ascii="Times New Roman" w:hAnsi="Times New Roman" w:cs="Times New Roman"/>
          <w:i/>
          <w:color w:val="000000"/>
          <w:sz w:val="22"/>
          <w:szCs w:val="22"/>
          <w:lang w:val="sr-Cyrl-CS"/>
        </w:rPr>
        <w:t>Учествовање на међународним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  <w:lang w:val="sr-Cyrl-CS"/>
        </w:rPr>
        <w:t xml:space="preserve">курсевима или школама за ужу научну област за коју се 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</w:rPr>
        <w:t>б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  <w:lang w:val="sr-Cyrl-CS"/>
        </w:rPr>
        <w:t xml:space="preserve">ира: </w:t>
      </w:r>
    </w:p>
    <w:p w14:paraId="3891B7DA">
      <w:pPr>
        <w:jc w:val="both"/>
        <w:rPr>
          <w:rFonts w:hint="default" w:ascii="Times New Roman" w:hAnsi="Times New Roman" w:cs="Times New Roman"/>
          <w:i/>
          <w:color w:val="000000"/>
          <w:sz w:val="22"/>
          <w:szCs w:val="22"/>
          <w:lang w:val="sr-Cyrl-CS"/>
        </w:rPr>
      </w:pPr>
    </w:p>
    <w:p w14:paraId="3C9C1572">
      <w:pPr>
        <w:numPr>
          <w:ilvl w:val="0"/>
          <w:numId w:val="0"/>
        </w:numPr>
        <w:rPr>
          <w:rFonts w:ascii="Times New Roman" w:hAnsi="Times New Roman"/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en-GB"/>
        </w:rPr>
        <w:t xml:space="preserve"> </w:t>
      </w:r>
      <w:r>
        <w:rPr>
          <w:rFonts w:hint="default" w:ascii="Times New Roman" w:hAnsi="Times New Roman"/>
          <w:sz w:val="22"/>
          <w:szCs w:val="22"/>
          <w:lang w:val="sr-Latn-RS"/>
        </w:rPr>
        <w:t xml:space="preserve">- </w:t>
      </w:r>
      <w:r>
        <w:rPr>
          <w:rFonts w:ascii="Times New Roman" w:hAnsi="Times New Roman"/>
          <w:sz w:val="22"/>
          <w:szCs w:val="22"/>
          <w:lang w:val="sr-Latn-RS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sr-Latn-RS"/>
        </w:rPr>
        <w:t>Brainlab</w:t>
      </w:r>
      <w:r>
        <w:rPr>
          <w:rFonts w:ascii="Times New Roman" w:hAnsi="Times New Roman"/>
          <w:sz w:val="22"/>
          <w:szCs w:val="22"/>
          <w:lang w:val="sr-Latn-RS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sr-Latn-RS"/>
        </w:rPr>
        <w:t>Spine symposium, Advancing Digital Surgery Together</w:t>
      </w:r>
      <w:r>
        <w:rPr>
          <w:rFonts w:ascii="Times New Roman" w:hAnsi="Times New Roman"/>
          <w:sz w:val="22"/>
          <w:szCs w:val="22"/>
          <w:lang w:val="sr-Latn-RS"/>
        </w:rPr>
        <w:t>, February 23-24,2024;Munich, Germany</w:t>
      </w:r>
    </w:p>
    <w:p w14:paraId="0D6ABF34">
      <w:pPr>
        <w:jc w:val="both"/>
        <w:rPr>
          <w:rFonts w:hint="default" w:ascii="Times New Roman" w:hAnsi="Times New Roman"/>
          <w:sz w:val="22"/>
          <w:szCs w:val="22"/>
          <w:lang w:val="sr-Latn-RS"/>
        </w:rPr>
      </w:pPr>
      <w:r>
        <w:rPr>
          <w:rFonts w:ascii="Times New Roman" w:hAnsi="Times New Roman"/>
          <w:sz w:val="22"/>
          <w:szCs w:val="22"/>
          <w:lang w:val="sr-Latn-RS"/>
        </w:rPr>
        <w:t>-</w:t>
      </w:r>
      <w:r>
        <w:rPr>
          <w:rFonts w:ascii="Times New Roman" w:hAnsi="Times New Roman"/>
          <w:b/>
          <w:sz w:val="22"/>
          <w:szCs w:val="22"/>
          <w:lang w:val="sr-Latn-RS"/>
        </w:rPr>
        <w:t xml:space="preserve">  1 st CEE User Meeting AiBLE Consortium</w:t>
      </w:r>
      <w:r>
        <w:rPr>
          <w:rFonts w:ascii="Times New Roman" w:hAnsi="Times New Roman"/>
          <w:sz w:val="22"/>
          <w:szCs w:val="22"/>
          <w:lang w:val="sr-Latn-RS"/>
        </w:rPr>
        <w:t>, 14-15 December 2023 Budapest, Hungar</w:t>
      </w:r>
      <w:r>
        <w:rPr>
          <w:rFonts w:hint="default" w:ascii="Times New Roman" w:hAnsi="Times New Roman"/>
          <w:sz w:val="22"/>
          <w:szCs w:val="22"/>
          <w:lang w:val="sr-Latn-RS"/>
        </w:rPr>
        <w:t>y</w:t>
      </w:r>
    </w:p>
    <w:p w14:paraId="1350DEB7">
      <w:pPr>
        <w:jc w:val="both"/>
        <w:rPr>
          <w:rFonts w:ascii="Times New Roman" w:hAnsi="Times New Roman"/>
          <w:sz w:val="22"/>
          <w:szCs w:val="22"/>
          <w:lang w:val="sr-Latn-RS"/>
        </w:rPr>
      </w:pPr>
      <w:r>
        <w:rPr>
          <w:rFonts w:ascii="Times New Roman" w:hAnsi="Times New Roman"/>
          <w:sz w:val="22"/>
          <w:szCs w:val="22"/>
          <w:lang w:val="sr-Latn-RS"/>
        </w:rPr>
        <w:t xml:space="preserve">- </w:t>
      </w:r>
      <w:r>
        <w:rPr>
          <w:rFonts w:ascii="Times New Roman" w:hAnsi="Times New Roman"/>
          <w:b/>
          <w:sz w:val="22"/>
          <w:szCs w:val="22"/>
          <w:lang w:val="sr-Latn-RS"/>
        </w:rPr>
        <w:t>Intraoperative Ultrasound in Neurosurgery</w:t>
      </w:r>
      <w:r>
        <w:rPr>
          <w:rFonts w:ascii="Times New Roman" w:hAnsi="Times New Roman"/>
          <w:sz w:val="22"/>
          <w:szCs w:val="22"/>
          <w:lang w:val="sr-Latn-RS"/>
        </w:rPr>
        <w:t>, November 9-10.2023, Amesterdam, The Nederland.</w:t>
      </w:r>
    </w:p>
    <w:p w14:paraId="2917CA45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sr-Latn-RS"/>
        </w:rPr>
        <w:t xml:space="preserve">- </w:t>
      </w:r>
      <w:r>
        <w:rPr>
          <w:rFonts w:ascii="Times New Roman" w:hAnsi="Times New Roman"/>
          <w:b/>
          <w:sz w:val="22"/>
          <w:szCs w:val="22"/>
        </w:rPr>
        <w:t>Anterior skulle base hands on course</w:t>
      </w:r>
      <w:r>
        <w:rPr>
          <w:rFonts w:hint="default"/>
          <w:b/>
          <w:sz w:val="22"/>
          <w:szCs w:val="22"/>
          <w:lang w:val="sr-Cyrl-RS"/>
        </w:rPr>
        <w:t xml:space="preserve">. </w:t>
      </w:r>
      <w:r>
        <w:rPr>
          <w:rFonts w:ascii="Times New Roman" w:hAnsi="Times New Roman"/>
          <w:sz w:val="22"/>
          <w:szCs w:val="22"/>
        </w:rPr>
        <w:t>First international workshop, Belgrade, 2018</w:t>
      </w:r>
    </w:p>
    <w:p w14:paraId="3A59D6AE">
      <w:pPr>
        <w:rPr>
          <w:rFonts w:ascii="Times New Roman" w:hAnsi="Times New Roman"/>
          <w:sz w:val="22"/>
          <w:szCs w:val="22"/>
          <w:lang w:val="en-GB"/>
        </w:rPr>
      </w:pPr>
      <w:r>
        <w:rPr>
          <w:rFonts w:hint="default"/>
          <w:b/>
          <w:bCs/>
          <w:sz w:val="22"/>
          <w:szCs w:val="22"/>
          <w:lang w:val="sr-Cyrl-RS"/>
        </w:rPr>
        <w:t xml:space="preserve">- </w:t>
      </w:r>
      <w:r>
        <w:rPr>
          <w:rFonts w:ascii="Times New Roman" w:hAnsi="Times New Roman"/>
          <w:b/>
          <w:bCs/>
          <w:sz w:val="22"/>
          <w:szCs w:val="22"/>
          <w:lang w:val="en-GB"/>
        </w:rPr>
        <w:t>Salzburg Weill Cornell Seminar in Spinal surgery 06/2017</w:t>
      </w:r>
      <w:r>
        <w:rPr>
          <w:rFonts w:ascii="Times New Roman" w:hAnsi="Times New Roman"/>
          <w:sz w:val="22"/>
          <w:szCs w:val="22"/>
          <w:lang w:val="en-GB"/>
        </w:rPr>
        <w:t xml:space="preserve"> DFP, Weill Cor</w:t>
      </w:r>
      <w:r>
        <w:rPr>
          <w:rFonts w:hint="default"/>
          <w:sz w:val="22"/>
          <w:szCs w:val="22"/>
          <w:lang w:val="sr-Latn-RS"/>
        </w:rPr>
        <w:t>n</w:t>
      </w:r>
      <w:r>
        <w:rPr>
          <w:rFonts w:ascii="Times New Roman" w:hAnsi="Times New Roman"/>
          <w:sz w:val="22"/>
          <w:szCs w:val="22"/>
          <w:lang w:val="en-GB"/>
        </w:rPr>
        <w:t>ell Medical College, Cornell University and its Office of Continuing Medical Education, Salzburg,Austria</w:t>
      </w:r>
    </w:p>
    <w:p w14:paraId="124BD45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sr-Latn-RS"/>
        </w:rPr>
        <w:t xml:space="preserve">- </w:t>
      </w:r>
      <w:r>
        <w:rPr>
          <w:rFonts w:ascii="Times New Roman" w:hAnsi="Times New Roman"/>
          <w:b/>
          <w:sz w:val="22"/>
          <w:szCs w:val="22"/>
        </w:rPr>
        <w:t>ITB workshop</w:t>
      </w:r>
      <w:r>
        <w:rPr>
          <w:rFonts w:hint="default"/>
          <w:b/>
          <w:sz w:val="22"/>
          <w:szCs w:val="22"/>
          <w:lang w:val="sr-Latn-RS"/>
        </w:rPr>
        <w:t>.</w:t>
      </w:r>
      <w:r>
        <w:rPr>
          <w:rFonts w:ascii="Times New Roman" w:hAnsi="Times New Roman"/>
          <w:sz w:val="22"/>
          <w:szCs w:val="22"/>
        </w:rPr>
        <w:t xml:space="preserve"> Management of the implanted devices. Ljubljana; april 2017</w:t>
      </w:r>
    </w:p>
    <w:p w14:paraId="22D9A502">
      <w:pPr>
        <w:jc w:val="both"/>
        <w:rPr>
          <w:rFonts w:ascii="Times New Roman" w:hAnsi="Times New Roman"/>
          <w:sz w:val="22"/>
          <w:szCs w:val="22"/>
        </w:rPr>
      </w:pPr>
    </w:p>
    <w:p w14:paraId="44CDD78A">
      <w:pPr>
        <w:jc w:val="both"/>
        <w:rPr>
          <w:rFonts w:ascii="Times New Roman" w:hAnsi="Times New Roman"/>
          <w:sz w:val="22"/>
          <w:szCs w:val="22"/>
        </w:rPr>
      </w:pPr>
    </w:p>
    <w:p w14:paraId="2A6557B8">
      <w:pPr>
        <w:jc w:val="both"/>
        <w:rPr>
          <w:sz w:val="20"/>
          <w:szCs w:val="20"/>
        </w:rPr>
      </w:pPr>
    </w:p>
    <w:p w14:paraId="76C7B9A7">
      <w:pPr>
        <w:rPr>
          <w:sz w:val="22"/>
          <w:szCs w:val="22"/>
        </w:rPr>
      </w:pPr>
      <w:bookmarkStart w:id="0" w:name="_Hlk159172742"/>
      <w:bookmarkEnd w:id="0"/>
    </w:p>
    <w:p w14:paraId="67B2AFF3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ЗАКЉУЧНО МИШЉЕЊЕ И ПРЕДЛОГ КОМИСИЈЕ</w:t>
      </w:r>
    </w:p>
    <w:p w14:paraId="6BF20E15">
      <w:pPr>
        <w:jc w:val="center"/>
        <w:rPr>
          <w:b/>
          <w:bCs/>
          <w:color w:val="000000"/>
          <w:sz w:val="22"/>
          <w:szCs w:val="22"/>
        </w:rPr>
      </w:pPr>
    </w:p>
    <w:p w14:paraId="3D05095E">
      <w:pPr>
        <w:jc w:val="center"/>
        <w:rPr>
          <w:b/>
          <w:bCs/>
          <w:color w:val="000000"/>
          <w:sz w:val="22"/>
          <w:szCs w:val="22"/>
        </w:rPr>
      </w:pPr>
    </w:p>
    <w:p w14:paraId="401D8B57">
      <w:pPr>
        <w:jc w:val="both"/>
        <w:rPr>
          <w:color w:val="000000"/>
          <w:sz w:val="22"/>
          <w:szCs w:val="22"/>
          <w:lang w:val="sl-SI"/>
        </w:rPr>
      </w:pPr>
      <w:r>
        <w:rPr>
          <w:bCs/>
          <w:color w:val="000000"/>
          <w:sz w:val="22"/>
          <w:szCs w:val="22"/>
          <w:lang w:val="sv-SE"/>
        </w:rPr>
        <w:t xml:space="preserve">На конкурс расписан дана </w:t>
      </w:r>
      <w:r>
        <w:rPr>
          <w:rFonts w:hint="default"/>
          <w:bCs/>
          <w:color w:val="000000"/>
          <w:sz w:val="22"/>
          <w:szCs w:val="22"/>
          <w:lang w:val="sr-Latn-RS"/>
        </w:rPr>
        <w:t>08</w:t>
      </w:r>
      <w:r>
        <w:rPr>
          <w:color w:val="000000"/>
          <w:sz w:val="22"/>
          <w:szCs w:val="22"/>
        </w:rPr>
        <w:t>.0</w:t>
      </w:r>
      <w:r>
        <w:rPr>
          <w:rFonts w:hint="default"/>
          <w:color w:val="000000"/>
          <w:sz w:val="22"/>
          <w:szCs w:val="22"/>
          <w:lang w:val="sr-Latn-RS"/>
        </w:rPr>
        <w:t>7</w:t>
      </w:r>
      <w:r>
        <w:rPr>
          <w:color w:val="000000"/>
          <w:sz w:val="22"/>
          <w:szCs w:val="22"/>
        </w:rPr>
        <w:t>.202</w:t>
      </w:r>
      <w:r>
        <w:rPr>
          <w:rFonts w:hint="default"/>
          <w:color w:val="000000"/>
          <w:sz w:val="22"/>
          <w:szCs w:val="22"/>
          <w:lang w:val="sr-Latn-RS"/>
        </w:rPr>
        <w:t>5</w:t>
      </w:r>
      <w:r>
        <w:rPr>
          <w:color w:val="000000"/>
          <w:sz w:val="22"/>
          <w:szCs w:val="22"/>
        </w:rPr>
        <w:t xml:space="preserve">. године </w:t>
      </w:r>
      <w:r>
        <w:rPr>
          <w:b/>
          <w:color w:val="000000"/>
          <w:sz w:val="22"/>
          <w:szCs w:val="22"/>
        </w:rPr>
        <w:t xml:space="preserve">за избор </w:t>
      </w:r>
      <w:r>
        <w:rPr>
          <w:rFonts w:hint="default"/>
          <w:b/>
          <w:color w:val="000000"/>
          <w:sz w:val="22"/>
          <w:szCs w:val="22"/>
          <w:lang w:val="sr-Latn-RS"/>
        </w:rPr>
        <w:t>1</w:t>
      </w:r>
      <w:r>
        <w:rPr>
          <w:b/>
          <w:color w:val="000000"/>
          <w:sz w:val="22"/>
          <w:szCs w:val="22"/>
        </w:rPr>
        <w:t xml:space="preserve"> (</w:t>
      </w:r>
      <w:r>
        <w:rPr>
          <w:rFonts w:hint="default"/>
          <w:b/>
          <w:color w:val="000000"/>
          <w:sz w:val="22"/>
          <w:szCs w:val="22"/>
          <w:lang w:val="sr-Cyrl-RS"/>
        </w:rPr>
        <w:t>једног</w:t>
      </w:r>
      <w:r>
        <w:rPr>
          <w:b/>
          <w:color w:val="000000"/>
          <w:sz w:val="22"/>
          <w:szCs w:val="22"/>
        </w:rPr>
        <w:t>) сарадника у звање Клиничког асистента за ужу научну област Хирургија са анестезиологијом (</w:t>
      </w:r>
      <w:r>
        <w:rPr>
          <w:b/>
          <w:color w:val="000000"/>
          <w:sz w:val="22"/>
          <w:szCs w:val="22"/>
          <w:lang w:val="sr-Cyrl-RS"/>
        </w:rPr>
        <w:t>неурохирургија</w:t>
      </w:r>
      <w:r>
        <w:rPr>
          <w:b/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pl-PL"/>
        </w:rPr>
        <w:t>пријави</w:t>
      </w:r>
      <w:r>
        <w:rPr>
          <w:color w:val="000000"/>
          <w:sz w:val="22"/>
          <w:szCs w:val="22"/>
          <w:lang w:val="sr-Cyrl-RS"/>
        </w:rPr>
        <w:t>о</w:t>
      </w:r>
      <w:r>
        <w:rPr>
          <w:color w:val="000000"/>
          <w:sz w:val="22"/>
          <w:szCs w:val="22"/>
          <w:lang w:val="pl-PL"/>
        </w:rPr>
        <w:t xml:space="preserve"> се </w:t>
      </w:r>
      <w:r>
        <w:rPr>
          <w:rFonts w:hint="default"/>
          <w:color w:val="000000"/>
          <w:sz w:val="22"/>
          <w:szCs w:val="22"/>
          <w:lang w:val="sr-Cyrl-RS"/>
        </w:rPr>
        <w:t>1</w:t>
      </w:r>
      <w:r>
        <w:rPr>
          <w:color w:val="000000"/>
          <w:sz w:val="22"/>
          <w:szCs w:val="22"/>
          <w:lang w:val="pl-PL"/>
        </w:rPr>
        <w:t xml:space="preserve"> (</w:t>
      </w:r>
      <w:r>
        <w:rPr>
          <w:color w:val="000000"/>
          <w:sz w:val="22"/>
          <w:szCs w:val="22"/>
          <w:lang w:val="sr-Cyrl-RS"/>
        </w:rPr>
        <w:t>један</w:t>
      </w:r>
      <w:r>
        <w:rPr>
          <w:color w:val="000000"/>
          <w:sz w:val="22"/>
          <w:szCs w:val="22"/>
          <w:lang w:val="pl-PL"/>
        </w:rPr>
        <w:t xml:space="preserve">) кандидат. </w:t>
      </w:r>
      <w:r>
        <w:rPr>
          <w:color w:val="000000"/>
          <w:sz w:val="22"/>
          <w:szCs w:val="22"/>
          <w:lang w:val="sl-SI"/>
        </w:rPr>
        <w:t xml:space="preserve">Комисија одређена од стране Медицинског факултета на седници Изборног већа </w:t>
      </w:r>
      <w:r>
        <w:rPr>
          <w:rFonts w:hint="default"/>
          <w:color w:val="000000"/>
          <w:sz w:val="22"/>
          <w:szCs w:val="22"/>
          <w:lang w:val="sr-Cyrl-RS"/>
        </w:rPr>
        <w:t>02</w:t>
      </w:r>
      <w:r>
        <w:rPr>
          <w:color w:val="000000"/>
          <w:sz w:val="22"/>
          <w:szCs w:val="22"/>
        </w:rPr>
        <w:t>.</w:t>
      </w:r>
      <w:r>
        <w:rPr>
          <w:rFonts w:hint="default"/>
          <w:color w:val="000000"/>
          <w:sz w:val="22"/>
          <w:szCs w:val="22"/>
          <w:lang w:val="sr-Cyrl-RS"/>
        </w:rPr>
        <w:t>07</w:t>
      </w:r>
      <w:r>
        <w:rPr>
          <w:color w:val="000000"/>
          <w:sz w:val="22"/>
          <w:szCs w:val="22"/>
        </w:rPr>
        <w:t>.202</w:t>
      </w:r>
      <w:r>
        <w:rPr>
          <w:rFonts w:hint="default"/>
          <w:color w:val="000000"/>
          <w:sz w:val="22"/>
          <w:szCs w:val="22"/>
          <w:lang w:val="sr-Cyrl-RS"/>
        </w:rPr>
        <w:t>5</w:t>
      </w:r>
      <w:r>
        <w:rPr>
          <w:color w:val="000000"/>
          <w:sz w:val="22"/>
          <w:szCs w:val="22"/>
        </w:rPr>
        <w:t xml:space="preserve">. године </w:t>
      </w:r>
      <w:r>
        <w:rPr>
          <w:color w:val="000000"/>
          <w:sz w:val="22"/>
          <w:szCs w:val="22"/>
          <w:lang w:val="sl-SI"/>
        </w:rPr>
        <w:t xml:space="preserve"> у саставу: проф</w:t>
      </w:r>
      <w:r>
        <w:rPr>
          <w:rFonts w:hint="default"/>
          <w:color w:val="000000"/>
          <w:sz w:val="22"/>
          <w:szCs w:val="22"/>
          <w:lang w:val="sr-Cyrl-RS"/>
        </w:rPr>
        <w:t>.</w:t>
      </w:r>
      <w:r>
        <w:rPr>
          <w:color w:val="000000"/>
          <w:sz w:val="22"/>
          <w:szCs w:val="22"/>
          <w:lang w:val="sl-SI"/>
        </w:rPr>
        <w:t xml:space="preserve"> </w:t>
      </w:r>
      <w:r>
        <w:rPr>
          <w:color w:val="000000"/>
          <w:sz w:val="22"/>
          <w:szCs w:val="22"/>
          <w:lang w:val="sr-Cyrl-RS"/>
        </w:rPr>
        <w:t>д</w:t>
      </w:r>
      <w:r>
        <w:rPr>
          <w:color w:val="000000"/>
          <w:sz w:val="22"/>
          <w:szCs w:val="22"/>
          <w:lang w:val="sl-SI"/>
        </w:rPr>
        <w:t>р</w:t>
      </w:r>
      <w:r>
        <w:rPr>
          <w:rFonts w:hint="default"/>
          <w:color w:val="000000"/>
          <w:sz w:val="22"/>
          <w:szCs w:val="22"/>
          <w:lang w:val="sr-Cyrl-RS"/>
        </w:rPr>
        <w:t xml:space="preserve"> Милош Јоковић</w:t>
      </w:r>
      <w:r>
        <w:rPr>
          <w:color w:val="000000"/>
          <w:sz w:val="22"/>
          <w:szCs w:val="22"/>
          <w:lang w:val="sl-SI"/>
        </w:rPr>
        <w:t xml:space="preserve"> – председник, проф. др </w:t>
      </w:r>
      <w:r>
        <w:rPr>
          <w:color w:val="000000"/>
          <w:sz w:val="22"/>
          <w:szCs w:val="22"/>
          <w:lang w:val="sr-Cyrl-RS"/>
        </w:rPr>
        <w:t>Данило</w:t>
      </w:r>
      <w:r>
        <w:rPr>
          <w:rFonts w:hint="default"/>
          <w:color w:val="000000"/>
          <w:sz w:val="22"/>
          <w:szCs w:val="22"/>
          <w:lang w:val="sr-Cyrl-RS"/>
        </w:rPr>
        <w:t xml:space="preserve"> Радуловић</w:t>
      </w:r>
      <w:r>
        <w:rPr>
          <w:color w:val="000000"/>
          <w:sz w:val="22"/>
          <w:szCs w:val="22"/>
          <w:lang w:val="sl-SI"/>
        </w:rPr>
        <w:t xml:space="preserve"> - члан, и </w:t>
      </w:r>
      <w:r>
        <w:rPr>
          <w:color w:val="000000"/>
          <w:sz w:val="22"/>
          <w:szCs w:val="22"/>
        </w:rPr>
        <w:t>проф</w:t>
      </w:r>
      <w:r>
        <w:rPr>
          <w:color w:val="000000"/>
          <w:sz w:val="22"/>
          <w:szCs w:val="22"/>
          <w:lang w:val="sl-SI"/>
        </w:rPr>
        <w:t xml:space="preserve">. др </w:t>
      </w:r>
      <w:r>
        <w:rPr>
          <w:color w:val="000000"/>
          <w:sz w:val="22"/>
          <w:szCs w:val="22"/>
          <w:lang w:val="sr-Cyrl-RS"/>
        </w:rPr>
        <w:t>Владимир</w:t>
      </w:r>
      <w:r>
        <w:rPr>
          <w:rFonts w:hint="default"/>
          <w:color w:val="000000"/>
          <w:sz w:val="22"/>
          <w:szCs w:val="22"/>
          <w:lang w:val="sr-Cyrl-RS"/>
        </w:rPr>
        <w:t xml:space="preserve"> Башчаревић</w:t>
      </w:r>
      <w:r>
        <w:rPr>
          <w:color w:val="000000"/>
          <w:sz w:val="22"/>
          <w:szCs w:val="22"/>
          <w:lang w:val="sl-SI"/>
        </w:rPr>
        <w:t xml:space="preserve"> - члан, детаљно је размотрила приложену документацију.</w:t>
      </w:r>
    </w:p>
    <w:p w14:paraId="70D614F0">
      <w:pPr>
        <w:pStyle w:val="10"/>
        <w:tabs>
          <w:tab w:val="left" w:pos="-720"/>
        </w:tabs>
        <w:suppressAutoHyphens/>
        <w:spacing w:after="0" w:line="240" w:lineRule="auto"/>
        <w:ind w:left="0"/>
        <w:jc w:val="both"/>
        <w:rPr>
          <w:color w:val="000000"/>
          <w:sz w:val="22"/>
          <w:szCs w:val="22"/>
          <w:lang w:val="sl-SI"/>
        </w:rPr>
      </w:pPr>
      <w:r>
        <w:rPr>
          <w:color w:val="000000"/>
          <w:sz w:val="22"/>
          <w:szCs w:val="22"/>
          <w:lang w:val="sl-SI"/>
        </w:rPr>
        <w:tab/>
      </w:r>
    </w:p>
    <w:p w14:paraId="247C460B">
      <w:pPr>
        <w:pStyle w:val="18"/>
        <w:tabs>
          <w:tab w:val="left" w:pos="-720"/>
        </w:tabs>
        <w:suppressAutoHyphens/>
        <w:autoSpaceDE w:val="0"/>
        <w:autoSpaceDN w:val="0"/>
        <w:adjustRightInd w:val="0"/>
        <w:ind w:left="0"/>
        <w:contextualSpacing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l-SI"/>
        </w:rPr>
        <w:t xml:space="preserve">Имајући у виду обавезне изборне услове за избор сарадника Медицинског факултета, а на основу увида у приложену документацију, детаљне анализе стручног и научног рада и приложених радова, као и личног познавања кандидата, комисија једногласно предлаже Изборном већу Медицинског факултета да се досадашњи клинички асистент и </w:t>
      </w:r>
      <w:r>
        <w:rPr>
          <w:color w:val="000000"/>
          <w:sz w:val="22"/>
          <w:szCs w:val="22"/>
          <w:lang w:val="sr-Latn-CS"/>
        </w:rPr>
        <w:t>специјалист</w:t>
      </w:r>
      <w:r>
        <w:rPr>
          <w:color w:val="000000"/>
          <w:sz w:val="22"/>
          <w:szCs w:val="22"/>
          <w:lang w:val="sr-Cyrl-RS"/>
        </w:rPr>
        <w:t>а</w:t>
      </w:r>
      <w:r>
        <w:rPr>
          <w:color w:val="000000"/>
          <w:sz w:val="22"/>
          <w:szCs w:val="22"/>
          <w:lang w:val="sr-Latn-CS"/>
        </w:rPr>
        <w:t xml:space="preserve"> </w:t>
      </w:r>
      <w:r>
        <w:rPr>
          <w:color w:val="000000"/>
          <w:sz w:val="22"/>
          <w:szCs w:val="22"/>
          <w:lang w:val="sr-Cyrl-RS"/>
        </w:rPr>
        <w:t>неурохирургије</w:t>
      </w:r>
      <w:r>
        <w:rPr>
          <w:color w:val="000000"/>
          <w:sz w:val="22"/>
          <w:szCs w:val="22"/>
          <w:lang w:val="sl-SI"/>
        </w:rPr>
        <w:t xml:space="preserve"> </w:t>
      </w:r>
      <w:r>
        <w:rPr>
          <w:b/>
          <w:bCs/>
          <w:color w:val="000000"/>
          <w:sz w:val="22"/>
          <w:szCs w:val="22"/>
          <w:lang w:val="pt-BR"/>
        </w:rPr>
        <w:t xml:space="preserve">др </w:t>
      </w:r>
      <w:r>
        <w:rPr>
          <w:b/>
          <w:bCs/>
          <w:color w:val="000000"/>
          <w:sz w:val="22"/>
          <w:szCs w:val="22"/>
          <w:lang w:val="sr-Cyrl-RS"/>
        </w:rPr>
        <w:t>Немања</w:t>
      </w:r>
      <w:r>
        <w:rPr>
          <w:rFonts w:hint="default"/>
          <w:b/>
          <w:bCs/>
          <w:color w:val="000000"/>
          <w:sz w:val="22"/>
          <w:szCs w:val="22"/>
          <w:lang w:val="sr-Cyrl-RS"/>
        </w:rPr>
        <w:t xml:space="preserve"> Јовановић</w:t>
      </w:r>
      <w:r>
        <w:rPr>
          <w:color w:val="000000"/>
          <w:sz w:val="22"/>
          <w:szCs w:val="22"/>
          <w:lang w:val="pt-BR"/>
        </w:rPr>
        <w:t xml:space="preserve">, </w:t>
      </w:r>
      <w:r>
        <w:rPr>
          <w:color w:val="000000"/>
          <w:sz w:val="22"/>
          <w:szCs w:val="22"/>
          <w:lang w:val="sl-SI"/>
        </w:rPr>
        <w:t>изабер</w:t>
      </w:r>
      <w:r>
        <w:rPr>
          <w:color w:val="000000"/>
          <w:sz w:val="22"/>
          <w:szCs w:val="22"/>
          <w:lang w:val="sr-Cyrl-RS"/>
        </w:rPr>
        <w:t>е</w:t>
      </w:r>
      <w:r>
        <w:rPr>
          <w:color w:val="000000"/>
          <w:sz w:val="22"/>
          <w:szCs w:val="22"/>
          <w:lang w:val="sl-SI"/>
        </w:rPr>
        <w:t xml:space="preserve"> у звање Клиничког асистента </w:t>
      </w:r>
      <w:r>
        <w:rPr>
          <w:color w:val="000000"/>
          <w:sz w:val="22"/>
          <w:szCs w:val="22"/>
        </w:rPr>
        <w:t>за ужу научну област Хирургија са анестезиологијом (</w:t>
      </w:r>
      <w:r>
        <w:rPr>
          <w:color w:val="000000"/>
          <w:sz w:val="22"/>
          <w:szCs w:val="22"/>
          <w:lang w:val="sr-Cyrl-RS"/>
        </w:rPr>
        <w:t>неурохирургија</w:t>
      </w:r>
      <w:r>
        <w:rPr>
          <w:color w:val="000000"/>
          <w:sz w:val="22"/>
          <w:szCs w:val="22"/>
        </w:rPr>
        <w:t>) на Медицинском факултету Универзитета у Београду.</w:t>
      </w:r>
    </w:p>
    <w:p w14:paraId="29C49FA0">
      <w:pPr>
        <w:pStyle w:val="18"/>
        <w:tabs>
          <w:tab w:val="left" w:pos="-720"/>
        </w:tabs>
        <w:suppressAutoHyphens/>
        <w:autoSpaceDE w:val="0"/>
        <w:autoSpaceDN w:val="0"/>
        <w:adjustRightInd w:val="0"/>
        <w:ind w:left="0"/>
        <w:contextualSpacing w:val="0"/>
        <w:jc w:val="both"/>
        <w:rPr>
          <w:color w:val="000000"/>
          <w:sz w:val="22"/>
          <w:szCs w:val="22"/>
        </w:rPr>
      </w:pPr>
    </w:p>
    <w:p w14:paraId="273DF9C2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val="sl-SI"/>
        </w:rPr>
      </w:pPr>
    </w:p>
    <w:p w14:paraId="1F002609">
      <w:pPr>
        <w:pStyle w:val="17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                                                        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ЧЛАНОВИ   КОМИСИЈЕ</w:t>
      </w:r>
      <w:r>
        <w:rPr>
          <w:rFonts w:ascii="Times New Roman" w:hAnsi="Times New Roman"/>
          <w:b w:val="0"/>
          <w:color w:val="000000"/>
          <w:sz w:val="22"/>
          <w:szCs w:val="22"/>
        </w:rPr>
        <w:t>:</w:t>
      </w:r>
    </w:p>
    <w:p w14:paraId="525A10A6">
      <w:pPr>
        <w:pStyle w:val="17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</w:p>
    <w:p w14:paraId="25C74458">
      <w:pPr>
        <w:pStyle w:val="17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у Београду,</w:t>
      </w:r>
    </w:p>
    <w:p w14:paraId="363EBCF4">
      <w:pPr>
        <w:pStyle w:val="17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>
        <w:rPr>
          <w:rFonts w:hint="default" w:ascii="Times New Roman" w:hAnsi="Times New Roman"/>
          <w:b w:val="0"/>
          <w:color w:val="000000"/>
          <w:sz w:val="22"/>
          <w:szCs w:val="22"/>
          <w:lang w:val="sr-Cyrl-RS"/>
        </w:rPr>
        <w:t>25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.0</w:t>
      </w:r>
      <w:r>
        <w:rPr>
          <w:rFonts w:hint="default" w:ascii="Times New Roman" w:hAnsi="Times New Roman"/>
          <w:b w:val="0"/>
          <w:color w:val="000000"/>
          <w:sz w:val="22"/>
          <w:szCs w:val="22"/>
          <w:lang w:val="sr-Cyrl-RS"/>
        </w:rPr>
        <w:t>8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.20</w:t>
      </w:r>
      <w:r>
        <w:rPr>
          <w:rFonts w:hint="default" w:ascii="Times New Roman" w:hAnsi="Times New Roman"/>
          <w:b w:val="0"/>
          <w:color w:val="000000"/>
          <w:sz w:val="22"/>
          <w:szCs w:val="22"/>
          <w:lang w:val="sr-Cyrl-RS"/>
        </w:rPr>
        <w:t>25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.год.</w:t>
      </w:r>
    </w:p>
    <w:p w14:paraId="3581F695">
      <w:pPr>
        <w:pStyle w:val="17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</w:p>
    <w:p w14:paraId="0FF960F2">
      <w:pPr>
        <w:pStyle w:val="17"/>
        <w:wordWrap w:val="0"/>
        <w:jc w:val="right"/>
        <w:outlineLvl w:val="0"/>
        <w:rPr>
          <w:rFonts w:hint="default" w:ascii="Times New Roman" w:hAnsi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/>
          <w:color w:val="000000"/>
          <w:sz w:val="22"/>
          <w:szCs w:val="22"/>
        </w:rPr>
        <w:t>п</w:t>
      </w:r>
      <w:r>
        <w:rPr>
          <w:rFonts w:ascii="Times New Roman" w:hAnsi="Times New Roman"/>
          <w:color w:val="000000"/>
          <w:sz w:val="22"/>
          <w:szCs w:val="22"/>
          <w:lang w:val="sr-Latn-CS"/>
        </w:rPr>
        <w:t xml:space="preserve">роф. др </w:t>
      </w:r>
      <w:r>
        <w:rPr>
          <w:rFonts w:ascii="Times New Roman" w:hAnsi="Times New Roman"/>
          <w:color w:val="000000"/>
          <w:sz w:val="22"/>
          <w:szCs w:val="22"/>
          <w:lang w:val="sr-Cyrl-RS"/>
        </w:rPr>
        <w:t>Милош</w:t>
      </w:r>
      <w:r>
        <w:rPr>
          <w:rFonts w:hint="default" w:ascii="Times New Roman" w:hAnsi="Times New Roman"/>
          <w:color w:val="000000"/>
          <w:sz w:val="22"/>
          <w:szCs w:val="22"/>
          <w:lang w:val="sr-Cyrl-RS"/>
        </w:rPr>
        <w:t xml:space="preserve"> Јоковић, неурохирург</w:t>
      </w:r>
    </w:p>
    <w:p w14:paraId="2F0CA88E">
      <w:pPr>
        <w:pStyle w:val="17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                                                  Редовни професор  Медицинског факултета у Београду</w:t>
      </w:r>
    </w:p>
    <w:p w14:paraId="3CC4EFCE">
      <w:pPr>
        <w:pStyle w:val="17"/>
        <w:jc w:val="right"/>
        <w:outlineLvl w:val="0"/>
        <w:rPr>
          <w:rFonts w:ascii="Times New Roman" w:hAnsi="Times New Roman"/>
          <w:b w:val="0"/>
          <w:i/>
          <w:color w:val="000000"/>
          <w:sz w:val="22"/>
          <w:szCs w:val="22"/>
          <w:lang w:val="sr-Latn-CS"/>
        </w:rPr>
      </w:pPr>
    </w:p>
    <w:p w14:paraId="0D1853EC">
      <w:pPr>
        <w:pStyle w:val="17"/>
        <w:jc w:val="right"/>
        <w:outlineLvl w:val="0"/>
        <w:rPr>
          <w:rFonts w:ascii="Times New Roman" w:hAnsi="Times New Roman"/>
          <w:color w:val="000000"/>
          <w:sz w:val="22"/>
          <w:szCs w:val="22"/>
          <w:lang w:val="sr-Latn-CS"/>
        </w:rPr>
      </w:pPr>
    </w:p>
    <w:p w14:paraId="789B9F65">
      <w:pPr>
        <w:pStyle w:val="17"/>
        <w:jc w:val="right"/>
        <w:outlineLvl w:val="0"/>
        <w:rPr>
          <w:rFonts w:ascii="Times New Roman" w:hAnsi="Times New Roman"/>
          <w:color w:val="000000"/>
          <w:sz w:val="22"/>
          <w:szCs w:val="22"/>
          <w:lang w:val="sr-Latn-CS"/>
        </w:rPr>
      </w:pPr>
    </w:p>
    <w:p w14:paraId="5E75A599">
      <w:pPr>
        <w:pStyle w:val="17"/>
        <w:wordWrap w:val="0"/>
        <w:jc w:val="right"/>
        <w:outlineLvl w:val="0"/>
        <w:rPr>
          <w:rFonts w:hint="default" w:ascii="Times New Roman" w:hAnsi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/>
          <w:color w:val="000000"/>
          <w:sz w:val="22"/>
          <w:szCs w:val="22"/>
        </w:rPr>
        <w:t>п</w:t>
      </w:r>
      <w:r>
        <w:rPr>
          <w:rFonts w:ascii="Times New Roman" w:hAnsi="Times New Roman"/>
          <w:color w:val="000000"/>
          <w:sz w:val="22"/>
          <w:szCs w:val="22"/>
          <w:lang w:val="sr-Latn-CS"/>
        </w:rPr>
        <w:t xml:space="preserve">роф. др </w:t>
      </w:r>
      <w:r>
        <w:rPr>
          <w:rFonts w:ascii="Times New Roman" w:hAnsi="Times New Roman"/>
          <w:color w:val="000000"/>
          <w:sz w:val="22"/>
          <w:szCs w:val="22"/>
          <w:lang w:val="sr-Cyrl-RS"/>
        </w:rPr>
        <w:t>Данило</w:t>
      </w:r>
      <w:r>
        <w:rPr>
          <w:rFonts w:hint="default" w:ascii="Times New Roman" w:hAnsi="Times New Roman"/>
          <w:color w:val="000000"/>
          <w:sz w:val="22"/>
          <w:szCs w:val="22"/>
          <w:lang w:val="sr-Cyrl-RS"/>
        </w:rPr>
        <w:t xml:space="preserve"> Радуловић, неурохирург</w:t>
      </w:r>
    </w:p>
    <w:p w14:paraId="62296E99">
      <w:pPr>
        <w:pStyle w:val="17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Редовни професор Медицинског факултета у Београду</w:t>
      </w:r>
    </w:p>
    <w:p w14:paraId="12C6B433">
      <w:pPr>
        <w:pStyle w:val="17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</w:p>
    <w:p w14:paraId="0315683C">
      <w:pPr>
        <w:pStyle w:val="17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</w:p>
    <w:p w14:paraId="3A3048A4">
      <w:pPr>
        <w:pStyle w:val="17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</w:p>
    <w:p w14:paraId="651CA9E3">
      <w:pPr>
        <w:pStyle w:val="17"/>
        <w:wordWrap w:val="0"/>
        <w:jc w:val="right"/>
        <w:outlineLvl w:val="0"/>
        <w:rPr>
          <w:rFonts w:hint="default" w:ascii="Times New Roman" w:hAnsi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/>
          <w:color w:val="000000"/>
          <w:sz w:val="22"/>
          <w:szCs w:val="22"/>
        </w:rPr>
        <w:t>проф</w:t>
      </w:r>
      <w:r>
        <w:rPr>
          <w:rFonts w:ascii="Times New Roman" w:hAnsi="Times New Roman"/>
          <w:color w:val="000000"/>
          <w:sz w:val="22"/>
          <w:szCs w:val="22"/>
          <w:lang w:val="sr-Latn-CS"/>
        </w:rPr>
        <w:t xml:space="preserve">. др </w:t>
      </w:r>
      <w:r>
        <w:rPr>
          <w:rFonts w:ascii="Times New Roman" w:hAnsi="Times New Roman"/>
          <w:color w:val="000000"/>
          <w:sz w:val="22"/>
          <w:szCs w:val="22"/>
          <w:lang w:val="sr-Cyrl-RS"/>
        </w:rPr>
        <w:t>Владимир</w:t>
      </w:r>
      <w:r>
        <w:rPr>
          <w:rFonts w:hint="default" w:ascii="Times New Roman" w:hAnsi="Times New Roman"/>
          <w:color w:val="000000"/>
          <w:sz w:val="22"/>
          <w:szCs w:val="22"/>
          <w:lang w:val="sr-Cyrl-RS"/>
        </w:rPr>
        <w:t xml:space="preserve"> Башчаревић</w:t>
      </w:r>
    </w:p>
    <w:p w14:paraId="5317FF9B">
      <w:pPr>
        <w:pStyle w:val="17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>
        <w:rPr>
          <w:rFonts w:ascii="Times New Roman" w:hAnsi="Times New Roman"/>
          <w:b w:val="0"/>
          <w:color w:val="000000"/>
          <w:sz w:val="22"/>
          <w:szCs w:val="22"/>
        </w:rPr>
        <w:t>Ванредни професор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Медицинског факултета у Београду</w:t>
      </w:r>
    </w:p>
    <w:p w14:paraId="517DA3C5">
      <w:pPr>
        <w:jc w:val="right"/>
        <w:rPr>
          <w:sz w:val="20"/>
          <w:szCs w:val="20"/>
        </w:rPr>
      </w:pPr>
    </w:p>
    <w:sectPr>
      <w:footerReference r:id="rId5" w:type="default"/>
      <w:pgSz w:w="12240" w:h="15840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Univers LT Std 57 C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Bookman Old Style">
    <w:panose1 w:val="02050604050505020204"/>
    <w:charset w:val="EE"/>
    <w:family w:val="roman"/>
    <w:pitch w:val="default"/>
    <w:sig w:usb0="00000287" w:usb1="00000000" w:usb2="00000000" w:usb3="00000000" w:csb0="2000009F" w:csb1="DFD70000"/>
  </w:font>
  <w:font w:name="Gill Sans MT">
    <w:panose1 w:val="020B0502020104020203"/>
    <w:charset w:val="EE"/>
    <w:family w:val="swiss"/>
    <w:pitch w:val="default"/>
    <w:sig w:usb0="00000003" w:usb1="00000000" w:usb2="00000000" w:usb3="00000000" w:csb0="20000003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429429"/>
      <w:docPartObj>
        <w:docPartGallery w:val="autotext"/>
      </w:docPartObj>
    </w:sdtPr>
    <w:sdtContent>
      <w:p w14:paraId="11D1D3A4">
        <w:pPr>
          <w:pStyle w:val="1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32</w:t>
        </w:r>
        <w:r>
          <w:fldChar w:fldCharType="end"/>
        </w:r>
      </w:p>
    </w:sdtContent>
  </w:sdt>
  <w:p w14:paraId="761BE862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8BEE9D"/>
    <w:multiLevelType w:val="singleLevel"/>
    <w:tmpl w:val="EA8BEE9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655F738"/>
    <w:multiLevelType w:val="singleLevel"/>
    <w:tmpl w:val="0655F73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24836FD3"/>
    <w:multiLevelType w:val="singleLevel"/>
    <w:tmpl w:val="24836FD3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BEC0E1B"/>
    <w:multiLevelType w:val="singleLevel"/>
    <w:tmpl w:val="2BEC0E1B"/>
    <w:lvl w:ilvl="0" w:tentative="0">
      <w:start w:val="15"/>
      <w:numFmt w:val="decimal"/>
      <w:suff w:val="space"/>
      <w:lvlText w:val="(%1."/>
      <w:lvlJc w:val="left"/>
    </w:lvl>
  </w:abstractNum>
  <w:abstractNum w:abstractNumId="4">
    <w:nsid w:val="56D72C76"/>
    <w:multiLevelType w:val="multilevel"/>
    <w:tmpl w:val="56D72C76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56483"/>
    <w:multiLevelType w:val="multilevel"/>
    <w:tmpl w:val="57756483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  <w:b w:val="0"/>
        <w:bCs/>
        <w:i w:val="0"/>
        <w:sz w:val="22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62C68BF"/>
    <w:multiLevelType w:val="multilevel"/>
    <w:tmpl w:val="662C68BF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A9F1145"/>
    <w:multiLevelType w:val="multilevel"/>
    <w:tmpl w:val="6A9F1145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8A23929"/>
    <w:multiLevelType w:val="singleLevel"/>
    <w:tmpl w:val="78A23929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06"/>
    <w:rsid w:val="000001FC"/>
    <w:rsid w:val="00000786"/>
    <w:rsid w:val="00000E7F"/>
    <w:rsid w:val="000017DF"/>
    <w:rsid w:val="0000266C"/>
    <w:rsid w:val="00002F57"/>
    <w:rsid w:val="00003312"/>
    <w:rsid w:val="00003765"/>
    <w:rsid w:val="00003A4A"/>
    <w:rsid w:val="00003E62"/>
    <w:rsid w:val="00003EFC"/>
    <w:rsid w:val="00005463"/>
    <w:rsid w:val="000058E7"/>
    <w:rsid w:val="00005B4A"/>
    <w:rsid w:val="00006A94"/>
    <w:rsid w:val="0000704E"/>
    <w:rsid w:val="000074B3"/>
    <w:rsid w:val="00010B4F"/>
    <w:rsid w:val="00010B93"/>
    <w:rsid w:val="00010D69"/>
    <w:rsid w:val="00011E91"/>
    <w:rsid w:val="0001229E"/>
    <w:rsid w:val="0001235C"/>
    <w:rsid w:val="0001314F"/>
    <w:rsid w:val="000131BB"/>
    <w:rsid w:val="00013401"/>
    <w:rsid w:val="00013A08"/>
    <w:rsid w:val="000141FD"/>
    <w:rsid w:val="00014635"/>
    <w:rsid w:val="00014DD3"/>
    <w:rsid w:val="00015D18"/>
    <w:rsid w:val="00015D1A"/>
    <w:rsid w:val="00016951"/>
    <w:rsid w:val="00016EEB"/>
    <w:rsid w:val="00017341"/>
    <w:rsid w:val="00017424"/>
    <w:rsid w:val="00017AAA"/>
    <w:rsid w:val="0002198D"/>
    <w:rsid w:val="00022180"/>
    <w:rsid w:val="0002264C"/>
    <w:rsid w:val="00022AA2"/>
    <w:rsid w:val="00023B1C"/>
    <w:rsid w:val="00023DD9"/>
    <w:rsid w:val="00024195"/>
    <w:rsid w:val="000249D4"/>
    <w:rsid w:val="00024B83"/>
    <w:rsid w:val="00024D36"/>
    <w:rsid w:val="0002520B"/>
    <w:rsid w:val="000271B5"/>
    <w:rsid w:val="000301DD"/>
    <w:rsid w:val="00030344"/>
    <w:rsid w:val="00030540"/>
    <w:rsid w:val="00030CA5"/>
    <w:rsid w:val="000316FD"/>
    <w:rsid w:val="00031AF2"/>
    <w:rsid w:val="000327C2"/>
    <w:rsid w:val="00032EAA"/>
    <w:rsid w:val="000334C9"/>
    <w:rsid w:val="000346C0"/>
    <w:rsid w:val="00034C0C"/>
    <w:rsid w:val="00034CDE"/>
    <w:rsid w:val="0003565C"/>
    <w:rsid w:val="00035F4D"/>
    <w:rsid w:val="00036C8D"/>
    <w:rsid w:val="00036CD1"/>
    <w:rsid w:val="000375E9"/>
    <w:rsid w:val="000408B3"/>
    <w:rsid w:val="00040983"/>
    <w:rsid w:val="00040EB6"/>
    <w:rsid w:val="00042A47"/>
    <w:rsid w:val="00043D01"/>
    <w:rsid w:val="00044BE0"/>
    <w:rsid w:val="00044F8C"/>
    <w:rsid w:val="00045B26"/>
    <w:rsid w:val="00045CD0"/>
    <w:rsid w:val="00046743"/>
    <w:rsid w:val="0005082A"/>
    <w:rsid w:val="00050C35"/>
    <w:rsid w:val="00052512"/>
    <w:rsid w:val="00052617"/>
    <w:rsid w:val="00053054"/>
    <w:rsid w:val="0005312C"/>
    <w:rsid w:val="0005316C"/>
    <w:rsid w:val="00053494"/>
    <w:rsid w:val="0005350A"/>
    <w:rsid w:val="00053A7B"/>
    <w:rsid w:val="00054554"/>
    <w:rsid w:val="00055D55"/>
    <w:rsid w:val="00055F86"/>
    <w:rsid w:val="00056C91"/>
    <w:rsid w:val="00056E8A"/>
    <w:rsid w:val="0005715F"/>
    <w:rsid w:val="000574E2"/>
    <w:rsid w:val="00057D60"/>
    <w:rsid w:val="0006005D"/>
    <w:rsid w:val="00060F0A"/>
    <w:rsid w:val="00062173"/>
    <w:rsid w:val="00062CAF"/>
    <w:rsid w:val="00063033"/>
    <w:rsid w:val="00063BAF"/>
    <w:rsid w:val="00063EDE"/>
    <w:rsid w:val="000648BB"/>
    <w:rsid w:val="00065640"/>
    <w:rsid w:val="00065F5C"/>
    <w:rsid w:val="0006646B"/>
    <w:rsid w:val="000667D1"/>
    <w:rsid w:val="00066CCC"/>
    <w:rsid w:val="00067182"/>
    <w:rsid w:val="00067796"/>
    <w:rsid w:val="000677AA"/>
    <w:rsid w:val="0006788B"/>
    <w:rsid w:val="0006795B"/>
    <w:rsid w:val="00067ECC"/>
    <w:rsid w:val="00070E03"/>
    <w:rsid w:val="0007138B"/>
    <w:rsid w:val="0007218A"/>
    <w:rsid w:val="00072421"/>
    <w:rsid w:val="000727E6"/>
    <w:rsid w:val="00072A1E"/>
    <w:rsid w:val="0007302D"/>
    <w:rsid w:val="000731B3"/>
    <w:rsid w:val="00073689"/>
    <w:rsid w:val="00073837"/>
    <w:rsid w:val="00074133"/>
    <w:rsid w:val="00074843"/>
    <w:rsid w:val="0007495F"/>
    <w:rsid w:val="00074FE3"/>
    <w:rsid w:val="000753F0"/>
    <w:rsid w:val="000755BE"/>
    <w:rsid w:val="00075C74"/>
    <w:rsid w:val="00076075"/>
    <w:rsid w:val="00076667"/>
    <w:rsid w:val="00077691"/>
    <w:rsid w:val="00077B61"/>
    <w:rsid w:val="0008066C"/>
    <w:rsid w:val="000806A6"/>
    <w:rsid w:val="00081D7F"/>
    <w:rsid w:val="00082483"/>
    <w:rsid w:val="00082992"/>
    <w:rsid w:val="00082C07"/>
    <w:rsid w:val="00082C2D"/>
    <w:rsid w:val="00085303"/>
    <w:rsid w:val="00085320"/>
    <w:rsid w:val="0008559C"/>
    <w:rsid w:val="00085660"/>
    <w:rsid w:val="000861EC"/>
    <w:rsid w:val="00086299"/>
    <w:rsid w:val="00086B9D"/>
    <w:rsid w:val="00090DA5"/>
    <w:rsid w:val="00090F0C"/>
    <w:rsid w:val="0009221F"/>
    <w:rsid w:val="00092F10"/>
    <w:rsid w:val="00093946"/>
    <w:rsid w:val="000940E9"/>
    <w:rsid w:val="000945DD"/>
    <w:rsid w:val="00094966"/>
    <w:rsid w:val="000949F0"/>
    <w:rsid w:val="00094EB5"/>
    <w:rsid w:val="000961A6"/>
    <w:rsid w:val="0009674A"/>
    <w:rsid w:val="00096A8F"/>
    <w:rsid w:val="000970B0"/>
    <w:rsid w:val="000973ED"/>
    <w:rsid w:val="000979B1"/>
    <w:rsid w:val="000979BA"/>
    <w:rsid w:val="00097AE3"/>
    <w:rsid w:val="00097CA3"/>
    <w:rsid w:val="000A00BA"/>
    <w:rsid w:val="000A040C"/>
    <w:rsid w:val="000A05E9"/>
    <w:rsid w:val="000A1E4A"/>
    <w:rsid w:val="000A2C5B"/>
    <w:rsid w:val="000A3D20"/>
    <w:rsid w:val="000A3D9E"/>
    <w:rsid w:val="000A5B3B"/>
    <w:rsid w:val="000A5F77"/>
    <w:rsid w:val="000A60FE"/>
    <w:rsid w:val="000A6123"/>
    <w:rsid w:val="000A63F0"/>
    <w:rsid w:val="000A652F"/>
    <w:rsid w:val="000A72D5"/>
    <w:rsid w:val="000A78A0"/>
    <w:rsid w:val="000A7A5B"/>
    <w:rsid w:val="000B0E9E"/>
    <w:rsid w:val="000B11A1"/>
    <w:rsid w:val="000B1532"/>
    <w:rsid w:val="000B249B"/>
    <w:rsid w:val="000B273B"/>
    <w:rsid w:val="000B27B5"/>
    <w:rsid w:val="000B380B"/>
    <w:rsid w:val="000B3A6C"/>
    <w:rsid w:val="000B4947"/>
    <w:rsid w:val="000B4F50"/>
    <w:rsid w:val="000B5865"/>
    <w:rsid w:val="000B5AF8"/>
    <w:rsid w:val="000B6868"/>
    <w:rsid w:val="000B7903"/>
    <w:rsid w:val="000B7F93"/>
    <w:rsid w:val="000C0415"/>
    <w:rsid w:val="000C069E"/>
    <w:rsid w:val="000C0C6F"/>
    <w:rsid w:val="000C15A8"/>
    <w:rsid w:val="000C26A5"/>
    <w:rsid w:val="000C2A74"/>
    <w:rsid w:val="000C30F2"/>
    <w:rsid w:val="000C311C"/>
    <w:rsid w:val="000C32A8"/>
    <w:rsid w:val="000C42A1"/>
    <w:rsid w:val="000C4526"/>
    <w:rsid w:val="000C4533"/>
    <w:rsid w:val="000C49EF"/>
    <w:rsid w:val="000C5B00"/>
    <w:rsid w:val="000C64BC"/>
    <w:rsid w:val="000C73B1"/>
    <w:rsid w:val="000D0CF8"/>
    <w:rsid w:val="000D0ED8"/>
    <w:rsid w:val="000D1057"/>
    <w:rsid w:val="000D1597"/>
    <w:rsid w:val="000D162A"/>
    <w:rsid w:val="000D1835"/>
    <w:rsid w:val="000D19F1"/>
    <w:rsid w:val="000D2D69"/>
    <w:rsid w:val="000D3FAA"/>
    <w:rsid w:val="000D4372"/>
    <w:rsid w:val="000D44A5"/>
    <w:rsid w:val="000D44D2"/>
    <w:rsid w:val="000D4BF6"/>
    <w:rsid w:val="000D4E76"/>
    <w:rsid w:val="000D5C53"/>
    <w:rsid w:val="000D6049"/>
    <w:rsid w:val="000D7332"/>
    <w:rsid w:val="000E069F"/>
    <w:rsid w:val="000E1B54"/>
    <w:rsid w:val="000E231E"/>
    <w:rsid w:val="000E2767"/>
    <w:rsid w:val="000E428E"/>
    <w:rsid w:val="000E4926"/>
    <w:rsid w:val="000E4D45"/>
    <w:rsid w:val="000E4E5A"/>
    <w:rsid w:val="000E518F"/>
    <w:rsid w:val="000E66A7"/>
    <w:rsid w:val="000E7051"/>
    <w:rsid w:val="000F007C"/>
    <w:rsid w:val="000F05F1"/>
    <w:rsid w:val="000F0616"/>
    <w:rsid w:val="000F096E"/>
    <w:rsid w:val="000F1AEF"/>
    <w:rsid w:val="000F2757"/>
    <w:rsid w:val="000F3110"/>
    <w:rsid w:val="000F33FF"/>
    <w:rsid w:val="000F3951"/>
    <w:rsid w:val="000F3D76"/>
    <w:rsid w:val="000F4F0F"/>
    <w:rsid w:val="000F52CA"/>
    <w:rsid w:val="000F569E"/>
    <w:rsid w:val="000F594D"/>
    <w:rsid w:val="000F6341"/>
    <w:rsid w:val="000F642D"/>
    <w:rsid w:val="000F755C"/>
    <w:rsid w:val="0010000E"/>
    <w:rsid w:val="00101275"/>
    <w:rsid w:val="00101C68"/>
    <w:rsid w:val="00101FEB"/>
    <w:rsid w:val="001028FA"/>
    <w:rsid w:val="00103628"/>
    <w:rsid w:val="00103B12"/>
    <w:rsid w:val="00104253"/>
    <w:rsid w:val="0010476D"/>
    <w:rsid w:val="00105C3F"/>
    <w:rsid w:val="00105EEF"/>
    <w:rsid w:val="001063DE"/>
    <w:rsid w:val="001065BD"/>
    <w:rsid w:val="001071C7"/>
    <w:rsid w:val="00107B83"/>
    <w:rsid w:val="00107F0E"/>
    <w:rsid w:val="001104F1"/>
    <w:rsid w:val="00110D29"/>
    <w:rsid w:val="00111073"/>
    <w:rsid w:val="00112BA9"/>
    <w:rsid w:val="00112D02"/>
    <w:rsid w:val="00113236"/>
    <w:rsid w:val="0011360B"/>
    <w:rsid w:val="001139DC"/>
    <w:rsid w:val="00113B0B"/>
    <w:rsid w:val="00114C28"/>
    <w:rsid w:val="00114C8D"/>
    <w:rsid w:val="001150C6"/>
    <w:rsid w:val="00115441"/>
    <w:rsid w:val="00116602"/>
    <w:rsid w:val="00116753"/>
    <w:rsid w:val="00117015"/>
    <w:rsid w:val="00117220"/>
    <w:rsid w:val="001212A1"/>
    <w:rsid w:val="0012146A"/>
    <w:rsid w:val="00121B40"/>
    <w:rsid w:val="00123BAA"/>
    <w:rsid w:val="001244F7"/>
    <w:rsid w:val="0012523E"/>
    <w:rsid w:val="00125AE6"/>
    <w:rsid w:val="00125BC1"/>
    <w:rsid w:val="00125EE6"/>
    <w:rsid w:val="0012609A"/>
    <w:rsid w:val="0012624C"/>
    <w:rsid w:val="00126276"/>
    <w:rsid w:val="001274A9"/>
    <w:rsid w:val="00127E09"/>
    <w:rsid w:val="00131623"/>
    <w:rsid w:val="00131A0D"/>
    <w:rsid w:val="00131E0E"/>
    <w:rsid w:val="00132069"/>
    <w:rsid w:val="00132073"/>
    <w:rsid w:val="001337C4"/>
    <w:rsid w:val="00133872"/>
    <w:rsid w:val="001341FE"/>
    <w:rsid w:val="0013458D"/>
    <w:rsid w:val="00135A9A"/>
    <w:rsid w:val="00135ADF"/>
    <w:rsid w:val="00136102"/>
    <w:rsid w:val="00137338"/>
    <w:rsid w:val="00140674"/>
    <w:rsid w:val="00140CC1"/>
    <w:rsid w:val="00141CB3"/>
    <w:rsid w:val="00141CFF"/>
    <w:rsid w:val="00142631"/>
    <w:rsid w:val="00142689"/>
    <w:rsid w:val="00142D7D"/>
    <w:rsid w:val="00143453"/>
    <w:rsid w:val="0014358F"/>
    <w:rsid w:val="00143C48"/>
    <w:rsid w:val="00144DF4"/>
    <w:rsid w:val="00145124"/>
    <w:rsid w:val="00145E06"/>
    <w:rsid w:val="00146243"/>
    <w:rsid w:val="0014670C"/>
    <w:rsid w:val="00146795"/>
    <w:rsid w:val="001478A9"/>
    <w:rsid w:val="00147908"/>
    <w:rsid w:val="00147D8C"/>
    <w:rsid w:val="001500DD"/>
    <w:rsid w:val="00150476"/>
    <w:rsid w:val="00151314"/>
    <w:rsid w:val="0015271F"/>
    <w:rsid w:val="0015443D"/>
    <w:rsid w:val="00154EBD"/>
    <w:rsid w:val="001562B8"/>
    <w:rsid w:val="00156784"/>
    <w:rsid w:val="001573DF"/>
    <w:rsid w:val="001576F9"/>
    <w:rsid w:val="001578A2"/>
    <w:rsid w:val="00157C05"/>
    <w:rsid w:val="00157C26"/>
    <w:rsid w:val="00157F57"/>
    <w:rsid w:val="00161DBF"/>
    <w:rsid w:val="001621C3"/>
    <w:rsid w:val="001636D6"/>
    <w:rsid w:val="001655FE"/>
    <w:rsid w:val="00165C10"/>
    <w:rsid w:val="00165FBE"/>
    <w:rsid w:val="00165FEC"/>
    <w:rsid w:val="00167998"/>
    <w:rsid w:val="001707A0"/>
    <w:rsid w:val="001711F5"/>
    <w:rsid w:val="0017139B"/>
    <w:rsid w:val="00171641"/>
    <w:rsid w:val="001718A5"/>
    <w:rsid w:val="00171AC3"/>
    <w:rsid w:val="001720F4"/>
    <w:rsid w:val="00172C2D"/>
    <w:rsid w:val="00173EF9"/>
    <w:rsid w:val="00175640"/>
    <w:rsid w:val="00175859"/>
    <w:rsid w:val="001759D9"/>
    <w:rsid w:val="00176A6A"/>
    <w:rsid w:val="00176D7E"/>
    <w:rsid w:val="001779E9"/>
    <w:rsid w:val="00177F29"/>
    <w:rsid w:val="0018018E"/>
    <w:rsid w:val="00180789"/>
    <w:rsid w:val="001810C5"/>
    <w:rsid w:val="001811A4"/>
    <w:rsid w:val="0018169C"/>
    <w:rsid w:val="00182148"/>
    <w:rsid w:val="00182487"/>
    <w:rsid w:val="00182A5A"/>
    <w:rsid w:val="0018310C"/>
    <w:rsid w:val="0018316F"/>
    <w:rsid w:val="001836E3"/>
    <w:rsid w:val="00183B5C"/>
    <w:rsid w:val="001840EB"/>
    <w:rsid w:val="0018465C"/>
    <w:rsid w:val="00184CC4"/>
    <w:rsid w:val="00185AE5"/>
    <w:rsid w:val="00186391"/>
    <w:rsid w:val="001867DE"/>
    <w:rsid w:val="00186B33"/>
    <w:rsid w:val="00186DDA"/>
    <w:rsid w:val="00186E97"/>
    <w:rsid w:val="00186F3D"/>
    <w:rsid w:val="00187155"/>
    <w:rsid w:val="0018721A"/>
    <w:rsid w:val="00187405"/>
    <w:rsid w:val="00187C62"/>
    <w:rsid w:val="00187F22"/>
    <w:rsid w:val="001906F4"/>
    <w:rsid w:val="00190945"/>
    <w:rsid w:val="00190C4F"/>
    <w:rsid w:val="00190F7C"/>
    <w:rsid w:val="0019108E"/>
    <w:rsid w:val="00191C5B"/>
    <w:rsid w:val="0019314D"/>
    <w:rsid w:val="00193467"/>
    <w:rsid w:val="00193578"/>
    <w:rsid w:val="0019379B"/>
    <w:rsid w:val="00193AB6"/>
    <w:rsid w:val="001940E4"/>
    <w:rsid w:val="001944D8"/>
    <w:rsid w:val="00194B19"/>
    <w:rsid w:val="00194C2D"/>
    <w:rsid w:val="00194E30"/>
    <w:rsid w:val="001957C2"/>
    <w:rsid w:val="00196C76"/>
    <w:rsid w:val="001975C9"/>
    <w:rsid w:val="001976AC"/>
    <w:rsid w:val="00197891"/>
    <w:rsid w:val="001979F1"/>
    <w:rsid w:val="001A0748"/>
    <w:rsid w:val="001A1074"/>
    <w:rsid w:val="001A1532"/>
    <w:rsid w:val="001A1D76"/>
    <w:rsid w:val="001A2147"/>
    <w:rsid w:val="001A236F"/>
    <w:rsid w:val="001A270B"/>
    <w:rsid w:val="001A30C6"/>
    <w:rsid w:val="001A33D3"/>
    <w:rsid w:val="001A3400"/>
    <w:rsid w:val="001A40F9"/>
    <w:rsid w:val="001A4457"/>
    <w:rsid w:val="001A4BDF"/>
    <w:rsid w:val="001A506B"/>
    <w:rsid w:val="001A508D"/>
    <w:rsid w:val="001A531D"/>
    <w:rsid w:val="001A5448"/>
    <w:rsid w:val="001A5A3C"/>
    <w:rsid w:val="001A6251"/>
    <w:rsid w:val="001A6A74"/>
    <w:rsid w:val="001A7076"/>
    <w:rsid w:val="001A7171"/>
    <w:rsid w:val="001A72D2"/>
    <w:rsid w:val="001A7371"/>
    <w:rsid w:val="001B015B"/>
    <w:rsid w:val="001B049B"/>
    <w:rsid w:val="001B08DA"/>
    <w:rsid w:val="001B0A75"/>
    <w:rsid w:val="001B0A96"/>
    <w:rsid w:val="001B0DF3"/>
    <w:rsid w:val="001B2002"/>
    <w:rsid w:val="001B20C1"/>
    <w:rsid w:val="001B2B81"/>
    <w:rsid w:val="001B335C"/>
    <w:rsid w:val="001B3E9D"/>
    <w:rsid w:val="001B4635"/>
    <w:rsid w:val="001B484A"/>
    <w:rsid w:val="001B53F3"/>
    <w:rsid w:val="001B570C"/>
    <w:rsid w:val="001B57AD"/>
    <w:rsid w:val="001B58AC"/>
    <w:rsid w:val="001B675E"/>
    <w:rsid w:val="001B7945"/>
    <w:rsid w:val="001B7CF5"/>
    <w:rsid w:val="001C0095"/>
    <w:rsid w:val="001C0504"/>
    <w:rsid w:val="001C0AA1"/>
    <w:rsid w:val="001C0EAE"/>
    <w:rsid w:val="001C10EB"/>
    <w:rsid w:val="001C1236"/>
    <w:rsid w:val="001C141A"/>
    <w:rsid w:val="001C237F"/>
    <w:rsid w:val="001C3713"/>
    <w:rsid w:val="001C45BC"/>
    <w:rsid w:val="001C5C94"/>
    <w:rsid w:val="001C614B"/>
    <w:rsid w:val="001C64D4"/>
    <w:rsid w:val="001C7275"/>
    <w:rsid w:val="001C76DD"/>
    <w:rsid w:val="001C7D5A"/>
    <w:rsid w:val="001D0073"/>
    <w:rsid w:val="001D0EBC"/>
    <w:rsid w:val="001D15FA"/>
    <w:rsid w:val="001D350C"/>
    <w:rsid w:val="001D414B"/>
    <w:rsid w:val="001D42F4"/>
    <w:rsid w:val="001D521E"/>
    <w:rsid w:val="001D6DB2"/>
    <w:rsid w:val="001D6E77"/>
    <w:rsid w:val="001D6FD9"/>
    <w:rsid w:val="001D73C5"/>
    <w:rsid w:val="001D73D3"/>
    <w:rsid w:val="001D7D4F"/>
    <w:rsid w:val="001E05D4"/>
    <w:rsid w:val="001E266B"/>
    <w:rsid w:val="001E2845"/>
    <w:rsid w:val="001E2DDD"/>
    <w:rsid w:val="001E38F0"/>
    <w:rsid w:val="001E4412"/>
    <w:rsid w:val="001E44FC"/>
    <w:rsid w:val="001E4797"/>
    <w:rsid w:val="001E4F4C"/>
    <w:rsid w:val="001E6498"/>
    <w:rsid w:val="001E78D8"/>
    <w:rsid w:val="001F1B07"/>
    <w:rsid w:val="001F1F6B"/>
    <w:rsid w:val="001F26FF"/>
    <w:rsid w:val="001F4206"/>
    <w:rsid w:val="001F672A"/>
    <w:rsid w:val="001F6BBF"/>
    <w:rsid w:val="001F6CE9"/>
    <w:rsid w:val="001F77C3"/>
    <w:rsid w:val="00200389"/>
    <w:rsid w:val="00201455"/>
    <w:rsid w:val="00202FAF"/>
    <w:rsid w:val="002033F3"/>
    <w:rsid w:val="0020361B"/>
    <w:rsid w:val="00203783"/>
    <w:rsid w:val="00203868"/>
    <w:rsid w:val="00203AE6"/>
    <w:rsid w:val="002048FE"/>
    <w:rsid w:val="00204D0D"/>
    <w:rsid w:val="00204E5C"/>
    <w:rsid w:val="002059AB"/>
    <w:rsid w:val="00205EA5"/>
    <w:rsid w:val="0020689F"/>
    <w:rsid w:val="0020770F"/>
    <w:rsid w:val="0021045E"/>
    <w:rsid w:val="00211678"/>
    <w:rsid w:val="002123B4"/>
    <w:rsid w:val="00212490"/>
    <w:rsid w:val="00212A5F"/>
    <w:rsid w:val="00213CD8"/>
    <w:rsid w:val="00214285"/>
    <w:rsid w:val="00214ADD"/>
    <w:rsid w:val="002160C7"/>
    <w:rsid w:val="00216A17"/>
    <w:rsid w:val="00217312"/>
    <w:rsid w:val="0021782C"/>
    <w:rsid w:val="00217B4B"/>
    <w:rsid w:val="00217FF3"/>
    <w:rsid w:val="00220191"/>
    <w:rsid w:val="00220373"/>
    <w:rsid w:val="0022045A"/>
    <w:rsid w:val="00220AF2"/>
    <w:rsid w:val="00221501"/>
    <w:rsid w:val="0022227A"/>
    <w:rsid w:val="00222820"/>
    <w:rsid w:val="00222BFF"/>
    <w:rsid w:val="0022341E"/>
    <w:rsid w:val="00223FB6"/>
    <w:rsid w:val="00224881"/>
    <w:rsid w:val="002254FD"/>
    <w:rsid w:val="00226374"/>
    <w:rsid w:val="00226622"/>
    <w:rsid w:val="00226AE8"/>
    <w:rsid w:val="002270CA"/>
    <w:rsid w:val="00227FDD"/>
    <w:rsid w:val="002309C4"/>
    <w:rsid w:val="00230DFB"/>
    <w:rsid w:val="0023138C"/>
    <w:rsid w:val="00231647"/>
    <w:rsid w:val="002328BF"/>
    <w:rsid w:val="00232C73"/>
    <w:rsid w:val="0023343E"/>
    <w:rsid w:val="00234D0A"/>
    <w:rsid w:val="00234E1A"/>
    <w:rsid w:val="00234EF6"/>
    <w:rsid w:val="00235463"/>
    <w:rsid w:val="0023548A"/>
    <w:rsid w:val="00235689"/>
    <w:rsid w:val="00235CE4"/>
    <w:rsid w:val="002363DD"/>
    <w:rsid w:val="00236C36"/>
    <w:rsid w:val="002372CA"/>
    <w:rsid w:val="00237D52"/>
    <w:rsid w:val="00241825"/>
    <w:rsid w:val="00241E6D"/>
    <w:rsid w:val="0024279A"/>
    <w:rsid w:val="00243646"/>
    <w:rsid w:val="0024541E"/>
    <w:rsid w:val="00245738"/>
    <w:rsid w:val="0024594B"/>
    <w:rsid w:val="002475BD"/>
    <w:rsid w:val="00247FBA"/>
    <w:rsid w:val="00250B53"/>
    <w:rsid w:val="00251C53"/>
    <w:rsid w:val="00251E1F"/>
    <w:rsid w:val="0025308E"/>
    <w:rsid w:val="00253478"/>
    <w:rsid w:val="00253C69"/>
    <w:rsid w:val="00254BFF"/>
    <w:rsid w:val="00254C61"/>
    <w:rsid w:val="00254D18"/>
    <w:rsid w:val="00254D8D"/>
    <w:rsid w:val="00255602"/>
    <w:rsid w:val="00256146"/>
    <w:rsid w:val="0025700B"/>
    <w:rsid w:val="00257BB8"/>
    <w:rsid w:val="00257CB5"/>
    <w:rsid w:val="00257CEA"/>
    <w:rsid w:val="0026018A"/>
    <w:rsid w:val="00260D50"/>
    <w:rsid w:val="002617E5"/>
    <w:rsid w:val="00262F19"/>
    <w:rsid w:val="0026371F"/>
    <w:rsid w:val="00263959"/>
    <w:rsid w:val="00263C94"/>
    <w:rsid w:val="0026448B"/>
    <w:rsid w:val="00264B34"/>
    <w:rsid w:val="0026527A"/>
    <w:rsid w:val="00265AA5"/>
    <w:rsid w:val="00265ADA"/>
    <w:rsid w:val="002663FD"/>
    <w:rsid w:val="002677B4"/>
    <w:rsid w:val="00267B9E"/>
    <w:rsid w:val="00267C4C"/>
    <w:rsid w:val="002702B0"/>
    <w:rsid w:val="00270421"/>
    <w:rsid w:val="00270597"/>
    <w:rsid w:val="002705EE"/>
    <w:rsid w:val="002710FF"/>
    <w:rsid w:val="00271146"/>
    <w:rsid w:val="0027162F"/>
    <w:rsid w:val="00271E0C"/>
    <w:rsid w:val="0027287B"/>
    <w:rsid w:val="0027297D"/>
    <w:rsid w:val="002731FA"/>
    <w:rsid w:val="00274A21"/>
    <w:rsid w:val="00275125"/>
    <w:rsid w:val="0027534B"/>
    <w:rsid w:val="00275554"/>
    <w:rsid w:val="0027564D"/>
    <w:rsid w:val="002760E3"/>
    <w:rsid w:val="0027661A"/>
    <w:rsid w:val="00277297"/>
    <w:rsid w:val="002772F3"/>
    <w:rsid w:val="00277D12"/>
    <w:rsid w:val="00277DF4"/>
    <w:rsid w:val="002809CC"/>
    <w:rsid w:val="00280AE6"/>
    <w:rsid w:val="00282044"/>
    <w:rsid w:val="00282176"/>
    <w:rsid w:val="00282EA6"/>
    <w:rsid w:val="00282F99"/>
    <w:rsid w:val="00282FD7"/>
    <w:rsid w:val="00283787"/>
    <w:rsid w:val="00284083"/>
    <w:rsid w:val="0028414A"/>
    <w:rsid w:val="00284A82"/>
    <w:rsid w:val="00284B0B"/>
    <w:rsid w:val="00284B12"/>
    <w:rsid w:val="002850E5"/>
    <w:rsid w:val="00285BC2"/>
    <w:rsid w:val="002861E6"/>
    <w:rsid w:val="002865BA"/>
    <w:rsid w:val="002867F8"/>
    <w:rsid w:val="00286C3F"/>
    <w:rsid w:val="00287662"/>
    <w:rsid w:val="002879F2"/>
    <w:rsid w:val="002879F9"/>
    <w:rsid w:val="00287BBF"/>
    <w:rsid w:val="00287E69"/>
    <w:rsid w:val="00290235"/>
    <w:rsid w:val="00290374"/>
    <w:rsid w:val="00290867"/>
    <w:rsid w:val="0029087A"/>
    <w:rsid w:val="00290CC8"/>
    <w:rsid w:val="002910A4"/>
    <w:rsid w:val="00291F2F"/>
    <w:rsid w:val="002920CB"/>
    <w:rsid w:val="002923DB"/>
    <w:rsid w:val="002924A0"/>
    <w:rsid w:val="00292D31"/>
    <w:rsid w:val="00292F22"/>
    <w:rsid w:val="002937D7"/>
    <w:rsid w:val="00293DD0"/>
    <w:rsid w:val="0029460D"/>
    <w:rsid w:val="00294AFD"/>
    <w:rsid w:val="00294EE3"/>
    <w:rsid w:val="00295A77"/>
    <w:rsid w:val="00295FB4"/>
    <w:rsid w:val="00296017"/>
    <w:rsid w:val="00297E1B"/>
    <w:rsid w:val="002A010A"/>
    <w:rsid w:val="002A016A"/>
    <w:rsid w:val="002A01D7"/>
    <w:rsid w:val="002A03FB"/>
    <w:rsid w:val="002A0D9C"/>
    <w:rsid w:val="002A0EA7"/>
    <w:rsid w:val="002A1BEE"/>
    <w:rsid w:val="002A206C"/>
    <w:rsid w:val="002A20BE"/>
    <w:rsid w:val="002A37F4"/>
    <w:rsid w:val="002A3A26"/>
    <w:rsid w:val="002A4CC4"/>
    <w:rsid w:val="002A506E"/>
    <w:rsid w:val="002A5770"/>
    <w:rsid w:val="002A5892"/>
    <w:rsid w:val="002A6B9C"/>
    <w:rsid w:val="002A708E"/>
    <w:rsid w:val="002B0072"/>
    <w:rsid w:val="002B04F6"/>
    <w:rsid w:val="002B0E8F"/>
    <w:rsid w:val="002B155B"/>
    <w:rsid w:val="002B17D1"/>
    <w:rsid w:val="002B183B"/>
    <w:rsid w:val="002B1B2F"/>
    <w:rsid w:val="002B354A"/>
    <w:rsid w:val="002B356C"/>
    <w:rsid w:val="002B3874"/>
    <w:rsid w:val="002B4232"/>
    <w:rsid w:val="002B4691"/>
    <w:rsid w:val="002B4F14"/>
    <w:rsid w:val="002B5716"/>
    <w:rsid w:val="002B5726"/>
    <w:rsid w:val="002B69DB"/>
    <w:rsid w:val="002B70FA"/>
    <w:rsid w:val="002B7A18"/>
    <w:rsid w:val="002B7B81"/>
    <w:rsid w:val="002C0B6C"/>
    <w:rsid w:val="002C19AC"/>
    <w:rsid w:val="002C25D9"/>
    <w:rsid w:val="002C26F5"/>
    <w:rsid w:val="002C4208"/>
    <w:rsid w:val="002C4230"/>
    <w:rsid w:val="002C47B9"/>
    <w:rsid w:val="002C6708"/>
    <w:rsid w:val="002C6B5B"/>
    <w:rsid w:val="002C6F67"/>
    <w:rsid w:val="002C71F6"/>
    <w:rsid w:val="002D0991"/>
    <w:rsid w:val="002D1D68"/>
    <w:rsid w:val="002D323C"/>
    <w:rsid w:val="002D3626"/>
    <w:rsid w:val="002D3DD1"/>
    <w:rsid w:val="002D4282"/>
    <w:rsid w:val="002D467D"/>
    <w:rsid w:val="002D477A"/>
    <w:rsid w:val="002D6797"/>
    <w:rsid w:val="002D6BE4"/>
    <w:rsid w:val="002D6D0B"/>
    <w:rsid w:val="002D71DB"/>
    <w:rsid w:val="002D7D0E"/>
    <w:rsid w:val="002D7D8D"/>
    <w:rsid w:val="002D7F94"/>
    <w:rsid w:val="002E0918"/>
    <w:rsid w:val="002E25B8"/>
    <w:rsid w:val="002E3564"/>
    <w:rsid w:val="002E3AB4"/>
    <w:rsid w:val="002E4191"/>
    <w:rsid w:val="002E4244"/>
    <w:rsid w:val="002E4650"/>
    <w:rsid w:val="002E46D2"/>
    <w:rsid w:val="002E4826"/>
    <w:rsid w:val="002E492A"/>
    <w:rsid w:val="002E5610"/>
    <w:rsid w:val="002E58AD"/>
    <w:rsid w:val="002E58E1"/>
    <w:rsid w:val="002E5FBE"/>
    <w:rsid w:val="002E63B6"/>
    <w:rsid w:val="002E7C5F"/>
    <w:rsid w:val="002E7D8E"/>
    <w:rsid w:val="002F0DC4"/>
    <w:rsid w:val="002F1221"/>
    <w:rsid w:val="002F12ED"/>
    <w:rsid w:val="002F1DBD"/>
    <w:rsid w:val="002F2233"/>
    <w:rsid w:val="002F2603"/>
    <w:rsid w:val="002F26BC"/>
    <w:rsid w:val="002F27FC"/>
    <w:rsid w:val="002F2EEB"/>
    <w:rsid w:val="002F32F3"/>
    <w:rsid w:val="002F3B69"/>
    <w:rsid w:val="002F4808"/>
    <w:rsid w:val="002F50DB"/>
    <w:rsid w:val="002F57FC"/>
    <w:rsid w:val="002F7D08"/>
    <w:rsid w:val="002F7DDB"/>
    <w:rsid w:val="00300013"/>
    <w:rsid w:val="0030110A"/>
    <w:rsid w:val="003019CD"/>
    <w:rsid w:val="00301FAF"/>
    <w:rsid w:val="003025AB"/>
    <w:rsid w:val="003028AD"/>
    <w:rsid w:val="00302C98"/>
    <w:rsid w:val="00302F73"/>
    <w:rsid w:val="00303D54"/>
    <w:rsid w:val="00304FBB"/>
    <w:rsid w:val="00305A3E"/>
    <w:rsid w:val="003062F9"/>
    <w:rsid w:val="0030646E"/>
    <w:rsid w:val="00306751"/>
    <w:rsid w:val="00306EB1"/>
    <w:rsid w:val="00306F31"/>
    <w:rsid w:val="00307939"/>
    <w:rsid w:val="00311194"/>
    <w:rsid w:val="003115AC"/>
    <w:rsid w:val="0031183E"/>
    <w:rsid w:val="00313049"/>
    <w:rsid w:val="003132C6"/>
    <w:rsid w:val="0031381D"/>
    <w:rsid w:val="00313D2E"/>
    <w:rsid w:val="00314169"/>
    <w:rsid w:val="003142F4"/>
    <w:rsid w:val="0031437D"/>
    <w:rsid w:val="00314C3C"/>
    <w:rsid w:val="00315BA7"/>
    <w:rsid w:val="00316919"/>
    <w:rsid w:val="00316982"/>
    <w:rsid w:val="00316CB5"/>
    <w:rsid w:val="003176DE"/>
    <w:rsid w:val="00320004"/>
    <w:rsid w:val="003201F8"/>
    <w:rsid w:val="003203B0"/>
    <w:rsid w:val="00320442"/>
    <w:rsid w:val="00320A4C"/>
    <w:rsid w:val="003228BD"/>
    <w:rsid w:val="0032347F"/>
    <w:rsid w:val="00323A9A"/>
    <w:rsid w:val="00324083"/>
    <w:rsid w:val="00324104"/>
    <w:rsid w:val="0032440B"/>
    <w:rsid w:val="003245D2"/>
    <w:rsid w:val="00324C08"/>
    <w:rsid w:val="003252DA"/>
    <w:rsid w:val="003254B2"/>
    <w:rsid w:val="00325767"/>
    <w:rsid w:val="003262B4"/>
    <w:rsid w:val="00326A49"/>
    <w:rsid w:val="0032772C"/>
    <w:rsid w:val="003301AB"/>
    <w:rsid w:val="003302CD"/>
    <w:rsid w:val="0033131F"/>
    <w:rsid w:val="00331FE1"/>
    <w:rsid w:val="0033219B"/>
    <w:rsid w:val="0033231D"/>
    <w:rsid w:val="003323B9"/>
    <w:rsid w:val="0033242F"/>
    <w:rsid w:val="003326C4"/>
    <w:rsid w:val="0033290B"/>
    <w:rsid w:val="0033308C"/>
    <w:rsid w:val="003333FB"/>
    <w:rsid w:val="003334F6"/>
    <w:rsid w:val="0033363B"/>
    <w:rsid w:val="00333BC9"/>
    <w:rsid w:val="00333D45"/>
    <w:rsid w:val="0033509B"/>
    <w:rsid w:val="003354E3"/>
    <w:rsid w:val="003355F5"/>
    <w:rsid w:val="00335B1E"/>
    <w:rsid w:val="00336788"/>
    <w:rsid w:val="00337AA9"/>
    <w:rsid w:val="00337F04"/>
    <w:rsid w:val="00340927"/>
    <w:rsid w:val="0034204C"/>
    <w:rsid w:val="00342CBC"/>
    <w:rsid w:val="003444B5"/>
    <w:rsid w:val="003456E1"/>
    <w:rsid w:val="0034698A"/>
    <w:rsid w:val="003471EA"/>
    <w:rsid w:val="003472EF"/>
    <w:rsid w:val="00347380"/>
    <w:rsid w:val="003475C4"/>
    <w:rsid w:val="00347D2F"/>
    <w:rsid w:val="003503BC"/>
    <w:rsid w:val="003504FB"/>
    <w:rsid w:val="00350876"/>
    <w:rsid w:val="00350A0A"/>
    <w:rsid w:val="0035191B"/>
    <w:rsid w:val="00353161"/>
    <w:rsid w:val="00353C09"/>
    <w:rsid w:val="00353DEE"/>
    <w:rsid w:val="00355629"/>
    <w:rsid w:val="00355645"/>
    <w:rsid w:val="0035565B"/>
    <w:rsid w:val="00355B6D"/>
    <w:rsid w:val="00356A0A"/>
    <w:rsid w:val="003576A4"/>
    <w:rsid w:val="0035780C"/>
    <w:rsid w:val="00357A4A"/>
    <w:rsid w:val="00357E07"/>
    <w:rsid w:val="003601A1"/>
    <w:rsid w:val="003614A0"/>
    <w:rsid w:val="0036168C"/>
    <w:rsid w:val="003620BA"/>
    <w:rsid w:val="003620D6"/>
    <w:rsid w:val="00363285"/>
    <w:rsid w:val="00363752"/>
    <w:rsid w:val="00363E00"/>
    <w:rsid w:val="00364A07"/>
    <w:rsid w:val="00364ACB"/>
    <w:rsid w:val="003651C3"/>
    <w:rsid w:val="003654B0"/>
    <w:rsid w:val="00365735"/>
    <w:rsid w:val="003657A6"/>
    <w:rsid w:val="00365B70"/>
    <w:rsid w:val="00365B9A"/>
    <w:rsid w:val="00365F65"/>
    <w:rsid w:val="0036605B"/>
    <w:rsid w:val="00367159"/>
    <w:rsid w:val="00367B74"/>
    <w:rsid w:val="00370086"/>
    <w:rsid w:val="00371078"/>
    <w:rsid w:val="00371194"/>
    <w:rsid w:val="00371ACB"/>
    <w:rsid w:val="00371F0C"/>
    <w:rsid w:val="003721CC"/>
    <w:rsid w:val="00372925"/>
    <w:rsid w:val="00372C02"/>
    <w:rsid w:val="00372E35"/>
    <w:rsid w:val="00372E7A"/>
    <w:rsid w:val="0037301D"/>
    <w:rsid w:val="0037303A"/>
    <w:rsid w:val="00374356"/>
    <w:rsid w:val="003750DA"/>
    <w:rsid w:val="00375CF5"/>
    <w:rsid w:val="00375FBD"/>
    <w:rsid w:val="00376945"/>
    <w:rsid w:val="00377B6A"/>
    <w:rsid w:val="00380037"/>
    <w:rsid w:val="0038104D"/>
    <w:rsid w:val="00382702"/>
    <w:rsid w:val="00382C25"/>
    <w:rsid w:val="00383459"/>
    <w:rsid w:val="0038346C"/>
    <w:rsid w:val="00383F76"/>
    <w:rsid w:val="00384DCD"/>
    <w:rsid w:val="0038561C"/>
    <w:rsid w:val="00386566"/>
    <w:rsid w:val="00386B5C"/>
    <w:rsid w:val="00387CAD"/>
    <w:rsid w:val="00387EDB"/>
    <w:rsid w:val="00390052"/>
    <w:rsid w:val="00390447"/>
    <w:rsid w:val="00390947"/>
    <w:rsid w:val="00390ADF"/>
    <w:rsid w:val="00390FD2"/>
    <w:rsid w:val="00391196"/>
    <w:rsid w:val="0039150E"/>
    <w:rsid w:val="00391A82"/>
    <w:rsid w:val="0039223E"/>
    <w:rsid w:val="00392297"/>
    <w:rsid w:val="0039301F"/>
    <w:rsid w:val="003954E2"/>
    <w:rsid w:val="003967C0"/>
    <w:rsid w:val="00396BE3"/>
    <w:rsid w:val="003A13FE"/>
    <w:rsid w:val="003A1A65"/>
    <w:rsid w:val="003A221A"/>
    <w:rsid w:val="003A2324"/>
    <w:rsid w:val="003A3626"/>
    <w:rsid w:val="003A3A64"/>
    <w:rsid w:val="003A4BC8"/>
    <w:rsid w:val="003A5408"/>
    <w:rsid w:val="003A5410"/>
    <w:rsid w:val="003A589A"/>
    <w:rsid w:val="003A65C9"/>
    <w:rsid w:val="003A6611"/>
    <w:rsid w:val="003A6AC0"/>
    <w:rsid w:val="003A6FF0"/>
    <w:rsid w:val="003A71D7"/>
    <w:rsid w:val="003A7802"/>
    <w:rsid w:val="003A7EBA"/>
    <w:rsid w:val="003B0819"/>
    <w:rsid w:val="003B08C9"/>
    <w:rsid w:val="003B0968"/>
    <w:rsid w:val="003B14F5"/>
    <w:rsid w:val="003B1C43"/>
    <w:rsid w:val="003B1CFA"/>
    <w:rsid w:val="003B1EDA"/>
    <w:rsid w:val="003B3A1A"/>
    <w:rsid w:val="003B4157"/>
    <w:rsid w:val="003B46B6"/>
    <w:rsid w:val="003B4727"/>
    <w:rsid w:val="003B59F2"/>
    <w:rsid w:val="003B5E5E"/>
    <w:rsid w:val="003B769D"/>
    <w:rsid w:val="003B7FA8"/>
    <w:rsid w:val="003C040B"/>
    <w:rsid w:val="003C0B50"/>
    <w:rsid w:val="003C0F21"/>
    <w:rsid w:val="003C190D"/>
    <w:rsid w:val="003C2F15"/>
    <w:rsid w:val="003C2F90"/>
    <w:rsid w:val="003C420F"/>
    <w:rsid w:val="003C4FCF"/>
    <w:rsid w:val="003C514D"/>
    <w:rsid w:val="003C57A1"/>
    <w:rsid w:val="003C59D6"/>
    <w:rsid w:val="003C63CE"/>
    <w:rsid w:val="003C787A"/>
    <w:rsid w:val="003C7E13"/>
    <w:rsid w:val="003D04FD"/>
    <w:rsid w:val="003D0FEA"/>
    <w:rsid w:val="003D20B4"/>
    <w:rsid w:val="003D24D2"/>
    <w:rsid w:val="003D2E9C"/>
    <w:rsid w:val="003D3F5E"/>
    <w:rsid w:val="003D4A03"/>
    <w:rsid w:val="003D4EFC"/>
    <w:rsid w:val="003D4F62"/>
    <w:rsid w:val="003D580A"/>
    <w:rsid w:val="003D6A56"/>
    <w:rsid w:val="003D708C"/>
    <w:rsid w:val="003D7CD9"/>
    <w:rsid w:val="003D7F4E"/>
    <w:rsid w:val="003E0064"/>
    <w:rsid w:val="003E074C"/>
    <w:rsid w:val="003E0910"/>
    <w:rsid w:val="003E172A"/>
    <w:rsid w:val="003E1994"/>
    <w:rsid w:val="003E1EBC"/>
    <w:rsid w:val="003E288B"/>
    <w:rsid w:val="003E3014"/>
    <w:rsid w:val="003E37B7"/>
    <w:rsid w:val="003E4789"/>
    <w:rsid w:val="003E4ADD"/>
    <w:rsid w:val="003E4B9F"/>
    <w:rsid w:val="003E50C8"/>
    <w:rsid w:val="003E566C"/>
    <w:rsid w:val="003E5A5F"/>
    <w:rsid w:val="003E5DA5"/>
    <w:rsid w:val="003E62C4"/>
    <w:rsid w:val="003E6CF5"/>
    <w:rsid w:val="003F0AA2"/>
    <w:rsid w:val="003F0D4C"/>
    <w:rsid w:val="003F19C4"/>
    <w:rsid w:val="003F1CC8"/>
    <w:rsid w:val="003F1E5A"/>
    <w:rsid w:val="003F2950"/>
    <w:rsid w:val="003F2D39"/>
    <w:rsid w:val="003F2DFA"/>
    <w:rsid w:val="003F3145"/>
    <w:rsid w:val="003F3397"/>
    <w:rsid w:val="003F3962"/>
    <w:rsid w:val="003F3E66"/>
    <w:rsid w:val="003F581E"/>
    <w:rsid w:val="003F59DE"/>
    <w:rsid w:val="003F6014"/>
    <w:rsid w:val="003F635A"/>
    <w:rsid w:val="003F7150"/>
    <w:rsid w:val="003F73A3"/>
    <w:rsid w:val="003F74E8"/>
    <w:rsid w:val="003F780C"/>
    <w:rsid w:val="003F7A47"/>
    <w:rsid w:val="003F7D65"/>
    <w:rsid w:val="004020C4"/>
    <w:rsid w:val="00402A70"/>
    <w:rsid w:val="004030ED"/>
    <w:rsid w:val="00403812"/>
    <w:rsid w:val="00403DD5"/>
    <w:rsid w:val="00404097"/>
    <w:rsid w:val="0040420E"/>
    <w:rsid w:val="0040593F"/>
    <w:rsid w:val="00405D45"/>
    <w:rsid w:val="00406913"/>
    <w:rsid w:val="004069F3"/>
    <w:rsid w:val="00406C01"/>
    <w:rsid w:val="0040720E"/>
    <w:rsid w:val="0041015F"/>
    <w:rsid w:val="0041042D"/>
    <w:rsid w:val="0041167A"/>
    <w:rsid w:val="00411E74"/>
    <w:rsid w:val="004120DD"/>
    <w:rsid w:val="00413986"/>
    <w:rsid w:val="00413F06"/>
    <w:rsid w:val="004148DE"/>
    <w:rsid w:val="00414D96"/>
    <w:rsid w:val="0041586B"/>
    <w:rsid w:val="00415992"/>
    <w:rsid w:val="004159FE"/>
    <w:rsid w:val="00415EFA"/>
    <w:rsid w:val="004167C3"/>
    <w:rsid w:val="00417338"/>
    <w:rsid w:val="00417766"/>
    <w:rsid w:val="0042069E"/>
    <w:rsid w:val="00420B0F"/>
    <w:rsid w:val="00420C57"/>
    <w:rsid w:val="00421007"/>
    <w:rsid w:val="004212D9"/>
    <w:rsid w:val="004215D1"/>
    <w:rsid w:val="004218F5"/>
    <w:rsid w:val="00422274"/>
    <w:rsid w:val="00422E37"/>
    <w:rsid w:val="004232E8"/>
    <w:rsid w:val="004243FB"/>
    <w:rsid w:val="00425454"/>
    <w:rsid w:val="00425E76"/>
    <w:rsid w:val="0042626F"/>
    <w:rsid w:val="00427260"/>
    <w:rsid w:val="00430AED"/>
    <w:rsid w:val="00431367"/>
    <w:rsid w:val="0043153E"/>
    <w:rsid w:val="00432186"/>
    <w:rsid w:val="00432419"/>
    <w:rsid w:val="00432E4E"/>
    <w:rsid w:val="00432FA6"/>
    <w:rsid w:val="004333E4"/>
    <w:rsid w:val="00433B32"/>
    <w:rsid w:val="00433CB2"/>
    <w:rsid w:val="00433F25"/>
    <w:rsid w:val="004343AE"/>
    <w:rsid w:val="004345A9"/>
    <w:rsid w:val="00434E66"/>
    <w:rsid w:val="00434F83"/>
    <w:rsid w:val="00435813"/>
    <w:rsid w:val="00435B11"/>
    <w:rsid w:val="00435CD5"/>
    <w:rsid w:val="00435FD3"/>
    <w:rsid w:val="00436565"/>
    <w:rsid w:val="00436EDE"/>
    <w:rsid w:val="0043716E"/>
    <w:rsid w:val="00441D77"/>
    <w:rsid w:val="00443111"/>
    <w:rsid w:val="00443B20"/>
    <w:rsid w:val="00444DAF"/>
    <w:rsid w:val="00444F1E"/>
    <w:rsid w:val="00445D55"/>
    <w:rsid w:val="004460E3"/>
    <w:rsid w:val="00446637"/>
    <w:rsid w:val="004468EA"/>
    <w:rsid w:val="00447B82"/>
    <w:rsid w:val="00450236"/>
    <w:rsid w:val="00450300"/>
    <w:rsid w:val="004509E4"/>
    <w:rsid w:val="00450A4F"/>
    <w:rsid w:val="004514A3"/>
    <w:rsid w:val="00451F01"/>
    <w:rsid w:val="0045300B"/>
    <w:rsid w:val="0045380E"/>
    <w:rsid w:val="00454DF3"/>
    <w:rsid w:val="0045547B"/>
    <w:rsid w:val="0045589E"/>
    <w:rsid w:val="00455E29"/>
    <w:rsid w:val="004579B9"/>
    <w:rsid w:val="00457D10"/>
    <w:rsid w:val="00461393"/>
    <w:rsid w:val="00461539"/>
    <w:rsid w:val="004616F3"/>
    <w:rsid w:val="00461D7E"/>
    <w:rsid w:val="00461EB3"/>
    <w:rsid w:val="00461FDD"/>
    <w:rsid w:val="00462591"/>
    <w:rsid w:val="004626FE"/>
    <w:rsid w:val="00462B93"/>
    <w:rsid w:val="00463F0E"/>
    <w:rsid w:val="00464A4B"/>
    <w:rsid w:val="004657AE"/>
    <w:rsid w:val="00466308"/>
    <w:rsid w:val="00466C24"/>
    <w:rsid w:val="0046701E"/>
    <w:rsid w:val="0046759B"/>
    <w:rsid w:val="00470596"/>
    <w:rsid w:val="00470C4C"/>
    <w:rsid w:val="00470E96"/>
    <w:rsid w:val="00472DF6"/>
    <w:rsid w:val="00475168"/>
    <w:rsid w:val="00475973"/>
    <w:rsid w:val="00475A02"/>
    <w:rsid w:val="00475A3D"/>
    <w:rsid w:val="00477288"/>
    <w:rsid w:val="00480130"/>
    <w:rsid w:val="004802A1"/>
    <w:rsid w:val="00480B2A"/>
    <w:rsid w:val="0048336B"/>
    <w:rsid w:val="00485083"/>
    <w:rsid w:val="00485471"/>
    <w:rsid w:val="004869AD"/>
    <w:rsid w:val="00487147"/>
    <w:rsid w:val="00487C9A"/>
    <w:rsid w:val="00491661"/>
    <w:rsid w:val="00491999"/>
    <w:rsid w:val="004919B5"/>
    <w:rsid w:val="00491A5F"/>
    <w:rsid w:val="00492422"/>
    <w:rsid w:val="00492585"/>
    <w:rsid w:val="00492FFB"/>
    <w:rsid w:val="00493115"/>
    <w:rsid w:val="004937F1"/>
    <w:rsid w:val="00493EC6"/>
    <w:rsid w:val="00493F83"/>
    <w:rsid w:val="00494C89"/>
    <w:rsid w:val="00494E59"/>
    <w:rsid w:val="00494FF9"/>
    <w:rsid w:val="004953A4"/>
    <w:rsid w:val="00495660"/>
    <w:rsid w:val="004959D2"/>
    <w:rsid w:val="00495AC1"/>
    <w:rsid w:val="00496D7C"/>
    <w:rsid w:val="004970DF"/>
    <w:rsid w:val="004A1AA3"/>
    <w:rsid w:val="004A2165"/>
    <w:rsid w:val="004A2498"/>
    <w:rsid w:val="004A2528"/>
    <w:rsid w:val="004A2B36"/>
    <w:rsid w:val="004A4063"/>
    <w:rsid w:val="004A437F"/>
    <w:rsid w:val="004A442E"/>
    <w:rsid w:val="004A46FD"/>
    <w:rsid w:val="004A4E13"/>
    <w:rsid w:val="004A5577"/>
    <w:rsid w:val="004A59CB"/>
    <w:rsid w:val="004A59E2"/>
    <w:rsid w:val="004A5C33"/>
    <w:rsid w:val="004A5ED3"/>
    <w:rsid w:val="004A70F1"/>
    <w:rsid w:val="004A7798"/>
    <w:rsid w:val="004B0018"/>
    <w:rsid w:val="004B1030"/>
    <w:rsid w:val="004B14F6"/>
    <w:rsid w:val="004B18A4"/>
    <w:rsid w:val="004B19F9"/>
    <w:rsid w:val="004B21B8"/>
    <w:rsid w:val="004B27EE"/>
    <w:rsid w:val="004B2983"/>
    <w:rsid w:val="004B2F68"/>
    <w:rsid w:val="004B31E7"/>
    <w:rsid w:val="004B3362"/>
    <w:rsid w:val="004B39A6"/>
    <w:rsid w:val="004B3DC7"/>
    <w:rsid w:val="004B3FE4"/>
    <w:rsid w:val="004B40CC"/>
    <w:rsid w:val="004B414F"/>
    <w:rsid w:val="004B4558"/>
    <w:rsid w:val="004B489A"/>
    <w:rsid w:val="004B4926"/>
    <w:rsid w:val="004B4D95"/>
    <w:rsid w:val="004B4DB4"/>
    <w:rsid w:val="004B58A3"/>
    <w:rsid w:val="004B610A"/>
    <w:rsid w:val="004B68DB"/>
    <w:rsid w:val="004B6B5E"/>
    <w:rsid w:val="004B6FE0"/>
    <w:rsid w:val="004B73A6"/>
    <w:rsid w:val="004B7556"/>
    <w:rsid w:val="004C0533"/>
    <w:rsid w:val="004C0E27"/>
    <w:rsid w:val="004C1270"/>
    <w:rsid w:val="004C140C"/>
    <w:rsid w:val="004C1438"/>
    <w:rsid w:val="004C1BE2"/>
    <w:rsid w:val="004C27DC"/>
    <w:rsid w:val="004C27EB"/>
    <w:rsid w:val="004C2E6C"/>
    <w:rsid w:val="004C31FE"/>
    <w:rsid w:val="004C3EB7"/>
    <w:rsid w:val="004C43FE"/>
    <w:rsid w:val="004C4991"/>
    <w:rsid w:val="004C4A91"/>
    <w:rsid w:val="004C5630"/>
    <w:rsid w:val="004C64BE"/>
    <w:rsid w:val="004C6BFD"/>
    <w:rsid w:val="004C739A"/>
    <w:rsid w:val="004C77C5"/>
    <w:rsid w:val="004C7E3C"/>
    <w:rsid w:val="004D11D8"/>
    <w:rsid w:val="004D13C6"/>
    <w:rsid w:val="004D1DF2"/>
    <w:rsid w:val="004D23C1"/>
    <w:rsid w:val="004D2A2A"/>
    <w:rsid w:val="004D2CC4"/>
    <w:rsid w:val="004D2EF7"/>
    <w:rsid w:val="004D3237"/>
    <w:rsid w:val="004D32AC"/>
    <w:rsid w:val="004D4115"/>
    <w:rsid w:val="004D534E"/>
    <w:rsid w:val="004D59C3"/>
    <w:rsid w:val="004D5D09"/>
    <w:rsid w:val="004D7422"/>
    <w:rsid w:val="004E01F8"/>
    <w:rsid w:val="004E02ED"/>
    <w:rsid w:val="004E14A2"/>
    <w:rsid w:val="004E22DE"/>
    <w:rsid w:val="004E2C24"/>
    <w:rsid w:val="004E3506"/>
    <w:rsid w:val="004E3685"/>
    <w:rsid w:val="004E3EA2"/>
    <w:rsid w:val="004E4DF2"/>
    <w:rsid w:val="004E5402"/>
    <w:rsid w:val="004E57D9"/>
    <w:rsid w:val="004E5910"/>
    <w:rsid w:val="004E6122"/>
    <w:rsid w:val="004E62AD"/>
    <w:rsid w:val="004E6613"/>
    <w:rsid w:val="004E69F0"/>
    <w:rsid w:val="004E7413"/>
    <w:rsid w:val="004E790E"/>
    <w:rsid w:val="004F08B0"/>
    <w:rsid w:val="004F090F"/>
    <w:rsid w:val="004F17EA"/>
    <w:rsid w:val="004F1AC3"/>
    <w:rsid w:val="004F1DA7"/>
    <w:rsid w:val="004F2236"/>
    <w:rsid w:val="004F37CE"/>
    <w:rsid w:val="004F3C39"/>
    <w:rsid w:val="004F44F6"/>
    <w:rsid w:val="004F56B8"/>
    <w:rsid w:val="004F59DB"/>
    <w:rsid w:val="004F6258"/>
    <w:rsid w:val="004F62DE"/>
    <w:rsid w:val="004F6804"/>
    <w:rsid w:val="004F6DE2"/>
    <w:rsid w:val="004F7032"/>
    <w:rsid w:val="004F731E"/>
    <w:rsid w:val="004F757C"/>
    <w:rsid w:val="0050026D"/>
    <w:rsid w:val="00500B8E"/>
    <w:rsid w:val="00500B99"/>
    <w:rsid w:val="00501398"/>
    <w:rsid w:val="0050171C"/>
    <w:rsid w:val="00502305"/>
    <w:rsid w:val="00502D73"/>
    <w:rsid w:val="00502F78"/>
    <w:rsid w:val="00503232"/>
    <w:rsid w:val="00503656"/>
    <w:rsid w:val="005037F4"/>
    <w:rsid w:val="0050381B"/>
    <w:rsid w:val="005041FD"/>
    <w:rsid w:val="005042AF"/>
    <w:rsid w:val="005051F1"/>
    <w:rsid w:val="00505316"/>
    <w:rsid w:val="00505550"/>
    <w:rsid w:val="00505D9E"/>
    <w:rsid w:val="00505E27"/>
    <w:rsid w:val="00505ED2"/>
    <w:rsid w:val="005074C2"/>
    <w:rsid w:val="00507E87"/>
    <w:rsid w:val="005101E7"/>
    <w:rsid w:val="005109A6"/>
    <w:rsid w:val="00511340"/>
    <w:rsid w:val="005127D8"/>
    <w:rsid w:val="00512826"/>
    <w:rsid w:val="00512B39"/>
    <w:rsid w:val="0051379B"/>
    <w:rsid w:val="00513CC1"/>
    <w:rsid w:val="00514755"/>
    <w:rsid w:val="0051518F"/>
    <w:rsid w:val="00515967"/>
    <w:rsid w:val="00516179"/>
    <w:rsid w:val="00516571"/>
    <w:rsid w:val="005166D3"/>
    <w:rsid w:val="00516CB6"/>
    <w:rsid w:val="00517221"/>
    <w:rsid w:val="00517435"/>
    <w:rsid w:val="00520A28"/>
    <w:rsid w:val="00520DCF"/>
    <w:rsid w:val="00520E08"/>
    <w:rsid w:val="005210FF"/>
    <w:rsid w:val="00521A32"/>
    <w:rsid w:val="00521A41"/>
    <w:rsid w:val="00522288"/>
    <w:rsid w:val="0052310F"/>
    <w:rsid w:val="0052358E"/>
    <w:rsid w:val="005235F6"/>
    <w:rsid w:val="00523733"/>
    <w:rsid w:val="00523ADF"/>
    <w:rsid w:val="00523B01"/>
    <w:rsid w:val="00524073"/>
    <w:rsid w:val="00525126"/>
    <w:rsid w:val="005252C0"/>
    <w:rsid w:val="0052564C"/>
    <w:rsid w:val="0052598D"/>
    <w:rsid w:val="00527B07"/>
    <w:rsid w:val="00530392"/>
    <w:rsid w:val="0053068F"/>
    <w:rsid w:val="00530764"/>
    <w:rsid w:val="005308D7"/>
    <w:rsid w:val="00531E79"/>
    <w:rsid w:val="005323AA"/>
    <w:rsid w:val="00532937"/>
    <w:rsid w:val="005333AB"/>
    <w:rsid w:val="005338B4"/>
    <w:rsid w:val="00533AC0"/>
    <w:rsid w:val="00533F39"/>
    <w:rsid w:val="00534D67"/>
    <w:rsid w:val="00535C4B"/>
    <w:rsid w:val="005405B2"/>
    <w:rsid w:val="00540936"/>
    <w:rsid w:val="005409CA"/>
    <w:rsid w:val="005418E6"/>
    <w:rsid w:val="00541966"/>
    <w:rsid w:val="00542231"/>
    <w:rsid w:val="0054251A"/>
    <w:rsid w:val="005430D2"/>
    <w:rsid w:val="00543CED"/>
    <w:rsid w:val="00543DE0"/>
    <w:rsid w:val="00543E33"/>
    <w:rsid w:val="00543ECE"/>
    <w:rsid w:val="0054427B"/>
    <w:rsid w:val="00544DB2"/>
    <w:rsid w:val="00544F73"/>
    <w:rsid w:val="00545BFC"/>
    <w:rsid w:val="005460C3"/>
    <w:rsid w:val="00546237"/>
    <w:rsid w:val="005463B5"/>
    <w:rsid w:val="00546B1E"/>
    <w:rsid w:val="00546BDA"/>
    <w:rsid w:val="00547866"/>
    <w:rsid w:val="00550305"/>
    <w:rsid w:val="005508A3"/>
    <w:rsid w:val="00550A2C"/>
    <w:rsid w:val="005522FC"/>
    <w:rsid w:val="00552CBE"/>
    <w:rsid w:val="00553F2E"/>
    <w:rsid w:val="005540CF"/>
    <w:rsid w:val="005541D8"/>
    <w:rsid w:val="0055461E"/>
    <w:rsid w:val="00554F81"/>
    <w:rsid w:val="0055539E"/>
    <w:rsid w:val="005567E0"/>
    <w:rsid w:val="00557490"/>
    <w:rsid w:val="005604C4"/>
    <w:rsid w:val="005605A0"/>
    <w:rsid w:val="0056069E"/>
    <w:rsid w:val="00561021"/>
    <w:rsid w:val="005611E3"/>
    <w:rsid w:val="00561BFA"/>
    <w:rsid w:val="00561E8D"/>
    <w:rsid w:val="00562859"/>
    <w:rsid w:val="00563630"/>
    <w:rsid w:val="005653FF"/>
    <w:rsid w:val="005654C1"/>
    <w:rsid w:val="00565693"/>
    <w:rsid w:val="00565ACF"/>
    <w:rsid w:val="00565BB8"/>
    <w:rsid w:val="00566AF7"/>
    <w:rsid w:val="005704AF"/>
    <w:rsid w:val="00570701"/>
    <w:rsid w:val="00570ACF"/>
    <w:rsid w:val="00570C06"/>
    <w:rsid w:val="0057109F"/>
    <w:rsid w:val="005710E5"/>
    <w:rsid w:val="0057127D"/>
    <w:rsid w:val="00571A66"/>
    <w:rsid w:val="00571AD5"/>
    <w:rsid w:val="00572EDB"/>
    <w:rsid w:val="005734BC"/>
    <w:rsid w:val="00574FA1"/>
    <w:rsid w:val="00577852"/>
    <w:rsid w:val="005779F9"/>
    <w:rsid w:val="005801DA"/>
    <w:rsid w:val="00580EC2"/>
    <w:rsid w:val="00581B01"/>
    <w:rsid w:val="00581B81"/>
    <w:rsid w:val="00581EBC"/>
    <w:rsid w:val="00582D7E"/>
    <w:rsid w:val="005833EE"/>
    <w:rsid w:val="005839A0"/>
    <w:rsid w:val="0058529A"/>
    <w:rsid w:val="00585501"/>
    <w:rsid w:val="00585D80"/>
    <w:rsid w:val="00585DAE"/>
    <w:rsid w:val="005871A6"/>
    <w:rsid w:val="005871DF"/>
    <w:rsid w:val="00590062"/>
    <w:rsid w:val="00590DF9"/>
    <w:rsid w:val="00592117"/>
    <w:rsid w:val="00596211"/>
    <w:rsid w:val="00596478"/>
    <w:rsid w:val="00596A9A"/>
    <w:rsid w:val="005976D2"/>
    <w:rsid w:val="00597B99"/>
    <w:rsid w:val="005A0000"/>
    <w:rsid w:val="005A0431"/>
    <w:rsid w:val="005A0991"/>
    <w:rsid w:val="005A1A63"/>
    <w:rsid w:val="005A1BD0"/>
    <w:rsid w:val="005A21FD"/>
    <w:rsid w:val="005A2516"/>
    <w:rsid w:val="005A3442"/>
    <w:rsid w:val="005A371B"/>
    <w:rsid w:val="005A3754"/>
    <w:rsid w:val="005A37B2"/>
    <w:rsid w:val="005A3801"/>
    <w:rsid w:val="005A3A6A"/>
    <w:rsid w:val="005A3C7F"/>
    <w:rsid w:val="005A470D"/>
    <w:rsid w:val="005A4843"/>
    <w:rsid w:val="005A49E5"/>
    <w:rsid w:val="005A50B1"/>
    <w:rsid w:val="005A539D"/>
    <w:rsid w:val="005A58B1"/>
    <w:rsid w:val="005A60A2"/>
    <w:rsid w:val="005A62B1"/>
    <w:rsid w:val="005A62C7"/>
    <w:rsid w:val="005A6768"/>
    <w:rsid w:val="005A6A4E"/>
    <w:rsid w:val="005A701E"/>
    <w:rsid w:val="005B02B8"/>
    <w:rsid w:val="005B06CC"/>
    <w:rsid w:val="005B0F11"/>
    <w:rsid w:val="005B1246"/>
    <w:rsid w:val="005B260F"/>
    <w:rsid w:val="005B28AF"/>
    <w:rsid w:val="005B2DD4"/>
    <w:rsid w:val="005B3513"/>
    <w:rsid w:val="005B3CE7"/>
    <w:rsid w:val="005B5950"/>
    <w:rsid w:val="005B5AE4"/>
    <w:rsid w:val="005B6036"/>
    <w:rsid w:val="005B694A"/>
    <w:rsid w:val="005B72E7"/>
    <w:rsid w:val="005B7926"/>
    <w:rsid w:val="005C0B04"/>
    <w:rsid w:val="005C295F"/>
    <w:rsid w:val="005C2D4F"/>
    <w:rsid w:val="005C38C3"/>
    <w:rsid w:val="005C39C9"/>
    <w:rsid w:val="005C3B50"/>
    <w:rsid w:val="005C3D2C"/>
    <w:rsid w:val="005C46D2"/>
    <w:rsid w:val="005C569B"/>
    <w:rsid w:val="005C58C2"/>
    <w:rsid w:val="005C65A3"/>
    <w:rsid w:val="005C70EB"/>
    <w:rsid w:val="005C78C7"/>
    <w:rsid w:val="005D05A8"/>
    <w:rsid w:val="005D0AA9"/>
    <w:rsid w:val="005D0DFF"/>
    <w:rsid w:val="005D2B9F"/>
    <w:rsid w:val="005D2C98"/>
    <w:rsid w:val="005D2E09"/>
    <w:rsid w:val="005D312F"/>
    <w:rsid w:val="005D364D"/>
    <w:rsid w:val="005D3876"/>
    <w:rsid w:val="005D4283"/>
    <w:rsid w:val="005D4320"/>
    <w:rsid w:val="005D503C"/>
    <w:rsid w:val="005D60E6"/>
    <w:rsid w:val="005D637F"/>
    <w:rsid w:val="005D6FC7"/>
    <w:rsid w:val="005D754F"/>
    <w:rsid w:val="005E04AB"/>
    <w:rsid w:val="005E0A3F"/>
    <w:rsid w:val="005E0D79"/>
    <w:rsid w:val="005E1054"/>
    <w:rsid w:val="005E1A01"/>
    <w:rsid w:val="005E21A4"/>
    <w:rsid w:val="005E25B3"/>
    <w:rsid w:val="005E296D"/>
    <w:rsid w:val="005E36FF"/>
    <w:rsid w:val="005E3F87"/>
    <w:rsid w:val="005E42E7"/>
    <w:rsid w:val="005E44AE"/>
    <w:rsid w:val="005E532F"/>
    <w:rsid w:val="005E568F"/>
    <w:rsid w:val="005E62B4"/>
    <w:rsid w:val="005E6371"/>
    <w:rsid w:val="005E65E1"/>
    <w:rsid w:val="005E6A01"/>
    <w:rsid w:val="005E77AC"/>
    <w:rsid w:val="005E79C9"/>
    <w:rsid w:val="005E7EB7"/>
    <w:rsid w:val="005F17AF"/>
    <w:rsid w:val="005F28ED"/>
    <w:rsid w:val="005F34D0"/>
    <w:rsid w:val="005F3EE0"/>
    <w:rsid w:val="005F4BFE"/>
    <w:rsid w:val="005F4C39"/>
    <w:rsid w:val="005F5C7A"/>
    <w:rsid w:val="005F681A"/>
    <w:rsid w:val="005F7043"/>
    <w:rsid w:val="005F72CD"/>
    <w:rsid w:val="00601B8E"/>
    <w:rsid w:val="00602053"/>
    <w:rsid w:val="006023F6"/>
    <w:rsid w:val="00602AB6"/>
    <w:rsid w:val="006031D8"/>
    <w:rsid w:val="0060385F"/>
    <w:rsid w:val="00604218"/>
    <w:rsid w:val="006043E9"/>
    <w:rsid w:val="00604DD2"/>
    <w:rsid w:val="00605205"/>
    <w:rsid w:val="00605586"/>
    <w:rsid w:val="00605812"/>
    <w:rsid w:val="006058B0"/>
    <w:rsid w:val="00605B7C"/>
    <w:rsid w:val="0061003A"/>
    <w:rsid w:val="00610FC2"/>
    <w:rsid w:val="00612563"/>
    <w:rsid w:val="0061269B"/>
    <w:rsid w:val="00612895"/>
    <w:rsid w:val="006128A0"/>
    <w:rsid w:val="006135AE"/>
    <w:rsid w:val="0061443A"/>
    <w:rsid w:val="00614F1F"/>
    <w:rsid w:val="00614F5D"/>
    <w:rsid w:val="0061566A"/>
    <w:rsid w:val="00615CC9"/>
    <w:rsid w:val="00616E51"/>
    <w:rsid w:val="00617480"/>
    <w:rsid w:val="0061795A"/>
    <w:rsid w:val="0062001E"/>
    <w:rsid w:val="006204C7"/>
    <w:rsid w:val="006209DE"/>
    <w:rsid w:val="006210A3"/>
    <w:rsid w:val="00622B19"/>
    <w:rsid w:val="00622BF8"/>
    <w:rsid w:val="00623B78"/>
    <w:rsid w:val="00624496"/>
    <w:rsid w:val="00626B7A"/>
    <w:rsid w:val="00626CB8"/>
    <w:rsid w:val="00626D36"/>
    <w:rsid w:val="006270B8"/>
    <w:rsid w:val="00627118"/>
    <w:rsid w:val="00627AB9"/>
    <w:rsid w:val="006305F2"/>
    <w:rsid w:val="006311F2"/>
    <w:rsid w:val="0063158A"/>
    <w:rsid w:val="0063259D"/>
    <w:rsid w:val="00632959"/>
    <w:rsid w:val="0063331F"/>
    <w:rsid w:val="0063414C"/>
    <w:rsid w:val="006355C5"/>
    <w:rsid w:val="00635AC9"/>
    <w:rsid w:val="00635F40"/>
    <w:rsid w:val="00637643"/>
    <w:rsid w:val="006402EB"/>
    <w:rsid w:val="00640649"/>
    <w:rsid w:val="006420FB"/>
    <w:rsid w:val="006422A2"/>
    <w:rsid w:val="0064245F"/>
    <w:rsid w:val="0064447B"/>
    <w:rsid w:val="00644BD6"/>
    <w:rsid w:val="00644FD0"/>
    <w:rsid w:val="006462C4"/>
    <w:rsid w:val="00646BDD"/>
    <w:rsid w:val="00646C95"/>
    <w:rsid w:val="00647584"/>
    <w:rsid w:val="006478BC"/>
    <w:rsid w:val="00647ACC"/>
    <w:rsid w:val="00650211"/>
    <w:rsid w:val="00650752"/>
    <w:rsid w:val="00652710"/>
    <w:rsid w:val="006528FF"/>
    <w:rsid w:val="006547C2"/>
    <w:rsid w:val="00655083"/>
    <w:rsid w:val="0065547D"/>
    <w:rsid w:val="0065561D"/>
    <w:rsid w:val="00655797"/>
    <w:rsid w:val="00657855"/>
    <w:rsid w:val="00660CE1"/>
    <w:rsid w:val="00661634"/>
    <w:rsid w:val="006625A1"/>
    <w:rsid w:val="00662ECB"/>
    <w:rsid w:val="006635C2"/>
    <w:rsid w:val="00663A65"/>
    <w:rsid w:val="00663B57"/>
    <w:rsid w:val="00665165"/>
    <w:rsid w:val="00665190"/>
    <w:rsid w:val="0066545F"/>
    <w:rsid w:val="00665701"/>
    <w:rsid w:val="00665A08"/>
    <w:rsid w:val="00666302"/>
    <w:rsid w:val="0066647B"/>
    <w:rsid w:val="006668F5"/>
    <w:rsid w:val="0066738F"/>
    <w:rsid w:val="0067045B"/>
    <w:rsid w:val="0067049F"/>
    <w:rsid w:val="00670BEB"/>
    <w:rsid w:val="00671148"/>
    <w:rsid w:val="0067167E"/>
    <w:rsid w:val="00671A11"/>
    <w:rsid w:val="00671CE1"/>
    <w:rsid w:val="00672B2F"/>
    <w:rsid w:val="00672F3E"/>
    <w:rsid w:val="00673193"/>
    <w:rsid w:val="00673562"/>
    <w:rsid w:val="0067356A"/>
    <w:rsid w:val="00673CF7"/>
    <w:rsid w:val="00673DA2"/>
    <w:rsid w:val="006748AE"/>
    <w:rsid w:val="00674BE7"/>
    <w:rsid w:val="00674DBD"/>
    <w:rsid w:val="006754D4"/>
    <w:rsid w:val="006755DD"/>
    <w:rsid w:val="006762A1"/>
    <w:rsid w:val="00676800"/>
    <w:rsid w:val="006769E3"/>
    <w:rsid w:val="00676F73"/>
    <w:rsid w:val="00677414"/>
    <w:rsid w:val="006777F9"/>
    <w:rsid w:val="00677969"/>
    <w:rsid w:val="00677D0B"/>
    <w:rsid w:val="00677E92"/>
    <w:rsid w:val="00680379"/>
    <w:rsid w:val="0068154C"/>
    <w:rsid w:val="00681F63"/>
    <w:rsid w:val="00681FF2"/>
    <w:rsid w:val="00682218"/>
    <w:rsid w:val="0068326C"/>
    <w:rsid w:val="0068441C"/>
    <w:rsid w:val="0068475E"/>
    <w:rsid w:val="00684CEC"/>
    <w:rsid w:val="00684E4F"/>
    <w:rsid w:val="006867F9"/>
    <w:rsid w:val="00686B1D"/>
    <w:rsid w:val="006872CA"/>
    <w:rsid w:val="00687413"/>
    <w:rsid w:val="006878A2"/>
    <w:rsid w:val="0069069E"/>
    <w:rsid w:val="00690FBB"/>
    <w:rsid w:val="006929F4"/>
    <w:rsid w:val="00692B13"/>
    <w:rsid w:val="00693400"/>
    <w:rsid w:val="006938B8"/>
    <w:rsid w:val="00693976"/>
    <w:rsid w:val="006949FD"/>
    <w:rsid w:val="006951CB"/>
    <w:rsid w:val="00695A66"/>
    <w:rsid w:val="00695C26"/>
    <w:rsid w:val="00697052"/>
    <w:rsid w:val="00697358"/>
    <w:rsid w:val="006977E4"/>
    <w:rsid w:val="00697AA8"/>
    <w:rsid w:val="006A1072"/>
    <w:rsid w:val="006A135B"/>
    <w:rsid w:val="006A13A7"/>
    <w:rsid w:val="006A1B02"/>
    <w:rsid w:val="006A2CDA"/>
    <w:rsid w:val="006A32A3"/>
    <w:rsid w:val="006A37ED"/>
    <w:rsid w:val="006A41EB"/>
    <w:rsid w:val="006A427B"/>
    <w:rsid w:val="006A4A0A"/>
    <w:rsid w:val="006A4DC3"/>
    <w:rsid w:val="006A5E93"/>
    <w:rsid w:val="006A6160"/>
    <w:rsid w:val="006A6DD7"/>
    <w:rsid w:val="006A73DA"/>
    <w:rsid w:val="006A7637"/>
    <w:rsid w:val="006A7B5E"/>
    <w:rsid w:val="006B1A2D"/>
    <w:rsid w:val="006B1ECA"/>
    <w:rsid w:val="006B2BDC"/>
    <w:rsid w:val="006B2FCE"/>
    <w:rsid w:val="006B419B"/>
    <w:rsid w:val="006B5EB9"/>
    <w:rsid w:val="006B6AA9"/>
    <w:rsid w:val="006B7AA4"/>
    <w:rsid w:val="006C02F7"/>
    <w:rsid w:val="006C035A"/>
    <w:rsid w:val="006C0B50"/>
    <w:rsid w:val="006C0ED0"/>
    <w:rsid w:val="006C131D"/>
    <w:rsid w:val="006C1DF0"/>
    <w:rsid w:val="006C24EF"/>
    <w:rsid w:val="006C2A2D"/>
    <w:rsid w:val="006C2EBA"/>
    <w:rsid w:val="006C2FC9"/>
    <w:rsid w:val="006C320C"/>
    <w:rsid w:val="006C33ED"/>
    <w:rsid w:val="006C3419"/>
    <w:rsid w:val="006C39C8"/>
    <w:rsid w:val="006C3EC6"/>
    <w:rsid w:val="006C3F4C"/>
    <w:rsid w:val="006C50E4"/>
    <w:rsid w:val="006C537F"/>
    <w:rsid w:val="006C5BB9"/>
    <w:rsid w:val="006C63D0"/>
    <w:rsid w:val="006C6551"/>
    <w:rsid w:val="006C65A5"/>
    <w:rsid w:val="006C67CA"/>
    <w:rsid w:val="006C69CA"/>
    <w:rsid w:val="006C7880"/>
    <w:rsid w:val="006D07C0"/>
    <w:rsid w:val="006D09BF"/>
    <w:rsid w:val="006D0CEC"/>
    <w:rsid w:val="006D1C40"/>
    <w:rsid w:val="006D1DA3"/>
    <w:rsid w:val="006D205D"/>
    <w:rsid w:val="006D2577"/>
    <w:rsid w:val="006D2953"/>
    <w:rsid w:val="006D296A"/>
    <w:rsid w:val="006D29C5"/>
    <w:rsid w:val="006D2F12"/>
    <w:rsid w:val="006D4065"/>
    <w:rsid w:val="006D4297"/>
    <w:rsid w:val="006D4300"/>
    <w:rsid w:val="006D497D"/>
    <w:rsid w:val="006D555F"/>
    <w:rsid w:val="006D613B"/>
    <w:rsid w:val="006D6737"/>
    <w:rsid w:val="006D7C7E"/>
    <w:rsid w:val="006D7D43"/>
    <w:rsid w:val="006D7F99"/>
    <w:rsid w:val="006E00C9"/>
    <w:rsid w:val="006E01FD"/>
    <w:rsid w:val="006E221F"/>
    <w:rsid w:val="006E335C"/>
    <w:rsid w:val="006E4008"/>
    <w:rsid w:val="006E4991"/>
    <w:rsid w:val="006E4DE0"/>
    <w:rsid w:val="006E5F79"/>
    <w:rsid w:val="006E607B"/>
    <w:rsid w:val="006E73FF"/>
    <w:rsid w:val="006E7646"/>
    <w:rsid w:val="006E76EF"/>
    <w:rsid w:val="006E7B5B"/>
    <w:rsid w:val="006F03A0"/>
    <w:rsid w:val="006F057B"/>
    <w:rsid w:val="006F06A2"/>
    <w:rsid w:val="006F0881"/>
    <w:rsid w:val="006F0D6F"/>
    <w:rsid w:val="006F1115"/>
    <w:rsid w:val="006F21AF"/>
    <w:rsid w:val="006F3357"/>
    <w:rsid w:val="006F3F5E"/>
    <w:rsid w:val="006F4B12"/>
    <w:rsid w:val="006F5490"/>
    <w:rsid w:val="006F6E60"/>
    <w:rsid w:val="006F7C9C"/>
    <w:rsid w:val="006F7CA1"/>
    <w:rsid w:val="00700CCE"/>
    <w:rsid w:val="00700DE2"/>
    <w:rsid w:val="00701961"/>
    <w:rsid w:val="00702A62"/>
    <w:rsid w:val="00702D14"/>
    <w:rsid w:val="00703016"/>
    <w:rsid w:val="00703122"/>
    <w:rsid w:val="007063CE"/>
    <w:rsid w:val="00706878"/>
    <w:rsid w:val="00706A6B"/>
    <w:rsid w:val="00707F3C"/>
    <w:rsid w:val="00711C2A"/>
    <w:rsid w:val="00713793"/>
    <w:rsid w:val="00713C5E"/>
    <w:rsid w:val="007140E7"/>
    <w:rsid w:val="00714610"/>
    <w:rsid w:val="0071469A"/>
    <w:rsid w:val="0071591D"/>
    <w:rsid w:val="0071616B"/>
    <w:rsid w:val="00716745"/>
    <w:rsid w:val="00716937"/>
    <w:rsid w:val="00717250"/>
    <w:rsid w:val="0071762C"/>
    <w:rsid w:val="00717AD2"/>
    <w:rsid w:val="0072005F"/>
    <w:rsid w:val="007202E7"/>
    <w:rsid w:val="0072085B"/>
    <w:rsid w:val="00722391"/>
    <w:rsid w:val="00723996"/>
    <w:rsid w:val="00723C37"/>
    <w:rsid w:val="0072453D"/>
    <w:rsid w:val="00725FE7"/>
    <w:rsid w:val="007307D1"/>
    <w:rsid w:val="00730A60"/>
    <w:rsid w:val="00731367"/>
    <w:rsid w:val="00731D6B"/>
    <w:rsid w:val="007329A2"/>
    <w:rsid w:val="00732E3E"/>
    <w:rsid w:val="00733A4A"/>
    <w:rsid w:val="00733D27"/>
    <w:rsid w:val="00735C5C"/>
    <w:rsid w:val="007368CE"/>
    <w:rsid w:val="007379A3"/>
    <w:rsid w:val="007379D7"/>
    <w:rsid w:val="00737DF9"/>
    <w:rsid w:val="00740FA2"/>
    <w:rsid w:val="007410D7"/>
    <w:rsid w:val="007411E0"/>
    <w:rsid w:val="007416DB"/>
    <w:rsid w:val="007422DA"/>
    <w:rsid w:val="007427F8"/>
    <w:rsid w:val="007428A7"/>
    <w:rsid w:val="00744848"/>
    <w:rsid w:val="0074659E"/>
    <w:rsid w:val="00746761"/>
    <w:rsid w:val="007477C1"/>
    <w:rsid w:val="007508A3"/>
    <w:rsid w:val="007509F7"/>
    <w:rsid w:val="0075187F"/>
    <w:rsid w:val="00751B42"/>
    <w:rsid w:val="0075241B"/>
    <w:rsid w:val="00753C63"/>
    <w:rsid w:val="00754E33"/>
    <w:rsid w:val="00755735"/>
    <w:rsid w:val="00755B13"/>
    <w:rsid w:val="00756AD5"/>
    <w:rsid w:val="00757461"/>
    <w:rsid w:val="0075788C"/>
    <w:rsid w:val="0076085E"/>
    <w:rsid w:val="00760A95"/>
    <w:rsid w:val="00760C87"/>
    <w:rsid w:val="0076135A"/>
    <w:rsid w:val="00761707"/>
    <w:rsid w:val="00761DA2"/>
    <w:rsid w:val="0076278B"/>
    <w:rsid w:val="00762918"/>
    <w:rsid w:val="007638C0"/>
    <w:rsid w:val="007638D0"/>
    <w:rsid w:val="00763B03"/>
    <w:rsid w:val="00763C14"/>
    <w:rsid w:val="00764F6E"/>
    <w:rsid w:val="00765556"/>
    <w:rsid w:val="00765634"/>
    <w:rsid w:val="00765EF2"/>
    <w:rsid w:val="00766A1F"/>
    <w:rsid w:val="00766E89"/>
    <w:rsid w:val="00766E8E"/>
    <w:rsid w:val="00767163"/>
    <w:rsid w:val="00767673"/>
    <w:rsid w:val="00767A81"/>
    <w:rsid w:val="00770666"/>
    <w:rsid w:val="00772433"/>
    <w:rsid w:val="00772734"/>
    <w:rsid w:val="00773508"/>
    <w:rsid w:val="00773AEE"/>
    <w:rsid w:val="00773D15"/>
    <w:rsid w:val="00774207"/>
    <w:rsid w:val="0077506A"/>
    <w:rsid w:val="0077559A"/>
    <w:rsid w:val="007768F8"/>
    <w:rsid w:val="00776D81"/>
    <w:rsid w:val="00776DF5"/>
    <w:rsid w:val="00777605"/>
    <w:rsid w:val="00777956"/>
    <w:rsid w:val="00780611"/>
    <w:rsid w:val="00780628"/>
    <w:rsid w:val="007808EC"/>
    <w:rsid w:val="007808EF"/>
    <w:rsid w:val="007811FF"/>
    <w:rsid w:val="007812CC"/>
    <w:rsid w:val="00781997"/>
    <w:rsid w:val="007835E3"/>
    <w:rsid w:val="00783769"/>
    <w:rsid w:val="00783BDE"/>
    <w:rsid w:val="007844ED"/>
    <w:rsid w:val="00784543"/>
    <w:rsid w:val="007845D8"/>
    <w:rsid w:val="00784F5D"/>
    <w:rsid w:val="00785231"/>
    <w:rsid w:val="007857C3"/>
    <w:rsid w:val="00785E0B"/>
    <w:rsid w:val="007863D0"/>
    <w:rsid w:val="00786F75"/>
    <w:rsid w:val="00787317"/>
    <w:rsid w:val="00787B61"/>
    <w:rsid w:val="00790517"/>
    <w:rsid w:val="00790F1D"/>
    <w:rsid w:val="00791625"/>
    <w:rsid w:val="007918FD"/>
    <w:rsid w:val="00791D45"/>
    <w:rsid w:val="00791E28"/>
    <w:rsid w:val="00792183"/>
    <w:rsid w:val="007923CC"/>
    <w:rsid w:val="007925E6"/>
    <w:rsid w:val="00792E31"/>
    <w:rsid w:val="00793D1A"/>
    <w:rsid w:val="00793DEE"/>
    <w:rsid w:val="007942C8"/>
    <w:rsid w:val="0079472B"/>
    <w:rsid w:val="0079620E"/>
    <w:rsid w:val="00796751"/>
    <w:rsid w:val="00796948"/>
    <w:rsid w:val="00797802"/>
    <w:rsid w:val="0079786F"/>
    <w:rsid w:val="007A04A7"/>
    <w:rsid w:val="007A069F"/>
    <w:rsid w:val="007A0E4B"/>
    <w:rsid w:val="007A176F"/>
    <w:rsid w:val="007A1C96"/>
    <w:rsid w:val="007A1E60"/>
    <w:rsid w:val="007A2842"/>
    <w:rsid w:val="007A383B"/>
    <w:rsid w:val="007A49B8"/>
    <w:rsid w:val="007A4ECA"/>
    <w:rsid w:val="007A5E2A"/>
    <w:rsid w:val="007A618B"/>
    <w:rsid w:val="007A659B"/>
    <w:rsid w:val="007A6621"/>
    <w:rsid w:val="007A6630"/>
    <w:rsid w:val="007A68E0"/>
    <w:rsid w:val="007A6982"/>
    <w:rsid w:val="007A6CDB"/>
    <w:rsid w:val="007A7562"/>
    <w:rsid w:val="007B16C6"/>
    <w:rsid w:val="007B1B25"/>
    <w:rsid w:val="007B1EDE"/>
    <w:rsid w:val="007B24E7"/>
    <w:rsid w:val="007B2A9C"/>
    <w:rsid w:val="007B2F37"/>
    <w:rsid w:val="007B31E6"/>
    <w:rsid w:val="007B3353"/>
    <w:rsid w:val="007B35F9"/>
    <w:rsid w:val="007B4CDB"/>
    <w:rsid w:val="007B554E"/>
    <w:rsid w:val="007B58AF"/>
    <w:rsid w:val="007B5CD3"/>
    <w:rsid w:val="007B5D21"/>
    <w:rsid w:val="007B5F11"/>
    <w:rsid w:val="007B60C0"/>
    <w:rsid w:val="007B60E1"/>
    <w:rsid w:val="007B648B"/>
    <w:rsid w:val="007B756E"/>
    <w:rsid w:val="007C0678"/>
    <w:rsid w:val="007C0938"/>
    <w:rsid w:val="007C09B4"/>
    <w:rsid w:val="007C0ABD"/>
    <w:rsid w:val="007C1449"/>
    <w:rsid w:val="007C17F6"/>
    <w:rsid w:val="007C1D30"/>
    <w:rsid w:val="007C22F5"/>
    <w:rsid w:val="007C27E3"/>
    <w:rsid w:val="007C4548"/>
    <w:rsid w:val="007C550C"/>
    <w:rsid w:val="007C60E4"/>
    <w:rsid w:val="007C662E"/>
    <w:rsid w:val="007C6AFF"/>
    <w:rsid w:val="007C7AB1"/>
    <w:rsid w:val="007C7B43"/>
    <w:rsid w:val="007C7B5D"/>
    <w:rsid w:val="007C7CBC"/>
    <w:rsid w:val="007D0787"/>
    <w:rsid w:val="007D12D8"/>
    <w:rsid w:val="007D195F"/>
    <w:rsid w:val="007D1D79"/>
    <w:rsid w:val="007D3018"/>
    <w:rsid w:val="007D31B1"/>
    <w:rsid w:val="007D3D7C"/>
    <w:rsid w:val="007D3DBE"/>
    <w:rsid w:val="007D4202"/>
    <w:rsid w:val="007D4235"/>
    <w:rsid w:val="007D430A"/>
    <w:rsid w:val="007D4364"/>
    <w:rsid w:val="007D4580"/>
    <w:rsid w:val="007D4FEC"/>
    <w:rsid w:val="007D5025"/>
    <w:rsid w:val="007D597F"/>
    <w:rsid w:val="007D5E99"/>
    <w:rsid w:val="007D6138"/>
    <w:rsid w:val="007D6270"/>
    <w:rsid w:val="007D67F0"/>
    <w:rsid w:val="007D68AE"/>
    <w:rsid w:val="007D6D75"/>
    <w:rsid w:val="007D6EEA"/>
    <w:rsid w:val="007D7908"/>
    <w:rsid w:val="007D7A3A"/>
    <w:rsid w:val="007D7C84"/>
    <w:rsid w:val="007D7F1D"/>
    <w:rsid w:val="007E0363"/>
    <w:rsid w:val="007E05BC"/>
    <w:rsid w:val="007E06BA"/>
    <w:rsid w:val="007E1F56"/>
    <w:rsid w:val="007E2009"/>
    <w:rsid w:val="007E242D"/>
    <w:rsid w:val="007E33C4"/>
    <w:rsid w:val="007E4923"/>
    <w:rsid w:val="007E4A0E"/>
    <w:rsid w:val="007E4BC1"/>
    <w:rsid w:val="007E611B"/>
    <w:rsid w:val="007E6FF8"/>
    <w:rsid w:val="007E775A"/>
    <w:rsid w:val="007F07BF"/>
    <w:rsid w:val="007F0BF5"/>
    <w:rsid w:val="007F12ED"/>
    <w:rsid w:val="007F1332"/>
    <w:rsid w:val="007F1434"/>
    <w:rsid w:val="007F21BB"/>
    <w:rsid w:val="007F21ED"/>
    <w:rsid w:val="007F34B2"/>
    <w:rsid w:val="007F41DA"/>
    <w:rsid w:val="007F46D4"/>
    <w:rsid w:val="007F4F96"/>
    <w:rsid w:val="007F51B3"/>
    <w:rsid w:val="007F64F7"/>
    <w:rsid w:val="007F75A8"/>
    <w:rsid w:val="007F7BC7"/>
    <w:rsid w:val="007F7D01"/>
    <w:rsid w:val="007F7E9E"/>
    <w:rsid w:val="008004AC"/>
    <w:rsid w:val="0080126D"/>
    <w:rsid w:val="0080142B"/>
    <w:rsid w:val="008029A0"/>
    <w:rsid w:val="00802B1A"/>
    <w:rsid w:val="008038E0"/>
    <w:rsid w:val="0080428A"/>
    <w:rsid w:val="008045E8"/>
    <w:rsid w:val="008058BB"/>
    <w:rsid w:val="00805C2D"/>
    <w:rsid w:val="00807A28"/>
    <w:rsid w:val="00807D47"/>
    <w:rsid w:val="00807E6C"/>
    <w:rsid w:val="00807FCF"/>
    <w:rsid w:val="00807FFB"/>
    <w:rsid w:val="00810700"/>
    <w:rsid w:val="00811CFC"/>
    <w:rsid w:val="00812796"/>
    <w:rsid w:val="008127B6"/>
    <w:rsid w:val="00814709"/>
    <w:rsid w:val="00814E6A"/>
    <w:rsid w:val="00815B15"/>
    <w:rsid w:val="00815D32"/>
    <w:rsid w:val="00815F90"/>
    <w:rsid w:val="00816D9F"/>
    <w:rsid w:val="0081710B"/>
    <w:rsid w:val="0082152D"/>
    <w:rsid w:val="008218C9"/>
    <w:rsid w:val="00821E4C"/>
    <w:rsid w:val="008228A1"/>
    <w:rsid w:val="00823157"/>
    <w:rsid w:val="008236BA"/>
    <w:rsid w:val="00823C3C"/>
    <w:rsid w:val="00823F12"/>
    <w:rsid w:val="008244DB"/>
    <w:rsid w:val="0082489B"/>
    <w:rsid w:val="00824C2F"/>
    <w:rsid w:val="00824F78"/>
    <w:rsid w:val="00826406"/>
    <w:rsid w:val="00826834"/>
    <w:rsid w:val="008270E1"/>
    <w:rsid w:val="00827260"/>
    <w:rsid w:val="008308D7"/>
    <w:rsid w:val="00830962"/>
    <w:rsid w:val="00831049"/>
    <w:rsid w:val="00831A11"/>
    <w:rsid w:val="00832045"/>
    <w:rsid w:val="008342F7"/>
    <w:rsid w:val="00834569"/>
    <w:rsid w:val="00834EA3"/>
    <w:rsid w:val="0083517B"/>
    <w:rsid w:val="00835244"/>
    <w:rsid w:val="00835584"/>
    <w:rsid w:val="00836140"/>
    <w:rsid w:val="008364B0"/>
    <w:rsid w:val="008365B0"/>
    <w:rsid w:val="00836BA9"/>
    <w:rsid w:val="008378E2"/>
    <w:rsid w:val="00840A46"/>
    <w:rsid w:val="00840BC5"/>
    <w:rsid w:val="008420E6"/>
    <w:rsid w:val="00842E6B"/>
    <w:rsid w:val="00843EDA"/>
    <w:rsid w:val="0084418F"/>
    <w:rsid w:val="00844951"/>
    <w:rsid w:val="00844AA4"/>
    <w:rsid w:val="0084539A"/>
    <w:rsid w:val="0084543D"/>
    <w:rsid w:val="008458C1"/>
    <w:rsid w:val="008464C5"/>
    <w:rsid w:val="0084657F"/>
    <w:rsid w:val="00846C92"/>
    <w:rsid w:val="00846E56"/>
    <w:rsid w:val="00846F23"/>
    <w:rsid w:val="0084703C"/>
    <w:rsid w:val="00847570"/>
    <w:rsid w:val="00847CB5"/>
    <w:rsid w:val="0085032B"/>
    <w:rsid w:val="00850465"/>
    <w:rsid w:val="008505B7"/>
    <w:rsid w:val="00850CD9"/>
    <w:rsid w:val="00851231"/>
    <w:rsid w:val="008518E9"/>
    <w:rsid w:val="00851A39"/>
    <w:rsid w:val="00852270"/>
    <w:rsid w:val="00852929"/>
    <w:rsid w:val="008539BC"/>
    <w:rsid w:val="00853AAE"/>
    <w:rsid w:val="00854220"/>
    <w:rsid w:val="0085581E"/>
    <w:rsid w:val="008559DA"/>
    <w:rsid w:val="0086008C"/>
    <w:rsid w:val="00860175"/>
    <w:rsid w:val="00860752"/>
    <w:rsid w:val="00860F5E"/>
    <w:rsid w:val="00862CA4"/>
    <w:rsid w:val="00862F7D"/>
    <w:rsid w:val="00863732"/>
    <w:rsid w:val="0086374E"/>
    <w:rsid w:val="00863CC7"/>
    <w:rsid w:val="00864503"/>
    <w:rsid w:val="008650C7"/>
    <w:rsid w:val="00865170"/>
    <w:rsid w:val="00865E9D"/>
    <w:rsid w:val="0086610A"/>
    <w:rsid w:val="00866329"/>
    <w:rsid w:val="00866361"/>
    <w:rsid w:val="0086731E"/>
    <w:rsid w:val="008708AF"/>
    <w:rsid w:val="008710C2"/>
    <w:rsid w:val="00871546"/>
    <w:rsid w:val="008718A4"/>
    <w:rsid w:val="00871A2E"/>
    <w:rsid w:val="00871FC9"/>
    <w:rsid w:val="00872EAD"/>
    <w:rsid w:val="00873192"/>
    <w:rsid w:val="00873A09"/>
    <w:rsid w:val="00873EC7"/>
    <w:rsid w:val="00874F86"/>
    <w:rsid w:val="00875752"/>
    <w:rsid w:val="00875B2B"/>
    <w:rsid w:val="00876783"/>
    <w:rsid w:val="0087687A"/>
    <w:rsid w:val="00876BF4"/>
    <w:rsid w:val="0087727C"/>
    <w:rsid w:val="00877B4C"/>
    <w:rsid w:val="0088021A"/>
    <w:rsid w:val="008808FD"/>
    <w:rsid w:val="0088180F"/>
    <w:rsid w:val="008818EA"/>
    <w:rsid w:val="0088241D"/>
    <w:rsid w:val="008844E3"/>
    <w:rsid w:val="008845DA"/>
    <w:rsid w:val="00884F86"/>
    <w:rsid w:val="00885194"/>
    <w:rsid w:val="00887330"/>
    <w:rsid w:val="008876E4"/>
    <w:rsid w:val="00887E35"/>
    <w:rsid w:val="00890E34"/>
    <w:rsid w:val="008911DE"/>
    <w:rsid w:val="00893799"/>
    <w:rsid w:val="00893AFD"/>
    <w:rsid w:val="00894877"/>
    <w:rsid w:val="00894888"/>
    <w:rsid w:val="0089507B"/>
    <w:rsid w:val="00895C95"/>
    <w:rsid w:val="008960CE"/>
    <w:rsid w:val="008962CB"/>
    <w:rsid w:val="00896DCE"/>
    <w:rsid w:val="008A01A7"/>
    <w:rsid w:val="008A14F5"/>
    <w:rsid w:val="008A1C6B"/>
    <w:rsid w:val="008A1E61"/>
    <w:rsid w:val="008A1F59"/>
    <w:rsid w:val="008A210D"/>
    <w:rsid w:val="008A21A5"/>
    <w:rsid w:val="008A2808"/>
    <w:rsid w:val="008A29B8"/>
    <w:rsid w:val="008A2A42"/>
    <w:rsid w:val="008A3667"/>
    <w:rsid w:val="008A43EB"/>
    <w:rsid w:val="008A4AF4"/>
    <w:rsid w:val="008A5683"/>
    <w:rsid w:val="008A5AF3"/>
    <w:rsid w:val="008A7061"/>
    <w:rsid w:val="008B011C"/>
    <w:rsid w:val="008B1A3B"/>
    <w:rsid w:val="008B1AF5"/>
    <w:rsid w:val="008B2321"/>
    <w:rsid w:val="008B2469"/>
    <w:rsid w:val="008B24F9"/>
    <w:rsid w:val="008B271F"/>
    <w:rsid w:val="008B2E11"/>
    <w:rsid w:val="008B46D8"/>
    <w:rsid w:val="008B4A19"/>
    <w:rsid w:val="008B4A24"/>
    <w:rsid w:val="008B4A75"/>
    <w:rsid w:val="008B4AD3"/>
    <w:rsid w:val="008B511A"/>
    <w:rsid w:val="008B5397"/>
    <w:rsid w:val="008B5481"/>
    <w:rsid w:val="008B5B7D"/>
    <w:rsid w:val="008B5F10"/>
    <w:rsid w:val="008B77C8"/>
    <w:rsid w:val="008B77FC"/>
    <w:rsid w:val="008B7A86"/>
    <w:rsid w:val="008B7B06"/>
    <w:rsid w:val="008B7EAB"/>
    <w:rsid w:val="008C0611"/>
    <w:rsid w:val="008C0986"/>
    <w:rsid w:val="008C1F2B"/>
    <w:rsid w:val="008C25E6"/>
    <w:rsid w:val="008C464D"/>
    <w:rsid w:val="008C4AD0"/>
    <w:rsid w:val="008C6051"/>
    <w:rsid w:val="008C6A32"/>
    <w:rsid w:val="008C6DA4"/>
    <w:rsid w:val="008C755B"/>
    <w:rsid w:val="008C7673"/>
    <w:rsid w:val="008D0487"/>
    <w:rsid w:val="008D0A1B"/>
    <w:rsid w:val="008D108E"/>
    <w:rsid w:val="008D14F7"/>
    <w:rsid w:val="008D22F9"/>
    <w:rsid w:val="008D28D6"/>
    <w:rsid w:val="008D32D1"/>
    <w:rsid w:val="008D3BEF"/>
    <w:rsid w:val="008D3E85"/>
    <w:rsid w:val="008D41A0"/>
    <w:rsid w:val="008D41A3"/>
    <w:rsid w:val="008D42EB"/>
    <w:rsid w:val="008D5CF5"/>
    <w:rsid w:val="008D73DC"/>
    <w:rsid w:val="008D74C8"/>
    <w:rsid w:val="008D74DC"/>
    <w:rsid w:val="008D7744"/>
    <w:rsid w:val="008D7FE4"/>
    <w:rsid w:val="008E1BBF"/>
    <w:rsid w:val="008E1C55"/>
    <w:rsid w:val="008E1CCE"/>
    <w:rsid w:val="008E2373"/>
    <w:rsid w:val="008E2D56"/>
    <w:rsid w:val="008E2D67"/>
    <w:rsid w:val="008E39A9"/>
    <w:rsid w:val="008E3EC7"/>
    <w:rsid w:val="008E426D"/>
    <w:rsid w:val="008E6840"/>
    <w:rsid w:val="008E6923"/>
    <w:rsid w:val="008F272B"/>
    <w:rsid w:val="008F291C"/>
    <w:rsid w:val="008F3508"/>
    <w:rsid w:val="008F3D4F"/>
    <w:rsid w:val="008F51A6"/>
    <w:rsid w:val="008F67B5"/>
    <w:rsid w:val="008F6897"/>
    <w:rsid w:val="008F6B50"/>
    <w:rsid w:val="008F75E3"/>
    <w:rsid w:val="00900530"/>
    <w:rsid w:val="00900DE1"/>
    <w:rsid w:val="00900FBC"/>
    <w:rsid w:val="00902397"/>
    <w:rsid w:val="00903277"/>
    <w:rsid w:val="0090354D"/>
    <w:rsid w:val="00903730"/>
    <w:rsid w:val="00903EE9"/>
    <w:rsid w:val="00903F55"/>
    <w:rsid w:val="0090428D"/>
    <w:rsid w:val="009043E8"/>
    <w:rsid w:val="009045C5"/>
    <w:rsid w:val="00904618"/>
    <w:rsid w:val="00904881"/>
    <w:rsid w:val="0090494C"/>
    <w:rsid w:val="00904CB9"/>
    <w:rsid w:val="00904FFC"/>
    <w:rsid w:val="00905918"/>
    <w:rsid w:val="00905BDA"/>
    <w:rsid w:val="009063A2"/>
    <w:rsid w:val="00906F57"/>
    <w:rsid w:val="00907230"/>
    <w:rsid w:val="00907D42"/>
    <w:rsid w:val="00907FE3"/>
    <w:rsid w:val="00910273"/>
    <w:rsid w:val="009115A1"/>
    <w:rsid w:val="009117A3"/>
    <w:rsid w:val="009123B1"/>
    <w:rsid w:val="00912E8A"/>
    <w:rsid w:val="00913920"/>
    <w:rsid w:val="00913DD4"/>
    <w:rsid w:val="00913DF4"/>
    <w:rsid w:val="00915967"/>
    <w:rsid w:val="009164FB"/>
    <w:rsid w:val="0091689E"/>
    <w:rsid w:val="0091721F"/>
    <w:rsid w:val="00920CBB"/>
    <w:rsid w:val="00921348"/>
    <w:rsid w:val="00922E53"/>
    <w:rsid w:val="0092341E"/>
    <w:rsid w:val="009237E2"/>
    <w:rsid w:val="00923C70"/>
    <w:rsid w:val="00923FA8"/>
    <w:rsid w:val="00924012"/>
    <w:rsid w:val="00924548"/>
    <w:rsid w:val="009253B1"/>
    <w:rsid w:val="00925756"/>
    <w:rsid w:val="009259F3"/>
    <w:rsid w:val="00925C71"/>
    <w:rsid w:val="00926565"/>
    <w:rsid w:val="0092669A"/>
    <w:rsid w:val="0092772D"/>
    <w:rsid w:val="00927D38"/>
    <w:rsid w:val="00930122"/>
    <w:rsid w:val="009313FE"/>
    <w:rsid w:val="00931847"/>
    <w:rsid w:val="0093247B"/>
    <w:rsid w:val="00932635"/>
    <w:rsid w:val="00933142"/>
    <w:rsid w:val="00933F30"/>
    <w:rsid w:val="00934E9F"/>
    <w:rsid w:val="00935878"/>
    <w:rsid w:val="00935C92"/>
    <w:rsid w:val="0093671C"/>
    <w:rsid w:val="00936B23"/>
    <w:rsid w:val="00936C9E"/>
    <w:rsid w:val="00940344"/>
    <w:rsid w:val="00940EF4"/>
    <w:rsid w:val="0094265B"/>
    <w:rsid w:val="00942D96"/>
    <w:rsid w:val="009445C5"/>
    <w:rsid w:val="009448AA"/>
    <w:rsid w:val="00944E86"/>
    <w:rsid w:val="00944ED5"/>
    <w:rsid w:val="00945496"/>
    <w:rsid w:val="00946CB8"/>
    <w:rsid w:val="0094779D"/>
    <w:rsid w:val="00947DBD"/>
    <w:rsid w:val="0095132C"/>
    <w:rsid w:val="00953C84"/>
    <w:rsid w:val="00954B3A"/>
    <w:rsid w:val="00955834"/>
    <w:rsid w:val="00955DAD"/>
    <w:rsid w:val="0095643B"/>
    <w:rsid w:val="00956709"/>
    <w:rsid w:val="009570E5"/>
    <w:rsid w:val="00960804"/>
    <w:rsid w:val="009609BE"/>
    <w:rsid w:val="00960FA1"/>
    <w:rsid w:val="009619B2"/>
    <w:rsid w:val="0096210D"/>
    <w:rsid w:val="009623B6"/>
    <w:rsid w:val="00962AC6"/>
    <w:rsid w:val="00962E28"/>
    <w:rsid w:val="009637D5"/>
    <w:rsid w:val="0096421D"/>
    <w:rsid w:val="00964971"/>
    <w:rsid w:val="00965194"/>
    <w:rsid w:val="0096622E"/>
    <w:rsid w:val="00966593"/>
    <w:rsid w:val="009675E1"/>
    <w:rsid w:val="0097048D"/>
    <w:rsid w:val="00970784"/>
    <w:rsid w:val="00970D80"/>
    <w:rsid w:val="009714B4"/>
    <w:rsid w:val="009718E3"/>
    <w:rsid w:val="009719EE"/>
    <w:rsid w:val="009720FA"/>
    <w:rsid w:val="00972A5D"/>
    <w:rsid w:val="00972BE9"/>
    <w:rsid w:val="009731A0"/>
    <w:rsid w:val="00973431"/>
    <w:rsid w:val="00973617"/>
    <w:rsid w:val="00974804"/>
    <w:rsid w:val="00976314"/>
    <w:rsid w:val="00976E42"/>
    <w:rsid w:val="00977222"/>
    <w:rsid w:val="009776F8"/>
    <w:rsid w:val="00977DEB"/>
    <w:rsid w:val="00980023"/>
    <w:rsid w:val="009801AA"/>
    <w:rsid w:val="0098067B"/>
    <w:rsid w:val="00980F8D"/>
    <w:rsid w:val="009812CA"/>
    <w:rsid w:val="009812E0"/>
    <w:rsid w:val="00981A42"/>
    <w:rsid w:val="00983B21"/>
    <w:rsid w:val="00985565"/>
    <w:rsid w:val="00985DAC"/>
    <w:rsid w:val="00986D0F"/>
    <w:rsid w:val="0098781A"/>
    <w:rsid w:val="00987A29"/>
    <w:rsid w:val="00987BC5"/>
    <w:rsid w:val="00987C4A"/>
    <w:rsid w:val="00992194"/>
    <w:rsid w:val="00992299"/>
    <w:rsid w:val="0099272E"/>
    <w:rsid w:val="00993961"/>
    <w:rsid w:val="00993E05"/>
    <w:rsid w:val="00994211"/>
    <w:rsid w:val="00994CB1"/>
    <w:rsid w:val="0099506B"/>
    <w:rsid w:val="009957A8"/>
    <w:rsid w:val="009962C6"/>
    <w:rsid w:val="0099634B"/>
    <w:rsid w:val="009967DF"/>
    <w:rsid w:val="0099738C"/>
    <w:rsid w:val="00997474"/>
    <w:rsid w:val="00997942"/>
    <w:rsid w:val="009A1ED2"/>
    <w:rsid w:val="009A30E9"/>
    <w:rsid w:val="009A31C1"/>
    <w:rsid w:val="009A4475"/>
    <w:rsid w:val="009A474F"/>
    <w:rsid w:val="009A4FC0"/>
    <w:rsid w:val="009A5D55"/>
    <w:rsid w:val="009A61B8"/>
    <w:rsid w:val="009A6213"/>
    <w:rsid w:val="009A747A"/>
    <w:rsid w:val="009A79E7"/>
    <w:rsid w:val="009B07C4"/>
    <w:rsid w:val="009B1291"/>
    <w:rsid w:val="009B254E"/>
    <w:rsid w:val="009B2A2A"/>
    <w:rsid w:val="009B2CCE"/>
    <w:rsid w:val="009B30B1"/>
    <w:rsid w:val="009B38C3"/>
    <w:rsid w:val="009B3CE4"/>
    <w:rsid w:val="009B5243"/>
    <w:rsid w:val="009B68DE"/>
    <w:rsid w:val="009B6A74"/>
    <w:rsid w:val="009B6DA7"/>
    <w:rsid w:val="009B75FF"/>
    <w:rsid w:val="009B7E29"/>
    <w:rsid w:val="009B7E53"/>
    <w:rsid w:val="009C09FF"/>
    <w:rsid w:val="009C0AE7"/>
    <w:rsid w:val="009C1705"/>
    <w:rsid w:val="009C2DB0"/>
    <w:rsid w:val="009C3898"/>
    <w:rsid w:val="009C3E8E"/>
    <w:rsid w:val="009C41BF"/>
    <w:rsid w:val="009C45B8"/>
    <w:rsid w:val="009C4852"/>
    <w:rsid w:val="009C49FB"/>
    <w:rsid w:val="009C5195"/>
    <w:rsid w:val="009C6164"/>
    <w:rsid w:val="009C63A3"/>
    <w:rsid w:val="009C7127"/>
    <w:rsid w:val="009C79DC"/>
    <w:rsid w:val="009D046E"/>
    <w:rsid w:val="009D17BA"/>
    <w:rsid w:val="009D1F3E"/>
    <w:rsid w:val="009D30DA"/>
    <w:rsid w:val="009D33D5"/>
    <w:rsid w:val="009D374C"/>
    <w:rsid w:val="009D3A3C"/>
    <w:rsid w:val="009D3AD2"/>
    <w:rsid w:val="009D3EDF"/>
    <w:rsid w:val="009D3FAD"/>
    <w:rsid w:val="009D4700"/>
    <w:rsid w:val="009D4B42"/>
    <w:rsid w:val="009D4EB8"/>
    <w:rsid w:val="009D50AA"/>
    <w:rsid w:val="009D567A"/>
    <w:rsid w:val="009D56EF"/>
    <w:rsid w:val="009D7498"/>
    <w:rsid w:val="009D768B"/>
    <w:rsid w:val="009D7AF5"/>
    <w:rsid w:val="009E014A"/>
    <w:rsid w:val="009E01A2"/>
    <w:rsid w:val="009E0B01"/>
    <w:rsid w:val="009E0F60"/>
    <w:rsid w:val="009E1C61"/>
    <w:rsid w:val="009E1EEB"/>
    <w:rsid w:val="009E270E"/>
    <w:rsid w:val="009E34E6"/>
    <w:rsid w:val="009E3954"/>
    <w:rsid w:val="009E4334"/>
    <w:rsid w:val="009E43FC"/>
    <w:rsid w:val="009E4512"/>
    <w:rsid w:val="009E4A51"/>
    <w:rsid w:val="009E4C5F"/>
    <w:rsid w:val="009E62E8"/>
    <w:rsid w:val="009E74C9"/>
    <w:rsid w:val="009E77D0"/>
    <w:rsid w:val="009F0ABF"/>
    <w:rsid w:val="009F137C"/>
    <w:rsid w:val="009F1C71"/>
    <w:rsid w:val="009F221C"/>
    <w:rsid w:val="009F22FF"/>
    <w:rsid w:val="009F2997"/>
    <w:rsid w:val="009F305C"/>
    <w:rsid w:val="009F3236"/>
    <w:rsid w:val="009F427F"/>
    <w:rsid w:val="009F50BC"/>
    <w:rsid w:val="009F5796"/>
    <w:rsid w:val="009F5C22"/>
    <w:rsid w:val="009F6E8B"/>
    <w:rsid w:val="009F71F5"/>
    <w:rsid w:val="009F721E"/>
    <w:rsid w:val="00A00720"/>
    <w:rsid w:val="00A00A83"/>
    <w:rsid w:val="00A00CF6"/>
    <w:rsid w:val="00A02DFF"/>
    <w:rsid w:val="00A03BE4"/>
    <w:rsid w:val="00A04A70"/>
    <w:rsid w:val="00A0573E"/>
    <w:rsid w:val="00A05B12"/>
    <w:rsid w:val="00A05B4B"/>
    <w:rsid w:val="00A05BE4"/>
    <w:rsid w:val="00A05CFD"/>
    <w:rsid w:val="00A10AAC"/>
    <w:rsid w:val="00A117DC"/>
    <w:rsid w:val="00A11931"/>
    <w:rsid w:val="00A11A70"/>
    <w:rsid w:val="00A120CC"/>
    <w:rsid w:val="00A1297B"/>
    <w:rsid w:val="00A12C1F"/>
    <w:rsid w:val="00A12E96"/>
    <w:rsid w:val="00A133BE"/>
    <w:rsid w:val="00A14344"/>
    <w:rsid w:val="00A14AD0"/>
    <w:rsid w:val="00A14DCC"/>
    <w:rsid w:val="00A15046"/>
    <w:rsid w:val="00A15297"/>
    <w:rsid w:val="00A15528"/>
    <w:rsid w:val="00A15F39"/>
    <w:rsid w:val="00A16D4C"/>
    <w:rsid w:val="00A179B7"/>
    <w:rsid w:val="00A17A86"/>
    <w:rsid w:val="00A17B0D"/>
    <w:rsid w:val="00A17D0A"/>
    <w:rsid w:val="00A17F38"/>
    <w:rsid w:val="00A17FCC"/>
    <w:rsid w:val="00A20399"/>
    <w:rsid w:val="00A2078B"/>
    <w:rsid w:val="00A217D8"/>
    <w:rsid w:val="00A21964"/>
    <w:rsid w:val="00A2306A"/>
    <w:rsid w:val="00A2414E"/>
    <w:rsid w:val="00A2470C"/>
    <w:rsid w:val="00A25662"/>
    <w:rsid w:val="00A25906"/>
    <w:rsid w:val="00A260D4"/>
    <w:rsid w:val="00A30AA7"/>
    <w:rsid w:val="00A30D44"/>
    <w:rsid w:val="00A32402"/>
    <w:rsid w:val="00A32B58"/>
    <w:rsid w:val="00A32E2C"/>
    <w:rsid w:val="00A3327D"/>
    <w:rsid w:val="00A335E2"/>
    <w:rsid w:val="00A336AC"/>
    <w:rsid w:val="00A34248"/>
    <w:rsid w:val="00A3667C"/>
    <w:rsid w:val="00A36D9E"/>
    <w:rsid w:val="00A36FE5"/>
    <w:rsid w:val="00A36FFB"/>
    <w:rsid w:val="00A37518"/>
    <w:rsid w:val="00A376A6"/>
    <w:rsid w:val="00A379E1"/>
    <w:rsid w:val="00A409AD"/>
    <w:rsid w:val="00A40ABF"/>
    <w:rsid w:val="00A41A85"/>
    <w:rsid w:val="00A41D98"/>
    <w:rsid w:val="00A4228C"/>
    <w:rsid w:val="00A422B7"/>
    <w:rsid w:val="00A42E4E"/>
    <w:rsid w:val="00A43564"/>
    <w:rsid w:val="00A43805"/>
    <w:rsid w:val="00A438E9"/>
    <w:rsid w:val="00A43FAE"/>
    <w:rsid w:val="00A44441"/>
    <w:rsid w:val="00A4479A"/>
    <w:rsid w:val="00A455DF"/>
    <w:rsid w:val="00A45DCD"/>
    <w:rsid w:val="00A46013"/>
    <w:rsid w:val="00A46306"/>
    <w:rsid w:val="00A46497"/>
    <w:rsid w:val="00A46645"/>
    <w:rsid w:val="00A50404"/>
    <w:rsid w:val="00A510E9"/>
    <w:rsid w:val="00A51512"/>
    <w:rsid w:val="00A520E4"/>
    <w:rsid w:val="00A520E9"/>
    <w:rsid w:val="00A52D74"/>
    <w:rsid w:val="00A53518"/>
    <w:rsid w:val="00A538BA"/>
    <w:rsid w:val="00A53DF6"/>
    <w:rsid w:val="00A542FF"/>
    <w:rsid w:val="00A5442B"/>
    <w:rsid w:val="00A548C3"/>
    <w:rsid w:val="00A54939"/>
    <w:rsid w:val="00A55193"/>
    <w:rsid w:val="00A55693"/>
    <w:rsid w:val="00A56628"/>
    <w:rsid w:val="00A56E97"/>
    <w:rsid w:val="00A57727"/>
    <w:rsid w:val="00A601D0"/>
    <w:rsid w:val="00A6079A"/>
    <w:rsid w:val="00A628AD"/>
    <w:rsid w:val="00A65336"/>
    <w:rsid w:val="00A65565"/>
    <w:rsid w:val="00A65D15"/>
    <w:rsid w:val="00A70357"/>
    <w:rsid w:val="00A703CC"/>
    <w:rsid w:val="00A7122E"/>
    <w:rsid w:val="00A71A04"/>
    <w:rsid w:val="00A71D1F"/>
    <w:rsid w:val="00A7208E"/>
    <w:rsid w:val="00A72214"/>
    <w:rsid w:val="00A725DA"/>
    <w:rsid w:val="00A72B9C"/>
    <w:rsid w:val="00A72D4E"/>
    <w:rsid w:val="00A733C8"/>
    <w:rsid w:val="00A74400"/>
    <w:rsid w:val="00A74AE7"/>
    <w:rsid w:val="00A74C49"/>
    <w:rsid w:val="00A75747"/>
    <w:rsid w:val="00A75F48"/>
    <w:rsid w:val="00A770BC"/>
    <w:rsid w:val="00A770DF"/>
    <w:rsid w:val="00A7750C"/>
    <w:rsid w:val="00A77FEA"/>
    <w:rsid w:val="00A80B5E"/>
    <w:rsid w:val="00A80D57"/>
    <w:rsid w:val="00A810B2"/>
    <w:rsid w:val="00A810D8"/>
    <w:rsid w:val="00A81E02"/>
    <w:rsid w:val="00A81FD1"/>
    <w:rsid w:val="00A82114"/>
    <w:rsid w:val="00A8242F"/>
    <w:rsid w:val="00A825F3"/>
    <w:rsid w:val="00A82BFF"/>
    <w:rsid w:val="00A82CC9"/>
    <w:rsid w:val="00A83494"/>
    <w:rsid w:val="00A86607"/>
    <w:rsid w:val="00A874D7"/>
    <w:rsid w:val="00A87600"/>
    <w:rsid w:val="00A90130"/>
    <w:rsid w:val="00A9104E"/>
    <w:rsid w:val="00A9154D"/>
    <w:rsid w:val="00A91710"/>
    <w:rsid w:val="00A91A2F"/>
    <w:rsid w:val="00A91CCC"/>
    <w:rsid w:val="00A92C09"/>
    <w:rsid w:val="00A93078"/>
    <w:rsid w:val="00A93B45"/>
    <w:rsid w:val="00A94485"/>
    <w:rsid w:val="00A9470C"/>
    <w:rsid w:val="00A94A75"/>
    <w:rsid w:val="00A95B44"/>
    <w:rsid w:val="00A977B8"/>
    <w:rsid w:val="00AA0907"/>
    <w:rsid w:val="00AA0AC8"/>
    <w:rsid w:val="00AA0C1F"/>
    <w:rsid w:val="00AA1733"/>
    <w:rsid w:val="00AA1A4D"/>
    <w:rsid w:val="00AA203B"/>
    <w:rsid w:val="00AA2F5F"/>
    <w:rsid w:val="00AA3585"/>
    <w:rsid w:val="00AA5D11"/>
    <w:rsid w:val="00AA6011"/>
    <w:rsid w:val="00AA738F"/>
    <w:rsid w:val="00AA7647"/>
    <w:rsid w:val="00AB0439"/>
    <w:rsid w:val="00AB0B81"/>
    <w:rsid w:val="00AB115B"/>
    <w:rsid w:val="00AB180A"/>
    <w:rsid w:val="00AB2195"/>
    <w:rsid w:val="00AB242E"/>
    <w:rsid w:val="00AB4794"/>
    <w:rsid w:val="00AB4BF8"/>
    <w:rsid w:val="00AB5064"/>
    <w:rsid w:val="00AB5582"/>
    <w:rsid w:val="00AB6333"/>
    <w:rsid w:val="00AB681F"/>
    <w:rsid w:val="00AB6C74"/>
    <w:rsid w:val="00AB6CE8"/>
    <w:rsid w:val="00AB73DB"/>
    <w:rsid w:val="00AB7ACC"/>
    <w:rsid w:val="00AB7E9C"/>
    <w:rsid w:val="00AC0C2E"/>
    <w:rsid w:val="00AC1142"/>
    <w:rsid w:val="00AC16CC"/>
    <w:rsid w:val="00AC1790"/>
    <w:rsid w:val="00AC331F"/>
    <w:rsid w:val="00AC3C82"/>
    <w:rsid w:val="00AC3D9C"/>
    <w:rsid w:val="00AC44B6"/>
    <w:rsid w:val="00AC4598"/>
    <w:rsid w:val="00AC4916"/>
    <w:rsid w:val="00AC4E49"/>
    <w:rsid w:val="00AC5BE8"/>
    <w:rsid w:val="00AC5DF0"/>
    <w:rsid w:val="00AC6219"/>
    <w:rsid w:val="00AC7765"/>
    <w:rsid w:val="00AD04FF"/>
    <w:rsid w:val="00AD07DA"/>
    <w:rsid w:val="00AD07FE"/>
    <w:rsid w:val="00AD1001"/>
    <w:rsid w:val="00AD145E"/>
    <w:rsid w:val="00AD15D3"/>
    <w:rsid w:val="00AD181E"/>
    <w:rsid w:val="00AD267C"/>
    <w:rsid w:val="00AD2A42"/>
    <w:rsid w:val="00AD320F"/>
    <w:rsid w:val="00AD34EC"/>
    <w:rsid w:val="00AD3FEE"/>
    <w:rsid w:val="00AD445C"/>
    <w:rsid w:val="00AD4E2D"/>
    <w:rsid w:val="00AD6405"/>
    <w:rsid w:val="00AD6A68"/>
    <w:rsid w:val="00AD7BCF"/>
    <w:rsid w:val="00AE0103"/>
    <w:rsid w:val="00AE0538"/>
    <w:rsid w:val="00AE0D44"/>
    <w:rsid w:val="00AE13D1"/>
    <w:rsid w:val="00AE2F7B"/>
    <w:rsid w:val="00AE36CC"/>
    <w:rsid w:val="00AE3AFA"/>
    <w:rsid w:val="00AE4698"/>
    <w:rsid w:val="00AE479E"/>
    <w:rsid w:val="00AE5BA7"/>
    <w:rsid w:val="00AE5DD0"/>
    <w:rsid w:val="00AE6127"/>
    <w:rsid w:val="00AE6803"/>
    <w:rsid w:val="00AE6D31"/>
    <w:rsid w:val="00AE6E7C"/>
    <w:rsid w:val="00AF097A"/>
    <w:rsid w:val="00AF0C70"/>
    <w:rsid w:val="00AF121B"/>
    <w:rsid w:val="00AF1EFF"/>
    <w:rsid w:val="00AF2608"/>
    <w:rsid w:val="00AF2F09"/>
    <w:rsid w:val="00AF32D3"/>
    <w:rsid w:val="00AF3EC3"/>
    <w:rsid w:val="00AF4590"/>
    <w:rsid w:val="00AF5522"/>
    <w:rsid w:val="00AF5DE1"/>
    <w:rsid w:val="00AF6C10"/>
    <w:rsid w:val="00AF703D"/>
    <w:rsid w:val="00AF70AA"/>
    <w:rsid w:val="00AF74E3"/>
    <w:rsid w:val="00AF75E7"/>
    <w:rsid w:val="00AF7F3C"/>
    <w:rsid w:val="00B00513"/>
    <w:rsid w:val="00B00EC1"/>
    <w:rsid w:val="00B01689"/>
    <w:rsid w:val="00B01A69"/>
    <w:rsid w:val="00B02212"/>
    <w:rsid w:val="00B02382"/>
    <w:rsid w:val="00B02CD8"/>
    <w:rsid w:val="00B02F3D"/>
    <w:rsid w:val="00B03037"/>
    <w:rsid w:val="00B0360D"/>
    <w:rsid w:val="00B03D92"/>
    <w:rsid w:val="00B0439C"/>
    <w:rsid w:val="00B0492B"/>
    <w:rsid w:val="00B04F62"/>
    <w:rsid w:val="00B05559"/>
    <w:rsid w:val="00B06265"/>
    <w:rsid w:val="00B07768"/>
    <w:rsid w:val="00B07E40"/>
    <w:rsid w:val="00B07E6D"/>
    <w:rsid w:val="00B10E1D"/>
    <w:rsid w:val="00B10EA0"/>
    <w:rsid w:val="00B1148F"/>
    <w:rsid w:val="00B132B5"/>
    <w:rsid w:val="00B1375B"/>
    <w:rsid w:val="00B1384B"/>
    <w:rsid w:val="00B13878"/>
    <w:rsid w:val="00B13F54"/>
    <w:rsid w:val="00B15629"/>
    <w:rsid w:val="00B16828"/>
    <w:rsid w:val="00B17241"/>
    <w:rsid w:val="00B17488"/>
    <w:rsid w:val="00B17C04"/>
    <w:rsid w:val="00B17DD3"/>
    <w:rsid w:val="00B20213"/>
    <w:rsid w:val="00B2022C"/>
    <w:rsid w:val="00B20288"/>
    <w:rsid w:val="00B20F71"/>
    <w:rsid w:val="00B225A3"/>
    <w:rsid w:val="00B2278B"/>
    <w:rsid w:val="00B227BA"/>
    <w:rsid w:val="00B22942"/>
    <w:rsid w:val="00B23901"/>
    <w:rsid w:val="00B25C36"/>
    <w:rsid w:val="00B2616B"/>
    <w:rsid w:val="00B2661F"/>
    <w:rsid w:val="00B27477"/>
    <w:rsid w:val="00B30117"/>
    <w:rsid w:val="00B30490"/>
    <w:rsid w:val="00B31A40"/>
    <w:rsid w:val="00B32442"/>
    <w:rsid w:val="00B33084"/>
    <w:rsid w:val="00B3366F"/>
    <w:rsid w:val="00B34031"/>
    <w:rsid w:val="00B349E5"/>
    <w:rsid w:val="00B355CE"/>
    <w:rsid w:val="00B35F8C"/>
    <w:rsid w:val="00B369C3"/>
    <w:rsid w:val="00B36D72"/>
    <w:rsid w:val="00B37897"/>
    <w:rsid w:val="00B37FD6"/>
    <w:rsid w:val="00B40625"/>
    <w:rsid w:val="00B40688"/>
    <w:rsid w:val="00B40FA9"/>
    <w:rsid w:val="00B42482"/>
    <w:rsid w:val="00B42A0D"/>
    <w:rsid w:val="00B42AB9"/>
    <w:rsid w:val="00B42B02"/>
    <w:rsid w:val="00B43612"/>
    <w:rsid w:val="00B461AF"/>
    <w:rsid w:val="00B46632"/>
    <w:rsid w:val="00B46B41"/>
    <w:rsid w:val="00B46BD1"/>
    <w:rsid w:val="00B472FF"/>
    <w:rsid w:val="00B50FD1"/>
    <w:rsid w:val="00B511DD"/>
    <w:rsid w:val="00B52B2F"/>
    <w:rsid w:val="00B52CD8"/>
    <w:rsid w:val="00B542EF"/>
    <w:rsid w:val="00B5443B"/>
    <w:rsid w:val="00B546E0"/>
    <w:rsid w:val="00B54785"/>
    <w:rsid w:val="00B5479A"/>
    <w:rsid w:val="00B54B8D"/>
    <w:rsid w:val="00B55344"/>
    <w:rsid w:val="00B56F6B"/>
    <w:rsid w:val="00B576D0"/>
    <w:rsid w:val="00B5780C"/>
    <w:rsid w:val="00B602FF"/>
    <w:rsid w:val="00B604A5"/>
    <w:rsid w:val="00B61386"/>
    <w:rsid w:val="00B6167C"/>
    <w:rsid w:val="00B61945"/>
    <w:rsid w:val="00B61CF2"/>
    <w:rsid w:val="00B61DCD"/>
    <w:rsid w:val="00B62903"/>
    <w:rsid w:val="00B631C4"/>
    <w:rsid w:val="00B639E9"/>
    <w:rsid w:val="00B63D9E"/>
    <w:rsid w:val="00B64488"/>
    <w:rsid w:val="00B6448B"/>
    <w:rsid w:val="00B64D95"/>
    <w:rsid w:val="00B64E76"/>
    <w:rsid w:val="00B660B7"/>
    <w:rsid w:val="00B66169"/>
    <w:rsid w:val="00B6636C"/>
    <w:rsid w:val="00B66EB1"/>
    <w:rsid w:val="00B67540"/>
    <w:rsid w:val="00B703F0"/>
    <w:rsid w:val="00B70414"/>
    <w:rsid w:val="00B70CA2"/>
    <w:rsid w:val="00B7184E"/>
    <w:rsid w:val="00B7219A"/>
    <w:rsid w:val="00B731E9"/>
    <w:rsid w:val="00B7354C"/>
    <w:rsid w:val="00B74A6F"/>
    <w:rsid w:val="00B752D9"/>
    <w:rsid w:val="00B75718"/>
    <w:rsid w:val="00B7580E"/>
    <w:rsid w:val="00B75C72"/>
    <w:rsid w:val="00B7798E"/>
    <w:rsid w:val="00B807BE"/>
    <w:rsid w:val="00B814CF"/>
    <w:rsid w:val="00B820E9"/>
    <w:rsid w:val="00B8263A"/>
    <w:rsid w:val="00B83C64"/>
    <w:rsid w:val="00B84ABB"/>
    <w:rsid w:val="00B84F0C"/>
    <w:rsid w:val="00B87993"/>
    <w:rsid w:val="00B87C36"/>
    <w:rsid w:val="00B87DB5"/>
    <w:rsid w:val="00B90120"/>
    <w:rsid w:val="00B9081E"/>
    <w:rsid w:val="00B91799"/>
    <w:rsid w:val="00B91B00"/>
    <w:rsid w:val="00B9293C"/>
    <w:rsid w:val="00B92B96"/>
    <w:rsid w:val="00B9318C"/>
    <w:rsid w:val="00B966AB"/>
    <w:rsid w:val="00B9708E"/>
    <w:rsid w:val="00BA0317"/>
    <w:rsid w:val="00BA0538"/>
    <w:rsid w:val="00BA0736"/>
    <w:rsid w:val="00BA08D9"/>
    <w:rsid w:val="00BA0C45"/>
    <w:rsid w:val="00BA0DC5"/>
    <w:rsid w:val="00BA13E4"/>
    <w:rsid w:val="00BA174D"/>
    <w:rsid w:val="00BA2FF6"/>
    <w:rsid w:val="00BA3182"/>
    <w:rsid w:val="00BA3307"/>
    <w:rsid w:val="00BA3925"/>
    <w:rsid w:val="00BA4072"/>
    <w:rsid w:val="00BA4D59"/>
    <w:rsid w:val="00BA5208"/>
    <w:rsid w:val="00BA5F76"/>
    <w:rsid w:val="00BA6F7A"/>
    <w:rsid w:val="00BA7E9F"/>
    <w:rsid w:val="00BB12A1"/>
    <w:rsid w:val="00BB1FB7"/>
    <w:rsid w:val="00BB2C74"/>
    <w:rsid w:val="00BB3135"/>
    <w:rsid w:val="00BB43CE"/>
    <w:rsid w:val="00BB6320"/>
    <w:rsid w:val="00BB7127"/>
    <w:rsid w:val="00BB78B7"/>
    <w:rsid w:val="00BB7D6A"/>
    <w:rsid w:val="00BC0039"/>
    <w:rsid w:val="00BC03CC"/>
    <w:rsid w:val="00BC092B"/>
    <w:rsid w:val="00BC1A50"/>
    <w:rsid w:val="00BC1ED6"/>
    <w:rsid w:val="00BC22FA"/>
    <w:rsid w:val="00BC2D92"/>
    <w:rsid w:val="00BC2F5B"/>
    <w:rsid w:val="00BC4875"/>
    <w:rsid w:val="00BC4C32"/>
    <w:rsid w:val="00BC5572"/>
    <w:rsid w:val="00BC5B8F"/>
    <w:rsid w:val="00BC60BA"/>
    <w:rsid w:val="00BC61F5"/>
    <w:rsid w:val="00BC67F0"/>
    <w:rsid w:val="00BC7604"/>
    <w:rsid w:val="00BC7ACD"/>
    <w:rsid w:val="00BC7CD5"/>
    <w:rsid w:val="00BC7D3B"/>
    <w:rsid w:val="00BD0CE2"/>
    <w:rsid w:val="00BD0EFA"/>
    <w:rsid w:val="00BD2221"/>
    <w:rsid w:val="00BD3244"/>
    <w:rsid w:val="00BD3EE6"/>
    <w:rsid w:val="00BD4476"/>
    <w:rsid w:val="00BD5B7B"/>
    <w:rsid w:val="00BD5ECB"/>
    <w:rsid w:val="00BD652A"/>
    <w:rsid w:val="00BD6AC5"/>
    <w:rsid w:val="00BD7A66"/>
    <w:rsid w:val="00BD7F79"/>
    <w:rsid w:val="00BE08A6"/>
    <w:rsid w:val="00BE0A04"/>
    <w:rsid w:val="00BE14B7"/>
    <w:rsid w:val="00BE175A"/>
    <w:rsid w:val="00BE1907"/>
    <w:rsid w:val="00BE3382"/>
    <w:rsid w:val="00BE3AC7"/>
    <w:rsid w:val="00BE442D"/>
    <w:rsid w:val="00BE46CE"/>
    <w:rsid w:val="00BE46EF"/>
    <w:rsid w:val="00BE5364"/>
    <w:rsid w:val="00BE59AF"/>
    <w:rsid w:val="00BE63A2"/>
    <w:rsid w:val="00BF0703"/>
    <w:rsid w:val="00BF13E6"/>
    <w:rsid w:val="00BF2AAD"/>
    <w:rsid w:val="00BF3F66"/>
    <w:rsid w:val="00BF441C"/>
    <w:rsid w:val="00BF523E"/>
    <w:rsid w:val="00BF5746"/>
    <w:rsid w:val="00BF5DDF"/>
    <w:rsid w:val="00BF61BE"/>
    <w:rsid w:val="00BF6608"/>
    <w:rsid w:val="00BF6B35"/>
    <w:rsid w:val="00BF6D12"/>
    <w:rsid w:val="00BF6E08"/>
    <w:rsid w:val="00BF7C28"/>
    <w:rsid w:val="00BF7FC4"/>
    <w:rsid w:val="00C00137"/>
    <w:rsid w:val="00C001BF"/>
    <w:rsid w:val="00C0099D"/>
    <w:rsid w:val="00C00AA7"/>
    <w:rsid w:val="00C0103E"/>
    <w:rsid w:val="00C0107B"/>
    <w:rsid w:val="00C0173C"/>
    <w:rsid w:val="00C01AB6"/>
    <w:rsid w:val="00C02096"/>
    <w:rsid w:val="00C02114"/>
    <w:rsid w:val="00C02579"/>
    <w:rsid w:val="00C02732"/>
    <w:rsid w:val="00C02D45"/>
    <w:rsid w:val="00C03862"/>
    <w:rsid w:val="00C03A1D"/>
    <w:rsid w:val="00C03C13"/>
    <w:rsid w:val="00C04573"/>
    <w:rsid w:val="00C05470"/>
    <w:rsid w:val="00C0551D"/>
    <w:rsid w:val="00C05FB7"/>
    <w:rsid w:val="00C060D6"/>
    <w:rsid w:val="00C063D4"/>
    <w:rsid w:val="00C065AE"/>
    <w:rsid w:val="00C06B1D"/>
    <w:rsid w:val="00C06B27"/>
    <w:rsid w:val="00C073FC"/>
    <w:rsid w:val="00C0787C"/>
    <w:rsid w:val="00C07903"/>
    <w:rsid w:val="00C07CCC"/>
    <w:rsid w:val="00C11B9B"/>
    <w:rsid w:val="00C12E1E"/>
    <w:rsid w:val="00C130C1"/>
    <w:rsid w:val="00C133CE"/>
    <w:rsid w:val="00C138D2"/>
    <w:rsid w:val="00C1420E"/>
    <w:rsid w:val="00C14480"/>
    <w:rsid w:val="00C15548"/>
    <w:rsid w:val="00C16134"/>
    <w:rsid w:val="00C16EB9"/>
    <w:rsid w:val="00C17BF8"/>
    <w:rsid w:val="00C20367"/>
    <w:rsid w:val="00C20A5F"/>
    <w:rsid w:val="00C2113B"/>
    <w:rsid w:val="00C223F0"/>
    <w:rsid w:val="00C22E4E"/>
    <w:rsid w:val="00C23388"/>
    <w:rsid w:val="00C233A9"/>
    <w:rsid w:val="00C239C5"/>
    <w:rsid w:val="00C2420C"/>
    <w:rsid w:val="00C24E5C"/>
    <w:rsid w:val="00C24E97"/>
    <w:rsid w:val="00C2689E"/>
    <w:rsid w:val="00C27D63"/>
    <w:rsid w:val="00C30233"/>
    <w:rsid w:val="00C3035D"/>
    <w:rsid w:val="00C30BCC"/>
    <w:rsid w:val="00C31169"/>
    <w:rsid w:val="00C315C5"/>
    <w:rsid w:val="00C3193D"/>
    <w:rsid w:val="00C3208C"/>
    <w:rsid w:val="00C32175"/>
    <w:rsid w:val="00C324D7"/>
    <w:rsid w:val="00C33316"/>
    <w:rsid w:val="00C3399E"/>
    <w:rsid w:val="00C33A26"/>
    <w:rsid w:val="00C33B5C"/>
    <w:rsid w:val="00C33FF2"/>
    <w:rsid w:val="00C34A70"/>
    <w:rsid w:val="00C3531C"/>
    <w:rsid w:val="00C356BB"/>
    <w:rsid w:val="00C364B0"/>
    <w:rsid w:val="00C36761"/>
    <w:rsid w:val="00C36A44"/>
    <w:rsid w:val="00C36DA3"/>
    <w:rsid w:val="00C37012"/>
    <w:rsid w:val="00C37071"/>
    <w:rsid w:val="00C3746A"/>
    <w:rsid w:val="00C37CBA"/>
    <w:rsid w:val="00C403DB"/>
    <w:rsid w:val="00C404ED"/>
    <w:rsid w:val="00C40C1A"/>
    <w:rsid w:val="00C4258A"/>
    <w:rsid w:val="00C42C6E"/>
    <w:rsid w:val="00C42F40"/>
    <w:rsid w:val="00C437C4"/>
    <w:rsid w:val="00C43871"/>
    <w:rsid w:val="00C440D4"/>
    <w:rsid w:val="00C44272"/>
    <w:rsid w:val="00C44B94"/>
    <w:rsid w:val="00C464FC"/>
    <w:rsid w:val="00C47058"/>
    <w:rsid w:val="00C47D1C"/>
    <w:rsid w:val="00C52459"/>
    <w:rsid w:val="00C538C6"/>
    <w:rsid w:val="00C54787"/>
    <w:rsid w:val="00C54BD7"/>
    <w:rsid w:val="00C5530A"/>
    <w:rsid w:val="00C5615F"/>
    <w:rsid w:val="00C5648A"/>
    <w:rsid w:val="00C57220"/>
    <w:rsid w:val="00C604A7"/>
    <w:rsid w:val="00C60ED7"/>
    <w:rsid w:val="00C611AD"/>
    <w:rsid w:val="00C61C87"/>
    <w:rsid w:val="00C6208F"/>
    <w:rsid w:val="00C630D8"/>
    <w:rsid w:val="00C6484C"/>
    <w:rsid w:val="00C64A40"/>
    <w:rsid w:val="00C64CC3"/>
    <w:rsid w:val="00C65355"/>
    <w:rsid w:val="00C668E2"/>
    <w:rsid w:val="00C673CD"/>
    <w:rsid w:val="00C675F9"/>
    <w:rsid w:val="00C70B08"/>
    <w:rsid w:val="00C70B3D"/>
    <w:rsid w:val="00C70FCD"/>
    <w:rsid w:val="00C711E5"/>
    <w:rsid w:val="00C71870"/>
    <w:rsid w:val="00C71B05"/>
    <w:rsid w:val="00C725A0"/>
    <w:rsid w:val="00C7285C"/>
    <w:rsid w:val="00C7319F"/>
    <w:rsid w:val="00C7433D"/>
    <w:rsid w:val="00C7464A"/>
    <w:rsid w:val="00C74BD2"/>
    <w:rsid w:val="00C74E58"/>
    <w:rsid w:val="00C75BAA"/>
    <w:rsid w:val="00C75DDE"/>
    <w:rsid w:val="00C76618"/>
    <w:rsid w:val="00C76FD7"/>
    <w:rsid w:val="00C7734E"/>
    <w:rsid w:val="00C775C2"/>
    <w:rsid w:val="00C77A25"/>
    <w:rsid w:val="00C77BE7"/>
    <w:rsid w:val="00C81654"/>
    <w:rsid w:val="00C81C28"/>
    <w:rsid w:val="00C82278"/>
    <w:rsid w:val="00C82461"/>
    <w:rsid w:val="00C8257A"/>
    <w:rsid w:val="00C827B6"/>
    <w:rsid w:val="00C830E7"/>
    <w:rsid w:val="00C8322C"/>
    <w:rsid w:val="00C8411E"/>
    <w:rsid w:val="00C8486A"/>
    <w:rsid w:val="00C84C21"/>
    <w:rsid w:val="00C85433"/>
    <w:rsid w:val="00C858FE"/>
    <w:rsid w:val="00C861C9"/>
    <w:rsid w:val="00C86408"/>
    <w:rsid w:val="00C86946"/>
    <w:rsid w:val="00C901B7"/>
    <w:rsid w:val="00C90870"/>
    <w:rsid w:val="00C90D2A"/>
    <w:rsid w:val="00C91030"/>
    <w:rsid w:val="00C91521"/>
    <w:rsid w:val="00C9389F"/>
    <w:rsid w:val="00C941DC"/>
    <w:rsid w:val="00C95005"/>
    <w:rsid w:val="00C966B5"/>
    <w:rsid w:val="00C96DA8"/>
    <w:rsid w:val="00CA09DB"/>
    <w:rsid w:val="00CA0D51"/>
    <w:rsid w:val="00CA13B7"/>
    <w:rsid w:val="00CA143F"/>
    <w:rsid w:val="00CA18E3"/>
    <w:rsid w:val="00CA22A6"/>
    <w:rsid w:val="00CA28B4"/>
    <w:rsid w:val="00CA2B59"/>
    <w:rsid w:val="00CA33E2"/>
    <w:rsid w:val="00CA3802"/>
    <w:rsid w:val="00CA3C03"/>
    <w:rsid w:val="00CA3D30"/>
    <w:rsid w:val="00CA4E0A"/>
    <w:rsid w:val="00CA4FDB"/>
    <w:rsid w:val="00CA54A8"/>
    <w:rsid w:val="00CA5E1D"/>
    <w:rsid w:val="00CA6174"/>
    <w:rsid w:val="00CA6A92"/>
    <w:rsid w:val="00CA6D86"/>
    <w:rsid w:val="00CA7465"/>
    <w:rsid w:val="00CA7733"/>
    <w:rsid w:val="00CA78AC"/>
    <w:rsid w:val="00CA791C"/>
    <w:rsid w:val="00CA79B9"/>
    <w:rsid w:val="00CB02C4"/>
    <w:rsid w:val="00CB058E"/>
    <w:rsid w:val="00CB11DB"/>
    <w:rsid w:val="00CB12B6"/>
    <w:rsid w:val="00CB12CC"/>
    <w:rsid w:val="00CB18C2"/>
    <w:rsid w:val="00CB2D9E"/>
    <w:rsid w:val="00CB463C"/>
    <w:rsid w:val="00CB54F2"/>
    <w:rsid w:val="00CB797E"/>
    <w:rsid w:val="00CB7B1D"/>
    <w:rsid w:val="00CC0695"/>
    <w:rsid w:val="00CC07DE"/>
    <w:rsid w:val="00CC0D65"/>
    <w:rsid w:val="00CC1A85"/>
    <w:rsid w:val="00CC21E0"/>
    <w:rsid w:val="00CC2E8D"/>
    <w:rsid w:val="00CC3A21"/>
    <w:rsid w:val="00CC3D51"/>
    <w:rsid w:val="00CC410D"/>
    <w:rsid w:val="00CC4CE0"/>
    <w:rsid w:val="00CC53CA"/>
    <w:rsid w:val="00CC567A"/>
    <w:rsid w:val="00CC5F03"/>
    <w:rsid w:val="00CC5F04"/>
    <w:rsid w:val="00CC6F15"/>
    <w:rsid w:val="00CC7E74"/>
    <w:rsid w:val="00CD0C82"/>
    <w:rsid w:val="00CD1B15"/>
    <w:rsid w:val="00CD2222"/>
    <w:rsid w:val="00CD3419"/>
    <w:rsid w:val="00CD36B0"/>
    <w:rsid w:val="00CD37BC"/>
    <w:rsid w:val="00CD38C2"/>
    <w:rsid w:val="00CD3B8E"/>
    <w:rsid w:val="00CD403D"/>
    <w:rsid w:val="00CD48D9"/>
    <w:rsid w:val="00CD4984"/>
    <w:rsid w:val="00CD499B"/>
    <w:rsid w:val="00CD547F"/>
    <w:rsid w:val="00CD5509"/>
    <w:rsid w:val="00CD5636"/>
    <w:rsid w:val="00CD6153"/>
    <w:rsid w:val="00CD682D"/>
    <w:rsid w:val="00CD6EF5"/>
    <w:rsid w:val="00CD76BA"/>
    <w:rsid w:val="00CD7C8C"/>
    <w:rsid w:val="00CD7DB7"/>
    <w:rsid w:val="00CE098F"/>
    <w:rsid w:val="00CE237E"/>
    <w:rsid w:val="00CE2822"/>
    <w:rsid w:val="00CE3C96"/>
    <w:rsid w:val="00CE3DAB"/>
    <w:rsid w:val="00CE3FAC"/>
    <w:rsid w:val="00CE54D8"/>
    <w:rsid w:val="00CE75B1"/>
    <w:rsid w:val="00CE7775"/>
    <w:rsid w:val="00CF051D"/>
    <w:rsid w:val="00CF065F"/>
    <w:rsid w:val="00CF0B8A"/>
    <w:rsid w:val="00CF0FF6"/>
    <w:rsid w:val="00CF1767"/>
    <w:rsid w:val="00CF2D09"/>
    <w:rsid w:val="00CF2E16"/>
    <w:rsid w:val="00CF3319"/>
    <w:rsid w:val="00CF42A9"/>
    <w:rsid w:val="00CF469F"/>
    <w:rsid w:val="00CF4D5D"/>
    <w:rsid w:val="00CF556A"/>
    <w:rsid w:val="00CF66D6"/>
    <w:rsid w:val="00D015D8"/>
    <w:rsid w:val="00D0166D"/>
    <w:rsid w:val="00D01776"/>
    <w:rsid w:val="00D028CB"/>
    <w:rsid w:val="00D031AC"/>
    <w:rsid w:val="00D031CE"/>
    <w:rsid w:val="00D0326B"/>
    <w:rsid w:val="00D03F0F"/>
    <w:rsid w:val="00D04665"/>
    <w:rsid w:val="00D04873"/>
    <w:rsid w:val="00D050DD"/>
    <w:rsid w:val="00D05B8E"/>
    <w:rsid w:val="00D06BD5"/>
    <w:rsid w:val="00D071E5"/>
    <w:rsid w:val="00D07642"/>
    <w:rsid w:val="00D07802"/>
    <w:rsid w:val="00D1043A"/>
    <w:rsid w:val="00D10950"/>
    <w:rsid w:val="00D10FF4"/>
    <w:rsid w:val="00D114C3"/>
    <w:rsid w:val="00D115AF"/>
    <w:rsid w:val="00D12175"/>
    <w:rsid w:val="00D12CE8"/>
    <w:rsid w:val="00D13D60"/>
    <w:rsid w:val="00D1432A"/>
    <w:rsid w:val="00D148E8"/>
    <w:rsid w:val="00D15546"/>
    <w:rsid w:val="00D15ACD"/>
    <w:rsid w:val="00D15B43"/>
    <w:rsid w:val="00D167B1"/>
    <w:rsid w:val="00D17667"/>
    <w:rsid w:val="00D2035C"/>
    <w:rsid w:val="00D208D0"/>
    <w:rsid w:val="00D2126F"/>
    <w:rsid w:val="00D216F1"/>
    <w:rsid w:val="00D21F86"/>
    <w:rsid w:val="00D223FB"/>
    <w:rsid w:val="00D22BB4"/>
    <w:rsid w:val="00D263F8"/>
    <w:rsid w:val="00D26C97"/>
    <w:rsid w:val="00D26D7D"/>
    <w:rsid w:val="00D271F6"/>
    <w:rsid w:val="00D277C0"/>
    <w:rsid w:val="00D304AF"/>
    <w:rsid w:val="00D3154A"/>
    <w:rsid w:val="00D316BA"/>
    <w:rsid w:val="00D3179F"/>
    <w:rsid w:val="00D323BD"/>
    <w:rsid w:val="00D32569"/>
    <w:rsid w:val="00D32612"/>
    <w:rsid w:val="00D326AD"/>
    <w:rsid w:val="00D329C7"/>
    <w:rsid w:val="00D330F3"/>
    <w:rsid w:val="00D3318A"/>
    <w:rsid w:val="00D334A7"/>
    <w:rsid w:val="00D3369A"/>
    <w:rsid w:val="00D33B90"/>
    <w:rsid w:val="00D34D85"/>
    <w:rsid w:val="00D34EB3"/>
    <w:rsid w:val="00D3549B"/>
    <w:rsid w:val="00D35E5A"/>
    <w:rsid w:val="00D36E61"/>
    <w:rsid w:val="00D3734D"/>
    <w:rsid w:val="00D401A7"/>
    <w:rsid w:val="00D40A96"/>
    <w:rsid w:val="00D41225"/>
    <w:rsid w:val="00D4196B"/>
    <w:rsid w:val="00D419DA"/>
    <w:rsid w:val="00D43174"/>
    <w:rsid w:val="00D43CC8"/>
    <w:rsid w:val="00D441D3"/>
    <w:rsid w:val="00D4513C"/>
    <w:rsid w:val="00D45994"/>
    <w:rsid w:val="00D46A2B"/>
    <w:rsid w:val="00D46C13"/>
    <w:rsid w:val="00D4756A"/>
    <w:rsid w:val="00D502A0"/>
    <w:rsid w:val="00D506B3"/>
    <w:rsid w:val="00D50878"/>
    <w:rsid w:val="00D51631"/>
    <w:rsid w:val="00D5163E"/>
    <w:rsid w:val="00D51E11"/>
    <w:rsid w:val="00D5208F"/>
    <w:rsid w:val="00D53F72"/>
    <w:rsid w:val="00D54199"/>
    <w:rsid w:val="00D54383"/>
    <w:rsid w:val="00D54C5D"/>
    <w:rsid w:val="00D54F3D"/>
    <w:rsid w:val="00D55917"/>
    <w:rsid w:val="00D57300"/>
    <w:rsid w:val="00D57665"/>
    <w:rsid w:val="00D57CEF"/>
    <w:rsid w:val="00D6194A"/>
    <w:rsid w:val="00D61E4B"/>
    <w:rsid w:val="00D61F42"/>
    <w:rsid w:val="00D6271A"/>
    <w:rsid w:val="00D627BB"/>
    <w:rsid w:val="00D62874"/>
    <w:rsid w:val="00D62DF6"/>
    <w:rsid w:val="00D62EF7"/>
    <w:rsid w:val="00D638DD"/>
    <w:rsid w:val="00D64C1D"/>
    <w:rsid w:val="00D64C5B"/>
    <w:rsid w:val="00D650AF"/>
    <w:rsid w:val="00D65759"/>
    <w:rsid w:val="00D65B7F"/>
    <w:rsid w:val="00D6615B"/>
    <w:rsid w:val="00D66445"/>
    <w:rsid w:val="00D67041"/>
    <w:rsid w:val="00D6719A"/>
    <w:rsid w:val="00D67B3E"/>
    <w:rsid w:val="00D67B8B"/>
    <w:rsid w:val="00D67ED4"/>
    <w:rsid w:val="00D70227"/>
    <w:rsid w:val="00D70261"/>
    <w:rsid w:val="00D71655"/>
    <w:rsid w:val="00D732C4"/>
    <w:rsid w:val="00D73392"/>
    <w:rsid w:val="00D73863"/>
    <w:rsid w:val="00D73E9E"/>
    <w:rsid w:val="00D73EE8"/>
    <w:rsid w:val="00D751C4"/>
    <w:rsid w:val="00D75470"/>
    <w:rsid w:val="00D76EE4"/>
    <w:rsid w:val="00D7711B"/>
    <w:rsid w:val="00D802B9"/>
    <w:rsid w:val="00D804AB"/>
    <w:rsid w:val="00D80CB2"/>
    <w:rsid w:val="00D81763"/>
    <w:rsid w:val="00D8206A"/>
    <w:rsid w:val="00D8320C"/>
    <w:rsid w:val="00D83297"/>
    <w:rsid w:val="00D84D6F"/>
    <w:rsid w:val="00D853DF"/>
    <w:rsid w:val="00D85A64"/>
    <w:rsid w:val="00D8644B"/>
    <w:rsid w:val="00D86D79"/>
    <w:rsid w:val="00D87388"/>
    <w:rsid w:val="00D875C2"/>
    <w:rsid w:val="00D876FA"/>
    <w:rsid w:val="00D877E0"/>
    <w:rsid w:val="00D900BD"/>
    <w:rsid w:val="00D90319"/>
    <w:rsid w:val="00D905ED"/>
    <w:rsid w:val="00D90661"/>
    <w:rsid w:val="00D90970"/>
    <w:rsid w:val="00D90A05"/>
    <w:rsid w:val="00D90F86"/>
    <w:rsid w:val="00D92AEA"/>
    <w:rsid w:val="00D9404D"/>
    <w:rsid w:val="00D94344"/>
    <w:rsid w:val="00D94C23"/>
    <w:rsid w:val="00D95DA5"/>
    <w:rsid w:val="00D961AB"/>
    <w:rsid w:val="00D9659A"/>
    <w:rsid w:val="00D96A6F"/>
    <w:rsid w:val="00D96EC0"/>
    <w:rsid w:val="00D97ADF"/>
    <w:rsid w:val="00D97D69"/>
    <w:rsid w:val="00DA0A55"/>
    <w:rsid w:val="00DA0F88"/>
    <w:rsid w:val="00DA18E0"/>
    <w:rsid w:val="00DA2E5F"/>
    <w:rsid w:val="00DA32F5"/>
    <w:rsid w:val="00DA3CEA"/>
    <w:rsid w:val="00DA43CD"/>
    <w:rsid w:val="00DA47BE"/>
    <w:rsid w:val="00DA6909"/>
    <w:rsid w:val="00DA6FF0"/>
    <w:rsid w:val="00DA77F1"/>
    <w:rsid w:val="00DB038C"/>
    <w:rsid w:val="00DB11F6"/>
    <w:rsid w:val="00DB1BFC"/>
    <w:rsid w:val="00DB1E00"/>
    <w:rsid w:val="00DB2C0C"/>
    <w:rsid w:val="00DB2E12"/>
    <w:rsid w:val="00DB3D3C"/>
    <w:rsid w:val="00DB5D52"/>
    <w:rsid w:val="00DB5DD8"/>
    <w:rsid w:val="00DB5F72"/>
    <w:rsid w:val="00DB6032"/>
    <w:rsid w:val="00DB63DA"/>
    <w:rsid w:val="00DB760C"/>
    <w:rsid w:val="00DB7711"/>
    <w:rsid w:val="00DB791A"/>
    <w:rsid w:val="00DB7D10"/>
    <w:rsid w:val="00DC067A"/>
    <w:rsid w:val="00DC2550"/>
    <w:rsid w:val="00DC2D43"/>
    <w:rsid w:val="00DC3D60"/>
    <w:rsid w:val="00DC4090"/>
    <w:rsid w:val="00DC426C"/>
    <w:rsid w:val="00DC42DE"/>
    <w:rsid w:val="00DC47EA"/>
    <w:rsid w:val="00DC50CD"/>
    <w:rsid w:val="00DC5733"/>
    <w:rsid w:val="00DC57B3"/>
    <w:rsid w:val="00DC62F8"/>
    <w:rsid w:val="00DC695E"/>
    <w:rsid w:val="00DC6F18"/>
    <w:rsid w:val="00DC71B9"/>
    <w:rsid w:val="00DD043D"/>
    <w:rsid w:val="00DD22BE"/>
    <w:rsid w:val="00DD2946"/>
    <w:rsid w:val="00DD4161"/>
    <w:rsid w:val="00DD49D8"/>
    <w:rsid w:val="00DD51FF"/>
    <w:rsid w:val="00DD52C2"/>
    <w:rsid w:val="00DD543A"/>
    <w:rsid w:val="00DD5AA6"/>
    <w:rsid w:val="00DD628F"/>
    <w:rsid w:val="00DD7260"/>
    <w:rsid w:val="00DD7939"/>
    <w:rsid w:val="00DD7AD4"/>
    <w:rsid w:val="00DE2220"/>
    <w:rsid w:val="00DE267C"/>
    <w:rsid w:val="00DE2E91"/>
    <w:rsid w:val="00DE302A"/>
    <w:rsid w:val="00DE37A1"/>
    <w:rsid w:val="00DE3A90"/>
    <w:rsid w:val="00DE4099"/>
    <w:rsid w:val="00DE475A"/>
    <w:rsid w:val="00DE5315"/>
    <w:rsid w:val="00DE5BAE"/>
    <w:rsid w:val="00DE673C"/>
    <w:rsid w:val="00DE6C90"/>
    <w:rsid w:val="00DE793B"/>
    <w:rsid w:val="00DE7C88"/>
    <w:rsid w:val="00DE7D5A"/>
    <w:rsid w:val="00DE7F90"/>
    <w:rsid w:val="00DF0DE1"/>
    <w:rsid w:val="00DF11D4"/>
    <w:rsid w:val="00DF1759"/>
    <w:rsid w:val="00DF1CE7"/>
    <w:rsid w:val="00DF2117"/>
    <w:rsid w:val="00DF23DF"/>
    <w:rsid w:val="00DF24DE"/>
    <w:rsid w:val="00DF28E8"/>
    <w:rsid w:val="00DF4544"/>
    <w:rsid w:val="00DF481E"/>
    <w:rsid w:val="00DF7612"/>
    <w:rsid w:val="00E00F6D"/>
    <w:rsid w:val="00E01882"/>
    <w:rsid w:val="00E01B66"/>
    <w:rsid w:val="00E02390"/>
    <w:rsid w:val="00E03128"/>
    <w:rsid w:val="00E054B1"/>
    <w:rsid w:val="00E05DA3"/>
    <w:rsid w:val="00E06228"/>
    <w:rsid w:val="00E0713C"/>
    <w:rsid w:val="00E07CE4"/>
    <w:rsid w:val="00E10ECD"/>
    <w:rsid w:val="00E121D1"/>
    <w:rsid w:val="00E12479"/>
    <w:rsid w:val="00E126FF"/>
    <w:rsid w:val="00E1278B"/>
    <w:rsid w:val="00E15040"/>
    <w:rsid w:val="00E167EA"/>
    <w:rsid w:val="00E171B0"/>
    <w:rsid w:val="00E17296"/>
    <w:rsid w:val="00E17D72"/>
    <w:rsid w:val="00E17ECD"/>
    <w:rsid w:val="00E21044"/>
    <w:rsid w:val="00E21094"/>
    <w:rsid w:val="00E210ED"/>
    <w:rsid w:val="00E2110B"/>
    <w:rsid w:val="00E219F3"/>
    <w:rsid w:val="00E223BD"/>
    <w:rsid w:val="00E22447"/>
    <w:rsid w:val="00E224FB"/>
    <w:rsid w:val="00E22A81"/>
    <w:rsid w:val="00E231B9"/>
    <w:rsid w:val="00E231BA"/>
    <w:rsid w:val="00E23B6C"/>
    <w:rsid w:val="00E23F13"/>
    <w:rsid w:val="00E2408F"/>
    <w:rsid w:val="00E249D9"/>
    <w:rsid w:val="00E252C5"/>
    <w:rsid w:val="00E26284"/>
    <w:rsid w:val="00E2742F"/>
    <w:rsid w:val="00E304B7"/>
    <w:rsid w:val="00E3220D"/>
    <w:rsid w:val="00E32AB6"/>
    <w:rsid w:val="00E33352"/>
    <w:rsid w:val="00E334C5"/>
    <w:rsid w:val="00E339FB"/>
    <w:rsid w:val="00E34B36"/>
    <w:rsid w:val="00E35F07"/>
    <w:rsid w:val="00E35FAB"/>
    <w:rsid w:val="00E36624"/>
    <w:rsid w:val="00E36AE4"/>
    <w:rsid w:val="00E37B06"/>
    <w:rsid w:val="00E409B4"/>
    <w:rsid w:val="00E40CF0"/>
    <w:rsid w:val="00E40D9D"/>
    <w:rsid w:val="00E41592"/>
    <w:rsid w:val="00E41BFE"/>
    <w:rsid w:val="00E4216B"/>
    <w:rsid w:val="00E4246C"/>
    <w:rsid w:val="00E43384"/>
    <w:rsid w:val="00E43F89"/>
    <w:rsid w:val="00E440E8"/>
    <w:rsid w:val="00E44CAA"/>
    <w:rsid w:val="00E46024"/>
    <w:rsid w:val="00E46CE7"/>
    <w:rsid w:val="00E46EB8"/>
    <w:rsid w:val="00E46FEB"/>
    <w:rsid w:val="00E47328"/>
    <w:rsid w:val="00E4740C"/>
    <w:rsid w:val="00E47A10"/>
    <w:rsid w:val="00E47AC4"/>
    <w:rsid w:val="00E50137"/>
    <w:rsid w:val="00E50209"/>
    <w:rsid w:val="00E50C6F"/>
    <w:rsid w:val="00E51CE3"/>
    <w:rsid w:val="00E51DAD"/>
    <w:rsid w:val="00E523FF"/>
    <w:rsid w:val="00E53C03"/>
    <w:rsid w:val="00E54E5D"/>
    <w:rsid w:val="00E55115"/>
    <w:rsid w:val="00E555C6"/>
    <w:rsid w:val="00E558CC"/>
    <w:rsid w:val="00E55D6B"/>
    <w:rsid w:val="00E56167"/>
    <w:rsid w:val="00E5667C"/>
    <w:rsid w:val="00E56C8F"/>
    <w:rsid w:val="00E56E41"/>
    <w:rsid w:val="00E56EDF"/>
    <w:rsid w:val="00E56F0B"/>
    <w:rsid w:val="00E5739A"/>
    <w:rsid w:val="00E57680"/>
    <w:rsid w:val="00E57712"/>
    <w:rsid w:val="00E60032"/>
    <w:rsid w:val="00E600A4"/>
    <w:rsid w:val="00E60CA6"/>
    <w:rsid w:val="00E618DE"/>
    <w:rsid w:val="00E61D85"/>
    <w:rsid w:val="00E62311"/>
    <w:rsid w:val="00E625F5"/>
    <w:rsid w:val="00E62D79"/>
    <w:rsid w:val="00E64750"/>
    <w:rsid w:val="00E65322"/>
    <w:rsid w:val="00E66AE4"/>
    <w:rsid w:val="00E67218"/>
    <w:rsid w:val="00E700C6"/>
    <w:rsid w:val="00E7078C"/>
    <w:rsid w:val="00E70D72"/>
    <w:rsid w:val="00E71063"/>
    <w:rsid w:val="00E714BB"/>
    <w:rsid w:val="00E727ED"/>
    <w:rsid w:val="00E728ED"/>
    <w:rsid w:val="00E72D1D"/>
    <w:rsid w:val="00E73287"/>
    <w:rsid w:val="00E73728"/>
    <w:rsid w:val="00E75616"/>
    <w:rsid w:val="00E7582D"/>
    <w:rsid w:val="00E75AB5"/>
    <w:rsid w:val="00E778BF"/>
    <w:rsid w:val="00E77AB7"/>
    <w:rsid w:val="00E809B2"/>
    <w:rsid w:val="00E814EB"/>
    <w:rsid w:val="00E81737"/>
    <w:rsid w:val="00E81906"/>
    <w:rsid w:val="00E81922"/>
    <w:rsid w:val="00E8196A"/>
    <w:rsid w:val="00E81B11"/>
    <w:rsid w:val="00E8254C"/>
    <w:rsid w:val="00E82930"/>
    <w:rsid w:val="00E82BC1"/>
    <w:rsid w:val="00E82C8D"/>
    <w:rsid w:val="00E8314D"/>
    <w:rsid w:val="00E831AE"/>
    <w:rsid w:val="00E84B04"/>
    <w:rsid w:val="00E854E4"/>
    <w:rsid w:val="00E8576E"/>
    <w:rsid w:val="00E85AFD"/>
    <w:rsid w:val="00E86693"/>
    <w:rsid w:val="00E86A20"/>
    <w:rsid w:val="00E87110"/>
    <w:rsid w:val="00E874D1"/>
    <w:rsid w:val="00E9004A"/>
    <w:rsid w:val="00E9016F"/>
    <w:rsid w:val="00E90312"/>
    <w:rsid w:val="00E903E7"/>
    <w:rsid w:val="00E90857"/>
    <w:rsid w:val="00E91E4A"/>
    <w:rsid w:val="00E93D4E"/>
    <w:rsid w:val="00E93D80"/>
    <w:rsid w:val="00E95EFA"/>
    <w:rsid w:val="00E95FF2"/>
    <w:rsid w:val="00E96901"/>
    <w:rsid w:val="00E96FA5"/>
    <w:rsid w:val="00E97175"/>
    <w:rsid w:val="00E97417"/>
    <w:rsid w:val="00E97718"/>
    <w:rsid w:val="00E979BE"/>
    <w:rsid w:val="00E97F41"/>
    <w:rsid w:val="00EA007A"/>
    <w:rsid w:val="00EA0CF8"/>
    <w:rsid w:val="00EA1232"/>
    <w:rsid w:val="00EA1B04"/>
    <w:rsid w:val="00EA279E"/>
    <w:rsid w:val="00EA31D0"/>
    <w:rsid w:val="00EA457B"/>
    <w:rsid w:val="00EA4B57"/>
    <w:rsid w:val="00EA5977"/>
    <w:rsid w:val="00EA5998"/>
    <w:rsid w:val="00EA602F"/>
    <w:rsid w:val="00EA60E2"/>
    <w:rsid w:val="00EA66F0"/>
    <w:rsid w:val="00EA6709"/>
    <w:rsid w:val="00EA6D17"/>
    <w:rsid w:val="00EA6E4B"/>
    <w:rsid w:val="00EA6F1B"/>
    <w:rsid w:val="00EA7619"/>
    <w:rsid w:val="00EA7D77"/>
    <w:rsid w:val="00EB13E8"/>
    <w:rsid w:val="00EB1711"/>
    <w:rsid w:val="00EB212C"/>
    <w:rsid w:val="00EB2BBB"/>
    <w:rsid w:val="00EB2C21"/>
    <w:rsid w:val="00EB2F5C"/>
    <w:rsid w:val="00EB30FC"/>
    <w:rsid w:val="00EB3173"/>
    <w:rsid w:val="00EB318B"/>
    <w:rsid w:val="00EB3E3A"/>
    <w:rsid w:val="00EB4EA2"/>
    <w:rsid w:val="00EB4F68"/>
    <w:rsid w:val="00EB51D4"/>
    <w:rsid w:val="00EB5BD2"/>
    <w:rsid w:val="00EB6105"/>
    <w:rsid w:val="00EB70B7"/>
    <w:rsid w:val="00EB7573"/>
    <w:rsid w:val="00EC00CA"/>
    <w:rsid w:val="00EC0707"/>
    <w:rsid w:val="00EC0748"/>
    <w:rsid w:val="00EC0A69"/>
    <w:rsid w:val="00EC0C98"/>
    <w:rsid w:val="00EC0F97"/>
    <w:rsid w:val="00EC121B"/>
    <w:rsid w:val="00EC1644"/>
    <w:rsid w:val="00EC1A12"/>
    <w:rsid w:val="00EC2F55"/>
    <w:rsid w:val="00EC4670"/>
    <w:rsid w:val="00EC4A27"/>
    <w:rsid w:val="00EC5101"/>
    <w:rsid w:val="00EC5235"/>
    <w:rsid w:val="00EC5AA8"/>
    <w:rsid w:val="00EC60C3"/>
    <w:rsid w:val="00EC6A85"/>
    <w:rsid w:val="00EC6A9D"/>
    <w:rsid w:val="00EC6B92"/>
    <w:rsid w:val="00EC6FB9"/>
    <w:rsid w:val="00EC781C"/>
    <w:rsid w:val="00ED008D"/>
    <w:rsid w:val="00ED25CD"/>
    <w:rsid w:val="00ED2FEB"/>
    <w:rsid w:val="00ED311E"/>
    <w:rsid w:val="00ED3B20"/>
    <w:rsid w:val="00ED45BF"/>
    <w:rsid w:val="00ED5AB1"/>
    <w:rsid w:val="00ED5FC4"/>
    <w:rsid w:val="00ED6AA7"/>
    <w:rsid w:val="00ED6D06"/>
    <w:rsid w:val="00ED709E"/>
    <w:rsid w:val="00ED787A"/>
    <w:rsid w:val="00ED793F"/>
    <w:rsid w:val="00ED7A7C"/>
    <w:rsid w:val="00EE06A1"/>
    <w:rsid w:val="00EE1174"/>
    <w:rsid w:val="00EE122A"/>
    <w:rsid w:val="00EE1927"/>
    <w:rsid w:val="00EE2297"/>
    <w:rsid w:val="00EE26A0"/>
    <w:rsid w:val="00EE283B"/>
    <w:rsid w:val="00EE2CA1"/>
    <w:rsid w:val="00EE3774"/>
    <w:rsid w:val="00EE3A42"/>
    <w:rsid w:val="00EE3C57"/>
    <w:rsid w:val="00EE416A"/>
    <w:rsid w:val="00EE5824"/>
    <w:rsid w:val="00EE59B1"/>
    <w:rsid w:val="00EE653F"/>
    <w:rsid w:val="00EE732E"/>
    <w:rsid w:val="00EE7849"/>
    <w:rsid w:val="00EE7CDD"/>
    <w:rsid w:val="00EF082D"/>
    <w:rsid w:val="00EF0ACE"/>
    <w:rsid w:val="00EF0E64"/>
    <w:rsid w:val="00EF0EFD"/>
    <w:rsid w:val="00EF1EEC"/>
    <w:rsid w:val="00EF26B8"/>
    <w:rsid w:val="00EF2A84"/>
    <w:rsid w:val="00EF332B"/>
    <w:rsid w:val="00EF4587"/>
    <w:rsid w:val="00EF5455"/>
    <w:rsid w:val="00EF58F4"/>
    <w:rsid w:val="00EF5C71"/>
    <w:rsid w:val="00EF6A82"/>
    <w:rsid w:val="00EF7D09"/>
    <w:rsid w:val="00F00377"/>
    <w:rsid w:val="00F003AD"/>
    <w:rsid w:val="00F008F8"/>
    <w:rsid w:val="00F00E1C"/>
    <w:rsid w:val="00F01053"/>
    <w:rsid w:val="00F022E2"/>
    <w:rsid w:val="00F023CD"/>
    <w:rsid w:val="00F02E1C"/>
    <w:rsid w:val="00F02E88"/>
    <w:rsid w:val="00F034F1"/>
    <w:rsid w:val="00F038E7"/>
    <w:rsid w:val="00F03B99"/>
    <w:rsid w:val="00F0427E"/>
    <w:rsid w:val="00F0438F"/>
    <w:rsid w:val="00F0467F"/>
    <w:rsid w:val="00F04D3F"/>
    <w:rsid w:val="00F05095"/>
    <w:rsid w:val="00F0564F"/>
    <w:rsid w:val="00F05931"/>
    <w:rsid w:val="00F06F93"/>
    <w:rsid w:val="00F10538"/>
    <w:rsid w:val="00F10FB9"/>
    <w:rsid w:val="00F12D2E"/>
    <w:rsid w:val="00F13119"/>
    <w:rsid w:val="00F13BA8"/>
    <w:rsid w:val="00F13DB9"/>
    <w:rsid w:val="00F1451B"/>
    <w:rsid w:val="00F14627"/>
    <w:rsid w:val="00F1481D"/>
    <w:rsid w:val="00F14C96"/>
    <w:rsid w:val="00F1523D"/>
    <w:rsid w:val="00F1638A"/>
    <w:rsid w:val="00F16D30"/>
    <w:rsid w:val="00F17612"/>
    <w:rsid w:val="00F17683"/>
    <w:rsid w:val="00F179A4"/>
    <w:rsid w:val="00F201F3"/>
    <w:rsid w:val="00F21402"/>
    <w:rsid w:val="00F22D69"/>
    <w:rsid w:val="00F24FD9"/>
    <w:rsid w:val="00F251A0"/>
    <w:rsid w:val="00F2522D"/>
    <w:rsid w:val="00F255C1"/>
    <w:rsid w:val="00F25DCB"/>
    <w:rsid w:val="00F30553"/>
    <w:rsid w:val="00F30857"/>
    <w:rsid w:val="00F314FA"/>
    <w:rsid w:val="00F326CC"/>
    <w:rsid w:val="00F33B47"/>
    <w:rsid w:val="00F346CF"/>
    <w:rsid w:val="00F34DE5"/>
    <w:rsid w:val="00F35367"/>
    <w:rsid w:val="00F3592C"/>
    <w:rsid w:val="00F36257"/>
    <w:rsid w:val="00F36FD7"/>
    <w:rsid w:val="00F37C11"/>
    <w:rsid w:val="00F40487"/>
    <w:rsid w:val="00F405C6"/>
    <w:rsid w:val="00F41372"/>
    <w:rsid w:val="00F415BE"/>
    <w:rsid w:val="00F41865"/>
    <w:rsid w:val="00F41AB7"/>
    <w:rsid w:val="00F41B25"/>
    <w:rsid w:val="00F42AB2"/>
    <w:rsid w:val="00F4432F"/>
    <w:rsid w:val="00F44AEB"/>
    <w:rsid w:val="00F450FC"/>
    <w:rsid w:val="00F45EC0"/>
    <w:rsid w:val="00F4614F"/>
    <w:rsid w:val="00F46B88"/>
    <w:rsid w:val="00F46BE8"/>
    <w:rsid w:val="00F46F86"/>
    <w:rsid w:val="00F4762B"/>
    <w:rsid w:val="00F47F50"/>
    <w:rsid w:val="00F50F41"/>
    <w:rsid w:val="00F51691"/>
    <w:rsid w:val="00F519C1"/>
    <w:rsid w:val="00F52007"/>
    <w:rsid w:val="00F52329"/>
    <w:rsid w:val="00F52A7D"/>
    <w:rsid w:val="00F52A94"/>
    <w:rsid w:val="00F52F04"/>
    <w:rsid w:val="00F53242"/>
    <w:rsid w:val="00F5371A"/>
    <w:rsid w:val="00F53F93"/>
    <w:rsid w:val="00F54917"/>
    <w:rsid w:val="00F54A30"/>
    <w:rsid w:val="00F55BE7"/>
    <w:rsid w:val="00F55C17"/>
    <w:rsid w:val="00F576F8"/>
    <w:rsid w:val="00F60476"/>
    <w:rsid w:val="00F608AF"/>
    <w:rsid w:val="00F61A42"/>
    <w:rsid w:val="00F61E15"/>
    <w:rsid w:val="00F62E06"/>
    <w:rsid w:val="00F631AE"/>
    <w:rsid w:val="00F63272"/>
    <w:rsid w:val="00F63B63"/>
    <w:rsid w:val="00F63E1E"/>
    <w:rsid w:val="00F6442B"/>
    <w:rsid w:val="00F64920"/>
    <w:rsid w:val="00F64AE3"/>
    <w:rsid w:val="00F65F59"/>
    <w:rsid w:val="00F671CE"/>
    <w:rsid w:val="00F67CEE"/>
    <w:rsid w:val="00F700AE"/>
    <w:rsid w:val="00F70EAD"/>
    <w:rsid w:val="00F71A50"/>
    <w:rsid w:val="00F71DD3"/>
    <w:rsid w:val="00F73E03"/>
    <w:rsid w:val="00F75C62"/>
    <w:rsid w:val="00F75EFE"/>
    <w:rsid w:val="00F75FC8"/>
    <w:rsid w:val="00F76489"/>
    <w:rsid w:val="00F76F4B"/>
    <w:rsid w:val="00F7701D"/>
    <w:rsid w:val="00F774B6"/>
    <w:rsid w:val="00F77769"/>
    <w:rsid w:val="00F77CCB"/>
    <w:rsid w:val="00F77F64"/>
    <w:rsid w:val="00F8028A"/>
    <w:rsid w:val="00F82399"/>
    <w:rsid w:val="00F82426"/>
    <w:rsid w:val="00F82562"/>
    <w:rsid w:val="00F828AB"/>
    <w:rsid w:val="00F854EF"/>
    <w:rsid w:val="00F85EFD"/>
    <w:rsid w:val="00F86344"/>
    <w:rsid w:val="00F864FB"/>
    <w:rsid w:val="00F865F3"/>
    <w:rsid w:val="00F866EB"/>
    <w:rsid w:val="00F86A6E"/>
    <w:rsid w:val="00F86ECB"/>
    <w:rsid w:val="00F87179"/>
    <w:rsid w:val="00F91270"/>
    <w:rsid w:val="00F91549"/>
    <w:rsid w:val="00F918F7"/>
    <w:rsid w:val="00F92E61"/>
    <w:rsid w:val="00F931F0"/>
    <w:rsid w:val="00F9361A"/>
    <w:rsid w:val="00F93B3E"/>
    <w:rsid w:val="00F93DE1"/>
    <w:rsid w:val="00F9478D"/>
    <w:rsid w:val="00F947CD"/>
    <w:rsid w:val="00F94F31"/>
    <w:rsid w:val="00F958B0"/>
    <w:rsid w:val="00F95AE7"/>
    <w:rsid w:val="00F95BBB"/>
    <w:rsid w:val="00F96015"/>
    <w:rsid w:val="00F966EA"/>
    <w:rsid w:val="00F97CA8"/>
    <w:rsid w:val="00FA105A"/>
    <w:rsid w:val="00FA12DE"/>
    <w:rsid w:val="00FA1313"/>
    <w:rsid w:val="00FA146D"/>
    <w:rsid w:val="00FA21A0"/>
    <w:rsid w:val="00FA2445"/>
    <w:rsid w:val="00FA2572"/>
    <w:rsid w:val="00FA31D3"/>
    <w:rsid w:val="00FA3D5E"/>
    <w:rsid w:val="00FA3E9B"/>
    <w:rsid w:val="00FA43D4"/>
    <w:rsid w:val="00FA4B4D"/>
    <w:rsid w:val="00FA5311"/>
    <w:rsid w:val="00FA5569"/>
    <w:rsid w:val="00FA698C"/>
    <w:rsid w:val="00FA6E02"/>
    <w:rsid w:val="00FA7523"/>
    <w:rsid w:val="00FA7D45"/>
    <w:rsid w:val="00FA7F4B"/>
    <w:rsid w:val="00FB02D5"/>
    <w:rsid w:val="00FB1ABC"/>
    <w:rsid w:val="00FB2437"/>
    <w:rsid w:val="00FB2B74"/>
    <w:rsid w:val="00FB2F89"/>
    <w:rsid w:val="00FB3AC3"/>
    <w:rsid w:val="00FB3C93"/>
    <w:rsid w:val="00FB496E"/>
    <w:rsid w:val="00FB49F7"/>
    <w:rsid w:val="00FB4B83"/>
    <w:rsid w:val="00FB57D8"/>
    <w:rsid w:val="00FB5BD5"/>
    <w:rsid w:val="00FB7270"/>
    <w:rsid w:val="00FB72AC"/>
    <w:rsid w:val="00FB75C3"/>
    <w:rsid w:val="00FB7781"/>
    <w:rsid w:val="00FB77CB"/>
    <w:rsid w:val="00FB7A95"/>
    <w:rsid w:val="00FC0338"/>
    <w:rsid w:val="00FC083B"/>
    <w:rsid w:val="00FC0B6F"/>
    <w:rsid w:val="00FC0B74"/>
    <w:rsid w:val="00FC0F02"/>
    <w:rsid w:val="00FC10CE"/>
    <w:rsid w:val="00FC11DE"/>
    <w:rsid w:val="00FC2256"/>
    <w:rsid w:val="00FC2B09"/>
    <w:rsid w:val="00FC337F"/>
    <w:rsid w:val="00FC3EEC"/>
    <w:rsid w:val="00FC41A9"/>
    <w:rsid w:val="00FC48DF"/>
    <w:rsid w:val="00FC4BB7"/>
    <w:rsid w:val="00FC4C86"/>
    <w:rsid w:val="00FC4EF8"/>
    <w:rsid w:val="00FC5C84"/>
    <w:rsid w:val="00FC5E21"/>
    <w:rsid w:val="00FC5F82"/>
    <w:rsid w:val="00FC63A7"/>
    <w:rsid w:val="00FC64A4"/>
    <w:rsid w:val="00FC6EC8"/>
    <w:rsid w:val="00FC6F64"/>
    <w:rsid w:val="00FC7075"/>
    <w:rsid w:val="00FC72C0"/>
    <w:rsid w:val="00FC7938"/>
    <w:rsid w:val="00FC7BDE"/>
    <w:rsid w:val="00FC7E24"/>
    <w:rsid w:val="00FD09C6"/>
    <w:rsid w:val="00FD121D"/>
    <w:rsid w:val="00FD1C9D"/>
    <w:rsid w:val="00FD1CE6"/>
    <w:rsid w:val="00FD4421"/>
    <w:rsid w:val="00FD442B"/>
    <w:rsid w:val="00FD58DE"/>
    <w:rsid w:val="00FD5A94"/>
    <w:rsid w:val="00FD6695"/>
    <w:rsid w:val="00FD6C47"/>
    <w:rsid w:val="00FE161F"/>
    <w:rsid w:val="00FE232B"/>
    <w:rsid w:val="00FE253B"/>
    <w:rsid w:val="00FE27D1"/>
    <w:rsid w:val="00FE30F0"/>
    <w:rsid w:val="00FE3989"/>
    <w:rsid w:val="00FE3AB7"/>
    <w:rsid w:val="00FE3D6F"/>
    <w:rsid w:val="00FE3F9F"/>
    <w:rsid w:val="00FE4F6C"/>
    <w:rsid w:val="00FE53C2"/>
    <w:rsid w:val="00FE5562"/>
    <w:rsid w:val="00FE5FE1"/>
    <w:rsid w:val="00FE62D6"/>
    <w:rsid w:val="00FE713F"/>
    <w:rsid w:val="00FE759F"/>
    <w:rsid w:val="00FE7C59"/>
    <w:rsid w:val="00FF02C2"/>
    <w:rsid w:val="00FF0612"/>
    <w:rsid w:val="00FF0D29"/>
    <w:rsid w:val="00FF12CB"/>
    <w:rsid w:val="00FF1630"/>
    <w:rsid w:val="00FF1B50"/>
    <w:rsid w:val="00FF1FFE"/>
    <w:rsid w:val="00FF3B66"/>
    <w:rsid w:val="00FF3E09"/>
    <w:rsid w:val="00FF436F"/>
    <w:rsid w:val="00FF4C7A"/>
    <w:rsid w:val="00FF58BC"/>
    <w:rsid w:val="00FF5BCE"/>
    <w:rsid w:val="00FF5C39"/>
    <w:rsid w:val="00FF65E1"/>
    <w:rsid w:val="00FF6896"/>
    <w:rsid w:val="00FF690C"/>
    <w:rsid w:val="00FF7EF3"/>
    <w:rsid w:val="010D7C02"/>
    <w:rsid w:val="02BA3937"/>
    <w:rsid w:val="036277D7"/>
    <w:rsid w:val="07DA1BEA"/>
    <w:rsid w:val="09701D9A"/>
    <w:rsid w:val="0CB87C9C"/>
    <w:rsid w:val="0CC365DC"/>
    <w:rsid w:val="111C1CFC"/>
    <w:rsid w:val="11824938"/>
    <w:rsid w:val="12083158"/>
    <w:rsid w:val="178A2D0E"/>
    <w:rsid w:val="17973872"/>
    <w:rsid w:val="188647F1"/>
    <w:rsid w:val="18F55301"/>
    <w:rsid w:val="1D160F16"/>
    <w:rsid w:val="20972FBF"/>
    <w:rsid w:val="22DB0D2A"/>
    <w:rsid w:val="23DE79C7"/>
    <w:rsid w:val="252C74BC"/>
    <w:rsid w:val="256E501C"/>
    <w:rsid w:val="265E7449"/>
    <w:rsid w:val="272B15F3"/>
    <w:rsid w:val="273A589E"/>
    <w:rsid w:val="275B071A"/>
    <w:rsid w:val="2C3F08C7"/>
    <w:rsid w:val="2CE60ABD"/>
    <w:rsid w:val="30D826D6"/>
    <w:rsid w:val="32825641"/>
    <w:rsid w:val="328822E8"/>
    <w:rsid w:val="37EB7700"/>
    <w:rsid w:val="38105232"/>
    <w:rsid w:val="3A6711CA"/>
    <w:rsid w:val="3ADF3722"/>
    <w:rsid w:val="3B7A1028"/>
    <w:rsid w:val="3F593131"/>
    <w:rsid w:val="407E620E"/>
    <w:rsid w:val="416E24F1"/>
    <w:rsid w:val="4497159B"/>
    <w:rsid w:val="44AF11CD"/>
    <w:rsid w:val="4618085D"/>
    <w:rsid w:val="49900B72"/>
    <w:rsid w:val="4C0922E4"/>
    <w:rsid w:val="4DE00E50"/>
    <w:rsid w:val="5608495C"/>
    <w:rsid w:val="5BEF4D02"/>
    <w:rsid w:val="5E0A412A"/>
    <w:rsid w:val="5E4C0814"/>
    <w:rsid w:val="60051F07"/>
    <w:rsid w:val="61020716"/>
    <w:rsid w:val="63F20A5A"/>
    <w:rsid w:val="64877AC1"/>
    <w:rsid w:val="66635F10"/>
    <w:rsid w:val="6C676DA2"/>
    <w:rsid w:val="6E175283"/>
    <w:rsid w:val="7038417F"/>
    <w:rsid w:val="73A50BA6"/>
    <w:rsid w:val="7B2406D3"/>
    <w:rsid w:val="7CC36C26"/>
    <w:rsid w:val="7DA4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GB" w:eastAsia="en-US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keepLines/>
      <w:spacing w:before="480" w:line="276" w:lineRule="auto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en-US"/>
    </w:rPr>
  </w:style>
  <w:style w:type="paragraph" w:styleId="3">
    <w:name w:val="heading 3"/>
    <w:basedOn w:val="1"/>
    <w:link w:val="19"/>
    <w:qFormat/>
    <w:uiPriority w:val="9"/>
    <w:pPr>
      <w:spacing w:before="100" w:beforeAutospacing="1" w:after="100" w:afterAutospacing="1"/>
      <w:outlineLvl w:val="2"/>
    </w:pPr>
    <w:rPr>
      <w:b/>
      <w:bCs/>
      <w:sz w:val="27"/>
      <w:szCs w:val="27"/>
      <w:lang w:val="en-US"/>
    </w:rPr>
  </w:style>
  <w:style w:type="paragraph" w:styleId="4">
    <w:name w:val="heading 4"/>
    <w:basedOn w:val="1"/>
    <w:qFormat/>
    <w:uiPriority w:val="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1"/>
    <w:next w:val="1"/>
    <w:link w:val="20"/>
    <w:unhideWhenUsed/>
    <w:qFormat/>
    <w:uiPriority w:val="9"/>
    <w:pPr>
      <w:keepNext/>
      <w:keepLines/>
      <w:spacing w:before="200" w:line="276" w:lineRule="auto"/>
      <w:outlineLvl w:val="4"/>
    </w:pPr>
    <w:rPr>
      <w:rFonts w:asciiTheme="majorHAnsi" w:hAnsiTheme="majorHAnsi" w:eastAsiaTheme="majorEastAsia" w:cstheme="majorBidi"/>
      <w:color w:val="254061" w:themeColor="accent1" w:themeShade="80"/>
      <w:sz w:val="22"/>
      <w:szCs w:val="22"/>
      <w:lang w:val="en-US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link w:val="32"/>
    <w:unhideWhenUsed/>
    <w:qFormat/>
    <w:uiPriority w:val="99"/>
    <w:pPr>
      <w:spacing w:after="120"/>
    </w:pPr>
  </w:style>
  <w:style w:type="paragraph" w:styleId="9">
    <w:name w:val="Body Text Indent"/>
    <w:basedOn w:val="1"/>
    <w:link w:val="33"/>
    <w:semiHidden/>
    <w:unhideWhenUsed/>
    <w:qFormat/>
    <w:uiPriority w:val="99"/>
    <w:pPr>
      <w:spacing w:after="120"/>
      <w:ind w:left="283"/>
    </w:pPr>
  </w:style>
  <w:style w:type="paragraph" w:styleId="10">
    <w:name w:val="Body Text Indent 2"/>
    <w:basedOn w:val="1"/>
    <w:link w:val="28"/>
    <w:qFormat/>
    <w:uiPriority w:val="0"/>
    <w:pPr>
      <w:spacing w:after="120" w:line="480" w:lineRule="auto"/>
      <w:ind w:left="283"/>
    </w:pPr>
  </w:style>
  <w:style w:type="character" w:styleId="11">
    <w:name w:val="Emphasis"/>
    <w:qFormat/>
    <w:uiPriority w:val="20"/>
    <w:rPr>
      <w:i/>
      <w:iCs/>
    </w:rPr>
  </w:style>
  <w:style w:type="paragraph" w:styleId="12">
    <w:name w:val="footer"/>
    <w:basedOn w:val="1"/>
    <w:link w:val="39"/>
    <w:unhideWhenUsed/>
    <w:qFormat/>
    <w:uiPriority w:val="99"/>
    <w:pPr>
      <w:tabs>
        <w:tab w:val="center" w:pos="4703"/>
        <w:tab w:val="right" w:pos="9406"/>
      </w:tabs>
    </w:pPr>
  </w:style>
  <w:style w:type="paragraph" w:styleId="13">
    <w:name w:val="header"/>
    <w:basedOn w:val="1"/>
    <w:link w:val="38"/>
    <w:semiHidden/>
    <w:unhideWhenUsed/>
    <w:qFormat/>
    <w:uiPriority w:val="99"/>
    <w:pPr>
      <w:tabs>
        <w:tab w:val="center" w:pos="4703"/>
        <w:tab w:val="right" w:pos="9406"/>
      </w:tabs>
    </w:pPr>
  </w:style>
  <w:style w:type="paragraph" w:styleId="14">
    <w:name w:val="HTML Preformatted"/>
    <w:basedOn w:val="1"/>
    <w:link w:val="34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15">
    <w:name w:val="Hyperlink"/>
    <w:qFormat/>
    <w:uiPriority w:val="99"/>
    <w:rPr>
      <w:color w:val="0033CC"/>
      <w:u w:val="single"/>
    </w:rPr>
  </w:style>
  <w:style w:type="character" w:styleId="16">
    <w:name w:val="Strong"/>
    <w:qFormat/>
    <w:uiPriority w:val="0"/>
    <w:rPr>
      <w:b/>
      <w:bCs/>
    </w:rPr>
  </w:style>
  <w:style w:type="paragraph" w:styleId="17">
    <w:name w:val="Title"/>
    <w:basedOn w:val="1"/>
    <w:link w:val="27"/>
    <w:qFormat/>
    <w:uiPriority w:val="0"/>
    <w:pPr>
      <w:jc w:val="center"/>
    </w:pPr>
    <w:rPr>
      <w:rFonts w:ascii="Arial" w:hAnsi="Arial"/>
      <w:b/>
      <w:sz w:val="28"/>
      <w:szCs w:val="20"/>
      <w:lang w:val="sl-SI"/>
    </w:rPr>
  </w:style>
  <w:style w:type="paragraph" w:styleId="18">
    <w:name w:val="List Paragraph"/>
    <w:basedOn w:val="1"/>
    <w:link w:val="29"/>
    <w:qFormat/>
    <w:uiPriority w:val="34"/>
    <w:pPr>
      <w:ind w:left="720"/>
      <w:contextualSpacing/>
    </w:pPr>
  </w:style>
  <w:style w:type="character" w:customStyle="1" w:styleId="19">
    <w:name w:val="Heading 3 Char"/>
    <w:basedOn w:val="6"/>
    <w:link w:val="3"/>
    <w:qFormat/>
    <w:uiPriority w:val="9"/>
    <w:rPr>
      <w:rFonts w:ascii="Times New Roman" w:hAnsi="Times New Roman" w:eastAsia="Times New Roman" w:cs="Times New Roman"/>
      <w:b/>
      <w:bCs/>
      <w:sz w:val="27"/>
      <w:szCs w:val="27"/>
    </w:rPr>
  </w:style>
  <w:style w:type="character" w:customStyle="1" w:styleId="20">
    <w:name w:val="Heading 5 Char"/>
    <w:basedOn w:val="6"/>
    <w:link w:val="5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paragraph" w:customStyle="1" w:styleId="21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Univers LT Std 57 Cn" w:hAnsi="Univers LT Std 57 Cn" w:cs="Univers LT Std 57 Cn" w:eastAsiaTheme="minorHAnsi"/>
      <w:color w:val="000000"/>
      <w:sz w:val="24"/>
      <w:szCs w:val="24"/>
      <w:lang w:val="en-US" w:eastAsia="en-US" w:bidi="ar-SA"/>
    </w:rPr>
  </w:style>
  <w:style w:type="character" w:customStyle="1" w:styleId="22">
    <w:name w:val="A4"/>
    <w:qFormat/>
    <w:uiPriority w:val="99"/>
    <w:rPr>
      <w:rFonts w:cs="Univers LT Std 57 Cn"/>
      <w:color w:val="000000"/>
      <w:sz w:val="14"/>
      <w:szCs w:val="14"/>
    </w:rPr>
  </w:style>
  <w:style w:type="character" w:customStyle="1" w:styleId="23">
    <w:name w:val="A6"/>
    <w:qFormat/>
    <w:uiPriority w:val="99"/>
    <w:rPr>
      <w:rFonts w:cs="Univers LT Std 57 Cn"/>
      <w:color w:val="000000"/>
      <w:sz w:val="18"/>
      <w:szCs w:val="18"/>
    </w:rPr>
  </w:style>
  <w:style w:type="character" w:customStyle="1" w:styleId="24">
    <w:name w:val="yiv2667452170ydpd4b23438msocommentreference"/>
    <w:basedOn w:val="6"/>
    <w:qFormat/>
    <w:uiPriority w:val="0"/>
  </w:style>
  <w:style w:type="paragraph" w:customStyle="1" w:styleId="25">
    <w:name w:val="Subsection Date"/>
    <w:basedOn w:val="1"/>
    <w:link w:val="26"/>
    <w:qFormat/>
    <w:uiPriority w:val="4"/>
    <w:pPr>
      <w:spacing w:after="120"/>
      <w:contextualSpacing/>
    </w:pPr>
    <w:rPr>
      <w:rFonts w:ascii="Bookman Old Style" w:hAnsi="Bookman Old Style" w:eastAsia="Gill Sans MT"/>
      <w:color w:val="727CA3"/>
      <w:sz w:val="18"/>
      <w:szCs w:val="20"/>
      <w:lang w:val="en-US" w:eastAsia="ja-JP"/>
    </w:rPr>
  </w:style>
  <w:style w:type="character" w:customStyle="1" w:styleId="26">
    <w:name w:val="Subsection Date Char"/>
    <w:basedOn w:val="6"/>
    <w:link w:val="25"/>
    <w:qFormat/>
    <w:uiPriority w:val="4"/>
    <w:rPr>
      <w:rFonts w:ascii="Bookman Old Style" w:hAnsi="Bookman Old Style" w:eastAsia="Gill Sans MT" w:cs="Times New Roman"/>
      <w:color w:val="727CA3"/>
      <w:sz w:val="18"/>
      <w:szCs w:val="20"/>
      <w:lang w:eastAsia="ja-JP"/>
    </w:rPr>
  </w:style>
  <w:style w:type="character" w:customStyle="1" w:styleId="27">
    <w:name w:val="Title Char"/>
    <w:basedOn w:val="6"/>
    <w:link w:val="17"/>
    <w:qFormat/>
    <w:uiPriority w:val="0"/>
    <w:rPr>
      <w:rFonts w:ascii="Arial" w:hAnsi="Arial" w:eastAsia="Times New Roman" w:cs="Times New Roman"/>
      <w:b/>
      <w:sz w:val="28"/>
      <w:szCs w:val="20"/>
      <w:lang w:val="sl-SI"/>
    </w:rPr>
  </w:style>
  <w:style w:type="character" w:customStyle="1" w:styleId="28">
    <w:name w:val="Body Text Indent 2 Char"/>
    <w:basedOn w:val="6"/>
    <w:link w:val="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customStyle="1" w:styleId="29">
    <w:name w:val="List Paragraph Char"/>
    <w:link w:val="18"/>
    <w:qFormat/>
    <w:locked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character" w:customStyle="1" w:styleId="30">
    <w:name w:val="Heading 1 Char"/>
    <w:basedOn w:val="6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1">
    <w:name w:val="yiv1773262756gmail-conference-abstract-presenting-author"/>
    <w:basedOn w:val="6"/>
    <w:qFormat/>
    <w:uiPriority w:val="0"/>
  </w:style>
  <w:style w:type="character" w:customStyle="1" w:styleId="32">
    <w:name w:val="Body Text Char"/>
    <w:basedOn w:val="6"/>
    <w:link w:val="8"/>
    <w:qFormat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character" w:customStyle="1" w:styleId="33">
    <w:name w:val="Body Text Indent Char"/>
    <w:basedOn w:val="6"/>
    <w:link w:val="9"/>
    <w:semiHidden/>
    <w:qFormat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character" w:customStyle="1" w:styleId="34">
    <w:name w:val="HTML Preformatted Char"/>
    <w:basedOn w:val="6"/>
    <w:link w:val="14"/>
    <w:qFormat/>
    <w:uiPriority w:val="99"/>
    <w:rPr>
      <w:rFonts w:ascii="Courier New" w:hAnsi="Courier New" w:eastAsia="Times New Roman" w:cs="Times New Roman"/>
      <w:sz w:val="20"/>
      <w:szCs w:val="20"/>
    </w:rPr>
  </w:style>
  <w:style w:type="character" w:customStyle="1" w:styleId="35">
    <w:name w:val="y2iqfc"/>
    <w:basedOn w:val="6"/>
    <w:qFormat/>
    <w:uiPriority w:val="0"/>
  </w:style>
  <w:style w:type="paragraph" w:customStyle="1" w:styleId="36">
    <w:name w:val="Medium Grid 21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37">
    <w:name w:val="Medium Grid 22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customStyle="1" w:styleId="38">
    <w:name w:val="Header Char"/>
    <w:basedOn w:val="6"/>
    <w:link w:val="13"/>
    <w:semiHidden/>
    <w:qFormat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character" w:customStyle="1" w:styleId="39">
    <w:name w:val="Footer Char"/>
    <w:basedOn w:val="6"/>
    <w:link w:val="12"/>
    <w:qFormat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character" w:customStyle="1" w:styleId="40">
    <w:name w:val="ng-star-inserte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C49A8-84E6-4DF0-AE82-63C3E97789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28484</Words>
  <Characters>162359</Characters>
  <Lines>1352</Lines>
  <Paragraphs>380</Paragraphs>
  <TotalTime>3</TotalTime>
  <ScaleCrop>false</ScaleCrop>
  <LinksUpToDate>false</LinksUpToDate>
  <CharactersWithSpaces>190463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2024-03-11T09:22:00Z</dcterms:created>
  <dc:creator>PC</dc:creator>
  <cp:lastModifiedBy>Racunar</cp:lastModifiedBy>
  <dcterms:modified xsi:type="dcterms:W3CDTF">2025-09-01T18:02:18Z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43D53A6118524E0C8649996675E7FC78_13</vt:lpwstr>
  </property>
</Properties>
</file>