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01275" w:rsidRPr="00B9317B" w:rsidRDefault="00901275" w:rsidP="00BB248F">
      <w:pPr>
        <w:jc w:val="both"/>
        <w:rPr>
          <w:rFonts w:ascii="Times New Roman" w:hAnsi="Times New Roman" w:cs="Times New Roman"/>
          <w:sz w:val="20"/>
          <w:szCs w:val="20"/>
        </w:rPr>
      </w:pPr>
      <w:r w:rsidRPr="00B9317B">
        <w:rPr>
          <w:rFonts w:ascii="Times New Roman" w:hAnsi="Times New Roman" w:cs="Times New Roman"/>
          <w:sz w:val="20"/>
          <w:szCs w:val="20"/>
        </w:rPr>
        <w:t>ИЗБОРНОМ ВЕЋУ МЕДИЦИНСКОГ ФАКУЛТЕТА</w:t>
      </w:r>
    </w:p>
    <w:p w:rsidR="00901275" w:rsidRPr="00B9317B" w:rsidRDefault="00901275" w:rsidP="00BB248F">
      <w:pPr>
        <w:jc w:val="both"/>
        <w:rPr>
          <w:rFonts w:ascii="Times New Roman" w:hAnsi="Times New Roman" w:cs="Times New Roman"/>
          <w:sz w:val="20"/>
          <w:szCs w:val="20"/>
        </w:rPr>
      </w:pPr>
      <w:r w:rsidRPr="00B9317B">
        <w:rPr>
          <w:rFonts w:ascii="Times New Roman" w:hAnsi="Times New Roman" w:cs="Times New Roman"/>
          <w:sz w:val="20"/>
          <w:szCs w:val="20"/>
        </w:rPr>
        <w:t>УНИВЕРЗИТЕТА У БЕОГРАДУ</w:t>
      </w:r>
    </w:p>
    <w:p w:rsidR="00901275" w:rsidRPr="00B9317B" w:rsidRDefault="00901275" w:rsidP="00BB248F">
      <w:pPr>
        <w:jc w:val="both"/>
        <w:rPr>
          <w:rFonts w:ascii="Times New Roman" w:hAnsi="Times New Roman" w:cs="Times New Roman"/>
          <w:sz w:val="20"/>
          <w:szCs w:val="20"/>
        </w:rPr>
      </w:pPr>
    </w:p>
    <w:p w:rsidR="00901275" w:rsidRPr="00B9317B" w:rsidRDefault="00901275" w:rsidP="00BB248F">
      <w:pPr>
        <w:jc w:val="both"/>
        <w:rPr>
          <w:rFonts w:ascii="Times New Roman" w:hAnsi="Times New Roman" w:cs="Times New Roman"/>
          <w:sz w:val="20"/>
          <w:szCs w:val="20"/>
        </w:rPr>
      </w:pPr>
      <w:r w:rsidRPr="00B9317B">
        <w:rPr>
          <w:rFonts w:ascii="Times New Roman" w:hAnsi="Times New Roman" w:cs="Times New Roman"/>
          <w:sz w:val="20"/>
          <w:szCs w:val="20"/>
        </w:rPr>
        <w:t>Комисија за припрему реферата у саставу:</w:t>
      </w:r>
    </w:p>
    <w:p w:rsidR="00901275" w:rsidRPr="00B9317B" w:rsidRDefault="00901275" w:rsidP="00BB248F">
      <w:pPr>
        <w:pStyle w:val="ListParagraph"/>
        <w:numPr>
          <w:ilvl w:val="0"/>
          <w:numId w:val="1"/>
        </w:numPr>
        <w:jc w:val="both"/>
        <w:rPr>
          <w:rFonts w:ascii="Times New Roman" w:hAnsi="Times New Roman" w:cs="Times New Roman"/>
          <w:sz w:val="20"/>
          <w:szCs w:val="20"/>
          <w:lang w:val="en-US"/>
        </w:rPr>
      </w:pPr>
      <w:r w:rsidRPr="00B9317B">
        <w:rPr>
          <w:rFonts w:ascii="Times New Roman" w:hAnsi="Times New Roman" w:cs="Times New Roman"/>
          <w:sz w:val="20"/>
          <w:szCs w:val="20"/>
          <w:lang w:val="sr-Cyrl-RS"/>
        </w:rPr>
        <w:t>Проф.  Милош Николић, редовни професор уже научне области Дерматовенерологија, председавајући</w:t>
      </w:r>
    </w:p>
    <w:p w:rsidR="00901275" w:rsidRPr="00B9317B" w:rsidRDefault="00901275" w:rsidP="00BB248F">
      <w:pPr>
        <w:pStyle w:val="ListParagraph"/>
        <w:numPr>
          <w:ilvl w:val="0"/>
          <w:numId w:val="1"/>
        </w:numPr>
        <w:jc w:val="both"/>
        <w:rPr>
          <w:rFonts w:ascii="Times New Roman" w:hAnsi="Times New Roman" w:cs="Times New Roman"/>
          <w:sz w:val="20"/>
          <w:szCs w:val="20"/>
          <w:lang w:val="en-US"/>
        </w:rPr>
      </w:pPr>
      <w:r w:rsidRPr="00B9317B">
        <w:rPr>
          <w:rFonts w:ascii="Times New Roman" w:hAnsi="Times New Roman" w:cs="Times New Roman"/>
          <w:sz w:val="20"/>
          <w:szCs w:val="20"/>
          <w:lang w:val="sr-Cyrl-RS"/>
        </w:rPr>
        <w:t xml:space="preserve">Проф. Мирјана </w:t>
      </w:r>
      <w:r w:rsidR="00D54D48">
        <w:rPr>
          <w:rFonts w:ascii="Times New Roman" w:hAnsi="Times New Roman" w:cs="Times New Roman"/>
          <w:sz w:val="20"/>
          <w:szCs w:val="20"/>
          <w:lang w:val="en-US"/>
        </w:rPr>
        <w:t>Г</w:t>
      </w:r>
      <w:r w:rsidR="00D54D48">
        <w:rPr>
          <w:rFonts w:ascii="Times New Roman" w:hAnsi="Times New Roman" w:cs="Times New Roman"/>
          <w:sz w:val="20"/>
          <w:szCs w:val="20"/>
          <w:lang w:val="sr-Cyrl-RS"/>
        </w:rPr>
        <w:t>ајић</w:t>
      </w:r>
      <w:r w:rsidRPr="00B9317B">
        <w:rPr>
          <w:rFonts w:ascii="Times New Roman" w:hAnsi="Times New Roman" w:cs="Times New Roman"/>
          <w:sz w:val="20"/>
          <w:szCs w:val="20"/>
          <w:lang w:val="sr-Cyrl-RS"/>
        </w:rPr>
        <w:t>-Вељић, ванредни професор уже научне области Дерматовенерологија, члан</w:t>
      </w:r>
    </w:p>
    <w:p w:rsidR="00901275" w:rsidRPr="00B9317B" w:rsidRDefault="00901275" w:rsidP="00BB248F">
      <w:pPr>
        <w:pStyle w:val="ListParagraph"/>
        <w:numPr>
          <w:ilvl w:val="0"/>
          <w:numId w:val="1"/>
        </w:numPr>
        <w:jc w:val="both"/>
        <w:rPr>
          <w:rFonts w:ascii="Times New Roman" w:hAnsi="Times New Roman" w:cs="Times New Roman"/>
          <w:sz w:val="20"/>
          <w:szCs w:val="20"/>
          <w:lang w:val="en-US"/>
        </w:rPr>
      </w:pPr>
      <w:r w:rsidRPr="00B9317B">
        <w:rPr>
          <w:rFonts w:ascii="Times New Roman" w:hAnsi="Times New Roman" w:cs="Times New Roman"/>
          <w:sz w:val="20"/>
          <w:szCs w:val="20"/>
          <w:lang w:val="sr-Cyrl-RS"/>
        </w:rPr>
        <w:t xml:space="preserve">Проф. Дубравка </w:t>
      </w:r>
      <w:proofErr w:type="spellStart"/>
      <w:r w:rsidRPr="00B9317B">
        <w:rPr>
          <w:rFonts w:ascii="Times New Roman" w:hAnsi="Times New Roman" w:cs="Times New Roman"/>
          <w:sz w:val="20"/>
          <w:szCs w:val="20"/>
          <w:lang w:val="sr-Cyrl-RS"/>
        </w:rPr>
        <w:t>Живановиж</w:t>
      </w:r>
      <w:proofErr w:type="spellEnd"/>
      <w:r w:rsidRPr="00B9317B">
        <w:rPr>
          <w:rFonts w:ascii="Times New Roman" w:hAnsi="Times New Roman" w:cs="Times New Roman"/>
          <w:sz w:val="20"/>
          <w:szCs w:val="20"/>
          <w:lang w:val="sr-Cyrl-RS"/>
        </w:rPr>
        <w:t>, ванредни професор уже научне области Дерматовенерологија, члан</w:t>
      </w:r>
    </w:p>
    <w:p w:rsidR="00901275" w:rsidRPr="00B9317B" w:rsidRDefault="00901275" w:rsidP="00BB248F">
      <w:pPr>
        <w:pStyle w:val="ListParagraph"/>
        <w:jc w:val="both"/>
        <w:rPr>
          <w:rFonts w:ascii="Times New Roman" w:hAnsi="Times New Roman" w:cs="Times New Roman"/>
          <w:sz w:val="20"/>
          <w:szCs w:val="20"/>
          <w:lang w:val="en-US"/>
        </w:rPr>
      </w:pPr>
    </w:p>
    <w:p w:rsidR="00CB76E6" w:rsidRPr="00B9317B" w:rsidRDefault="00CB76E6" w:rsidP="00BB248F">
      <w:pPr>
        <w:pStyle w:val="ListParagraph"/>
        <w:jc w:val="both"/>
        <w:rPr>
          <w:rFonts w:ascii="Times New Roman" w:hAnsi="Times New Roman" w:cs="Times New Roman"/>
          <w:sz w:val="20"/>
          <w:szCs w:val="20"/>
          <w:lang w:val="en-US"/>
        </w:rPr>
      </w:pPr>
    </w:p>
    <w:p w:rsidR="00CB76E6" w:rsidRPr="00B9317B" w:rsidRDefault="00CB76E6" w:rsidP="00BB248F">
      <w:pPr>
        <w:pStyle w:val="ListParagraph"/>
        <w:ind w:left="142"/>
        <w:jc w:val="both"/>
        <w:rPr>
          <w:rFonts w:ascii="Times New Roman" w:hAnsi="Times New Roman" w:cs="Times New Roman"/>
          <w:sz w:val="20"/>
          <w:szCs w:val="20"/>
          <w:lang w:val="en-US"/>
        </w:rPr>
      </w:pPr>
      <w:proofErr w:type="spellStart"/>
      <w:r w:rsidRPr="00B9317B">
        <w:rPr>
          <w:rFonts w:ascii="Times New Roman" w:hAnsi="Times New Roman" w:cs="Times New Roman"/>
          <w:sz w:val="20"/>
          <w:szCs w:val="20"/>
          <w:lang w:val="en-US"/>
        </w:rPr>
        <w:t>одређена</w:t>
      </w:r>
      <w:proofErr w:type="spellEnd"/>
      <w:r w:rsidRPr="00B9317B">
        <w:rPr>
          <w:rFonts w:ascii="Times New Roman" w:hAnsi="Times New Roman" w:cs="Times New Roman"/>
          <w:sz w:val="20"/>
          <w:szCs w:val="20"/>
          <w:lang w:val="en-US"/>
        </w:rPr>
        <w:t xml:space="preserve"> </w:t>
      </w:r>
      <w:proofErr w:type="spellStart"/>
      <w:r w:rsidRPr="00B9317B">
        <w:rPr>
          <w:rFonts w:ascii="Times New Roman" w:hAnsi="Times New Roman" w:cs="Times New Roman"/>
          <w:sz w:val="20"/>
          <w:szCs w:val="20"/>
          <w:lang w:val="en-US"/>
        </w:rPr>
        <w:t>на</w:t>
      </w:r>
      <w:proofErr w:type="spellEnd"/>
      <w:r w:rsidRPr="00B9317B">
        <w:rPr>
          <w:rFonts w:ascii="Times New Roman" w:hAnsi="Times New Roman" w:cs="Times New Roman"/>
          <w:sz w:val="20"/>
          <w:szCs w:val="20"/>
          <w:lang w:val="en-US"/>
        </w:rPr>
        <w:t xml:space="preserve"> </w:t>
      </w:r>
      <w:proofErr w:type="spellStart"/>
      <w:r w:rsidRPr="00B9317B">
        <w:rPr>
          <w:rFonts w:ascii="Times New Roman" w:hAnsi="Times New Roman" w:cs="Times New Roman"/>
          <w:sz w:val="20"/>
          <w:szCs w:val="20"/>
          <w:lang w:val="en-US"/>
        </w:rPr>
        <w:t>седници</w:t>
      </w:r>
      <w:proofErr w:type="spellEnd"/>
      <w:r w:rsidRPr="00B9317B">
        <w:rPr>
          <w:rFonts w:ascii="Times New Roman" w:hAnsi="Times New Roman" w:cs="Times New Roman"/>
          <w:sz w:val="20"/>
          <w:szCs w:val="20"/>
          <w:lang w:val="en-US"/>
        </w:rPr>
        <w:t xml:space="preserve"> </w:t>
      </w:r>
      <w:proofErr w:type="spellStart"/>
      <w:r w:rsidRPr="00B9317B">
        <w:rPr>
          <w:rFonts w:ascii="Times New Roman" w:hAnsi="Times New Roman" w:cs="Times New Roman"/>
          <w:sz w:val="20"/>
          <w:szCs w:val="20"/>
          <w:lang w:val="en-US"/>
        </w:rPr>
        <w:t>Изборног</w:t>
      </w:r>
      <w:proofErr w:type="spellEnd"/>
      <w:r w:rsidRPr="00B9317B">
        <w:rPr>
          <w:rFonts w:ascii="Times New Roman" w:hAnsi="Times New Roman" w:cs="Times New Roman"/>
          <w:sz w:val="20"/>
          <w:szCs w:val="20"/>
          <w:lang w:val="en-US"/>
        </w:rPr>
        <w:t xml:space="preserve"> </w:t>
      </w:r>
      <w:proofErr w:type="spellStart"/>
      <w:r w:rsidRPr="00B9317B">
        <w:rPr>
          <w:rFonts w:ascii="Times New Roman" w:hAnsi="Times New Roman" w:cs="Times New Roman"/>
          <w:sz w:val="20"/>
          <w:szCs w:val="20"/>
          <w:lang w:val="en-US"/>
        </w:rPr>
        <w:t>већа</w:t>
      </w:r>
      <w:proofErr w:type="spellEnd"/>
      <w:r w:rsidRPr="00B9317B">
        <w:rPr>
          <w:rFonts w:ascii="Times New Roman" w:hAnsi="Times New Roman" w:cs="Times New Roman"/>
          <w:sz w:val="20"/>
          <w:szCs w:val="20"/>
          <w:lang w:val="en-US"/>
        </w:rPr>
        <w:t xml:space="preserve"> </w:t>
      </w:r>
      <w:proofErr w:type="spellStart"/>
      <w:r w:rsidRPr="00B9317B">
        <w:rPr>
          <w:rFonts w:ascii="Times New Roman" w:hAnsi="Times New Roman" w:cs="Times New Roman"/>
          <w:sz w:val="20"/>
          <w:szCs w:val="20"/>
          <w:lang w:val="en-US"/>
        </w:rPr>
        <w:t>Медицинског</w:t>
      </w:r>
      <w:proofErr w:type="spellEnd"/>
      <w:r w:rsidRPr="00B9317B">
        <w:rPr>
          <w:rFonts w:ascii="Times New Roman" w:hAnsi="Times New Roman" w:cs="Times New Roman"/>
          <w:sz w:val="20"/>
          <w:szCs w:val="20"/>
          <w:lang w:val="en-US"/>
        </w:rPr>
        <w:t xml:space="preserve"> </w:t>
      </w:r>
      <w:proofErr w:type="spellStart"/>
      <w:r w:rsidRPr="00B9317B">
        <w:rPr>
          <w:rFonts w:ascii="Times New Roman" w:hAnsi="Times New Roman" w:cs="Times New Roman"/>
          <w:sz w:val="20"/>
          <w:szCs w:val="20"/>
          <w:lang w:val="en-US"/>
        </w:rPr>
        <w:t>факултета</w:t>
      </w:r>
      <w:proofErr w:type="spellEnd"/>
      <w:r w:rsidRPr="00B9317B">
        <w:rPr>
          <w:rFonts w:ascii="Times New Roman" w:hAnsi="Times New Roman" w:cs="Times New Roman"/>
          <w:sz w:val="20"/>
          <w:szCs w:val="20"/>
          <w:lang w:val="en-US"/>
        </w:rPr>
        <w:t xml:space="preserve"> у </w:t>
      </w:r>
      <w:proofErr w:type="spellStart"/>
      <w:r w:rsidRPr="00B9317B">
        <w:rPr>
          <w:rFonts w:ascii="Times New Roman" w:hAnsi="Times New Roman" w:cs="Times New Roman"/>
          <w:sz w:val="20"/>
          <w:szCs w:val="20"/>
          <w:lang w:val="en-US"/>
        </w:rPr>
        <w:t>Београду</w:t>
      </w:r>
      <w:proofErr w:type="spellEnd"/>
      <w:r w:rsidRPr="00B9317B">
        <w:rPr>
          <w:rFonts w:ascii="Times New Roman" w:hAnsi="Times New Roman" w:cs="Times New Roman"/>
          <w:sz w:val="20"/>
          <w:szCs w:val="20"/>
          <w:lang w:val="en-US"/>
        </w:rPr>
        <w:t xml:space="preserve"> </w:t>
      </w:r>
      <w:proofErr w:type="spellStart"/>
      <w:r w:rsidRPr="00B9317B">
        <w:rPr>
          <w:rFonts w:ascii="Times New Roman" w:hAnsi="Times New Roman" w:cs="Times New Roman"/>
          <w:sz w:val="20"/>
          <w:szCs w:val="20"/>
          <w:lang w:val="en-US"/>
        </w:rPr>
        <w:t>одржаној</w:t>
      </w:r>
      <w:proofErr w:type="spellEnd"/>
      <w:r w:rsidRPr="00B9317B">
        <w:rPr>
          <w:rFonts w:ascii="Times New Roman" w:hAnsi="Times New Roman" w:cs="Times New Roman"/>
          <w:sz w:val="20"/>
          <w:szCs w:val="20"/>
          <w:lang w:val="en-US"/>
        </w:rPr>
        <w:t xml:space="preserve"> 28.01.2026 </w:t>
      </w:r>
      <w:proofErr w:type="spellStart"/>
      <w:r w:rsidRPr="00B9317B">
        <w:rPr>
          <w:rFonts w:ascii="Times New Roman" w:hAnsi="Times New Roman" w:cs="Times New Roman"/>
          <w:sz w:val="20"/>
          <w:szCs w:val="20"/>
          <w:lang w:val="en-US"/>
        </w:rPr>
        <w:t>анализирала</w:t>
      </w:r>
      <w:proofErr w:type="spellEnd"/>
      <w:r w:rsidRPr="00B9317B">
        <w:rPr>
          <w:rFonts w:ascii="Times New Roman" w:hAnsi="Times New Roman" w:cs="Times New Roman"/>
          <w:sz w:val="20"/>
          <w:szCs w:val="20"/>
          <w:lang w:val="en-US"/>
        </w:rPr>
        <w:t xml:space="preserve"> </w:t>
      </w:r>
      <w:proofErr w:type="spellStart"/>
      <w:r w:rsidRPr="00B9317B">
        <w:rPr>
          <w:rFonts w:ascii="Times New Roman" w:hAnsi="Times New Roman" w:cs="Times New Roman"/>
          <w:sz w:val="20"/>
          <w:szCs w:val="20"/>
          <w:lang w:val="en-US"/>
        </w:rPr>
        <w:t>је</w:t>
      </w:r>
      <w:proofErr w:type="spellEnd"/>
      <w:r w:rsidRPr="00B9317B">
        <w:rPr>
          <w:rFonts w:ascii="Times New Roman" w:hAnsi="Times New Roman" w:cs="Times New Roman"/>
          <w:sz w:val="20"/>
          <w:szCs w:val="20"/>
          <w:lang w:val="en-US"/>
        </w:rPr>
        <w:t xml:space="preserve"> </w:t>
      </w:r>
      <w:proofErr w:type="spellStart"/>
      <w:r w:rsidRPr="00B9317B">
        <w:rPr>
          <w:rFonts w:ascii="Times New Roman" w:hAnsi="Times New Roman" w:cs="Times New Roman"/>
          <w:sz w:val="20"/>
          <w:szCs w:val="20"/>
          <w:lang w:val="en-US"/>
        </w:rPr>
        <w:t>пријаве</w:t>
      </w:r>
      <w:proofErr w:type="spellEnd"/>
      <w:r w:rsidRPr="00B9317B">
        <w:rPr>
          <w:rFonts w:ascii="Times New Roman" w:hAnsi="Times New Roman" w:cs="Times New Roman"/>
          <w:sz w:val="20"/>
          <w:szCs w:val="20"/>
          <w:lang w:val="en-US"/>
        </w:rPr>
        <w:t xml:space="preserve"> </w:t>
      </w:r>
      <w:proofErr w:type="spellStart"/>
      <w:r w:rsidRPr="00B9317B">
        <w:rPr>
          <w:rFonts w:ascii="Times New Roman" w:hAnsi="Times New Roman" w:cs="Times New Roman"/>
          <w:sz w:val="20"/>
          <w:szCs w:val="20"/>
          <w:lang w:val="en-US"/>
        </w:rPr>
        <w:t>на</w:t>
      </w:r>
      <w:proofErr w:type="spellEnd"/>
      <w:r w:rsidRPr="00B9317B">
        <w:rPr>
          <w:rFonts w:ascii="Times New Roman" w:hAnsi="Times New Roman" w:cs="Times New Roman"/>
          <w:sz w:val="20"/>
          <w:szCs w:val="20"/>
          <w:lang w:val="en-US"/>
        </w:rPr>
        <w:t xml:space="preserve"> </w:t>
      </w:r>
      <w:proofErr w:type="spellStart"/>
      <w:r w:rsidRPr="00B9317B">
        <w:rPr>
          <w:rFonts w:ascii="Times New Roman" w:hAnsi="Times New Roman" w:cs="Times New Roman"/>
          <w:sz w:val="20"/>
          <w:szCs w:val="20"/>
          <w:lang w:val="en-US"/>
        </w:rPr>
        <w:t>конкурс</w:t>
      </w:r>
      <w:proofErr w:type="spellEnd"/>
      <w:r w:rsidRPr="00B9317B">
        <w:rPr>
          <w:rFonts w:ascii="Times New Roman" w:hAnsi="Times New Roman" w:cs="Times New Roman"/>
          <w:sz w:val="20"/>
          <w:szCs w:val="20"/>
          <w:lang w:val="en-US"/>
        </w:rPr>
        <w:t xml:space="preserve"> </w:t>
      </w:r>
      <w:proofErr w:type="spellStart"/>
      <w:r w:rsidRPr="00B9317B">
        <w:rPr>
          <w:rFonts w:ascii="Times New Roman" w:hAnsi="Times New Roman" w:cs="Times New Roman"/>
          <w:sz w:val="20"/>
          <w:szCs w:val="20"/>
          <w:lang w:val="en-US"/>
        </w:rPr>
        <w:t>расписан</w:t>
      </w:r>
      <w:proofErr w:type="spellEnd"/>
      <w:r w:rsidRPr="00B9317B">
        <w:rPr>
          <w:rFonts w:ascii="Times New Roman" w:hAnsi="Times New Roman" w:cs="Times New Roman"/>
          <w:sz w:val="20"/>
          <w:szCs w:val="20"/>
          <w:lang w:val="en-US"/>
        </w:rPr>
        <w:t xml:space="preserve"> у 04.02.2026. </w:t>
      </w:r>
      <w:proofErr w:type="spellStart"/>
      <w:r w:rsidRPr="00B9317B">
        <w:rPr>
          <w:rFonts w:ascii="Times New Roman" w:hAnsi="Times New Roman" w:cs="Times New Roman"/>
          <w:sz w:val="20"/>
          <w:szCs w:val="20"/>
          <w:lang w:val="en-US"/>
        </w:rPr>
        <w:t>за</w:t>
      </w:r>
      <w:proofErr w:type="spellEnd"/>
      <w:r w:rsidRPr="00B9317B">
        <w:rPr>
          <w:rFonts w:ascii="Times New Roman" w:hAnsi="Times New Roman" w:cs="Times New Roman"/>
          <w:sz w:val="20"/>
          <w:szCs w:val="20"/>
          <w:lang w:val="en-US"/>
        </w:rPr>
        <w:t xml:space="preserve"> </w:t>
      </w:r>
      <w:proofErr w:type="spellStart"/>
      <w:r w:rsidRPr="00B9317B">
        <w:rPr>
          <w:rFonts w:ascii="Times New Roman" w:hAnsi="Times New Roman" w:cs="Times New Roman"/>
          <w:sz w:val="20"/>
          <w:szCs w:val="20"/>
          <w:lang w:val="en-US"/>
        </w:rPr>
        <w:t>избор</w:t>
      </w:r>
      <w:proofErr w:type="spellEnd"/>
      <w:r w:rsidRPr="00B9317B">
        <w:rPr>
          <w:rFonts w:ascii="Times New Roman" w:hAnsi="Times New Roman" w:cs="Times New Roman"/>
          <w:sz w:val="20"/>
          <w:szCs w:val="20"/>
          <w:lang w:val="sr-Cyrl-RS"/>
        </w:rPr>
        <w:t xml:space="preserve"> </w:t>
      </w:r>
      <w:r w:rsidRPr="00B9317B">
        <w:rPr>
          <w:rFonts w:ascii="Times New Roman" w:hAnsi="Times New Roman" w:cs="Times New Roman"/>
          <w:b/>
          <w:bCs/>
          <w:sz w:val="20"/>
          <w:szCs w:val="20"/>
          <w:lang w:val="en-US"/>
        </w:rPr>
        <w:t>1 k</w:t>
      </w:r>
      <w:proofErr w:type="spellStart"/>
      <w:r w:rsidRPr="00B9317B">
        <w:rPr>
          <w:rFonts w:ascii="Times New Roman" w:hAnsi="Times New Roman" w:cs="Times New Roman"/>
          <w:b/>
          <w:bCs/>
          <w:sz w:val="20"/>
          <w:szCs w:val="20"/>
          <w:lang w:val="sr-Cyrl-RS"/>
        </w:rPr>
        <w:t>линичког</w:t>
      </w:r>
      <w:proofErr w:type="spellEnd"/>
      <w:r w:rsidRPr="00B9317B">
        <w:rPr>
          <w:rFonts w:ascii="Times New Roman" w:hAnsi="Times New Roman" w:cs="Times New Roman"/>
          <w:b/>
          <w:bCs/>
          <w:sz w:val="20"/>
          <w:szCs w:val="20"/>
          <w:lang w:val="sr-Cyrl-RS"/>
        </w:rPr>
        <w:t xml:space="preserve"> </w:t>
      </w:r>
      <w:proofErr w:type="gramStart"/>
      <w:r w:rsidRPr="00B9317B">
        <w:rPr>
          <w:rFonts w:ascii="Times New Roman" w:hAnsi="Times New Roman" w:cs="Times New Roman"/>
          <w:b/>
          <w:bCs/>
          <w:sz w:val="20"/>
          <w:szCs w:val="20"/>
          <w:lang w:val="sr-Cyrl-RS"/>
        </w:rPr>
        <w:t>асистента</w:t>
      </w:r>
      <w:r w:rsidRPr="00B9317B">
        <w:rPr>
          <w:rFonts w:ascii="Times New Roman" w:hAnsi="Times New Roman" w:cs="Times New Roman"/>
          <w:sz w:val="20"/>
          <w:szCs w:val="20"/>
          <w:lang w:val="sr-Cyrl-RS"/>
        </w:rPr>
        <w:t xml:space="preserve"> </w:t>
      </w:r>
      <w:r w:rsidRPr="00B9317B">
        <w:rPr>
          <w:rFonts w:ascii="Times New Roman" w:hAnsi="Times New Roman" w:cs="Times New Roman"/>
          <w:sz w:val="20"/>
          <w:szCs w:val="20"/>
          <w:lang w:val="en-US"/>
        </w:rPr>
        <w:t xml:space="preserve"> </w:t>
      </w:r>
      <w:proofErr w:type="spellStart"/>
      <w:r w:rsidRPr="00B9317B">
        <w:rPr>
          <w:rFonts w:ascii="Times New Roman" w:hAnsi="Times New Roman" w:cs="Times New Roman"/>
          <w:sz w:val="20"/>
          <w:szCs w:val="20"/>
          <w:lang w:val="en-US"/>
        </w:rPr>
        <w:t>за</w:t>
      </w:r>
      <w:proofErr w:type="spellEnd"/>
      <w:proofErr w:type="gramEnd"/>
      <w:r w:rsidRPr="00B9317B">
        <w:rPr>
          <w:rFonts w:ascii="Times New Roman" w:hAnsi="Times New Roman" w:cs="Times New Roman"/>
          <w:sz w:val="20"/>
          <w:szCs w:val="20"/>
          <w:lang w:val="en-US"/>
        </w:rPr>
        <w:t xml:space="preserve"> </w:t>
      </w:r>
      <w:proofErr w:type="spellStart"/>
      <w:r w:rsidRPr="00B9317B">
        <w:rPr>
          <w:rFonts w:ascii="Times New Roman" w:hAnsi="Times New Roman" w:cs="Times New Roman"/>
          <w:sz w:val="20"/>
          <w:szCs w:val="20"/>
          <w:lang w:val="en-US"/>
        </w:rPr>
        <w:t>ужу</w:t>
      </w:r>
      <w:proofErr w:type="spellEnd"/>
      <w:r w:rsidRPr="00B9317B">
        <w:rPr>
          <w:rFonts w:ascii="Times New Roman" w:hAnsi="Times New Roman" w:cs="Times New Roman"/>
          <w:sz w:val="20"/>
          <w:szCs w:val="20"/>
          <w:lang w:val="en-US"/>
        </w:rPr>
        <w:t xml:space="preserve"> </w:t>
      </w:r>
      <w:proofErr w:type="spellStart"/>
      <w:r w:rsidRPr="00B9317B">
        <w:rPr>
          <w:rFonts w:ascii="Times New Roman" w:hAnsi="Times New Roman" w:cs="Times New Roman"/>
          <w:sz w:val="20"/>
          <w:szCs w:val="20"/>
          <w:lang w:val="en-US"/>
        </w:rPr>
        <w:t>научну</w:t>
      </w:r>
      <w:proofErr w:type="spellEnd"/>
      <w:r w:rsidRPr="00B9317B">
        <w:rPr>
          <w:rFonts w:ascii="Times New Roman" w:hAnsi="Times New Roman" w:cs="Times New Roman"/>
          <w:sz w:val="20"/>
          <w:szCs w:val="20"/>
          <w:lang w:val="en-US"/>
        </w:rPr>
        <w:t xml:space="preserve"> </w:t>
      </w:r>
      <w:proofErr w:type="spellStart"/>
      <w:r w:rsidRPr="00B9317B">
        <w:rPr>
          <w:rFonts w:ascii="Times New Roman" w:hAnsi="Times New Roman" w:cs="Times New Roman"/>
          <w:sz w:val="20"/>
          <w:szCs w:val="20"/>
          <w:lang w:val="en-US"/>
        </w:rPr>
        <w:t>област</w:t>
      </w:r>
      <w:proofErr w:type="spellEnd"/>
      <w:r w:rsidRPr="00B9317B">
        <w:rPr>
          <w:rFonts w:ascii="Times New Roman" w:hAnsi="Times New Roman" w:cs="Times New Roman"/>
          <w:sz w:val="20"/>
          <w:szCs w:val="20"/>
          <w:lang w:val="en-US"/>
        </w:rPr>
        <w:t>,</w:t>
      </w:r>
      <w:r w:rsidRPr="00B9317B">
        <w:rPr>
          <w:rFonts w:ascii="Times New Roman" w:hAnsi="Times New Roman" w:cs="Times New Roman"/>
          <w:sz w:val="20"/>
          <w:szCs w:val="20"/>
          <w:lang w:val="sr-Cyrl-RS"/>
        </w:rPr>
        <w:t xml:space="preserve"> </w:t>
      </w:r>
      <w:r w:rsidRPr="00B9317B">
        <w:rPr>
          <w:rFonts w:ascii="Times New Roman" w:hAnsi="Times New Roman" w:cs="Times New Roman"/>
          <w:b/>
          <w:bCs/>
          <w:sz w:val="20"/>
          <w:szCs w:val="20"/>
          <w:lang w:val="sr-Cyrl-RS"/>
        </w:rPr>
        <w:t>ДЕРМАТОВЕМЕРОЛОГИЈА</w:t>
      </w:r>
      <w:r w:rsidRPr="00B9317B">
        <w:rPr>
          <w:rFonts w:ascii="Times New Roman" w:hAnsi="Times New Roman" w:cs="Times New Roman"/>
          <w:b/>
          <w:bCs/>
          <w:sz w:val="20"/>
          <w:szCs w:val="20"/>
          <w:lang w:val="en-US"/>
        </w:rPr>
        <w:t xml:space="preserve">  </w:t>
      </w:r>
      <w:proofErr w:type="spellStart"/>
      <w:r w:rsidRPr="00B9317B">
        <w:rPr>
          <w:rFonts w:ascii="Times New Roman" w:hAnsi="Times New Roman" w:cs="Times New Roman"/>
          <w:sz w:val="20"/>
          <w:szCs w:val="20"/>
          <w:lang w:val="en-US"/>
        </w:rPr>
        <w:t>подноси</w:t>
      </w:r>
      <w:proofErr w:type="spellEnd"/>
      <w:r w:rsidRPr="00B9317B">
        <w:rPr>
          <w:rFonts w:ascii="Times New Roman" w:hAnsi="Times New Roman" w:cs="Times New Roman"/>
          <w:sz w:val="20"/>
          <w:szCs w:val="20"/>
          <w:lang w:val="en-US"/>
        </w:rPr>
        <w:t xml:space="preserve"> </w:t>
      </w:r>
      <w:proofErr w:type="spellStart"/>
      <w:r w:rsidRPr="00B9317B">
        <w:rPr>
          <w:rFonts w:ascii="Times New Roman" w:hAnsi="Times New Roman" w:cs="Times New Roman"/>
          <w:sz w:val="20"/>
          <w:szCs w:val="20"/>
          <w:lang w:val="en-US"/>
        </w:rPr>
        <w:t>следећи</w:t>
      </w:r>
      <w:proofErr w:type="spellEnd"/>
    </w:p>
    <w:p w:rsidR="00CB76E6" w:rsidRPr="00B9317B" w:rsidRDefault="00CB76E6" w:rsidP="00BB248F">
      <w:pPr>
        <w:pStyle w:val="ListParagraph"/>
        <w:ind w:left="142"/>
        <w:jc w:val="both"/>
        <w:rPr>
          <w:rFonts w:ascii="Times New Roman" w:hAnsi="Times New Roman" w:cs="Times New Roman"/>
          <w:sz w:val="20"/>
          <w:szCs w:val="20"/>
          <w:lang w:val="en-US"/>
        </w:rPr>
      </w:pPr>
    </w:p>
    <w:p w:rsidR="00CB76E6" w:rsidRPr="00B9317B" w:rsidRDefault="00CB76E6" w:rsidP="00BB248F">
      <w:pPr>
        <w:pStyle w:val="ListParagraph"/>
        <w:ind w:left="142"/>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РЕФЕРАТ</w:t>
      </w:r>
    </w:p>
    <w:p w:rsidR="00CB76E6" w:rsidRPr="00B9317B" w:rsidRDefault="00CB76E6" w:rsidP="00BB248F">
      <w:pPr>
        <w:pStyle w:val="ListParagraph"/>
        <w:ind w:left="142"/>
        <w:jc w:val="both"/>
        <w:rPr>
          <w:rFonts w:ascii="Times New Roman" w:hAnsi="Times New Roman" w:cs="Times New Roman"/>
          <w:sz w:val="20"/>
          <w:szCs w:val="20"/>
          <w:lang w:val="sr-Cyrl-RS"/>
        </w:rPr>
      </w:pPr>
    </w:p>
    <w:p w:rsidR="00CB76E6" w:rsidRPr="00B9317B" w:rsidRDefault="00CB76E6" w:rsidP="00BB248F">
      <w:pPr>
        <w:pStyle w:val="ListParagraph"/>
        <w:ind w:left="142"/>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 xml:space="preserve">На расписани конкурс јавио се 1 (један) кандидат. </w:t>
      </w:r>
    </w:p>
    <w:p w:rsidR="00CB76E6" w:rsidRPr="00B9317B" w:rsidRDefault="00CB76E6" w:rsidP="00BB248F">
      <w:pPr>
        <w:pStyle w:val="ListParagraph"/>
        <w:ind w:left="142"/>
        <w:jc w:val="both"/>
        <w:rPr>
          <w:rFonts w:ascii="Times New Roman" w:hAnsi="Times New Roman" w:cs="Times New Roman"/>
          <w:sz w:val="20"/>
          <w:szCs w:val="20"/>
          <w:lang w:val="sr-Cyrl-RS"/>
        </w:rPr>
      </w:pPr>
    </w:p>
    <w:p w:rsidR="00CB76E6" w:rsidRPr="00B9317B" w:rsidRDefault="00CB76E6" w:rsidP="00BB248F">
      <w:pPr>
        <w:pStyle w:val="ListParagraph"/>
        <w:ind w:left="142"/>
        <w:jc w:val="both"/>
        <w:rPr>
          <w:rFonts w:ascii="Times New Roman" w:hAnsi="Times New Roman" w:cs="Times New Roman"/>
          <w:sz w:val="20"/>
          <w:szCs w:val="20"/>
          <w:lang w:val="sr-Cyrl-RS"/>
        </w:rPr>
      </w:pPr>
    </w:p>
    <w:p w:rsidR="00D467C7" w:rsidRPr="00B9317B" w:rsidRDefault="00D467C7" w:rsidP="00BB248F">
      <w:pPr>
        <w:pStyle w:val="ListParagraph"/>
        <w:ind w:left="142"/>
        <w:jc w:val="both"/>
        <w:rPr>
          <w:rFonts w:ascii="Times New Roman" w:hAnsi="Times New Roman" w:cs="Times New Roman"/>
          <w:b/>
          <w:bCs/>
          <w:sz w:val="20"/>
          <w:szCs w:val="20"/>
          <w:lang w:val="sr-Cyrl-RS"/>
        </w:rPr>
      </w:pPr>
      <w:r w:rsidRPr="00B9317B">
        <w:rPr>
          <w:rFonts w:ascii="Times New Roman" w:hAnsi="Times New Roman" w:cs="Times New Roman"/>
          <w:b/>
          <w:bCs/>
          <w:sz w:val="20"/>
          <w:szCs w:val="20"/>
          <w:lang w:val="sr-Cyrl-RS"/>
        </w:rPr>
        <w:t>А. ОСНОВНИ БИОГРАФСКИ ПОДАЦИ</w:t>
      </w:r>
    </w:p>
    <w:p w:rsidR="00D467C7" w:rsidRPr="00B9317B" w:rsidRDefault="00D467C7" w:rsidP="00BB248F">
      <w:pPr>
        <w:pStyle w:val="ListParagraph"/>
        <w:ind w:left="142"/>
        <w:jc w:val="both"/>
        <w:rPr>
          <w:rFonts w:ascii="Times New Roman" w:hAnsi="Times New Roman" w:cs="Times New Roman"/>
          <w:sz w:val="20"/>
          <w:szCs w:val="20"/>
          <w:lang w:val="sr-Cyrl-RS"/>
        </w:rPr>
      </w:pPr>
    </w:p>
    <w:p w:rsidR="00D467C7" w:rsidRPr="00B9317B" w:rsidRDefault="00D467C7" w:rsidP="00BB248F">
      <w:pPr>
        <w:pStyle w:val="ListParagraph"/>
        <w:ind w:left="142"/>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Pr="00B9317B">
        <w:rPr>
          <w:rFonts w:ascii="Times New Roman" w:hAnsi="Times New Roman" w:cs="Times New Roman"/>
          <w:sz w:val="20"/>
          <w:szCs w:val="20"/>
          <w:lang w:val="sr-Cyrl-RS"/>
        </w:rPr>
        <w:tab/>
        <w:t xml:space="preserve">Име, средње име и презиме: Јован (Владимир) </w:t>
      </w:r>
      <w:proofErr w:type="spellStart"/>
      <w:r w:rsidRPr="00B9317B">
        <w:rPr>
          <w:rFonts w:ascii="Times New Roman" w:hAnsi="Times New Roman" w:cs="Times New Roman"/>
          <w:sz w:val="20"/>
          <w:szCs w:val="20"/>
          <w:lang w:val="sr-Cyrl-RS"/>
        </w:rPr>
        <w:t>Лалошевић</w:t>
      </w:r>
      <w:proofErr w:type="spellEnd"/>
    </w:p>
    <w:p w:rsidR="00D467C7" w:rsidRPr="00B9317B" w:rsidRDefault="00D467C7" w:rsidP="00BB248F">
      <w:pPr>
        <w:pStyle w:val="ListParagraph"/>
        <w:ind w:left="142"/>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Pr="00B9317B">
        <w:rPr>
          <w:rFonts w:ascii="Times New Roman" w:hAnsi="Times New Roman" w:cs="Times New Roman"/>
          <w:sz w:val="20"/>
          <w:szCs w:val="20"/>
          <w:lang w:val="sr-Cyrl-RS"/>
        </w:rPr>
        <w:tab/>
        <w:t>Датум и место рођења: 04.11.1986. године, Београд</w:t>
      </w:r>
    </w:p>
    <w:p w:rsidR="00D467C7" w:rsidRPr="00B9317B" w:rsidRDefault="00D467C7" w:rsidP="00BB248F">
      <w:pPr>
        <w:pStyle w:val="ListParagraph"/>
        <w:ind w:left="142"/>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Pr="00B9317B">
        <w:rPr>
          <w:rFonts w:ascii="Times New Roman" w:hAnsi="Times New Roman" w:cs="Times New Roman"/>
          <w:sz w:val="20"/>
          <w:szCs w:val="20"/>
          <w:lang w:val="sr-Cyrl-RS"/>
        </w:rPr>
        <w:tab/>
        <w:t>Установа у којој је запослен: Клиника за дерматовенерологију, КЦС</w:t>
      </w:r>
    </w:p>
    <w:p w:rsidR="00D467C7" w:rsidRPr="00B9317B" w:rsidRDefault="00D467C7" w:rsidP="00BB248F">
      <w:pPr>
        <w:pStyle w:val="ListParagraph"/>
        <w:ind w:left="142"/>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Pr="00B9317B">
        <w:rPr>
          <w:rFonts w:ascii="Times New Roman" w:hAnsi="Times New Roman" w:cs="Times New Roman"/>
          <w:sz w:val="20"/>
          <w:szCs w:val="20"/>
          <w:lang w:val="sr-Cyrl-RS"/>
        </w:rPr>
        <w:tab/>
        <w:t xml:space="preserve">Звање / радно место: специјалиста дерматовенерологије </w:t>
      </w:r>
    </w:p>
    <w:p w:rsidR="00D467C7" w:rsidRPr="00B9317B" w:rsidRDefault="00D467C7" w:rsidP="00BB248F">
      <w:pPr>
        <w:pStyle w:val="ListParagraph"/>
        <w:ind w:left="142"/>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Pr="00B9317B">
        <w:rPr>
          <w:rFonts w:ascii="Times New Roman" w:hAnsi="Times New Roman" w:cs="Times New Roman"/>
          <w:sz w:val="20"/>
          <w:szCs w:val="20"/>
          <w:lang w:val="sr-Cyrl-RS"/>
        </w:rPr>
        <w:tab/>
        <w:t xml:space="preserve">Научна област: дерматовенерологија  </w:t>
      </w:r>
    </w:p>
    <w:p w:rsidR="00D467C7" w:rsidRPr="00B9317B" w:rsidRDefault="00D467C7" w:rsidP="00BB248F">
      <w:pPr>
        <w:pStyle w:val="ListParagraph"/>
        <w:ind w:left="142"/>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ab/>
      </w:r>
    </w:p>
    <w:p w:rsidR="00D467C7" w:rsidRPr="00B9317B" w:rsidRDefault="00D467C7" w:rsidP="00BB248F">
      <w:pPr>
        <w:pStyle w:val="ListParagraph"/>
        <w:ind w:left="142"/>
        <w:jc w:val="both"/>
        <w:rPr>
          <w:rFonts w:ascii="Times New Roman" w:hAnsi="Times New Roman" w:cs="Times New Roman"/>
          <w:b/>
          <w:bCs/>
          <w:sz w:val="20"/>
          <w:szCs w:val="20"/>
          <w:lang w:val="sr-Cyrl-RS"/>
        </w:rPr>
      </w:pPr>
      <w:r w:rsidRPr="00B9317B">
        <w:rPr>
          <w:rFonts w:ascii="Times New Roman" w:hAnsi="Times New Roman" w:cs="Times New Roman"/>
          <w:b/>
          <w:bCs/>
          <w:sz w:val="20"/>
          <w:szCs w:val="20"/>
          <w:lang w:val="sr-Cyrl-RS"/>
        </w:rPr>
        <w:t>Б. СТРУЧНА БИОГРАФИЈА, ДИПЛОМЕ И ЗВАЊА</w:t>
      </w:r>
    </w:p>
    <w:p w:rsidR="00D467C7" w:rsidRPr="00B9317B" w:rsidRDefault="00D467C7" w:rsidP="00BB248F">
      <w:pPr>
        <w:pStyle w:val="ListParagraph"/>
        <w:ind w:left="142"/>
        <w:jc w:val="both"/>
        <w:rPr>
          <w:rFonts w:ascii="Times New Roman" w:hAnsi="Times New Roman" w:cs="Times New Roman"/>
          <w:sz w:val="20"/>
          <w:szCs w:val="20"/>
          <w:lang w:val="sr-Cyrl-RS"/>
        </w:rPr>
      </w:pPr>
    </w:p>
    <w:p w:rsidR="00D467C7" w:rsidRPr="00B9317B" w:rsidRDefault="00D467C7" w:rsidP="00BB248F">
      <w:pPr>
        <w:pStyle w:val="ListParagraph"/>
        <w:ind w:left="142"/>
        <w:jc w:val="both"/>
        <w:rPr>
          <w:rFonts w:ascii="Times New Roman" w:hAnsi="Times New Roman" w:cs="Times New Roman"/>
          <w:b/>
          <w:bCs/>
          <w:sz w:val="20"/>
          <w:szCs w:val="20"/>
          <w:lang w:val="sr-Cyrl-RS"/>
        </w:rPr>
      </w:pPr>
      <w:r w:rsidRPr="00B9317B">
        <w:rPr>
          <w:rFonts w:ascii="Times New Roman" w:hAnsi="Times New Roman" w:cs="Times New Roman"/>
          <w:b/>
          <w:bCs/>
          <w:sz w:val="20"/>
          <w:szCs w:val="20"/>
          <w:lang w:val="sr-Cyrl-RS"/>
        </w:rPr>
        <w:t>Основне студије</w:t>
      </w:r>
    </w:p>
    <w:p w:rsidR="00D467C7" w:rsidRPr="00B9317B" w:rsidRDefault="00D467C7" w:rsidP="00BB248F">
      <w:pPr>
        <w:pStyle w:val="ListParagraph"/>
        <w:ind w:left="142"/>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Pr="00B9317B">
        <w:rPr>
          <w:rFonts w:ascii="Times New Roman" w:hAnsi="Times New Roman" w:cs="Times New Roman"/>
          <w:sz w:val="20"/>
          <w:szCs w:val="20"/>
          <w:lang w:val="sr-Cyrl-RS"/>
        </w:rPr>
        <w:tab/>
        <w:t>Назив установе: Медицински факултет Универзитета у Београду</w:t>
      </w:r>
    </w:p>
    <w:p w:rsidR="00D467C7" w:rsidRPr="00B9317B" w:rsidRDefault="00D467C7" w:rsidP="00BB248F">
      <w:pPr>
        <w:pStyle w:val="ListParagraph"/>
        <w:ind w:left="142"/>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Pr="00B9317B">
        <w:rPr>
          <w:rFonts w:ascii="Times New Roman" w:hAnsi="Times New Roman" w:cs="Times New Roman"/>
          <w:sz w:val="20"/>
          <w:szCs w:val="20"/>
          <w:lang w:val="sr-Cyrl-RS"/>
        </w:rPr>
        <w:tab/>
        <w:t>Место и година завршетка: Београд, 2011. (просечна оцена 9,58)</w:t>
      </w:r>
    </w:p>
    <w:p w:rsidR="00D467C7" w:rsidRPr="00B9317B" w:rsidRDefault="00D467C7" w:rsidP="00BB248F">
      <w:pPr>
        <w:pStyle w:val="ListParagraph"/>
        <w:ind w:left="142"/>
        <w:jc w:val="both"/>
        <w:rPr>
          <w:rFonts w:ascii="Times New Roman" w:hAnsi="Times New Roman" w:cs="Times New Roman"/>
          <w:sz w:val="20"/>
          <w:szCs w:val="20"/>
          <w:lang w:val="sr-Cyrl-RS"/>
        </w:rPr>
      </w:pPr>
    </w:p>
    <w:p w:rsidR="00D467C7" w:rsidRPr="00B9317B" w:rsidRDefault="00D467C7" w:rsidP="00BB248F">
      <w:pPr>
        <w:pStyle w:val="ListParagraph"/>
        <w:ind w:left="142"/>
        <w:jc w:val="both"/>
        <w:rPr>
          <w:rFonts w:ascii="Times New Roman" w:hAnsi="Times New Roman" w:cs="Times New Roman"/>
          <w:b/>
          <w:bCs/>
          <w:sz w:val="20"/>
          <w:szCs w:val="20"/>
          <w:lang w:val="sr-Cyrl-RS"/>
        </w:rPr>
      </w:pPr>
      <w:r w:rsidRPr="00B9317B">
        <w:rPr>
          <w:rFonts w:ascii="Times New Roman" w:hAnsi="Times New Roman" w:cs="Times New Roman"/>
          <w:b/>
          <w:bCs/>
          <w:sz w:val="20"/>
          <w:szCs w:val="20"/>
          <w:lang w:val="sr-Cyrl-RS"/>
        </w:rPr>
        <w:t>Специјалистички академски рад</w:t>
      </w:r>
    </w:p>
    <w:p w:rsidR="00D467C7" w:rsidRPr="00B9317B" w:rsidRDefault="00D467C7" w:rsidP="00BB248F">
      <w:pPr>
        <w:pStyle w:val="ListParagraph"/>
        <w:ind w:left="142"/>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Pr="00B9317B">
        <w:rPr>
          <w:rFonts w:ascii="Times New Roman" w:hAnsi="Times New Roman" w:cs="Times New Roman"/>
          <w:sz w:val="20"/>
          <w:szCs w:val="20"/>
          <w:lang w:val="sr-Cyrl-RS"/>
        </w:rPr>
        <w:tab/>
        <w:t>Назив установе: Медицински факултет Универзитета у Београду</w:t>
      </w:r>
    </w:p>
    <w:p w:rsidR="00D467C7" w:rsidRPr="00B9317B" w:rsidRDefault="00D467C7" w:rsidP="00BB248F">
      <w:pPr>
        <w:pStyle w:val="ListParagraph"/>
        <w:ind w:left="142"/>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Pr="00B9317B">
        <w:rPr>
          <w:rFonts w:ascii="Times New Roman" w:hAnsi="Times New Roman" w:cs="Times New Roman"/>
          <w:sz w:val="20"/>
          <w:szCs w:val="20"/>
          <w:lang w:val="sr-Cyrl-RS"/>
        </w:rPr>
        <w:tab/>
        <w:t>Место, година завршетка: Београд, 2013.</w:t>
      </w:r>
    </w:p>
    <w:p w:rsidR="00D467C7" w:rsidRPr="00B9317B" w:rsidRDefault="00D467C7" w:rsidP="00BB248F">
      <w:pPr>
        <w:pStyle w:val="ListParagraph"/>
        <w:ind w:left="709" w:hanging="567"/>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Pr="00B9317B">
        <w:rPr>
          <w:rFonts w:ascii="Times New Roman" w:hAnsi="Times New Roman" w:cs="Times New Roman"/>
          <w:sz w:val="20"/>
          <w:szCs w:val="20"/>
          <w:lang w:val="sr-Cyrl-RS"/>
        </w:rPr>
        <w:tab/>
        <w:t>Наслов специјалистичког академског рада: „</w:t>
      </w:r>
      <w:proofErr w:type="spellStart"/>
      <w:r w:rsidR="007867D7">
        <w:rPr>
          <w:rFonts w:ascii="Times New Roman" w:hAnsi="Times New Roman" w:cs="Times New Roman"/>
          <w:i/>
          <w:iCs/>
          <w:sz w:val="20"/>
          <w:szCs w:val="20"/>
          <w:lang w:val="sr-Latn-RS"/>
        </w:rPr>
        <w:t>Epidermolysis</w:t>
      </w:r>
      <w:proofErr w:type="spellEnd"/>
      <w:r w:rsidR="007867D7">
        <w:rPr>
          <w:rFonts w:ascii="Times New Roman" w:hAnsi="Times New Roman" w:cs="Times New Roman"/>
          <w:i/>
          <w:iCs/>
          <w:sz w:val="20"/>
          <w:szCs w:val="20"/>
          <w:lang w:val="sr-Latn-RS"/>
        </w:rPr>
        <w:t xml:space="preserve"> </w:t>
      </w:r>
      <w:proofErr w:type="spellStart"/>
      <w:r w:rsidR="007867D7">
        <w:rPr>
          <w:rFonts w:ascii="Times New Roman" w:hAnsi="Times New Roman" w:cs="Times New Roman"/>
          <w:i/>
          <w:iCs/>
          <w:sz w:val="20"/>
          <w:szCs w:val="20"/>
          <w:lang w:val="sr-Latn-RS"/>
        </w:rPr>
        <w:t>bullosa</w:t>
      </w:r>
      <w:proofErr w:type="spellEnd"/>
      <w:r w:rsidR="007867D7">
        <w:rPr>
          <w:rFonts w:ascii="Times New Roman" w:hAnsi="Times New Roman" w:cs="Times New Roman"/>
          <w:i/>
          <w:iCs/>
          <w:sz w:val="20"/>
          <w:szCs w:val="20"/>
          <w:lang w:val="sr-Latn-RS"/>
        </w:rPr>
        <w:t xml:space="preserve"> </w:t>
      </w:r>
      <w:proofErr w:type="spellStart"/>
      <w:r w:rsidR="007867D7">
        <w:rPr>
          <w:rFonts w:ascii="Times New Roman" w:hAnsi="Times New Roman" w:cs="Times New Roman"/>
          <w:i/>
          <w:iCs/>
          <w:sz w:val="20"/>
          <w:szCs w:val="20"/>
          <w:lang w:val="sr-Latn-RS"/>
        </w:rPr>
        <w:t>hereditaria</w:t>
      </w:r>
      <w:proofErr w:type="spellEnd"/>
      <w:r w:rsidRPr="00B9317B">
        <w:rPr>
          <w:rFonts w:ascii="Times New Roman" w:hAnsi="Times New Roman" w:cs="Times New Roman"/>
          <w:sz w:val="20"/>
          <w:szCs w:val="20"/>
          <w:lang w:val="sr-Cyrl-RS"/>
        </w:rPr>
        <w:t>, хистопатолошки и клинички аспекти”</w:t>
      </w:r>
    </w:p>
    <w:p w:rsidR="00D467C7" w:rsidRPr="00B9317B" w:rsidRDefault="00D467C7" w:rsidP="00BB248F">
      <w:pPr>
        <w:pStyle w:val="ListParagraph"/>
        <w:ind w:left="709" w:hanging="567"/>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Pr="00B9317B">
        <w:rPr>
          <w:rFonts w:ascii="Times New Roman" w:hAnsi="Times New Roman" w:cs="Times New Roman"/>
          <w:sz w:val="20"/>
          <w:szCs w:val="20"/>
          <w:lang w:val="sr-Cyrl-RS"/>
        </w:rPr>
        <w:tab/>
        <w:t xml:space="preserve">Ужа научна област/студијски модул: Дерматовенерологија/цитологија, </w:t>
      </w:r>
      <w:proofErr w:type="spellStart"/>
      <w:r w:rsidRPr="00B9317B">
        <w:rPr>
          <w:rFonts w:ascii="Times New Roman" w:hAnsi="Times New Roman" w:cs="Times New Roman"/>
          <w:sz w:val="20"/>
          <w:szCs w:val="20"/>
          <w:lang w:val="sr-Cyrl-RS"/>
        </w:rPr>
        <w:t>хистохемија</w:t>
      </w:r>
      <w:proofErr w:type="spellEnd"/>
      <w:r w:rsidRPr="00B9317B">
        <w:rPr>
          <w:rFonts w:ascii="Times New Roman" w:hAnsi="Times New Roman" w:cs="Times New Roman"/>
          <w:sz w:val="20"/>
          <w:szCs w:val="20"/>
          <w:lang w:val="sr-Cyrl-RS"/>
        </w:rPr>
        <w:t xml:space="preserve">,  ембриологија и електронска </w:t>
      </w:r>
      <w:proofErr w:type="spellStart"/>
      <w:r w:rsidRPr="00B9317B">
        <w:rPr>
          <w:rFonts w:ascii="Times New Roman" w:hAnsi="Times New Roman" w:cs="Times New Roman"/>
          <w:sz w:val="20"/>
          <w:szCs w:val="20"/>
          <w:lang w:val="sr-Cyrl-RS"/>
        </w:rPr>
        <w:t>микроскопија</w:t>
      </w:r>
      <w:proofErr w:type="spellEnd"/>
    </w:p>
    <w:p w:rsidR="00D467C7" w:rsidRPr="00B9317B" w:rsidRDefault="00D467C7" w:rsidP="00BB248F">
      <w:pPr>
        <w:pStyle w:val="ListParagraph"/>
        <w:ind w:left="142"/>
        <w:jc w:val="both"/>
        <w:rPr>
          <w:rFonts w:ascii="Times New Roman" w:hAnsi="Times New Roman" w:cs="Times New Roman"/>
          <w:sz w:val="20"/>
          <w:szCs w:val="20"/>
          <w:lang w:val="sr-Cyrl-RS"/>
        </w:rPr>
      </w:pPr>
    </w:p>
    <w:p w:rsidR="00D467C7" w:rsidRPr="00B9317B" w:rsidRDefault="00D467C7" w:rsidP="00BB248F">
      <w:pPr>
        <w:pStyle w:val="ListParagraph"/>
        <w:ind w:left="142"/>
        <w:jc w:val="both"/>
        <w:rPr>
          <w:rFonts w:ascii="Times New Roman" w:hAnsi="Times New Roman" w:cs="Times New Roman"/>
          <w:b/>
          <w:bCs/>
          <w:sz w:val="20"/>
          <w:szCs w:val="20"/>
          <w:lang w:val="sr-Cyrl-RS"/>
        </w:rPr>
      </w:pPr>
      <w:r w:rsidRPr="00B9317B">
        <w:rPr>
          <w:rFonts w:ascii="Times New Roman" w:hAnsi="Times New Roman" w:cs="Times New Roman"/>
          <w:b/>
          <w:bCs/>
          <w:sz w:val="20"/>
          <w:szCs w:val="20"/>
          <w:lang w:val="sr-Cyrl-RS"/>
        </w:rPr>
        <w:t>Докторска дисертација</w:t>
      </w:r>
    </w:p>
    <w:p w:rsidR="00D467C7" w:rsidRPr="00B9317B" w:rsidRDefault="00D467C7" w:rsidP="00BB248F">
      <w:pPr>
        <w:pStyle w:val="ListParagraph"/>
        <w:ind w:left="142"/>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Pr="00B9317B">
        <w:rPr>
          <w:rFonts w:ascii="Times New Roman" w:hAnsi="Times New Roman" w:cs="Times New Roman"/>
          <w:sz w:val="20"/>
          <w:szCs w:val="20"/>
          <w:lang w:val="sr-Cyrl-RS"/>
        </w:rPr>
        <w:tab/>
        <w:t>Назив установе: Медицински факултет Универзитета у Београду</w:t>
      </w:r>
    </w:p>
    <w:p w:rsidR="00D467C7" w:rsidRPr="00B9317B" w:rsidRDefault="00D467C7" w:rsidP="00BB248F">
      <w:pPr>
        <w:pStyle w:val="ListParagraph"/>
        <w:ind w:left="142"/>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Pr="00B9317B">
        <w:rPr>
          <w:rFonts w:ascii="Times New Roman" w:hAnsi="Times New Roman" w:cs="Times New Roman"/>
          <w:sz w:val="20"/>
          <w:szCs w:val="20"/>
          <w:lang w:val="sr-Cyrl-RS"/>
        </w:rPr>
        <w:tab/>
        <w:t>Место, година одбране: Београд, 2022.</w:t>
      </w:r>
    </w:p>
    <w:p w:rsidR="00D467C7" w:rsidRPr="00B9317B" w:rsidRDefault="00D467C7" w:rsidP="00BB248F">
      <w:pPr>
        <w:pStyle w:val="ListParagraph"/>
        <w:ind w:left="709" w:hanging="567"/>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Pr="00B9317B">
        <w:rPr>
          <w:rFonts w:ascii="Times New Roman" w:hAnsi="Times New Roman" w:cs="Times New Roman"/>
          <w:sz w:val="20"/>
          <w:szCs w:val="20"/>
          <w:lang w:val="sr-Cyrl-RS"/>
        </w:rPr>
        <w:tab/>
        <w:t xml:space="preserve">Наслов дисертације: „Испитивање ефикасности и безбедности  комбиноване локалне и системске </w:t>
      </w:r>
      <w:proofErr w:type="spellStart"/>
      <w:r w:rsidRPr="00B9317B">
        <w:rPr>
          <w:rFonts w:ascii="Times New Roman" w:hAnsi="Times New Roman" w:cs="Times New Roman"/>
          <w:sz w:val="20"/>
          <w:szCs w:val="20"/>
          <w:lang w:val="sr-Cyrl-RS"/>
        </w:rPr>
        <w:t>кортикостероидне</w:t>
      </w:r>
      <w:proofErr w:type="spellEnd"/>
      <w:r w:rsidRPr="00B9317B">
        <w:rPr>
          <w:rFonts w:ascii="Times New Roman" w:hAnsi="Times New Roman" w:cs="Times New Roman"/>
          <w:sz w:val="20"/>
          <w:szCs w:val="20"/>
          <w:lang w:val="sr-Cyrl-RS"/>
        </w:rPr>
        <w:t xml:space="preserve"> терапије у лечењу тешких форми алопеције </w:t>
      </w:r>
      <w:proofErr w:type="spellStart"/>
      <w:r w:rsidRPr="00B9317B">
        <w:rPr>
          <w:rFonts w:ascii="Times New Roman" w:hAnsi="Times New Roman" w:cs="Times New Roman"/>
          <w:sz w:val="20"/>
          <w:szCs w:val="20"/>
          <w:lang w:val="sr-Cyrl-RS"/>
        </w:rPr>
        <w:t>ареате</w:t>
      </w:r>
      <w:proofErr w:type="spellEnd"/>
      <w:r w:rsidRPr="00B9317B">
        <w:rPr>
          <w:rFonts w:ascii="Times New Roman" w:hAnsi="Times New Roman" w:cs="Times New Roman"/>
          <w:sz w:val="20"/>
          <w:szCs w:val="20"/>
          <w:lang w:val="sr-Cyrl-RS"/>
        </w:rPr>
        <w:t xml:space="preserve"> код деце“</w:t>
      </w:r>
    </w:p>
    <w:p w:rsidR="00D467C7" w:rsidRPr="00B9317B" w:rsidRDefault="00D467C7" w:rsidP="00BB248F">
      <w:pPr>
        <w:pStyle w:val="ListParagraph"/>
        <w:ind w:left="142"/>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Pr="00B9317B">
        <w:rPr>
          <w:rFonts w:ascii="Times New Roman" w:hAnsi="Times New Roman" w:cs="Times New Roman"/>
          <w:sz w:val="20"/>
          <w:szCs w:val="20"/>
          <w:lang w:val="sr-Cyrl-RS"/>
        </w:rPr>
        <w:tab/>
        <w:t xml:space="preserve">Ужа научна област/смер: </w:t>
      </w:r>
      <w:proofErr w:type="spellStart"/>
      <w:r w:rsidRPr="00B9317B">
        <w:rPr>
          <w:rFonts w:ascii="Times New Roman" w:hAnsi="Times New Roman" w:cs="Times New Roman"/>
          <w:sz w:val="20"/>
          <w:szCs w:val="20"/>
          <w:lang w:val="sr-Cyrl-RS"/>
        </w:rPr>
        <w:t>Дерматовенетологија</w:t>
      </w:r>
      <w:proofErr w:type="spellEnd"/>
      <w:r w:rsidRPr="00B9317B">
        <w:rPr>
          <w:rFonts w:ascii="Times New Roman" w:hAnsi="Times New Roman" w:cs="Times New Roman"/>
          <w:sz w:val="20"/>
          <w:szCs w:val="20"/>
          <w:lang w:val="sr-Cyrl-RS"/>
        </w:rPr>
        <w:t>/Медицинска фармакологија</w:t>
      </w:r>
    </w:p>
    <w:p w:rsidR="00D467C7" w:rsidRPr="00B9317B" w:rsidRDefault="00D467C7" w:rsidP="00BB248F">
      <w:pPr>
        <w:pStyle w:val="ListParagraph"/>
        <w:ind w:left="142"/>
        <w:jc w:val="both"/>
        <w:rPr>
          <w:rFonts w:ascii="Times New Roman" w:hAnsi="Times New Roman" w:cs="Times New Roman"/>
          <w:sz w:val="20"/>
          <w:szCs w:val="20"/>
          <w:lang w:val="sr-Cyrl-RS"/>
        </w:rPr>
      </w:pPr>
    </w:p>
    <w:p w:rsidR="00D467C7" w:rsidRPr="00B9317B" w:rsidRDefault="00D467C7" w:rsidP="00BB248F">
      <w:pPr>
        <w:pStyle w:val="ListParagraph"/>
        <w:ind w:left="142"/>
        <w:jc w:val="both"/>
        <w:rPr>
          <w:rFonts w:ascii="Times New Roman" w:hAnsi="Times New Roman" w:cs="Times New Roman"/>
          <w:b/>
          <w:bCs/>
          <w:sz w:val="20"/>
          <w:szCs w:val="20"/>
          <w:lang w:val="sr-Cyrl-RS"/>
        </w:rPr>
      </w:pPr>
      <w:r w:rsidRPr="00B9317B">
        <w:rPr>
          <w:rFonts w:ascii="Times New Roman" w:hAnsi="Times New Roman" w:cs="Times New Roman"/>
          <w:b/>
          <w:bCs/>
          <w:sz w:val="20"/>
          <w:szCs w:val="20"/>
          <w:lang w:val="sr-Cyrl-RS"/>
        </w:rPr>
        <w:t>Специјализација</w:t>
      </w:r>
    </w:p>
    <w:p w:rsidR="00D467C7" w:rsidRPr="00B9317B" w:rsidRDefault="00D467C7" w:rsidP="00BB248F">
      <w:pPr>
        <w:pStyle w:val="ListParagraph"/>
        <w:ind w:left="709" w:hanging="567"/>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Pr="00B9317B">
        <w:rPr>
          <w:rFonts w:ascii="Times New Roman" w:hAnsi="Times New Roman" w:cs="Times New Roman"/>
          <w:sz w:val="20"/>
          <w:szCs w:val="20"/>
          <w:lang w:val="sr-Cyrl-RS"/>
        </w:rPr>
        <w:tab/>
        <w:t>Специјалистички испит из Дерматовенерологије: Медицински факултет Универзитета у Београду, април 2019. године са одличним успехом</w:t>
      </w:r>
    </w:p>
    <w:p w:rsidR="00D467C7" w:rsidRPr="00B9317B" w:rsidRDefault="00D467C7" w:rsidP="00BB248F">
      <w:pPr>
        <w:pStyle w:val="ListParagraph"/>
        <w:ind w:left="142"/>
        <w:jc w:val="both"/>
        <w:rPr>
          <w:rFonts w:ascii="Times New Roman" w:hAnsi="Times New Roman" w:cs="Times New Roman"/>
          <w:sz w:val="20"/>
          <w:szCs w:val="20"/>
          <w:lang w:val="sr-Cyrl-RS"/>
        </w:rPr>
      </w:pPr>
    </w:p>
    <w:p w:rsidR="00D467C7" w:rsidRPr="00B9317B" w:rsidRDefault="00D467C7" w:rsidP="00BB248F">
      <w:pPr>
        <w:pStyle w:val="ListParagraph"/>
        <w:ind w:left="142"/>
        <w:jc w:val="both"/>
        <w:rPr>
          <w:rFonts w:ascii="Times New Roman" w:hAnsi="Times New Roman" w:cs="Times New Roman"/>
          <w:b/>
          <w:bCs/>
          <w:sz w:val="20"/>
          <w:szCs w:val="20"/>
          <w:lang w:val="sr-Cyrl-RS"/>
        </w:rPr>
      </w:pPr>
      <w:proofErr w:type="spellStart"/>
      <w:r w:rsidRPr="00B9317B">
        <w:rPr>
          <w:rFonts w:ascii="Times New Roman" w:hAnsi="Times New Roman" w:cs="Times New Roman"/>
          <w:b/>
          <w:bCs/>
          <w:sz w:val="20"/>
          <w:szCs w:val="20"/>
          <w:lang w:val="sr-Cyrl-RS"/>
        </w:rPr>
        <w:t>Субспецијализација</w:t>
      </w:r>
      <w:proofErr w:type="spellEnd"/>
    </w:p>
    <w:p w:rsidR="00D467C7" w:rsidRPr="00B9317B" w:rsidRDefault="00D467C7" w:rsidP="00BB248F">
      <w:pPr>
        <w:pStyle w:val="ListParagraph"/>
        <w:ind w:left="142"/>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Pr="00B9317B">
        <w:rPr>
          <w:rFonts w:ascii="Times New Roman" w:hAnsi="Times New Roman" w:cs="Times New Roman"/>
          <w:sz w:val="20"/>
          <w:szCs w:val="20"/>
          <w:lang w:val="sr-Cyrl-RS"/>
        </w:rPr>
        <w:tab/>
        <w:t>Педијатријска дерматовенерологија: година уписа 2019.</w:t>
      </w:r>
    </w:p>
    <w:p w:rsidR="00D467C7" w:rsidRPr="00B9317B" w:rsidRDefault="00D467C7" w:rsidP="00BB248F">
      <w:pPr>
        <w:pStyle w:val="ListParagraph"/>
        <w:ind w:left="142"/>
        <w:jc w:val="both"/>
        <w:rPr>
          <w:rFonts w:ascii="Times New Roman" w:hAnsi="Times New Roman" w:cs="Times New Roman"/>
          <w:sz w:val="20"/>
          <w:szCs w:val="20"/>
          <w:lang w:val="sr-Cyrl-RS"/>
        </w:rPr>
      </w:pPr>
    </w:p>
    <w:p w:rsidR="00D467C7" w:rsidRPr="00B9317B" w:rsidRDefault="00D467C7" w:rsidP="00BB248F">
      <w:pPr>
        <w:pStyle w:val="ListParagraph"/>
        <w:ind w:left="142"/>
        <w:jc w:val="both"/>
        <w:rPr>
          <w:rFonts w:ascii="Times New Roman" w:hAnsi="Times New Roman" w:cs="Times New Roman"/>
          <w:b/>
          <w:bCs/>
          <w:sz w:val="20"/>
          <w:szCs w:val="20"/>
          <w:lang w:val="sr-Cyrl-RS"/>
        </w:rPr>
      </w:pPr>
      <w:r w:rsidRPr="00B9317B">
        <w:rPr>
          <w:rFonts w:ascii="Times New Roman" w:hAnsi="Times New Roman" w:cs="Times New Roman"/>
          <w:b/>
          <w:bCs/>
          <w:sz w:val="20"/>
          <w:szCs w:val="20"/>
          <w:lang w:val="sr-Cyrl-RS"/>
        </w:rPr>
        <w:t>Досадашњи избор у научна и наставна звања:</w:t>
      </w:r>
    </w:p>
    <w:p w:rsidR="00D467C7" w:rsidRPr="00B9317B" w:rsidRDefault="00D467C7" w:rsidP="00BB248F">
      <w:pPr>
        <w:pStyle w:val="ListParagraph"/>
        <w:ind w:left="709" w:hanging="567"/>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Pr="00B9317B">
        <w:rPr>
          <w:rFonts w:ascii="Times New Roman" w:hAnsi="Times New Roman" w:cs="Times New Roman"/>
          <w:sz w:val="20"/>
          <w:szCs w:val="20"/>
          <w:lang w:val="sr-Cyrl-RS"/>
        </w:rPr>
        <w:tab/>
        <w:t xml:space="preserve">избор у звање клиничког асистента - област Дерматовенерологија на Медицинском факултету Универзитета у Београду, 22.09.2020 – </w:t>
      </w:r>
      <w:r w:rsidR="006A2442" w:rsidRPr="00B9317B">
        <w:rPr>
          <w:rFonts w:ascii="Times New Roman" w:hAnsi="Times New Roman" w:cs="Times New Roman"/>
          <w:sz w:val="20"/>
          <w:szCs w:val="20"/>
          <w:lang w:val="sr-Cyrl-RS"/>
        </w:rPr>
        <w:t>I</w:t>
      </w:r>
      <w:r w:rsidR="006A2442" w:rsidRPr="00B9317B">
        <w:rPr>
          <w:rFonts w:ascii="Times New Roman" w:hAnsi="Times New Roman" w:cs="Times New Roman"/>
          <w:sz w:val="20"/>
          <w:szCs w:val="20"/>
          <w:lang w:val="sr-Latn-RS"/>
        </w:rPr>
        <w:t xml:space="preserve"> </w:t>
      </w:r>
      <w:r w:rsidR="006A2442" w:rsidRPr="00B9317B">
        <w:rPr>
          <w:rFonts w:ascii="Times New Roman" w:hAnsi="Times New Roman" w:cs="Times New Roman"/>
          <w:sz w:val="20"/>
          <w:szCs w:val="20"/>
          <w:lang w:val="sr-Cyrl-RS"/>
        </w:rPr>
        <w:t xml:space="preserve">пут, </w:t>
      </w:r>
      <w:r w:rsidR="006A2442" w:rsidRPr="00B9317B">
        <w:rPr>
          <w:rFonts w:ascii="Times New Roman" w:hAnsi="Times New Roman" w:cs="Times New Roman"/>
          <w:sz w:val="20"/>
          <w:szCs w:val="20"/>
          <w:lang w:val="sr-Latn-RS"/>
        </w:rPr>
        <w:t xml:space="preserve">05.07.2023. – II </w:t>
      </w:r>
      <w:r w:rsidR="006A2442" w:rsidRPr="00B9317B">
        <w:rPr>
          <w:rFonts w:ascii="Times New Roman" w:hAnsi="Times New Roman" w:cs="Times New Roman"/>
          <w:sz w:val="20"/>
          <w:szCs w:val="20"/>
          <w:lang w:val="sr-Cyrl-RS"/>
        </w:rPr>
        <w:t>пут</w:t>
      </w:r>
    </w:p>
    <w:p w:rsidR="00D467C7" w:rsidRPr="00B9317B" w:rsidRDefault="006A2442" w:rsidP="00BB248F">
      <w:pPr>
        <w:jc w:val="both"/>
        <w:rPr>
          <w:rFonts w:ascii="Times New Roman" w:hAnsi="Times New Roman" w:cs="Times New Roman"/>
          <w:sz w:val="20"/>
          <w:szCs w:val="20"/>
          <w:lang w:val="en-US"/>
        </w:rPr>
      </w:pPr>
      <w:r w:rsidRPr="00B9317B">
        <w:rPr>
          <w:rFonts w:ascii="Times New Roman" w:hAnsi="Times New Roman" w:cs="Times New Roman"/>
          <w:sz w:val="20"/>
          <w:szCs w:val="20"/>
          <w:lang w:val="en-US"/>
        </w:rPr>
        <w:tab/>
      </w:r>
    </w:p>
    <w:p w:rsidR="00D467C7" w:rsidRPr="00B9317B" w:rsidRDefault="00D467C7" w:rsidP="00BB248F">
      <w:pPr>
        <w:pStyle w:val="ListParagraph"/>
        <w:ind w:left="142"/>
        <w:jc w:val="both"/>
        <w:rPr>
          <w:rFonts w:ascii="Times New Roman" w:hAnsi="Times New Roman" w:cs="Times New Roman"/>
          <w:sz w:val="20"/>
          <w:szCs w:val="20"/>
          <w:lang w:val="sr-Cyrl-RS"/>
        </w:rPr>
      </w:pPr>
    </w:p>
    <w:p w:rsidR="00D467C7" w:rsidRPr="00B9317B" w:rsidRDefault="00100387" w:rsidP="00BB248F">
      <w:pPr>
        <w:pStyle w:val="ListParagraph"/>
        <w:ind w:left="142"/>
        <w:jc w:val="both"/>
        <w:rPr>
          <w:rFonts w:ascii="Times New Roman" w:hAnsi="Times New Roman" w:cs="Times New Roman"/>
          <w:b/>
          <w:bCs/>
          <w:sz w:val="20"/>
          <w:szCs w:val="20"/>
          <w:lang w:val="sr-Cyrl-RS"/>
        </w:rPr>
      </w:pPr>
      <w:r w:rsidRPr="00B9317B">
        <w:rPr>
          <w:rFonts w:ascii="Times New Roman" w:hAnsi="Times New Roman" w:cs="Times New Roman"/>
          <w:b/>
          <w:bCs/>
          <w:sz w:val="20"/>
          <w:szCs w:val="20"/>
          <w:lang w:val="sr-Cyrl-RS"/>
        </w:rPr>
        <w:lastRenderedPageBreak/>
        <w:t>В</w:t>
      </w:r>
      <w:r w:rsidR="00224D6A" w:rsidRPr="00B9317B">
        <w:rPr>
          <w:rFonts w:ascii="Times New Roman" w:hAnsi="Times New Roman" w:cs="Times New Roman"/>
          <w:b/>
          <w:bCs/>
          <w:sz w:val="20"/>
          <w:szCs w:val="20"/>
          <w:lang w:val="sr-Cyrl-RS"/>
        </w:rPr>
        <w:t>. OCENA O REZULTATIMA PEDAGOŠKOG RADA</w:t>
      </w:r>
    </w:p>
    <w:p w:rsidR="00D467C7" w:rsidRPr="00B9317B" w:rsidRDefault="00D467C7" w:rsidP="00BB248F">
      <w:pPr>
        <w:pStyle w:val="ListParagraph"/>
        <w:ind w:left="142"/>
        <w:jc w:val="both"/>
        <w:rPr>
          <w:rFonts w:ascii="Times New Roman" w:hAnsi="Times New Roman" w:cs="Times New Roman"/>
          <w:sz w:val="20"/>
          <w:szCs w:val="20"/>
          <w:lang w:val="sr-Cyrl-RS"/>
        </w:rPr>
      </w:pPr>
    </w:p>
    <w:p w:rsidR="00CB76E6" w:rsidRPr="00B9317B" w:rsidRDefault="00CB76E6" w:rsidP="00BB248F">
      <w:pPr>
        <w:pStyle w:val="ListParagraph"/>
        <w:ind w:left="142"/>
        <w:jc w:val="both"/>
        <w:rPr>
          <w:rFonts w:ascii="Times New Roman" w:hAnsi="Times New Roman" w:cs="Times New Roman"/>
          <w:sz w:val="20"/>
          <w:szCs w:val="20"/>
          <w:lang w:val="sr-Cyrl-RS"/>
        </w:rPr>
      </w:pPr>
    </w:p>
    <w:p w:rsidR="00224D6A" w:rsidRPr="00B9317B" w:rsidRDefault="00224D6A" w:rsidP="00BB248F">
      <w:pPr>
        <w:pStyle w:val="ListParagraph"/>
        <w:ind w:left="142"/>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 xml:space="preserve">Од  октобра 2020. године Др Јован </w:t>
      </w:r>
      <w:proofErr w:type="spellStart"/>
      <w:r w:rsidRPr="00B9317B">
        <w:rPr>
          <w:rFonts w:ascii="Times New Roman" w:hAnsi="Times New Roman" w:cs="Times New Roman"/>
          <w:sz w:val="20"/>
          <w:szCs w:val="20"/>
          <w:lang w:val="sr-Cyrl-RS"/>
        </w:rPr>
        <w:t>Лалошевић</w:t>
      </w:r>
      <w:proofErr w:type="spellEnd"/>
      <w:r w:rsidRPr="00B9317B">
        <w:rPr>
          <w:rFonts w:ascii="Times New Roman" w:hAnsi="Times New Roman" w:cs="Times New Roman"/>
          <w:sz w:val="20"/>
          <w:szCs w:val="20"/>
          <w:lang w:val="sr-Cyrl-RS"/>
        </w:rPr>
        <w:t xml:space="preserve"> је клинички асистент на предмету Дерматовенерологија и обавља практичну наставу у свим видовима у складу са студијским програмом Медицинског факултета Универзитета у Београду. Редовно је учествовао у извођењу практичне наставе у пуном фонду часова према задатом плану и програму у оквиру предмета Дерматовенерологија, као и у изради и  спровођењу студентских колоквијума. </w:t>
      </w:r>
    </w:p>
    <w:p w:rsidR="00224D6A" w:rsidRPr="00B9317B" w:rsidRDefault="00224D6A" w:rsidP="00BB248F">
      <w:pPr>
        <w:pStyle w:val="ListParagraph"/>
        <w:ind w:left="142"/>
        <w:jc w:val="both"/>
        <w:rPr>
          <w:rFonts w:ascii="Times New Roman" w:hAnsi="Times New Roman" w:cs="Times New Roman"/>
          <w:sz w:val="20"/>
          <w:szCs w:val="20"/>
          <w:lang w:val="sr-Cyrl-RS"/>
        </w:rPr>
      </w:pPr>
    </w:p>
    <w:p w:rsidR="00224D6A" w:rsidRPr="00B9317B" w:rsidRDefault="00224D6A" w:rsidP="00BB248F">
      <w:pPr>
        <w:pStyle w:val="ListParagraph"/>
        <w:ind w:left="142"/>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 xml:space="preserve">Др </w:t>
      </w:r>
      <w:proofErr w:type="spellStart"/>
      <w:r w:rsidRPr="00B9317B">
        <w:rPr>
          <w:rFonts w:ascii="Times New Roman" w:hAnsi="Times New Roman" w:cs="Times New Roman"/>
          <w:sz w:val="20"/>
          <w:szCs w:val="20"/>
          <w:lang w:val="sr-Cyrl-RS"/>
        </w:rPr>
        <w:t>Лалошевић</w:t>
      </w:r>
      <w:proofErr w:type="spellEnd"/>
      <w:r w:rsidRPr="00B9317B">
        <w:rPr>
          <w:rFonts w:ascii="Times New Roman" w:hAnsi="Times New Roman" w:cs="Times New Roman"/>
          <w:sz w:val="20"/>
          <w:szCs w:val="20"/>
          <w:lang w:val="sr-Cyrl-RS"/>
        </w:rPr>
        <w:t xml:space="preserve"> је као координатор учествовао у припреми наставе на даљину (</w:t>
      </w:r>
      <w:proofErr w:type="spellStart"/>
      <w:r w:rsidRPr="00B9317B">
        <w:rPr>
          <w:rFonts w:ascii="Times New Roman" w:hAnsi="Times New Roman" w:cs="Times New Roman"/>
          <w:sz w:val="20"/>
          <w:szCs w:val="20"/>
          <w:lang w:val="sr-Cyrl-RS"/>
        </w:rPr>
        <w:t>онлине</w:t>
      </w:r>
      <w:proofErr w:type="spellEnd"/>
      <w:r w:rsidRPr="00B9317B">
        <w:rPr>
          <w:rFonts w:ascii="Times New Roman" w:hAnsi="Times New Roman" w:cs="Times New Roman"/>
          <w:sz w:val="20"/>
          <w:szCs w:val="20"/>
          <w:lang w:val="sr-Cyrl-RS"/>
        </w:rPr>
        <w:t xml:space="preserve"> настава) из Дерматовенерологије која је организована у условима пандемије изазване вирусом САРС-ЦоВ-2 током школске 2020/21 и 2021/2/22. Од стране студената за 2020/2021 и 2021/2022. годину оцењен је оценом 5,00</w:t>
      </w:r>
      <w:r w:rsidR="00336FB3" w:rsidRPr="00B9317B">
        <w:rPr>
          <w:rFonts w:ascii="Times New Roman" w:hAnsi="Times New Roman" w:cs="Times New Roman"/>
          <w:sz w:val="20"/>
          <w:szCs w:val="20"/>
          <w:lang w:val="en-US"/>
        </w:rPr>
        <w:t xml:space="preserve">, 2022/2023 </w:t>
      </w:r>
      <w:r w:rsidR="00336FB3" w:rsidRPr="00B9317B">
        <w:rPr>
          <w:rFonts w:ascii="Times New Roman" w:hAnsi="Times New Roman" w:cs="Times New Roman"/>
          <w:sz w:val="20"/>
          <w:szCs w:val="20"/>
          <w:lang w:val="sr-Cyrl-RS"/>
        </w:rPr>
        <w:t xml:space="preserve">оценом </w:t>
      </w:r>
      <w:r w:rsidR="00100387" w:rsidRPr="00B9317B">
        <w:rPr>
          <w:rFonts w:ascii="Times New Roman" w:hAnsi="Times New Roman" w:cs="Times New Roman"/>
          <w:sz w:val="20"/>
          <w:szCs w:val="20"/>
          <w:lang w:val="sr-Cyrl-RS"/>
        </w:rPr>
        <w:t>4,78, 2023/1024 4,60, а 2024/2025 оценом 4,84.</w:t>
      </w:r>
    </w:p>
    <w:p w:rsidR="00224D6A" w:rsidRPr="00B9317B" w:rsidRDefault="00224D6A" w:rsidP="00BB248F">
      <w:pPr>
        <w:pStyle w:val="ListParagraph"/>
        <w:ind w:left="142"/>
        <w:jc w:val="both"/>
        <w:rPr>
          <w:rFonts w:ascii="Times New Roman" w:hAnsi="Times New Roman" w:cs="Times New Roman"/>
          <w:sz w:val="20"/>
          <w:szCs w:val="20"/>
          <w:lang w:val="sr-Cyrl-RS"/>
        </w:rPr>
      </w:pPr>
    </w:p>
    <w:p w:rsidR="00100387" w:rsidRPr="00B9317B" w:rsidRDefault="00100387" w:rsidP="00BB248F">
      <w:pPr>
        <w:pStyle w:val="ListParagraph"/>
        <w:ind w:left="142"/>
        <w:jc w:val="both"/>
        <w:rPr>
          <w:rFonts w:ascii="Times New Roman" w:hAnsi="Times New Roman" w:cs="Times New Roman"/>
          <w:b/>
          <w:bCs/>
          <w:sz w:val="20"/>
          <w:szCs w:val="20"/>
          <w:lang w:val="sr-Cyrl-RS"/>
        </w:rPr>
      </w:pPr>
      <w:r w:rsidRPr="00B9317B">
        <w:rPr>
          <w:rFonts w:ascii="Times New Roman" w:hAnsi="Times New Roman" w:cs="Times New Roman"/>
          <w:b/>
          <w:bCs/>
          <w:sz w:val="20"/>
          <w:szCs w:val="20"/>
          <w:lang w:val="sr-Cyrl-RS"/>
        </w:rPr>
        <w:t>Г. ОЦЕНА РЕЗУЛТАТА У ОБЕЗБЕЂИВАЊУ НАУЧНО-НАСТАВНОГ ПОДМЛАТКА</w:t>
      </w:r>
    </w:p>
    <w:p w:rsidR="00100387" w:rsidRPr="00B9317B" w:rsidRDefault="00100387" w:rsidP="00BB248F">
      <w:pPr>
        <w:pStyle w:val="ListParagraph"/>
        <w:ind w:left="142"/>
        <w:jc w:val="both"/>
        <w:rPr>
          <w:rFonts w:ascii="Times New Roman" w:hAnsi="Times New Roman" w:cs="Times New Roman"/>
          <w:b/>
          <w:bCs/>
          <w:sz w:val="20"/>
          <w:szCs w:val="20"/>
          <w:lang w:val="sr-Cyrl-RS"/>
        </w:rPr>
      </w:pPr>
    </w:p>
    <w:p w:rsidR="00224D6A" w:rsidRPr="00B9317B" w:rsidRDefault="00224D6A" w:rsidP="00BB248F">
      <w:pPr>
        <w:pStyle w:val="ListParagraph"/>
        <w:ind w:left="142"/>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 xml:space="preserve">Др Јован  </w:t>
      </w:r>
      <w:proofErr w:type="spellStart"/>
      <w:r w:rsidRPr="00B9317B">
        <w:rPr>
          <w:rFonts w:ascii="Times New Roman" w:hAnsi="Times New Roman" w:cs="Times New Roman"/>
          <w:sz w:val="20"/>
          <w:szCs w:val="20"/>
          <w:lang w:val="sr-Cyrl-RS"/>
        </w:rPr>
        <w:t>Лалошевић</w:t>
      </w:r>
      <w:proofErr w:type="spellEnd"/>
      <w:r w:rsidRPr="00B9317B">
        <w:rPr>
          <w:rFonts w:ascii="Times New Roman" w:hAnsi="Times New Roman" w:cs="Times New Roman"/>
          <w:sz w:val="20"/>
          <w:szCs w:val="20"/>
          <w:lang w:val="sr-Cyrl-RS"/>
        </w:rPr>
        <w:t xml:space="preserve"> је у досадашњем раду био ментор 3 студентско истраживачка рада из области Дерматовенерологија  који су презентовани на студентском конгресу: </w:t>
      </w:r>
    </w:p>
    <w:p w:rsidR="00224D6A" w:rsidRPr="00B9317B" w:rsidRDefault="00224D6A" w:rsidP="00BB248F">
      <w:pPr>
        <w:pStyle w:val="ListParagraph"/>
        <w:ind w:left="142"/>
        <w:jc w:val="both"/>
        <w:rPr>
          <w:rFonts w:ascii="Times New Roman" w:hAnsi="Times New Roman" w:cs="Times New Roman"/>
          <w:sz w:val="20"/>
          <w:szCs w:val="20"/>
          <w:lang w:val="sr-Cyrl-RS"/>
        </w:rPr>
      </w:pPr>
    </w:p>
    <w:p w:rsidR="00100387" w:rsidRPr="00B9317B" w:rsidRDefault="00224D6A" w:rsidP="00BB248F">
      <w:pPr>
        <w:pStyle w:val="ListParagraph"/>
        <w:ind w:left="567" w:hanging="425"/>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00100387" w:rsidRPr="00B9317B">
        <w:rPr>
          <w:rFonts w:ascii="Times New Roman" w:hAnsi="Times New Roman" w:cs="Times New Roman"/>
          <w:sz w:val="20"/>
          <w:szCs w:val="20"/>
          <w:lang w:val="sr-Cyrl-RS"/>
        </w:rPr>
        <w:tab/>
        <w:t>“</w:t>
      </w:r>
      <w:proofErr w:type="spellStart"/>
      <w:r w:rsidR="00100387" w:rsidRPr="00B9317B">
        <w:rPr>
          <w:rFonts w:ascii="Times New Roman" w:hAnsi="Times New Roman" w:cs="Times New Roman"/>
          <w:sz w:val="20"/>
          <w:szCs w:val="20"/>
          <w:lang w:val="sr-Cyrl-RS"/>
        </w:rPr>
        <w:t>Efekat</w:t>
      </w:r>
      <w:proofErr w:type="spellEnd"/>
      <w:r w:rsidR="00100387" w:rsidRPr="00B9317B">
        <w:rPr>
          <w:rFonts w:ascii="Times New Roman" w:hAnsi="Times New Roman" w:cs="Times New Roman"/>
          <w:sz w:val="20"/>
          <w:szCs w:val="20"/>
          <w:lang w:val="sr-Cyrl-RS"/>
        </w:rPr>
        <w:t xml:space="preserve"> </w:t>
      </w:r>
      <w:proofErr w:type="spellStart"/>
      <w:r w:rsidR="00100387" w:rsidRPr="00B9317B">
        <w:rPr>
          <w:rFonts w:ascii="Times New Roman" w:hAnsi="Times New Roman" w:cs="Times New Roman"/>
          <w:sz w:val="20"/>
          <w:szCs w:val="20"/>
          <w:lang w:val="sr-Cyrl-RS"/>
        </w:rPr>
        <w:t>metotreksata</w:t>
      </w:r>
      <w:proofErr w:type="spellEnd"/>
      <w:r w:rsidR="00100387" w:rsidRPr="00B9317B">
        <w:rPr>
          <w:rFonts w:ascii="Times New Roman" w:hAnsi="Times New Roman" w:cs="Times New Roman"/>
          <w:sz w:val="20"/>
          <w:szCs w:val="20"/>
          <w:lang w:val="sr-Cyrl-RS"/>
        </w:rPr>
        <w:t xml:space="preserve"> u </w:t>
      </w:r>
      <w:proofErr w:type="spellStart"/>
      <w:r w:rsidR="00100387" w:rsidRPr="00B9317B">
        <w:rPr>
          <w:rFonts w:ascii="Times New Roman" w:hAnsi="Times New Roman" w:cs="Times New Roman"/>
          <w:sz w:val="20"/>
          <w:szCs w:val="20"/>
          <w:lang w:val="sr-Cyrl-RS"/>
        </w:rPr>
        <w:t>kombinaciji</w:t>
      </w:r>
      <w:proofErr w:type="spellEnd"/>
      <w:r w:rsidR="00100387" w:rsidRPr="00B9317B">
        <w:rPr>
          <w:rFonts w:ascii="Times New Roman" w:hAnsi="Times New Roman" w:cs="Times New Roman"/>
          <w:sz w:val="20"/>
          <w:szCs w:val="20"/>
          <w:lang w:val="sr-Cyrl-RS"/>
        </w:rPr>
        <w:t xml:space="preserve"> </w:t>
      </w:r>
      <w:proofErr w:type="spellStart"/>
      <w:r w:rsidR="00100387" w:rsidRPr="00B9317B">
        <w:rPr>
          <w:rFonts w:ascii="Times New Roman" w:hAnsi="Times New Roman" w:cs="Times New Roman"/>
          <w:sz w:val="20"/>
          <w:szCs w:val="20"/>
          <w:lang w:val="sr-Cyrl-RS"/>
        </w:rPr>
        <w:t>sa</w:t>
      </w:r>
      <w:proofErr w:type="spellEnd"/>
      <w:r w:rsidR="00100387" w:rsidRPr="00B9317B">
        <w:rPr>
          <w:rFonts w:ascii="Times New Roman" w:hAnsi="Times New Roman" w:cs="Times New Roman"/>
          <w:sz w:val="20"/>
          <w:szCs w:val="20"/>
          <w:lang w:val="sr-Cyrl-RS"/>
        </w:rPr>
        <w:t xml:space="preserve"> </w:t>
      </w:r>
      <w:proofErr w:type="spellStart"/>
      <w:r w:rsidR="00100387" w:rsidRPr="00B9317B">
        <w:rPr>
          <w:rFonts w:ascii="Times New Roman" w:hAnsi="Times New Roman" w:cs="Times New Roman"/>
          <w:sz w:val="20"/>
          <w:szCs w:val="20"/>
          <w:lang w:val="sr-Cyrl-RS"/>
        </w:rPr>
        <w:t>pulsnom</w:t>
      </w:r>
      <w:proofErr w:type="spellEnd"/>
      <w:r w:rsidR="00100387" w:rsidRPr="00B9317B">
        <w:rPr>
          <w:rFonts w:ascii="Times New Roman" w:hAnsi="Times New Roman" w:cs="Times New Roman"/>
          <w:sz w:val="20"/>
          <w:szCs w:val="20"/>
          <w:lang w:val="sr-Cyrl-RS"/>
        </w:rPr>
        <w:t xml:space="preserve"> </w:t>
      </w:r>
      <w:proofErr w:type="spellStart"/>
      <w:r w:rsidR="00100387" w:rsidRPr="00B9317B">
        <w:rPr>
          <w:rFonts w:ascii="Times New Roman" w:hAnsi="Times New Roman" w:cs="Times New Roman"/>
          <w:sz w:val="20"/>
          <w:szCs w:val="20"/>
          <w:lang w:val="sr-Cyrl-RS"/>
        </w:rPr>
        <w:t>kortikosteroidnom</w:t>
      </w:r>
      <w:proofErr w:type="spellEnd"/>
      <w:r w:rsidR="00100387" w:rsidRPr="00B9317B">
        <w:rPr>
          <w:rFonts w:ascii="Times New Roman" w:hAnsi="Times New Roman" w:cs="Times New Roman"/>
          <w:sz w:val="20"/>
          <w:szCs w:val="20"/>
          <w:lang w:val="sr-Cyrl-RS"/>
        </w:rPr>
        <w:t xml:space="preserve"> </w:t>
      </w:r>
      <w:proofErr w:type="spellStart"/>
      <w:r w:rsidR="00100387" w:rsidRPr="00B9317B">
        <w:rPr>
          <w:rFonts w:ascii="Times New Roman" w:hAnsi="Times New Roman" w:cs="Times New Roman"/>
          <w:sz w:val="20"/>
          <w:szCs w:val="20"/>
          <w:lang w:val="sr-Cyrl-RS"/>
        </w:rPr>
        <w:t>terapijom</w:t>
      </w:r>
      <w:proofErr w:type="spellEnd"/>
      <w:r w:rsidR="00100387" w:rsidRPr="00B9317B">
        <w:rPr>
          <w:rFonts w:ascii="Times New Roman" w:hAnsi="Times New Roman" w:cs="Times New Roman"/>
          <w:sz w:val="20"/>
          <w:szCs w:val="20"/>
          <w:lang w:val="sr-Cyrl-RS"/>
        </w:rPr>
        <w:t xml:space="preserve"> u </w:t>
      </w:r>
      <w:proofErr w:type="spellStart"/>
      <w:r w:rsidR="00100387" w:rsidRPr="00B9317B">
        <w:rPr>
          <w:rFonts w:ascii="Times New Roman" w:hAnsi="Times New Roman" w:cs="Times New Roman"/>
          <w:sz w:val="20"/>
          <w:szCs w:val="20"/>
          <w:lang w:val="sr-Cyrl-RS"/>
        </w:rPr>
        <w:t>lečenju</w:t>
      </w:r>
      <w:proofErr w:type="spellEnd"/>
      <w:r w:rsidR="00100387" w:rsidRPr="00B9317B">
        <w:rPr>
          <w:rFonts w:ascii="Times New Roman" w:hAnsi="Times New Roman" w:cs="Times New Roman"/>
          <w:sz w:val="20"/>
          <w:szCs w:val="20"/>
          <w:lang w:val="sr-Cyrl-RS"/>
        </w:rPr>
        <w:t xml:space="preserve"> </w:t>
      </w:r>
      <w:proofErr w:type="spellStart"/>
      <w:r w:rsidR="00100387" w:rsidRPr="00B9317B">
        <w:rPr>
          <w:rFonts w:ascii="Times New Roman" w:hAnsi="Times New Roman" w:cs="Times New Roman"/>
          <w:sz w:val="20"/>
          <w:szCs w:val="20"/>
          <w:lang w:val="sr-Cyrl-RS"/>
        </w:rPr>
        <w:t>pacijenata</w:t>
      </w:r>
      <w:proofErr w:type="spellEnd"/>
      <w:r w:rsidR="00100387" w:rsidRPr="00B9317B">
        <w:rPr>
          <w:rFonts w:ascii="Times New Roman" w:hAnsi="Times New Roman" w:cs="Times New Roman"/>
          <w:sz w:val="20"/>
          <w:szCs w:val="20"/>
          <w:lang w:val="sr-Cyrl-RS"/>
        </w:rPr>
        <w:t xml:space="preserve"> </w:t>
      </w:r>
      <w:proofErr w:type="spellStart"/>
      <w:r w:rsidR="00100387" w:rsidRPr="00B9317B">
        <w:rPr>
          <w:rFonts w:ascii="Times New Roman" w:hAnsi="Times New Roman" w:cs="Times New Roman"/>
          <w:sz w:val="20"/>
          <w:szCs w:val="20"/>
          <w:lang w:val="sr-Cyrl-RS"/>
        </w:rPr>
        <w:t>sa</w:t>
      </w:r>
      <w:proofErr w:type="spellEnd"/>
      <w:r w:rsidR="00100387" w:rsidRPr="00B9317B">
        <w:rPr>
          <w:rFonts w:ascii="Times New Roman" w:hAnsi="Times New Roman" w:cs="Times New Roman"/>
          <w:sz w:val="20"/>
          <w:szCs w:val="20"/>
          <w:lang w:val="sr-Cyrl-RS"/>
        </w:rPr>
        <w:t xml:space="preserve"> </w:t>
      </w:r>
      <w:proofErr w:type="spellStart"/>
      <w:r w:rsidR="00100387" w:rsidRPr="00B9317B">
        <w:rPr>
          <w:rFonts w:ascii="Times New Roman" w:hAnsi="Times New Roman" w:cs="Times New Roman"/>
          <w:sz w:val="20"/>
          <w:szCs w:val="20"/>
          <w:lang w:val="sr-Cyrl-RS"/>
        </w:rPr>
        <w:t>teškim</w:t>
      </w:r>
      <w:proofErr w:type="spellEnd"/>
      <w:r w:rsidR="00100387" w:rsidRPr="00B9317B">
        <w:rPr>
          <w:rFonts w:ascii="Times New Roman" w:hAnsi="Times New Roman" w:cs="Times New Roman"/>
          <w:sz w:val="20"/>
          <w:szCs w:val="20"/>
          <w:lang w:val="sr-Cyrl-RS"/>
        </w:rPr>
        <w:t xml:space="preserve"> </w:t>
      </w:r>
      <w:proofErr w:type="spellStart"/>
      <w:r w:rsidR="00100387" w:rsidRPr="00B9317B">
        <w:rPr>
          <w:rFonts w:ascii="Times New Roman" w:hAnsi="Times New Roman" w:cs="Times New Roman"/>
          <w:sz w:val="20"/>
          <w:szCs w:val="20"/>
          <w:lang w:val="sr-Cyrl-RS"/>
        </w:rPr>
        <w:t>formama</w:t>
      </w:r>
      <w:proofErr w:type="spellEnd"/>
      <w:r w:rsidR="00100387" w:rsidRPr="00B9317B">
        <w:rPr>
          <w:rFonts w:ascii="Times New Roman" w:hAnsi="Times New Roman" w:cs="Times New Roman"/>
          <w:sz w:val="20"/>
          <w:szCs w:val="20"/>
          <w:lang w:val="sr-Cyrl-RS"/>
        </w:rPr>
        <w:t xml:space="preserve"> </w:t>
      </w:r>
      <w:proofErr w:type="spellStart"/>
      <w:r w:rsidR="00100387" w:rsidRPr="00B9317B">
        <w:rPr>
          <w:rFonts w:ascii="Times New Roman" w:hAnsi="Times New Roman" w:cs="Times New Roman"/>
          <w:sz w:val="20"/>
          <w:szCs w:val="20"/>
          <w:lang w:val="sr-Cyrl-RS"/>
        </w:rPr>
        <w:t>alopecije</w:t>
      </w:r>
      <w:proofErr w:type="spellEnd"/>
      <w:r w:rsidR="00100387" w:rsidRPr="00B9317B">
        <w:rPr>
          <w:rFonts w:ascii="Times New Roman" w:hAnsi="Times New Roman" w:cs="Times New Roman"/>
          <w:sz w:val="20"/>
          <w:szCs w:val="20"/>
          <w:lang w:val="sr-Cyrl-RS"/>
        </w:rPr>
        <w:t xml:space="preserve"> </w:t>
      </w:r>
      <w:proofErr w:type="spellStart"/>
      <w:r w:rsidR="00100387" w:rsidRPr="00B9317B">
        <w:rPr>
          <w:rFonts w:ascii="Times New Roman" w:hAnsi="Times New Roman" w:cs="Times New Roman"/>
          <w:sz w:val="20"/>
          <w:szCs w:val="20"/>
          <w:lang w:val="sr-Cyrl-RS"/>
        </w:rPr>
        <w:t>areate</w:t>
      </w:r>
      <w:proofErr w:type="spellEnd"/>
      <w:r w:rsidR="00100387" w:rsidRPr="00B9317B">
        <w:rPr>
          <w:rFonts w:ascii="Times New Roman" w:hAnsi="Times New Roman" w:cs="Times New Roman"/>
          <w:sz w:val="20"/>
          <w:szCs w:val="20"/>
          <w:lang w:val="sr-Cyrl-RS"/>
        </w:rPr>
        <w:t xml:space="preserve">“ – </w:t>
      </w:r>
      <w:proofErr w:type="spellStart"/>
      <w:r w:rsidR="00100387" w:rsidRPr="00B9317B">
        <w:rPr>
          <w:rFonts w:ascii="Times New Roman" w:hAnsi="Times New Roman" w:cs="Times New Roman"/>
          <w:sz w:val="20"/>
          <w:szCs w:val="20"/>
          <w:lang w:val="sr-Cyrl-RS"/>
        </w:rPr>
        <w:t>student</w:t>
      </w:r>
      <w:proofErr w:type="spellEnd"/>
      <w:r w:rsidR="00100387" w:rsidRPr="00B9317B">
        <w:rPr>
          <w:rFonts w:ascii="Times New Roman" w:hAnsi="Times New Roman" w:cs="Times New Roman"/>
          <w:sz w:val="20"/>
          <w:szCs w:val="20"/>
          <w:lang w:val="sr-Cyrl-RS"/>
        </w:rPr>
        <w:t xml:space="preserve"> </w:t>
      </w:r>
      <w:proofErr w:type="spellStart"/>
      <w:r w:rsidR="00100387" w:rsidRPr="00B9317B">
        <w:rPr>
          <w:rFonts w:ascii="Times New Roman" w:hAnsi="Times New Roman" w:cs="Times New Roman"/>
          <w:sz w:val="20"/>
          <w:szCs w:val="20"/>
          <w:lang w:val="sr-Cyrl-RS"/>
        </w:rPr>
        <w:t>Isidora</w:t>
      </w:r>
      <w:proofErr w:type="spellEnd"/>
      <w:r w:rsidR="00100387" w:rsidRPr="00B9317B">
        <w:rPr>
          <w:rFonts w:ascii="Times New Roman" w:hAnsi="Times New Roman" w:cs="Times New Roman"/>
          <w:sz w:val="20"/>
          <w:szCs w:val="20"/>
          <w:lang w:val="sr-Cyrl-RS"/>
        </w:rPr>
        <w:t xml:space="preserve"> </w:t>
      </w:r>
      <w:proofErr w:type="spellStart"/>
      <w:r w:rsidR="00100387" w:rsidRPr="00B9317B">
        <w:rPr>
          <w:rFonts w:ascii="Times New Roman" w:hAnsi="Times New Roman" w:cs="Times New Roman"/>
          <w:sz w:val="20"/>
          <w:szCs w:val="20"/>
          <w:lang w:val="sr-Cyrl-RS"/>
        </w:rPr>
        <w:t>Savić</w:t>
      </w:r>
      <w:proofErr w:type="spellEnd"/>
      <w:r w:rsidR="00100387" w:rsidRPr="00B9317B">
        <w:rPr>
          <w:rFonts w:ascii="Times New Roman" w:hAnsi="Times New Roman" w:cs="Times New Roman"/>
          <w:sz w:val="20"/>
          <w:szCs w:val="20"/>
          <w:lang w:val="sr-Cyrl-RS"/>
        </w:rPr>
        <w:t xml:space="preserve">, 2023. </w:t>
      </w:r>
      <w:proofErr w:type="spellStart"/>
      <w:r w:rsidR="00100387" w:rsidRPr="00B9317B">
        <w:rPr>
          <w:rFonts w:ascii="Times New Roman" w:hAnsi="Times New Roman" w:cs="Times New Roman"/>
          <w:sz w:val="20"/>
          <w:szCs w:val="20"/>
          <w:lang w:val="sr-Cyrl-RS"/>
        </w:rPr>
        <w:t>god</w:t>
      </w:r>
      <w:proofErr w:type="spellEnd"/>
      <w:r w:rsidR="00100387" w:rsidRPr="00B9317B">
        <w:rPr>
          <w:rFonts w:ascii="Times New Roman" w:hAnsi="Times New Roman" w:cs="Times New Roman"/>
          <w:sz w:val="20"/>
          <w:szCs w:val="20"/>
          <w:lang w:val="sr-Cyrl-RS"/>
        </w:rPr>
        <w:t>. 245/18</w:t>
      </w:r>
    </w:p>
    <w:p w:rsidR="00100387" w:rsidRPr="00B9317B" w:rsidRDefault="00100387" w:rsidP="00BB248F">
      <w:pPr>
        <w:pStyle w:val="ListParagraph"/>
        <w:ind w:left="567" w:hanging="425"/>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Pr="00B9317B">
        <w:rPr>
          <w:rFonts w:ascii="Times New Roman" w:hAnsi="Times New Roman" w:cs="Times New Roman"/>
          <w:sz w:val="20"/>
          <w:szCs w:val="20"/>
          <w:lang w:val="sr-Cyrl-RS"/>
        </w:rPr>
        <w:tab/>
        <w:t>“</w:t>
      </w:r>
      <w:proofErr w:type="spellStart"/>
      <w:r w:rsidRPr="00B9317B">
        <w:rPr>
          <w:rFonts w:ascii="Times New Roman" w:hAnsi="Times New Roman" w:cs="Times New Roman"/>
          <w:sz w:val="20"/>
          <w:szCs w:val="20"/>
          <w:lang w:val="sr-Cyrl-RS"/>
        </w:rPr>
        <w:t>Poređenje</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efekata</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kombinovane</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pulsne</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kortikosterodine</w:t>
      </w:r>
      <w:proofErr w:type="spellEnd"/>
      <w:r w:rsidRPr="00B9317B">
        <w:rPr>
          <w:rFonts w:ascii="Times New Roman" w:hAnsi="Times New Roman" w:cs="Times New Roman"/>
          <w:sz w:val="20"/>
          <w:szCs w:val="20"/>
          <w:lang w:val="sr-Cyrl-RS"/>
        </w:rPr>
        <w:t xml:space="preserve"> i </w:t>
      </w:r>
      <w:proofErr w:type="spellStart"/>
      <w:r w:rsidRPr="00B9317B">
        <w:rPr>
          <w:rFonts w:ascii="Times New Roman" w:hAnsi="Times New Roman" w:cs="Times New Roman"/>
          <w:sz w:val="20"/>
          <w:szCs w:val="20"/>
          <w:lang w:val="sr-Cyrl-RS"/>
        </w:rPr>
        <w:t>lokalne</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kortikosteroidne</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terapije</w:t>
      </w:r>
      <w:proofErr w:type="spellEnd"/>
      <w:r w:rsidRPr="00B9317B">
        <w:rPr>
          <w:rFonts w:ascii="Times New Roman" w:hAnsi="Times New Roman" w:cs="Times New Roman"/>
          <w:sz w:val="20"/>
          <w:szCs w:val="20"/>
          <w:lang w:val="sr-Cyrl-RS"/>
        </w:rPr>
        <w:t xml:space="preserve"> u </w:t>
      </w:r>
      <w:proofErr w:type="spellStart"/>
      <w:r w:rsidRPr="00B9317B">
        <w:rPr>
          <w:rFonts w:ascii="Times New Roman" w:hAnsi="Times New Roman" w:cs="Times New Roman"/>
          <w:sz w:val="20"/>
          <w:szCs w:val="20"/>
          <w:lang w:val="sr-Cyrl-RS"/>
        </w:rPr>
        <w:t>lečenju</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težih</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formi</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alopecije</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areate</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kod</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dece</w:t>
      </w:r>
      <w:proofErr w:type="spellEnd"/>
      <w:r w:rsidRPr="00B9317B">
        <w:rPr>
          <w:rFonts w:ascii="Times New Roman" w:hAnsi="Times New Roman" w:cs="Times New Roman"/>
          <w:sz w:val="20"/>
          <w:szCs w:val="20"/>
          <w:lang w:val="sr-Cyrl-RS"/>
        </w:rPr>
        <w:t xml:space="preserve"> i </w:t>
      </w:r>
      <w:proofErr w:type="spellStart"/>
      <w:r w:rsidRPr="00B9317B">
        <w:rPr>
          <w:rFonts w:ascii="Times New Roman" w:hAnsi="Times New Roman" w:cs="Times New Roman"/>
          <w:sz w:val="20"/>
          <w:szCs w:val="20"/>
          <w:lang w:val="sr-Cyrl-RS"/>
        </w:rPr>
        <w:t>odraslih</w:t>
      </w:r>
      <w:proofErr w:type="spellEnd"/>
      <w:r w:rsidRPr="00B9317B">
        <w:rPr>
          <w:rFonts w:ascii="Times New Roman" w:hAnsi="Times New Roman" w:cs="Times New Roman"/>
          <w:sz w:val="20"/>
          <w:szCs w:val="20"/>
          <w:lang w:val="sr-Cyrl-RS"/>
        </w:rPr>
        <w:t xml:space="preserve">“ – </w:t>
      </w:r>
      <w:proofErr w:type="spellStart"/>
      <w:r w:rsidRPr="00B9317B">
        <w:rPr>
          <w:rFonts w:ascii="Times New Roman" w:hAnsi="Times New Roman" w:cs="Times New Roman"/>
          <w:sz w:val="20"/>
          <w:szCs w:val="20"/>
          <w:lang w:val="sr-Cyrl-RS"/>
        </w:rPr>
        <w:t>student</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Ivana</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Dinčić</w:t>
      </w:r>
      <w:proofErr w:type="spellEnd"/>
      <w:r w:rsidRPr="00B9317B">
        <w:rPr>
          <w:rFonts w:ascii="Times New Roman" w:hAnsi="Times New Roman" w:cs="Times New Roman"/>
          <w:sz w:val="20"/>
          <w:szCs w:val="20"/>
          <w:lang w:val="sr-Cyrl-RS"/>
        </w:rPr>
        <w:t xml:space="preserve">, 2023. </w:t>
      </w:r>
      <w:proofErr w:type="spellStart"/>
      <w:r w:rsidRPr="00B9317B">
        <w:rPr>
          <w:rFonts w:ascii="Times New Roman" w:hAnsi="Times New Roman" w:cs="Times New Roman"/>
          <w:sz w:val="20"/>
          <w:szCs w:val="20"/>
          <w:lang w:val="sr-Cyrl-RS"/>
        </w:rPr>
        <w:t>god</w:t>
      </w:r>
      <w:proofErr w:type="spellEnd"/>
      <w:r w:rsidRPr="00B9317B">
        <w:rPr>
          <w:rFonts w:ascii="Times New Roman" w:hAnsi="Times New Roman" w:cs="Times New Roman"/>
          <w:sz w:val="20"/>
          <w:szCs w:val="20"/>
          <w:lang w:val="sr-Cyrl-RS"/>
        </w:rPr>
        <w:t>. 389/18</w:t>
      </w:r>
    </w:p>
    <w:p w:rsidR="00224D6A" w:rsidRPr="00B9317B" w:rsidRDefault="00100387" w:rsidP="00BB248F">
      <w:pPr>
        <w:pStyle w:val="ListParagraph"/>
        <w:ind w:left="567" w:hanging="425"/>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Pr="00B9317B">
        <w:rPr>
          <w:rFonts w:ascii="Times New Roman" w:hAnsi="Times New Roman" w:cs="Times New Roman"/>
          <w:sz w:val="20"/>
          <w:szCs w:val="20"/>
          <w:lang w:val="sr-Cyrl-RS"/>
        </w:rPr>
        <w:tab/>
        <w:t>“</w:t>
      </w:r>
      <w:proofErr w:type="spellStart"/>
      <w:r w:rsidRPr="00B9317B">
        <w:rPr>
          <w:rFonts w:ascii="Times New Roman" w:hAnsi="Times New Roman" w:cs="Times New Roman"/>
          <w:sz w:val="20"/>
          <w:szCs w:val="20"/>
          <w:lang w:val="sr-Cyrl-RS"/>
        </w:rPr>
        <w:t>Retrospective</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analysis</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of</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patients</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with</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bullous</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pemphigoid</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who</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were</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treated</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at</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the</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clinic</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of</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dermatovenerology</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from</w:t>
      </w:r>
      <w:proofErr w:type="spellEnd"/>
      <w:r w:rsidRPr="00B9317B">
        <w:rPr>
          <w:rFonts w:ascii="Times New Roman" w:hAnsi="Times New Roman" w:cs="Times New Roman"/>
          <w:sz w:val="20"/>
          <w:szCs w:val="20"/>
          <w:lang w:val="sr-Cyrl-RS"/>
        </w:rPr>
        <w:t xml:space="preserve"> 2011-2021“ – </w:t>
      </w:r>
      <w:proofErr w:type="spellStart"/>
      <w:r w:rsidRPr="00B9317B">
        <w:rPr>
          <w:rFonts w:ascii="Times New Roman" w:hAnsi="Times New Roman" w:cs="Times New Roman"/>
          <w:sz w:val="20"/>
          <w:szCs w:val="20"/>
          <w:lang w:val="sr-Cyrl-RS"/>
        </w:rPr>
        <w:t>student</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Tatjana</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Sophia</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Wall</w:t>
      </w:r>
      <w:proofErr w:type="spellEnd"/>
      <w:r w:rsidRPr="00B9317B">
        <w:rPr>
          <w:rFonts w:ascii="Times New Roman" w:hAnsi="Times New Roman" w:cs="Times New Roman"/>
          <w:sz w:val="20"/>
          <w:szCs w:val="20"/>
          <w:lang w:val="sr-Cyrl-RS"/>
        </w:rPr>
        <w:t xml:space="preserve">, 2023. </w:t>
      </w:r>
      <w:proofErr w:type="spellStart"/>
      <w:r w:rsidRPr="00B9317B">
        <w:rPr>
          <w:rFonts w:ascii="Times New Roman" w:hAnsi="Times New Roman" w:cs="Times New Roman"/>
          <w:sz w:val="20"/>
          <w:szCs w:val="20"/>
          <w:lang w:val="sr-Cyrl-RS"/>
        </w:rPr>
        <w:t>god</w:t>
      </w:r>
      <w:proofErr w:type="spellEnd"/>
      <w:r w:rsidRPr="00B9317B">
        <w:rPr>
          <w:rFonts w:ascii="Times New Roman" w:hAnsi="Times New Roman" w:cs="Times New Roman"/>
          <w:sz w:val="20"/>
          <w:szCs w:val="20"/>
          <w:lang w:val="sr-Cyrl-RS"/>
        </w:rPr>
        <w:t>. ME 18/85</w:t>
      </w:r>
    </w:p>
    <w:p w:rsidR="006A2442" w:rsidRPr="00B9317B" w:rsidRDefault="006A2442" w:rsidP="00BB248F">
      <w:pPr>
        <w:pStyle w:val="ListParagraph"/>
        <w:ind w:left="567" w:hanging="425"/>
        <w:jc w:val="both"/>
        <w:rPr>
          <w:rFonts w:ascii="Times New Roman" w:hAnsi="Times New Roman" w:cs="Times New Roman"/>
          <w:sz w:val="20"/>
          <w:szCs w:val="20"/>
          <w:lang w:val="sr-Cyrl-RS"/>
        </w:rPr>
      </w:pPr>
    </w:p>
    <w:p w:rsidR="006A2442" w:rsidRPr="00B9317B" w:rsidRDefault="006A2442" w:rsidP="00BB248F">
      <w:pPr>
        <w:pStyle w:val="ListParagraph"/>
        <w:ind w:left="567" w:hanging="425"/>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 xml:space="preserve">Др Јован </w:t>
      </w:r>
      <w:proofErr w:type="spellStart"/>
      <w:r w:rsidRPr="00B9317B">
        <w:rPr>
          <w:rFonts w:ascii="Times New Roman" w:hAnsi="Times New Roman" w:cs="Times New Roman"/>
          <w:sz w:val="20"/>
          <w:szCs w:val="20"/>
          <w:lang w:val="sr-Cyrl-RS"/>
        </w:rPr>
        <w:t>Лалошевић</w:t>
      </w:r>
      <w:proofErr w:type="spellEnd"/>
      <w:r w:rsidRPr="00B9317B">
        <w:rPr>
          <w:rFonts w:ascii="Times New Roman" w:hAnsi="Times New Roman" w:cs="Times New Roman"/>
          <w:sz w:val="20"/>
          <w:szCs w:val="20"/>
          <w:lang w:val="sr-Cyrl-RS"/>
        </w:rPr>
        <w:t xml:space="preserve"> био је члан комисија </w:t>
      </w:r>
      <w:r w:rsidR="004F299B" w:rsidRPr="00B9317B">
        <w:rPr>
          <w:rFonts w:ascii="Times New Roman" w:hAnsi="Times New Roman" w:cs="Times New Roman"/>
          <w:sz w:val="20"/>
          <w:szCs w:val="20"/>
          <w:lang w:val="sr-Cyrl-RS"/>
        </w:rPr>
        <w:t>з</w:t>
      </w:r>
      <w:r w:rsidRPr="00B9317B">
        <w:rPr>
          <w:rFonts w:ascii="Times New Roman" w:hAnsi="Times New Roman" w:cs="Times New Roman"/>
          <w:sz w:val="20"/>
          <w:szCs w:val="20"/>
          <w:lang w:val="sr-Cyrl-RS"/>
        </w:rPr>
        <w:t>а одбрану завршног дипломског рада:</w:t>
      </w:r>
    </w:p>
    <w:p w:rsidR="006A2442" w:rsidRPr="00B9317B" w:rsidRDefault="006A2442" w:rsidP="00BB248F">
      <w:pPr>
        <w:pStyle w:val="ListParagraph"/>
        <w:ind w:left="567" w:hanging="425"/>
        <w:jc w:val="both"/>
        <w:rPr>
          <w:rFonts w:ascii="Times New Roman" w:hAnsi="Times New Roman" w:cs="Times New Roman"/>
          <w:sz w:val="20"/>
          <w:szCs w:val="20"/>
          <w:lang w:val="sr-Cyrl-RS"/>
        </w:rPr>
      </w:pPr>
    </w:p>
    <w:p w:rsidR="006A2442" w:rsidRPr="00B9317B" w:rsidRDefault="006A2442" w:rsidP="00BB248F">
      <w:pPr>
        <w:pStyle w:val="ListParagraph"/>
        <w:ind w:left="567" w:hanging="425"/>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proofErr w:type="spellStart"/>
      <w:r w:rsidRPr="00B9317B">
        <w:rPr>
          <w:rFonts w:ascii="Times New Roman" w:hAnsi="Times New Roman" w:cs="Times New Roman"/>
          <w:sz w:val="20"/>
          <w:szCs w:val="20"/>
          <w:lang w:val="sr-Cyrl-RS"/>
        </w:rPr>
        <w:t>Кутани</w:t>
      </w:r>
      <w:proofErr w:type="spellEnd"/>
      <w:r w:rsidRPr="00B9317B">
        <w:rPr>
          <w:rFonts w:ascii="Times New Roman" w:hAnsi="Times New Roman" w:cs="Times New Roman"/>
          <w:sz w:val="20"/>
          <w:szCs w:val="20"/>
          <w:lang w:val="sr-Cyrl-RS"/>
        </w:rPr>
        <w:t xml:space="preserve"> </w:t>
      </w:r>
      <w:proofErr w:type="spellStart"/>
      <w:r w:rsidRPr="00B9317B">
        <w:rPr>
          <w:rFonts w:ascii="Times New Roman" w:hAnsi="Times New Roman" w:cs="Times New Roman"/>
          <w:sz w:val="20"/>
          <w:szCs w:val="20"/>
          <w:lang w:val="sr-Cyrl-RS"/>
        </w:rPr>
        <w:t>васкулитиси</w:t>
      </w:r>
      <w:proofErr w:type="spellEnd"/>
      <w:r w:rsidRPr="00B9317B">
        <w:rPr>
          <w:rFonts w:ascii="Times New Roman" w:hAnsi="Times New Roman" w:cs="Times New Roman"/>
          <w:sz w:val="20"/>
          <w:szCs w:val="20"/>
          <w:lang w:val="sr-Cyrl-RS"/>
        </w:rPr>
        <w:t xml:space="preserve">” студент  Ана </w:t>
      </w:r>
      <w:proofErr w:type="spellStart"/>
      <w:r w:rsidRPr="00B9317B">
        <w:rPr>
          <w:rFonts w:ascii="Times New Roman" w:hAnsi="Times New Roman" w:cs="Times New Roman"/>
          <w:sz w:val="20"/>
          <w:szCs w:val="20"/>
          <w:lang w:val="sr-Cyrl-RS"/>
        </w:rPr>
        <w:t>Ракетић</w:t>
      </w:r>
      <w:proofErr w:type="spellEnd"/>
      <w:r w:rsidRPr="00B9317B">
        <w:rPr>
          <w:rFonts w:ascii="Times New Roman" w:hAnsi="Times New Roman" w:cs="Times New Roman"/>
          <w:sz w:val="20"/>
          <w:szCs w:val="20"/>
          <w:lang w:val="sr-Cyrl-RS"/>
        </w:rPr>
        <w:t>, 2025. године, број индекса 105/201</w:t>
      </w:r>
    </w:p>
    <w:p w:rsidR="006A2442" w:rsidRPr="00B9317B" w:rsidRDefault="006A2442" w:rsidP="00BB248F">
      <w:pPr>
        <w:pStyle w:val="ListParagraph"/>
        <w:ind w:left="567" w:hanging="425"/>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proofErr w:type="spellStart"/>
      <w:r w:rsidRPr="00B9317B">
        <w:rPr>
          <w:rFonts w:ascii="Times New Roman" w:hAnsi="Times New Roman" w:cs="Times New Roman"/>
          <w:sz w:val="20"/>
          <w:szCs w:val="20"/>
          <w:lang w:val="sr-Cyrl-RS"/>
        </w:rPr>
        <w:t>Меланом</w:t>
      </w:r>
      <w:proofErr w:type="spellEnd"/>
      <w:r w:rsidRPr="00B9317B">
        <w:rPr>
          <w:rFonts w:ascii="Times New Roman" w:hAnsi="Times New Roman" w:cs="Times New Roman"/>
          <w:sz w:val="20"/>
          <w:szCs w:val="20"/>
          <w:lang w:val="sr-Cyrl-RS"/>
        </w:rPr>
        <w:t>, дијагностика, прогноза” студент Алекса Стаменковић, 2024. године, број индекса 112/18</w:t>
      </w:r>
    </w:p>
    <w:p w:rsidR="006A2442" w:rsidRPr="00B9317B" w:rsidRDefault="006A2442" w:rsidP="00BB248F">
      <w:pPr>
        <w:pStyle w:val="ListParagraph"/>
        <w:ind w:left="567" w:hanging="425"/>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w:t>
      </w:r>
      <w:r w:rsidR="000D1337" w:rsidRPr="00B9317B">
        <w:rPr>
          <w:rFonts w:ascii="Times New Roman" w:hAnsi="Times New Roman" w:cs="Times New Roman"/>
          <w:sz w:val="20"/>
          <w:szCs w:val="20"/>
          <w:lang w:val="sr-Cyrl-RS"/>
        </w:rPr>
        <w:t>А</w:t>
      </w:r>
      <w:proofErr w:type="spellStart"/>
      <w:r w:rsidR="000D1337" w:rsidRPr="00B9317B">
        <w:rPr>
          <w:rFonts w:ascii="Times New Roman" w:hAnsi="Times New Roman" w:cs="Times New Roman"/>
          <w:sz w:val="20"/>
          <w:szCs w:val="20"/>
          <w:lang w:val="sr-Latn-RS"/>
        </w:rPr>
        <w:t>utoimmune</w:t>
      </w:r>
      <w:proofErr w:type="spellEnd"/>
      <w:r w:rsidR="000D1337" w:rsidRPr="00B9317B">
        <w:rPr>
          <w:rFonts w:ascii="Times New Roman" w:hAnsi="Times New Roman" w:cs="Times New Roman"/>
          <w:sz w:val="20"/>
          <w:szCs w:val="20"/>
          <w:lang w:val="sr-Latn-RS"/>
        </w:rPr>
        <w:t xml:space="preserve"> </w:t>
      </w:r>
      <w:proofErr w:type="spellStart"/>
      <w:r w:rsidR="000D1337" w:rsidRPr="00B9317B">
        <w:rPr>
          <w:rFonts w:ascii="Times New Roman" w:hAnsi="Times New Roman" w:cs="Times New Roman"/>
          <w:sz w:val="20"/>
          <w:szCs w:val="20"/>
          <w:lang w:val="sr-Latn-RS"/>
        </w:rPr>
        <w:t>alopecias</w:t>
      </w:r>
      <w:proofErr w:type="spellEnd"/>
      <w:r w:rsidR="000D1337" w:rsidRPr="00B9317B">
        <w:rPr>
          <w:rFonts w:ascii="Times New Roman" w:hAnsi="Times New Roman" w:cs="Times New Roman"/>
          <w:sz w:val="20"/>
          <w:szCs w:val="20"/>
          <w:lang w:val="sr-Latn-RS"/>
        </w:rPr>
        <w:t xml:space="preserve">“ </w:t>
      </w:r>
      <w:r w:rsidR="000D1337" w:rsidRPr="00B9317B">
        <w:rPr>
          <w:rFonts w:ascii="Times New Roman" w:hAnsi="Times New Roman" w:cs="Times New Roman"/>
          <w:sz w:val="20"/>
          <w:szCs w:val="20"/>
          <w:lang w:val="sr-Cyrl-RS"/>
        </w:rPr>
        <w:t xml:space="preserve">студент Татјана </w:t>
      </w:r>
      <w:proofErr w:type="spellStart"/>
      <w:r w:rsidR="000D1337" w:rsidRPr="00B9317B">
        <w:rPr>
          <w:rFonts w:ascii="Times New Roman" w:hAnsi="Times New Roman" w:cs="Times New Roman"/>
          <w:sz w:val="20"/>
          <w:szCs w:val="20"/>
          <w:lang w:val="sr-Latn-RS"/>
        </w:rPr>
        <w:t>Sophia</w:t>
      </w:r>
      <w:proofErr w:type="spellEnd"/>
      <w:r w:rsidR="000D1337" w:rsidRPr="00B9317B">
        <w:rPr>
          <w:rFonts w:ascii="Times New Roman" w:hAnsi="Times New Roman" w:cs="Times New Roman"/>
          <w:sz w:val="20"/>
          <w:szCs w:val="20"/>
          <w:lang w:val="sr-Latn-RS"/>
        </w:rPr>
        <w:t xml:space="preserve"> </w:t>
      </w:r>
      <w:proofErr w:type="spellStart"/>
      <w:r w:rsidR="000D1337" w:rsidRPr="00B9317B">
        <w:rPr>
          <w:rFonts w:ascii="Times New Roman" w:hAnsi="Times New Roman" w:cs="Times New Roman"/>
          <w:sz w:val="20"/>
          <w:szCs w:val="20"/>
          <w:lang w:val="sr-Latn-RS"/>
        </w:rPr>
        <w:t>Wall</w:t>
      </w:r>
      <w:proofErr w:type="spellEnd"/>
    </w:p>
    <w:p w:rsidR="006A2442" w:rsidRPr="00B9317B" w:rsidRDefault="006A2442" w:rsidP="00BB248F">
      <w:pPr>
        <w:pStyle w:val="ListParagraph"/>
        <w:ind w:left="567" w:hanging="425"/>
        <w:jc w:val="both"/>
        <w:rPr>
          <w:rFonts w:ascii="Times New Roman" w:hAnsi="Times New Roman" w:cs="Times New Roman"/>
          <w:sz w:val="20"/>
          <w:szCs w:val="20"/>
          <w:lang w:val="sr-Cyrl-RS"/>
        </w:rPr>
      </w:pPr>
    </w:p>
    <w:p w:rsidR="00224D6A" w:rsidRPr="00B9317B" w:rsidRDefault="00224D6A" w:rsidP="00BB248F">
      <w:pPr>
        <w:pStyle w:val="ListParagraph"/>
        <w:ind w:left="142"/>
        <w:jc w:val="both"/>
        <w:rPr>
          <w:rFonts w:ascii="Times New Roman" w:hAnsi="Times New Roman" w:cs="Times New Roman"/>
          <w:sz w:val="20"/>
          <w:szCs w:val="20"/>
          <w:lang w:val="sr-Cyrl-RS"/>
        </w:rPr>
      </w:pPr>
    </w:p>
    <w:p w:rsidR="00224D6A" w:rsidRPr="00B9317B" w:rsidRDefault="00224D6A" w:rsidP="00BB248F">
      <w:pPr>
        <w:pStyle w:val="ListParagraph"/>
        <w:ind w:left="142"/>
        <w:jc w:val="both"/>
        <w:rPr>
          <w:rFonts w:ascii="Times New Roman" w:hAnsi="Times New Roman" w:cs="Times New Roman"/>
          <w:sz w:val="20"/>
          <w:szCs w:val="20"/>
          <w:lang w:val="sr-Cyrl-RS"/>
        </w:rPr>
      </w:pPr>
      <w:r w:rsidRPr="00B9317B">
        <w:rPr>
          <w:rFonts w:ascii="Times New Roman" w:hAnsi="Times New Roman" w:cs="Times New Roman"/>
          <w:sz w:val="20"/>
          <w:szCs w:val="20"/>
          <w:lang w:val="sr-Cyrl-RS"/>
        </w:rPr>
        <w:t xml:space="preserve">Такође, др Јован </w:t>
      </w:r>
      <w:proofErr w:type="spellStart"/>
      <w:r w:rsidRPr="00B9317B">
        <w:rPr>
          <w:rFonts w:ascii="Times New Roman" w:hAnsi="Times New Roman" w:cs="Times New Roman"/>
          <w:sz w:val="20"/>
          <w:szCs w:val="20"/>
          <w:lang w:val="sr-Cyrl-RS"/>
        </w:rPr>
        <w:t>Лалошевић</w:t>
      </w:r>
      <w:proofErr w:type="spellEnd"/>
      <w:r w:rsidRPr="00B9317B">
        <w:rPr>
          <w:rFonts w:ascii="Times New Roman" w:hAnsi="Times New Roman" w:cs="Times New Roman"/>
          <w:sz w:val="20"/>
          <w:szCs w:val="20"/>
          <w:lang w:val="sr-Cyrl-RS"/>
        </w:rPr>
        <w:t xml:space="preserve"> био је члан председавајуће комисије сесије Дерматовенерологија, Мини симпозијума ЦСНИРС 2022. и 2023. год. Београд</w:t>
      </w:r>
    </w:p>
    <w:p w:rsidR="00224D6A" w:rsidRPr="00B9317B" w:rsidRDefault="00224D6A" w:rsidP="00BB248F">
      <w:pPr>
        <w:pStyle w:val="ListParagraph"/>
        <w:ind w:left="142"/>
        <w:jc w:val="both"/>
        <w:rPr>
          <w:rFonts w:ascii="Times New Roman" w:hAnsi="Times New Roman" w:cs="Times New Roman"/>
          <w:sz w:val="20"/>
          <w:szCs w:val="20"/>
          <w:lang w:val="sr-Cyrl-RS"/>
        </w:rPr>
      </w:pPr>
    </w:p>
    <w:p w:rsidR="00D233BF" w:rsidRPr="00B9317B" w:rsidRDefault="00D233BF" w:rsidP="00BB248F">
      <w:pPr>
        <w:pStyle w:val="ListParagraph"/>
        <w:ind w:left="142"/>
        <w:jc w:val="both"/>
        <w:rPr>
          <w:rFonts w:ascii="Times New Roman" w:hAnsi="Times New Roman" w:cs="Times New Roman"/>
          <w:b/>
          <w:bCs/>
          <w:sz w:val="20"/>
          <w:szCs w:val="20"/>
          <w:lang w:val="sr-Cyrl-RS"/>
        </w:rPr>
      </w:pPr>
      <w:r w:rsidRPr="00B9317B">
        <w:rPr>
          <w:rFonts w:ascii="Times New Roman" w:hAnsi="Times New Roman" w:cs="Times New Roman"/>
          <w:b/>
          <w:bCs/>
          <w:sz w:val="20"/>
          <w:szCs w:val="20"/>
          <w:lang w:val="sr-Cyrl-RS"/>
        </w:rPr>
        <w:t>Д. НАУЧНИ И СТРУЧНИ РАД</w:t>
      </w:r>
    </w:p>
    <w:p w:rsidR="00B9317B" w:rsidRPr="00B9317B" w:rsidRDefault="00B9317B" w:rsidP="00BB248F">
      <w:pPr>
        <w:pStyle w:val="ListParagraph"/>
        <w:ind w:left="142"/>
        <w:jc w:val="both"/>
        <w:rPr>
          <w:rFonts w:ascii="Times New Roman" w:hAnsi="Times New Roman" w:cs="Times New Roman"/>
          <w:b/>
          <w:bCs/>
          <w:sz w:val="20"/>
          <w:szCs w:val="20"/>
          <w:lang w:val="sr-Cyrl-RS"/>
        </w:rPr>
      </w:pPr>
    </w:p>
    <w:p w:rsidR="00B9317B" w:rsidRPr="00B9317B" w:rsidRDefault="00B9317B" w:rsidP="00BB248F">
      <w:pPr>
        <w:jc w:val="both"/>
        <w:rPr>
          <w:rFonts w:ascii="Times New Roman" w:hAnsi="Times New Roman" w:cs="Times New Roman"/>
          <w:b/>
          <w:bCs/>
          <w:sz w:val="20"/>
          <w:szCs w:val="20"/>
          <w:lang w:val="sr-Latn-RS"/>
        </w:rPr>
      </w:pPr>
      <w:r w:rsidRPr="00B9317B">
        <w:rPr>
          <w:rFonts w:ascii="Times New Roman" w:hAnsi="Times New Roman" w:cs="Times New Roman"/>
          <w:b/>
          <w:bCs/>
          <w:sz w:val="20"/>
          <w:szCs w:val="20"/>
          <w:lang w:val="sr-Cyrl-RS"/>
        </w:rPr>
        <w:t xml:space="preserve">ОРИГИНАЛНИ РАДОВИ </w:t>
      </w:r>
      <w:proofErr w:type="spellStart"/>
      <w:r w:rsidRPr="00B9317B">
        <w:rPr>
          <w:rFonts w:ascii="Times New Roman" w:hAnsi="Times New Roman" w:cs="Times New Roman"/>
          <w:b/>
          <w:bCs/>
          <w:i/>
          <w:iCs/>
          <w:sz w:val="20"/>
          <w:szCs w:val="20"/>
          <w:lang w:val="sr-Cyrl-RS"/>
        </w:rPr>
        <w:t>in</w:t>
      </w:r>
      <w:proofErr w:type="spellEnd"/>
      <w:r w:rsidRPr="00B9317B">
        <w:rPr>
          <w:rFonts w:ascii="Times New Roman" w:hAnsi="Times New Roman" w:cs="Times New Roman"/>
          <w:b/>
          <w:bCs/>
          <w:i/>
          <w:iCs/>
          <w:sz w:val="20"/>
          <w:szCs w:val="20"/>
          <w:lang w:val="sr-Cyrl-RS"/>
        </w:rPr>
        <w:t xml:space="preserve"> </w:t>
      </w:r>
      <w:proofErr w:type="spellStart"/>
      <w:r w:rsidRPr="00B9317B">
        <w:rPr>
          <w:rFonts w:ascii="Times New Roman" w:hAnsi="Times New Roman" w:cs="Times New Roman"/>
          <w:b/>
          <w:bCs/>
          <w:i/>
          <w:iCs/>
          <w:sz w:val="20"/>
          <w:szCs w:val="20"/>
          <w:lang w:val="sr-Cyrl-RS"/>
        </w:rPr>
        <w:t>extenso</w:t>
      </w:r>
      <w:proofErr w:type="spellEnd"/>
      <w:r w:rsidRPr="00B9317B">
        <w:rPr>
          <w:rFonts w:ascii="Times New Roman" w:hAnsi="Times New Roman" w:cs="Times New Roman"/>
          <w:b/>
          <w:bCs/>
          <w:sz w:val="20"/>
          <w:szCs w:val="20"/>
          <w:lang w:val="sr-Cyrl-RS"/>
        </w:rPr>
        <w:t xml:space="preserve"> У ЧАСОПИСИМА СА JCR ЛИСТЕ</w:t>
      </w:r>
      <w:r w:rsidRPr="00B9317B">
        <w:rPr>
          <w:rFonts w:ascii="Times New Roman" w:hAnsi="Times New Roman" w:cs="Times New Roman"/>
          <w:b/>
          <w:bCs/>
          <w:sz w:val="20"/>
          <w:szCs w:val="20"/>
          <w:lang w:val="sr-Latn-RS"/>
        </w:rPr>
        <w:t>:</w:t>
      </w:r>
    </w:p>
    <w:p w:rsidR="00B9317B" w:rsidRPr="00B9317B" w:rsidRDefault="00B9317B" w:rsidP="00BB248F">
      <w:pPr>
        <w:jc w:val="both"/>
        <w:rPr>
          <w:rFonts w:ascii="Times New Roman" w:hAnsi="Times New Roman" w:cs="Times New Roman"/>
          <w:b/>
          <w:bCs/>
          <w:sz w:val="20"/>
          <w:szCs w:val="20"/>
          <w:lang w:val="sr-Cyrl-RS"/>
        </w:rPr>
      </w:pPr>
    </w:p>
    <w:p w:rsidR="00B9317B" w:rsidRPr="00B9317B" w:rsidRDefault="00B9317B" w:rsidP="00BB248F">
      <w:pPr>
        <w:pStyle w:val="ListParagraph"/>
        <w:numPr>
          <w:ilvl w:val="0"/>
          <w:numId w:val="2"/>
        </w:numPr>
        <w:spacing w:after="200"/>
        <w:ind w:left="714" w:hanging="357"/>
        <w:jc w:val="both"/>
        <w:textAlignment w:val="baseline"/>
        <w:rPr>
          <w:rFonts w:ascii="Times New Roman" w:eastAsia="Times New Roman" w:hAnsi="Times New Roman" w:cs="Times New Roman"/>
          <w:color w:val="000000"/>
          <w:sz w:val="20"/>
          <w:szCs w:val="20"/>
          <w:lang w:eastAsia="en-GB"/>
        </w:rPr>
      </w:pPr>
      <w:proofErr w:type="spellStart"/>
      <w:r w:rsidRPr="00B9317B">
        <w:rPr>
          <w:rFonts w:ascii="Times New Roman" w:eastAsia="Times New Roman" w:hAnsi="Times New Roman" w:cs="Times New Roman"/>
          <w:color w:val="000000"/>
          <w:sz w:val="20"/>
          <w:szCs w:val="20"/>
          <w:lang w:val="en-US" w:eastAsia="en-GB"/>
        </w:rPr>
        <w:t>Popadić</w:t>
      </w:r>
      <w:proofErr w:type="spellEnd"/>
      <w:r w:rsidRPr="00B9317B">
        <w:rPr>
          <w:rFonts w:ascii="Times New Roman" w:eastAsia="Times New Roman" w:hAnsi="Times New Roman" w:cs="Times New Roman"/>
          <w:color w:val="000000"/>
          <w:sz w:val="20"/>
          <w:szCs w:val="20"/>
          <w:lang w:val="en-US" w:eastAsia="en-GB"/>
        </w:rPr>
        <w:t xml:space="preserve"> S, </w:t>
      </w:r>
      <w:proofErr w:type="spellStart"/>
      <w:r w:rsidRPr="00B9317B">
        <w:rPr>
          <w:rFonts w:ascii="Times New Roman" w:eastAsia="Times New Roman" w:hAnsi="Times New Roman" w:cs="Times New Roman"/>
          <w:b/>
          <w:bCs/>
          <w:color w:val="000000"/>
          <w:sz w:val="20"/>
          <w:szCs w:val="20"/>
          <w:lang w:val="en-US" w:eastAsia="en-GB"/>
        </w:rPr>
        <w:t>Lalošević</w:t>
      </w:r>
      <w:proofErr w:type="spellEnd"/>
      <w:r w:rsidRPr="00B9317B">
        <w:rPr>
          <w:rFonts w:ascii="Times New Roman" w:eastAsia="Times New Roman" w:hAnsi="Times New Roman" w:cs="Times New Roman"/>
          <w:b/>
          <w:bCs/>
          <w:color w:val="000000"/>
          <w:sz w:val="20"/>
          <w:szCs w:val="20"/>
          <w:lang w:val="en-US" w:eastAsia="en-GB"/>
        </w:rPr>
        <w:t xml:space="preserve"> J</w:t>
      </w:r>
      <w:r w:rsidRPr="00B9317B">
        <w:rPr>
          <w:rFonts w:ascii="Times New Roman" w:eastAsia="Times New Roman" w:hAnsi="Times New Roman" w:cs="Times New Roman"/>
          <w:color w:val="000000"/>
          <w:sz w:val="20"/>
          <w:szCs w:val="20"/>
          <w:lang w:val="en-US" w:eastAsia="en-GB"/>
        </w:rPr>
        <w:t xml:space="preserve">, </w:t>
      </w:r>
      <w:proofErr w:type="spellStart"/>
      <w:r w:rsidRPr="00B9317B">
        <w:rPr>
          <w:rFonts w:ascii="Times New Roman" w:eastAsia="Times New Roman" w:hAnsi="Times New Roman" w:cs="Times New Roman"/>
          <w:color w:val="000000"/>
          <w:sz w:val="20"/>
          <w:szCs w:val="20"/>
          <w:lang w:val="en-US" w:eastAsia="en-GB"/>
        </w:rPr>
        <w:t>Lekić</w:t>
      </w:r>
      <w:proofErr w:type="spellEnd"/>
      <w:r w:rsidRPr="00B9317B">
        <w:rPr>
          <w:rFonts w:ascii="Times New Roman" w:eastAsia="Times New Roman" w:hAnsi="Times New Roman" w:cs="Times New Roman"/>
          <w:color w:val="000000"/>
          <w:sz w:val="20"/>
          <w:szCs w:val="20"/>
          <w:lang w:val="en-US" w:eastAsia="en-GB"/>
        </w:rPr>
        <w:t xml:space="preserve"> B, </w:t>
      </w:r>
      <w:proofErr w:type="spellStart"/>
      <w:r w:rsidRPr="00B9317B">
        <w:rPr>
          <w:rFonts w:ascii="Times New Roman" w:eastAsia="Times New Roman" w:hAnsi="Times New Roman" w:cs="Times New Roman"/>
          <w:color w:val="000000"/>
          <w:sz w:val="20"/>
          <w:szCs w:val="20"/>
          <w:lang w:val="en-US" w:eastAsia="en-GB"/>
        </w:rPr>
        <w:t>Milinković</w:t>
      </w:r>
      <w:proofErr w:type="spellEnd"/>
      <w:r w:rsidRPr="00B9317B">
        <w:rPr>
          <w:rFonts w:ascii="Times New Roman" w:eastAsia="Times New Roman" w:hAnsi="Times New Roman" w:cs="Times New Roman"/>
          <w:color w:val="000000"/>
          <w:sz w:val="20"/>
          <w:szCs w:val="20"/>
          <w:lang w:val="en-US" w:eastAsia="en-GB"/>
        </w:rPr>
        <w:t xml:space="preserve"> </w:t>
      </w:r>
      <w:proofErr w:type="spellStart"/>
      <w:r w:rsidRPr="00B9317B">
        <w:rPr>
          <w:rFonts w:ascii="Times New Roman" w:eastAsia="Times New Roman" w:hAnsi="Times New Roman" w:cs="Times New Roman"/>
          <w:color w:val="000000"/>
          <w:sz w:val="20"/>
          <w:szCs w:val="20"/>
          <w:lang w:val="en-US" w:eastAsia="en-GB"/>
        </w:rPr>
        <w:t>Srećković</w:t>
      </w:r>
      <w:proofErr w:type="spellEnd"/>
      <w:r w:rsidRPr="00B9317B">
        <w:rPr>
          <w:rFonts w:ascii="Times New Roman" w:eastAsia="Times New Roman" w:hAnsi="Times New Roman" w:cs="Times New Roman"/>
          <w:color w:val="000000"/>
          <w:sz w:val="20"/>
          <w:szCs w:val="20"/>
          <w:lang w:val="en-US" w:eastAsia="en-GB"/>
        </w:rPr>
        <w:t xml:space="preserve"> M, </w:t>
      </w:r>
      <w:proofErr w:type="spellStart"/>
      <w:r w:rsidRPr="00B9317B">
        <w:rPr>
          <w:rFonts w:ascii="Times New Roman" w:eastAsia="Times New Roman" w:hAnsi="Times New Roman" w:cs="Times New Roman"/>
          <w:color w:val="000000"/>
          <w:sz w:val="20"/>
          <w:szCs w:val="20"/>
          <w:lang w:val="en-US" w:eastAsia="en-GB"/>
        </w:rPr>
        <w:t>Minić</w:t>
      </w:r>
      <w:proofErr w:type="spellEnd"/>
      <w:r w:rsidRPr="00B9317B">
        <w:rPr>
          <w:rFonts w:ascii="Times New Roman" w:eastAsia="Times New Roman" w:hAnsi="Times New Roman" w:cs="Times New Roman"/>
          <w:color w:val="000000"/>
          <w:sz w:val="20"/>
          <w:szCs w:val="20"/>
          <w:lang w:val="en-US" w:eastAsia="en-GB"/>
        </w:rPr>
        <w:t xml:space="preserve"> S, </w:t>
      </w:r>
      <w:proofErr w:type="spellStart"/>
      <w:r w:rsidRPr="00B9317B">
        <w:rPr>
          <w:rFonts w:ascii="Times New Roman" w:eastAsia="Times New Roman" w:hAnsi="Times New Roman" w:cs="Times New Roman"/>
          <w:color w:val="000000"/>
          <w:sz w:val="20"/>
          <w:szCs w:val="20"/>
          <w:lang w:val="en-US" w:eastAsia="en-GB"/>
        </w:rPr>
        <w:t>Škiljević</w:t>
      </w:r>
      <w:proofErr w:type="spellEnd"/>
      <w:r w:rsidRPr="00B9317B">
        <w:rPr>
          <w:rFonts w:ascii="Times New Roman" w:eastAsia="Times New Roman" w:hAnsi="Times New Roman" w:cs="Times New Roman"/>
          <w:color w:val="000000"/>
          <w:sz w:val="20"/>
          <w:szCs w:val="20"/>
          <w:lang w:val="en-US" w:eastAsia="en-GB"/>
        </w:rPr>
        <w:t xml:space="preserve"> D, </w:t>
      </w:r>
      <w:proofErr w:type="spellStart"/>
      <w:r w:rsidRPr="00B9317B">
        <w:rPr>
          <w:rFonts w:ascii="Times New Roman" w:eastAsia="Times New Roman" w:hAnsi="Times New Roman" w:cs="Times New Roman"/>
          <w:color w:val="000000"/>
          <w:sz w:val="20"/>
          <w:szCs w:val="20"/>
          <w:lang w:val="en-US" w:eastAsia="en-GB"/>
        </w:rPr>
        <w:t>Živanović</w:t>
      </w:r>
      <w:proofErr w:type="spellEnd"/>
      <w:r w:rsidRPr="00B9317B">
        <w:rPr>
          <w:rFonts w:ascii="Times New Roman" w:eastAsia="Times New Roman" w:hAnsi="Times New Roman" w:cs="Times New Roman"/>
          <w:color w:val="000000"/>
          <w:sz w:val="20"/>
          <w:szCs w:val="20"/>
          <w:lang w:val="en-US" w:eastAsia="en-GB"/>
        </w:rPr>
        <w:t xml:space="preserve"> D, </w:t>
      </w:r>
      <w:proofErr w:type="spellStart"/>
      <w:r w:rsidRPr="00B9317B">
        <w:rPr>
          <w:rFonts w:ascii="Times New Roman" w:eastAsia="Times New Roman" w:hAnsi="Times New Roman" w:cs="Times New Roman"/>
          <w:color w:val="000000"/>
          <w:sz w:val="20"/>
          <w:szCs w:val="20"/>
          <w:lang w:val="en-US" w:eastAsia="en-GB"/>
        </w:rPr>
        <w:t>Cakić</w:t>
      </w:r>
      <w:proofErr w:type="spellEnd"/>
      <w:r w:rsidRPr="00B9317B">
        <w:rPr>
          <w:rFonts w:ascii="Times New Roman" w:eastAsia="Times New Roman" w:hAnsi="Times New Roman" w:cs="Times New Roman"/>
          <w:color w:val="000000"/>
          <w:sz w:val="20"/>
          <w:szCs w:val="20"/>
          <w:lang w:val="en-US" w:eastAsia="en-GB"/>
        </w:rPr>
        <w:t xml:space="preserve"> J, </w:t>
      </w:r>
      <w:proofErr w:type="spellStart"/>
      <w:r w:rsidRPr="00B9317B">
        <w:rPr>
          <w:rFonts w:ascii="Times New Roman" w:eastAsia="Times New Roman" w:hAnsi="Times New Roman" w:cs="Times New Roman"/>
          <w:color w:val="000000"/>
          <w:sz w:val="20"/>
          <w:szCs w:val="20"/>
          <w:lang w:val="en-US" w:eastAsia="en-GB"/>
        </w:rPr>
        <w:t>Popadić</w:t>
      </w:r>
      <w:proofErr w:type="spellEnd"/>
      <w:r w:rsidRPr="00B9317B">
        <w:rPr>
          <w:rFonts w:ascii="Times New Roman" w:eastAsia="Times New Roman" w:hAnsi="Times New Roman" w:cs="Times New Roman"/>
          <w:color w:val="000000"/>
          <w:sz w:val="20"/>
          <w:szCs w:val="20"/>
          <w:lang w:val="en-US" w:eastAsia="en-GB"/>
        </w:rPr>
        <w:t xml:space="preserve"> J, </w:t>
      </w:r>
      <w:proofErr w:type="spellStart"/>
      <w:r w:rsidRPr="00B9317B">
        <w:rPr>
          <w:rFonts w:ascii="Times New Roman" w:eastAsia="Times New Roman" w:hAnsi="Times New Roman" w:cs="Times New Roman"/>
          <w:color w:val="000000"/>
          <w:sz w:val="20"/>
          <w:szCs w:val="20"/>
          <w:lang w:val="en-US" w:eastAsia="en-GB"/>
        </w:rPr>
        <w:t>Nikolić</w:t>
      </w:r>
      <w:proofErr w:type="spellEnd"/>
      <w:r w:rsidRPr="00B9317B">
        <w:rPr>
          <w:rFonts w:ascii="Times New Roman" w:eastAsia="Times New Roman" w:hAnsi="Times New Roman" w:cs="Times New Roman"/>
          <w:color w:val="000000"/>
          <w:sz w:val="20"/>
          <w:szCs w:val="20"/>
          <w:lang w:val="en-US" w:eastAsia="en-GB"/>
        </w:rPr>
        <w:t xml:space="preserve"> M. Pityriasis </w:t>
      </w:r>
      <w:proofErr w:type="spellStart"/>
      <w:r w:rsidRPr="00B9317B">
        <w:rPr>
          <w:rFonts w:ascii="Times New Roman" w:eastAsia="Times New Roman" w:hAnsi="Times New Roman" w:cs="Times New Roman"/>
          <w:color w:val="000000"/>
          <w:sz w:val="20"/>
          <w:szCs w:val="20"/>
          <w:lang w:val="en-US" w:eastAsia="en-GB"/>
        </w:rPr>
        <w:t>lichenoides</w:t>
      </w:r>
      <w:proofErr w:type="spellEnd"/>
      <w:r w:rsidRPr="00B9317B">
        <w:rPr>
          <w:rFonts w:ascii="Times New Roman" w:eastAsia="Times New Roman" w:hAnsi="Times New Roman" w:cs="Times New Roman"/>
          <w:color w:val="000000"/>
          <w:sz w:val="20"/>
          <w:szCs w:val="20"/>
          <w:lang w:val="en-US" w:eastAsia="en-GB"/>
        </w:rPr>
        <w:t xml:space="preserve">: a university department long-term follow-up study. Acta </w:t>
      </w:r>
      <w:proofErr w:type="spellStart"/>
      <w:r w:rsidRPr="00B9317B">
        <w:rPr>
          <w:rFonts w:ascii="Times New Roman" w:eastAsia="Times New Roman" w:hAnsi="Times New Roman" w:cs="Times New Roman"/>
          <w:color w:val="000000"/>
          <w:sz w:val="20"/>
          <w:szCs w:val="20"/>
          <w:lang w:val="en-US" w:eastAsia="en-GB"/>
        </w:rPr>
        <w:t>Dermatovenerol</w:t>
      </w:r>
      <w:proofErr w:type="spellEnd"/>
      <w:r w:rsidRPr="00B9317B">
        <w:rPr>
          <w:rFonts w:ascii="Times New Roman" w:eastAsia="Times New Roman" w:hAnsi="Times New Roman" w:cs="Times New Roman"/>
          <w:color w:val="000000"/>
          <w:sz w:val="20"/>
          <w:szCs w:val="20"/>
          <w:lang w:val="en-US" w:eastAsia="en-GB"/>
        </w:rPr>
        <w:t xml:space="preserve"> Alp </w:t>
      </w:r>
      <w:proofErr w:type="spellStart"/>
      <w:r w:rsidRPr="00B9317B">
        <w:rPr>
          <w:rFonts w:ascii="Times New Roman" w:eastAsia="Times New Roman" w:hAnsi="Times New Roman" w:cs="Times New Roman"/>
          <w:color w:val="000000"/>
          <w:sz w:val="20"/>
          <w:szCs w:val="20"/>
          <w:lang w:val="en-US" w:eastAsia="en-GB"/>
        </w:rPr>
        <w:t>Pannonica</w:t>
      </w:r>
      <w:proofErr w:type="spellEnd"/>
      <w:r w:rsidRPr="00B9317B">
        <w:rPr>
          <w:rFonts w:ascii="Times New Roman" w:eastAsia="Times New Roman" w:hAnsi="Times New Roman" w:cs="Times New Roman"/>
          <w:color w:val="000000"/>
          <w:sz w:val="20"/>
          <w:szCs w:val="20"/>
          <w:lang w:val="en-US" w:eastAsia="en-GB"/>
        </w:rPr>
        <w:t xml:space="preserve"> </w:t>
      </w:r>
      <w:proofErr w:type="spellStart"/>
      <w:r w:rsidRPr="00B9317B">
        <w:rPr>
          <w:rFonts w:ascii="Times New Roman" w:eastAsia="Times New Roman" w:hAnsi="Times New Roman" w:cs="Times New Roman"/>
          <w:color w:val="000000"/>
          <w:sz w:val="20"/>
          <w:szCs w:val="20"/>
          <w:lang w:val="en-US" w:eastAsia="en-GB"/>
        </w:rPr>
        <w:t>Adriat</w:t>
      </w:r>
      <w:proofErr w:type="spellEnd"/>
      <w:r w:rsidRPr="00B9317B">
        <w:rPr>
          <w:rFonts w:ascii="Times New Roman" w:eastAsia="Times New Roman" w:hAnsi="Times New Roman" w:cs="Times New Roman"/>
          <w:color w:val="000000"/>
          <w:sz w:val="20"/>
          <w:szCs w:val="20"/>
          <w:lang w:val="en-US" w:eastAsia="en-GB"/>
        </w:rPr>
        <w:t xml:space="preserve"> 2025;34(4):189-191. </w:t>
      </w:r>
      <w:r w:rsidRPr="00B9317B">
        <w:rPr>
          <w:rFonts w:ascii="Times New Roman" w:eastAsia="Times New Roman" w:hAnsi="Times New Roman" w:cs="Times New Roman"/>
          <w:b/>
          <w:bCs/>
          <w:color w:val="000000"/>
          <w:sz w:val="20"/>
          <w:szCs w:val="20"/>
          <w:lang w:val="en-US" w:eastAsia="en-GB"/>
        </w:rPr>
        <w:t>M23; IF 1.0 (2024)</w:t>
      </w:r>
    </w:p>
    <w:p w:rsidR="00B9317B" w:rsidRPr="00B9317B" w:rsidRDefault="00B9317B" w:rsidP="00BB248F">
      <w:pPr>
        <w:pStyle w:val="ListParagraph"/>
        <w:spacing w:after="120"/>
        <w:ind w:left="714"/>
        <w:jc w:val="both"/>
        <w:textAlignment w:val="baseline"/>
        <w:rPr>
          <w:rFonts w:ascii="Times New Roman" w:eastAsia="Times New Roman" w:hAnsi="Times New Roman" w:cs="Times New Roman"/>
          <w:color w:val="000000"/>
          <w:sz w:val="20"/>
          <w:szCs w:val="20"/>
          <w:lang w:eastAsia="en-GB"/>
        </w:rPr>
      </w:pPr>
    </w:p>
    <w:p w:rsidR="00B9317B" w:rsidRPr="00B9317B" w:rsidRDefault="00B9317B" w:rsidP="00BB248F">
      <w:pPr>
        <w:pStyle w:val="ListParagraph"/>
        <w:numPr>
          <w:ilvl w:val="0"/>
          <w:numId w:val="2"/>
        </w:numPr>
        <w:spacing w:after="200"/>
        <w:ind w:left="714" w:hanging="357"/>
        <w:jc w:val="both"/>
        <w:textAlignment w:val="baseline"/>
        <w:rPr>
          <w:rFonts w:ascii="Times New Roman" w:eastAsia="Times New Roman" w:hAnsi="Times New Roman" w:cs="Times New Roman"/>
          <w:b/>
          <w:bCs/>
          <w:color w:val="000000"/>
          <w:sz w:val="20"/>
          <w:szCs w:val="20"/>
          <w:lang w:eastAsia="en-GB"/>
        </w:rPr>
      </w:pPr>
      <w:r w:rsidRPr="00B9317B">
        <w:rPr>
          <w:rFonts w:ascii="Times New Roman" w:eastAsia="Times New Roman" w:hAnsi="Times New Roman" w:cs="Times New Roman"/>
          <w:color w:val="000000"/>
          <w:sz w:val="20"/>
          <w:szCs w:val="20"/>
          <w:lang w:eastAsia="en-GB"/>
        </w:rPr>
        <w:t xml:space="preserve">Đorđević K, </w:t>
      </w:r>
      <w:r w:rsidRPr="00B9317B">
        <w:rPr>
          <w:rFonts w:ascii="Times New Roman" w:eastAsia="Times New Roman" w:hAnsi="Times New Roman" w:cs="Times New Roman"/>
          <w:b/>
          <w:bCs/>
          <w:color w:val="000000"/>
          <w:sz w:val="20"/>
          <w:szCs w:val="20"/>
          <w:lang w:eastAsia="en-GB"/>
        </w:rPr>
        <w:t>Lalošević J</w:t>
      </w:r>
      <w:r w:rsidRPr="00B9317B">
        <w:rPr>
          <w:rFonts w:ascii="Times New Roman" w:eastAsia="Times New Roman" w:hAnsi="Times New Roman" w:cs="Times New Roman"/>
          <w:color w:val="000000"/>
          <w:sz w:val="20"/>
          <w:szCs w:val="20"/>
          <w:lang w:eastAsia="en-GB"/>
        </w:rPr>
        <w:t xml:space="preserve">, Nikolić M. Pigmented actinic lichen planus: a case report. Acta Dermatovenerol Alp Pannonica Adriat 2024;33(3):159-162. </w:t>
      </w:r>
      <w:r w:rsidRPr="00B9317B">
        <w:rPr>
          <w:rFonts w:ascii="Times New Roman" w:eastAsia="Times New Roman" w:hAnsi="Times New Roman" w:cs="Times New Roman"/>
          <w:b/>
          <w:bCs/>
          <w:color w:val="000000"/>
          <w:sz w:val="20"/>
          <w:szCs w:val="20"/>
          <w:lang w:val="en-US" w:eastAsia="en-GB"/>
        </w:rPr>
        <w:t>M23; IF 1.0</w:t>
      </w:r>
    </w:p>
    <w:p w:rsidR="00B9317B" w:rsidRPr="00B9317B" w:rsidRDefault="00B9317B" w:rsidP="00BB248F">
      <w:pPr>
        <w:numPr>
          <w:ilvl w:val="0"/>
          <w:numId w:val="2"/>
        </w:numPr>
        <w:spacing w:after="200"/>
        <w:jc w:val="both"/>
        <w:textAlignment w:val="baseline"/>
        <w:rPr>
          <w:rFonts w:ascii="Times New Roman" w:eastAsia="Times New Roman" w:hAnsi="Times New Roman" w:cs="Times New Roman"/>
          <w:color w:val="000000"/>
          <w:sz w:val="20"/>
          <w:szCs w:val="20"/>
          <w:lang w:eastAsia="en-GB"/>
        </w:rPr>
      </w:pPr>
      <w:proofErr w:type="spellStart"/>
      <w:r w:rsidRPr="00B9317B">
        <w:rPr>
          <w:rFonts w:ascii="Times New Roman" w:eastAsia="Times New Roman" w:hAnsi="Times New Roman" w:cs="Times New Roman"/>
          <w:color w:val="000000"/>
          <w:sz w:val="20"/>
          <w:szCs w:val="20"/>
          <w:lang w:val="sr-Latn-RS" w:eastAsia="en-GB"/>
        </w:rPr>
        <w:t>Lalošević</w:t>
      </w:r>
      <w:proofErr w:type="spellEnd"/>
      <w:r w:rsidRPr="00B9317B">
        <w:rPr>
          <w:rFonts w:ascii="Times New Roman" w:eastAsia="Times New Roman" w:hAnsi="Times New Roman" w:cs="Times New Roman"/>
          <w:color w:val="000000"/>
          <w:sz w:val="20"/>
          <w:szCs w:val="20"/>
          <w:lang w:val="sr-Latn-RS" w:eastAsia="en-GB"/>
        </w:rPr>
        <w:t xml:space="preserve"> Mišović J, </w:t>
      </w:r>
      <w:proofErr w:type="spellStart"/>
      <w:r w:rsidRPr="00B9317B">
        <w:rPr>
          <w:rFonts w:ascii="Times New Roman" w:eastAsia="Times New Roman" w:hAnsi="Times New Roman" w:cs="Times New Roman"/>
          <w:b/>
          <w:bCs/>
          <w:color w:val="000000"/>
          <w:sz w:val="20"/>
          <w:szCs w:val="20"/>
          <w:lang w:val="sr-Latn-RS" w:eastAsia="en-GB"/>
        </w:rPr>
        <w:t>Lalošević</w:t>
      </w:r>
      <w:proofErr w:type="spellEnd"/>
      <w:r w:rsidRPr="00B9317B">
        <w:rPr>
          <w:rFonts w:ascii="Times New Roman" w:eastAsia="Times New Roman" w:hAnsi="Times New Roman" w:cs="Times New Roman"/>
          <w:b/>
          <w:bCs/>
          <w:color w:val="000000"/>
          <w:sz w:val="20"/>
          <w:szCs w:val="20"/>
          <w:lang w:val="sr-Latn-RS" w:eastAsia="en-GB"/>
        </w:rPr>
        <w:t xml:space="preserve"> J</w:t>
      </w:r>
      <w:r w:rsidRPr="00B9317B">
        <w:rPr>
          <w:rFonts w:ascii="Times New Roman" w:eastAsia="Times New Roman" w:hAnsi="Times New Roman" w:cs="Times New Roman"/>
          <w:color w:val="000000"/>
          <w:sz w:val="20"/>
          <w:szCs w:val="20"/>
          <w:lang w:val="sr-Latn-RS" w:eastAsia="en-GB"/>
        </w:rPr>
        <w:t xml:space="preserve">, Gajić-Veljić M, Terzić T, Nikolić M. Blastic </w:t>
      </w:r>
      <w:proofErr w:type="spellStart"/>
      <w:r w:rsidRPr="00B9317B">
        <w:rPr>
          <w:rFonts w:ascii="Times New Roman" w:eastAsia="Times New Roman" w:hAnsi="Times New Roman" w:cs="Times New Roman"/>
          <w:color w:val="000000"/>
          <w:sz w:val="20"/>
          <w:szCs w:val="20"/>
          <w:lang w:val="sr-Latn-RS" w:eastAsia="en-GB"/>
        </w:rPr>
        <w:t>Plasmacytoid</w:t>
      </w:r>
      <w:proofErr w:type="spellEnd"/>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color w:val="000000"/>
          <w:sz w:val="20"/>
          <w:szCs w:val="20"/>
          <w:lang w:val="sr-Latn-RS" w:eastAsia="en-GB"/>
        </w:rPr>
        <w:t>Dendritic</w:t>
      </w:r>
      <w:proofErr w:type="spellEnd"/>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color w:val="000000"/>
          <w:sz w:val="20"/>
          <w:szCs w:val="20"/>
          <w:lang w:val="sr-Latn-RS" w:eastAsia="en-GB"/>
        </w:rPr>
        <w:t>Cell</w:t>
      </w:r>
      <w:proofErr w:type="spellEnd"/>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color w:val="000000"/>
          <w:sz w:val="20"/>
          <w:szCs w:val="20"/>
          <w:lang w:val="sr-Latn-RS" w:eastAsia="en-GB"/>
        </w:rPr>
        <w:t>Neoplasm</w:t>
      </w:r>
      <w:proofErr w:type="spellEnd"/>
      <w:r w:rsidRPr="00B9317B">
        <w:rPr>
          <w:rFonts w:ascii="Times New Roman" w:eastAsia="Times New Roman" w:hAnsi="Times New Roman" w:cs="Times New Roman"/>
          <w:color w:val="000000"/>
          <w:sz w:val="20"/>
          <w:szCs w:val="20"/>
          <w:lang w:val="sr-Latn-RS" w:eastAsia="en-GB"/>
        </w:rPr>
        <w:t xml:space="preserve">, a </w:t>
      </w:r>
      <w:proofErr w:type="spellStart"/>
      <w:r w:rsidRPr="00B9317B">
        <w:rPr>
          <w:rFonts w:ascii="Times New Roman" w:eastAsia="Times New Roman" w:hAnsi="Times New Roman" w:cs="Times New Roman"/>
          <w:color w:val="000000"/>
          <w:sz w:val="20"/>
          <w:szCs w:val="20"/>
          <w:lang w:val="sr-Latn-RS" w:eastAsia="en-GB"/>
        </w:rPr>
        <w:t>Very</w:t>
      </w:r>
      <w:proofErr w:type="spellEnd"/>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color w:val="000000"/>
          <w:sz w:val="20"/>
          <w:szCs w:val="20"/>
          <w:lang w:val="sr-Latn-RS" w:eastAsia="en-GB"/>
        </w:rPr>
        <w:t>Rare</w:t>
      </w:r>
      <w:proofErr w:type="spellEnd"/>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color w:val="000000"/>
          <w:sz w:val="20"/>
          <w:szCs w:val="20"/>
          <w:lang w:val="sr-Latn-RS" w:eastAsia="en-GB"/>
        </w:rPr>
        <w:t>Hematological</w:t>
      </w:r>
      <w:proofErr w:type="spellEnd"/>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color w:val="000000"/>
          <w:sz w:val="20"/>
          <w:szCs w:val="20"/>
          <w:lang w:val="sr-Latn-RS" w:eastAsia="en-GB"/>
        </w:rPr>
        <w:t>Malignancy</w:t>
      </w:r>
      <w:proofErr w:type="spellEnd"/>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color w:val="000000"/>
          <w:sz w:val="20"/>
          <w:szCs w:val="20"/>
          <w:lang w:val="sr-Latn-RS" w:eastAsia="en-GB"/>
        </w:rPr>
        <w:t>With</w:t>
      </w:r>
      <w:proofErr w:type="spellEnd"/>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color w:val="000000"/>
          <w:sz w:val="20"/>
          <w:szCs w:val="20"/>
          <w:lang w:val="sr-Latn-RS" w:eastAsia="en-GB"/>
        </w:rPr>
        <w:t>Initial</w:t>
      </w:r>
      <w:proofErr w:type="spellEnd"/>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color w:val="000000"/>
          <w:sz w:val="20"/>
          <w:szCs w:val="20"/>
          <w:lang w:val="sr-Latn-RS" w:eastAsia="en-GB"/>
        </w:rPr>
        <w:t>Cutaneous</w:t>
      </w:r>
      <w:proofErr w:type="spellEnd"/>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color w:val="000000"/>
          <w:sz w:val="20"/>
          <w:szCs w:val="20"/>
          <w:lang w:val="sr-Latn-RS" w:eastAsia="en-GB"/>
        </w:rPr>
        <w:t>Involvement</w:t>
      </w:r>
      <w:proofErr w:type="spellEnd"/>
      <w:r w:rsidRPr="00B9317B">
        <w:rPr>
          <w:rFonts w:ascii="Times New Roman" w:eastAsia="Times New Roman" w:hAnsi="Times New Roman" w:cs="Times New Roman"/>
          <w:color w:val="000000"/>
          <w:sz w:val="20"/>
          <w:szCs w:val="20"/>
          <w:lang w:val="sr-Latn-RS" w:eastAsia="en-GB"/>
        </w:rPr>
        <w:t xml:space="preserve">: A </w:t>
      </w:r>
      <w:proofErr w:type="spellStart"/>
      <w:r w:rsidRPr="00B9317B">
        <w:rPr>
          <w:rFonts w:ascii="Times New Roman" w:eastAsia="Times New Roman" w:hAnsi="Times New Roman" w:cs="Times New Roman"/>
          <w:color w:val="000000"/>
          <w:sz w:val="20"/>
          <w:szCs w:val="20"/>
          <w:lang w:val="sr-Latn-RS" w:eastAsia="en-GB"/>
        </w:rPr>
        <w:t>Case</w:t>
      </w:r>
      <w:proofErr w:type="spellEnd"/>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color w:val="000000"/>
          <w:sz w:val="20"/>
          <w:szCs w:val="20"/>
          <w:lang w:val="sr-Latn-RS" w:eastAsia="en-GB"/>
        </w:rPr>
        <w:t>Report</w:t>
      </w:r>
      <w:proofErr w:type="spellEnd"/>
      <w:r w:rsidRPr="00B9317B">
        <w:rPr>
          <w:rFonts w:ascii="Times New Roman" w:eastAsia="Times New Roman" w:hAnsi="Times New Roman" w:cs="Times New Roman"/>
          <w:color w:val="000000"/>
          <w:sz w:val="20"/>
          <w:szCs w:val="20"/>
          <w:lang w:val="sr-Latn-RS" w:eastAsia="en-GB"/>
        </w:rPr>
        <w:t xml:space="preserve">. </w:t>
      </w:r>
      <w:r w:rsidRPr="00B9317B">
        <w:rPr>
          <w:rFonts w:ascii="Times New Roman" w:eastAsia="Times New Roman" w:hAnsi="Times New Roman" w:cs="Times New Roman"/>
          <w:color w:val="000000"/>
          <w:sz w:val="20"/>
          <w:szCs w:val="20"/>
          <w:lang w:eastAsia="en-GB"/>
        </w:rPr>
        <w:t>Acta Dermatovenerol Croat</w:t>
      </w:r>
      <w:r w:rsidRPr="00B9317B">
        <w:rPr>
          <w:rFonts w:ascii="Times New Roman" w:eastAsia="Times New Roman" w:hAnsi="Times New Roman" w:cs="Times New Roman"/>
          <w:color w:val="000000"/>
          <w:sz w:val="20"/>
          <w:szCs w:val="20"/>
          <w:lang w:val="sr-Latn-RS" w:eastAsia="en-GB"/>
        </w:rPr>
        <w:t xml:space="preserve"> 2024; 32(2):96-101.  </w:t>
      </w:r>
      <w:r w:rsidRPr="00B9317B">
        <w:rPr>
          <w:rFonts w:ascii="Times New Roman" w:eastAsia="Times New Roman" w:hAnsi="Times New Roman" w:cs="Times New Roman"/>
          <w:b/>
          <w:bCs/>
          <w:color w:val="000000"/>
          <w:sz w:val="20"/>
          <w:szCs w:val="20"/>
          <w:lang w:val="en-US" w:eastAsia="en-GB"/>
        </w:rPr>
        <w:t>M23; IF 0.5</w:t>
      </w:r>
    </w:p>
    <w:p w:rsidR="00B9317B" w:rsidRPr="00B9317B" w:rsidRDefault="00B9317B" w:rsidP="00BB248F">
      <w:pPr>
        <w:numPr>
          <w:ilvl w:val="0"/>
          <w:numId w:val="2"/>
        </w:numPr>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color w:val="000000"/>
          <w:sz w:val="20"/>
          <w:szCs w:val="20"/>
          <w:lang w:eastAsia="en-GB"/>
        </w:rPr>
        <w:t xml:space="preserve">Maširević-Mudrić I, Popadić S, </w:t>
      </w:r>
      <w:r w:rsidRPr="00B9317B">
        <w:rPr>
          <w:rFonts w:ascii="Times New Roman" w:eastAsia="Times New Roman" w:hAnsi="Times New Roman" w:cs="Times New Roman"/>
          <w:b/>
          <w:bCs/>
          <w:color w:val="000000"/>
          <w:sz w:val="20"/>
          <w:szCs w:val="20"/>
          <w:lang w:eastAsia="en-GB"/>
        </w:rPr>
        <w:t xml:space="preserve">Lalošević J. </w:t>
      </w:r>
      <w:r w:rsidRPr="00B9317B">
        <w:rPr>
          <w:rFonts w:ascii="Times New Roman" w:eastAsia="Times New Roman" w:hAnsi="Times New Roman" w:cs="Times New Roman"/>
          <w:color w:val="000000"/>
          <w:sz w:val="20"/>
          <w:szCs w:val="20"/>
          <w:lang w:eastAsia="en-GB"/>
        </w:rPr>
        <w:t xml:space="preserve">Clinical and dermoscopic spectrum of age-dependent spitzoid lesions – when to react? Српски архив за целокупно лекарство. 2024;152(5/6) </w:t>
      </w:r>
      <w:r w:rsidRPr="00B9317B">
        <w:rPr>
          <w:rFonts w:ascii="Times New Roman" w:eastAsia="Times New Roman" w:hAnsi="Times New Roman" w:cs="Times New Roman"/>
          <w:b/>
          <w:bCs/>
          <w:color w:val="000000"/>
          <w:sz w:val="20"/>
          <w:szCs w:val="20"/>
          <w:lang w:val="en-US" w:eastAsia="en-GB"/>
        </w:rPr>
        <w:t>M23; IF 0.2</w:t>
      </w:r>
    </w:p>
    <w:p w:rsidR="00B9317B" w:rsidRPr="00B9317B" w:rsidRDefault="00B9317B" w:rsidP="00BB248F">
      <w:pPr>
        <w:numPr>
          <w:ilvl w:val="0"/>
          <w:numId w:val="2"/>
        </w:numPr>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b/>
          <w:bCs/>
          <w:color w:val="000000"/>
          <w:sz w:val="20"/>
          <w:szCs w:val="20"/>
          <w:lang w:eastAsia="en-GB"/>
        </w:rPr>
        <w:t>Lalosevic J,</w:t>
      </w:r>
      <w:r w:rsidRPr="00B9317B">
        <w:rPr>
          <w:rFonts w:ascii="Times New Roman" w:eastAsia="Times New Roman" w:hAnsi="Times New Roman" w:cs="Times New Roman"/>
          <w:color w:val="000000"/>
          <w:sz w:val="20"/>
          <w:szCs w:val="20"/>
          <w:lang w:eastAsia="en-GB"/>
        </w:rPr>
        <w:t xml:space="preserve"> Gajic-Veljic M, Lalosevic Misovic J, Nikolic M. Serum Zinc Concentration in Patients with Alopecia Areata. Acta Derm Venereol 2023; 103:adv13358.</w:t>
      </w:r>
      <w:r w:rsidRPr="00B9317B">
        <w:rPr>
          <w:rFonts w:ascii="Times New Roman" w:eastAsia="Times New Roman" w:hAnsi="Times New Roman" w:cs="Times New Roman"/>
          <w:color w:val="000000"/>
          <w:sz w:val="20"/>
          <w:szCs w:val="20"/>
          <w:lang w:val="en-US" w:eastAsia="en-GB"/>
        </w:rPr>
        <w:t xml:space="preserve"> </w:t>
      </w:r>
      <w:r w:rsidRPr="00B9317B">
        <w:rPr>
          <w:rFonts w:ascii="Times New Roman" w:eastAsia="Times New Roman" w:hAnsi="Times New Roman" w:cs="Times New Roman"/>
          <w:b/>
          <w:bCs/>
          <w:color w:val="000000"/>
          <w:sz w:val="20"/>
          <w:szCs w:val="20"/>
          <w:lang w:val="en-US" w:eastAsia="en-GB"/>
        </w:rPr>
        <w:t>M21 IF 3.5</w:t>
      </w:r>
    </w:p>
    <w:p w:rsidR="00B9317B" w:rsidRPr="00B9317B" w:rsidRDefault="00B9317B" w:rsidP="00BB248F">
      <w:pPr>
        <w:numPr>
          <w:ilvl w:val="0"/>
          <w:numId w:val="2"/>
        </w:numPr>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color w:val="000000"/>
          <w:sz w:val="20"/>
          <w:szCs w:val="20"/>
          <w:lang w:eastAsia="en-GB"/>
        </w:rPr>
        <w:t xml:space="preserve">Paunovic V, Vucicevic L, Misirkic Marjanovic M, Perovic V, Ristic B, Bosnjak M, Mandic M, Stevanovic D, Harhaji-Trajkovic L, </w:t>
      </w:r>
      <w:r w:rsidRPr="00B9317B">
        <w:rPr>
          <w:rFonts w:ascii="Times New Roman" w:eastAsia="Times New Roman" w:hAnsi="Times New Roman" w:cs="Times New Roman"/>
          <w:b/>
          <w:bCs/>
          <w:color w:val="000000"/>
          <w:sz w:val="20"/>
          <w:szCs w:val="20"/>
          <w:lang w:eastAsia="en-GB"/>
        </w:rPr>
        <w:t>Lalosevic J</w:t>
      </w:r>
      <w:r w:rsidRPr="00B9317B">
        <w:rPr>
          <w:rFonts w:ascii="Times New Roman" w:eastAsia="Times New Roman" w:hAnsi="Times New Roman" w:cs="Times New Roman"/>
          <w:color w:val="000000"/>
          <w:sz w:val="20"/>
          <w:szCs w:val="20"/>
          <w:lang w:eastAsia="en-GB"/>
        </w:rPr>
        <w:t>, Nikolic M, Bonaci-Nikolic B, Trajkovic V. Autophagy Receptor p62 Regulates SARS-CoV-2-Induced Inflammation in COVID-19. Cells 2023; 12(9):1282.</w:t>
      </w:r>
      <w:r w:rsidRPr="00B9317B">
        <w:rPr>
          <w:rFonts w:ascii="Times New Roman" w:eastAsia="Times New Roman" w:hAnsi="Times New Roman" w:cs="Times New Roman"/>
          <w:color w:val="000000"/>
          <w:sz w:val="20"/>
          <w:szCs w:val="20"/>
          <w:lang w:val="en-US" w:eastAsia="en-GB"/>
        </w:rPr>
        <w:t xml:space="preserve"> </w:t>
      </w:r>
      <w:r w:rsidRPr="00B9317B">
        <w:rPr>
          <w:rFonts w:ascii="Times New Roman" w:eastAsia="Times New Roman" w:hAnsi="Times New Roman" w:cs="Times New Roman"/>
          <w:b/>
          <w:bCs/>
          <w:color w:val="000000"/>
          <w:sz w:val="20"/>
          <w:szCs w:val="20"/>
          <w:lang w:val="en-US" w:eastAsia="en-GB"/>
        </w:rPr>
        <w:t>M21 IF 5.1</w:t>
      </w:r>
    </w:p>
    <w:p w:rsidR="00B9317B" w:rsidRPr="00B9317B" w:rsidRDefault="00B9317B" w:rsidP="00BB248F">
      <w:pPr>
        <w:numPr>
          <w:ilvl w:val="0"/>
          <w:numId w:val="2"/>
        </w:numPr>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color w:val="000000"/>
          <w:sz w:val="20"/>
          <w:szCs w:val="20"/>
          <w:lang w:eastAsia="en-GB"/>
        </w:rPr>
        <w:lastRenderedPageBreak/>
        <w:t xml:space="preserve">Popadic S, </w:t>
      </w:r>
      <w:r w:rsidRPr="00B9317B">
        <w:rPr>
          <w:rFonts w:ascii="Times New Roman" w:eastAsia="Times New Roman" w:hAnsi="Times New Roman" w:cs="Times New Roman"/>
          <w:b/>
          <w:bCs/>
          <w:color w:val="000000"/>
          <w:sz w:val="20"/>
          <w:szCs w:val="20"/>
          <w:lang w:eastAsia="en-GB"/>
        </w:rPr>
        <w:t>Lalosevic J</w:t>
      </w:r>
      <w:r w:rsidRPr="00B9317B">
        <w:rPr>
          <w:rFonts w:ascii="Times New Roman" w:eastAsia="Times New Roman" w:hAnsi="Times New Roman" w:cs="Times New Roman"/>
          <w:color w:val="000000"/>
          <w:sz w:val="20"/>
          <w:szCs w:val="20"/>
          <w:lang w:eastAsia="en-GB"/>
        </w:rPr>
        <w:t xml:space="preserve">, Lekic B, Gajić-Veljic M, Bonaci-Nikolic B, Nikolic M. Mastocytosis in children: a single-center long-term follow-up study. Int J Dermatol 2023 Feb 20. doi: 10.1111/ijd.16612. </w:t>
      </w:r>
      <w:r w:rsidRPr="00B9317B">
        <w:rPr>
          <w:rFonts w:ascii="Times New Roman" w:eastAsia="Times New Roman" w:hAnsi="Times New Roman" w:cs="Times New Roman"/>
          <w:b/>
          <w:bCs/>
          <w:color w:val="000000"/>
          <w:sz w:val="20"/>
          <w:szCs w:val="20"/>
          <w:lang w:eastAsia="en-GB"/>
        </w:rPr>
        <w:t>M2</w:t>
      </w:r>
      <w:r w:rsidRPr="00B9317B">
        <w:rPr>
          <w:rFonts w:ascii="Times New Roman" w:eastAsia="Times New Roman" w:hAnsi="Times New Roman" w:cs="Times New Roman"/>
          <w:b/>
          <w:bCs/>
          <w:color w:val="000000"/>
          <w:sz w:val="20"/>
          <w:szCs w:val="20"/>
          <w:lang w:val="en-US" w:eastAsia="en-GB"/>
        </w:rPr>
        <w:t>1</w:t>
      </w:r>
      <w:r w:rsidRPr="00B9317B">
        <w:rPr>
          <w:rFonts w:ascii="Times New Roman" w:eastAsia="Times New Roman" w:hAnsi="Times New Roman" w:cs="Times New Roman"/>
          <w:b/>
          <w:bCs/>
          <w:color w:val="000000"/>
          <w:sz w:val="20"/>
          <w:szCs w:val="20"/>
          <w:lang w:eastAsia="en-GB"/>
        </w:rPr>
        <w:t>; IF 3.</w:t>
      </w:r>
      <w:r w:rsidRPr="00B9317B">
        <w:rPr>
          <w:rFonts w:ascii="Times New Roman" w:eastAsia="Times New Roman" w:hAnsi="Times New Roman" w:cs="Times New Roman"/>
          <w:b/>
          <w:bCs/>
          <w:color w:val="000000"/>
          <w:sz w:val="20"/>
          <w:szCs w:val="20"/>
          <w:lang w:val="en-US" w:eastAsia="en-GB"/>
        </w:rPr>
        <w:t>1</w:t>
      </w:r>
    </w:p>
    <w:p w:rsidR="00B9317B" w:rsidRPr="00B9317B" w:rsidRDefault="00B9317B" w:rsidP="00BB248F">
      <w:pPr>
        <w:numPr>
          <w:ilvl w:val="0"/>
          <w:numId w:val="2"/>
        </w:numPr>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color w:val="000000"/>
          <w:sz w:val="20"/>
          <w:szCs w:val="20"/>
          <w:lang w:eastAsia="en-GB"/>
        </w:rPr>
        <w:t xml:space="preserve">Minic S, Dobrosavljevic D, </w:t>
      </w:r>
      <w:r w:rsidRPr="00B9317B">
        <w:rPr>
          <w:rFonts w:ascii="Times New Roman" w:eastAsia="Times New Roman" w:hAnsi="Times New Roman" w:cs="Times New Roman"/>
          <w:b/>
          <w:bCs/>
          <w:color w:val="000000"/>
          <w:sz w:val="20"/>
          <w:szCs w:val="20"/>
          <w:lang w:eastAsia="en-GB"/>
        </w:rPr>
        <w:t>Lalosevic J</w:t>
      </w:r>
      <w:r w:rsidRPr="00B9317B">
        <w:rPr>
          <w:rFonts w:ascii="Times New Roman" w:eastAsia="Times New Roman" w:hAnsi="Times New Roman" w:cs="Times New Roman"/>
          <w:color w:val="000000"/>
          <w:sz w:val="20"/>
          <w:szCs w:val="20"/>
          <w:lang w:eastAsia="en-GB"/>
        </w:rPr>
        <w:t>, Trpinac D. Dermoscopy in the Diagnostics of Incontinentia Pigmenti Skin Lesions. Dermatol Pract Concept 2022;</w:t>
      </w:r>
      <w:r w:rsidRPr="00B9317B">
        <w:rPr>
          <w:rFonts w:ascii="Times New Roman" w:eastAsia="Times New Roman" w:hAnsi="Times New Roman" w:cs="Times New Roman"/>
          <w:color w:val="000000"/>
          <w:sz w:val="20"/>
          <w:szCs w:val="20"/>
          <w:lang w:val="sr-Latn-RS" w:eastAsia="en-GB"/>
        </w:rPr>
        <w:t xml:space="preserve"> </w:t>
      </w:r>
      <w:r w:rsidRPr="00B9317B">
        <w:rPr>
          <w:rFonts w:ascii="Times New Roman" w:eastAsia="Times New Roman" w:hAnsi="Times New Roman" w:cs="Times New Roman"/>
          <w:color w:val="000000"/>
          <w:sz w:val="20"/>
          <w:szCs w:val="20"/>
          <w:lang w:eastAsia="en-GB"/>
        </w:rPr>
        <w:t>12(3):e2022130.</w:t>
      </w:r>
      <w:r w:rsidRPr="00B9317B">
        <w:rPr>
          <w:rFonts w:ascii="Times New Roman" w:eastAsia="Times New Roman" w:hAnsi="Times New Roman" w:cs="Times New Roman"/>
          <w:color w:val="000000"/>
          <w:sz w:val="20"/>
          <w:szCs w:val="20"/>
          <w:lang w:val="sr-Latn-RS" w:eastAsia="en-GB"/>
        </w:rPr>
        <w:t xml:space="preserve"> </w:t>
      </w:r>
      <w:r w:rsidRPr="00B9317B">
        <w:rPr>
          <w:rFonts w:ascii="Times New Roman" w:eastAsia="Times New Roman" w:hAnsi="Times New Roman" w:cs="Times New Roman"/>
          <w:b/>
          <w:bCs/>
          <w:color w:val="000000"/>
          <w:sz w:val="20"/>
          <w:szCs w:val="20"/>
          <w:lang w:val="sr-Latn-RS" w:eastAsia="en-GB"/>
        </w:rPr>
        <w:t>M21; IF 2.8</w:t>
      </w:r>
    </w:p>
    <w:p w:rsidR="00B9317B" w:rsidRPr="00B9317B" w:rsidRDefault="00B9317B" w:rsidP="00BB248F">
      <w:pPr>
        <w:numPr>
          <w:ilvl w:val="0"/>
          <w:numId w:val="2"/>
        </w:numPr>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color w:val="000000"/>
          <w:sz w:val="20"/>
          <w:szCs w:val="20"/>
          <w:lang w:eastAsia="en-GB"/>
        </w:rPr>
        <w:t xml:space="preserve">Gajic-Veljic M, Lekic B, Nikolic M, </w:t>
      </w:r>
      <w:r w:rsidRPr="00B9317B">
        <w:rPr>
          <w:rFonts w:ascii="Times New Roman" w:eastAsia="Times New Roman" w:hAnsi="Times New Roman" w:cs="Times New Roman"/>
          <w:b/>
          <w:bCs/>
          <w:color w:val="000000"/>
          <w:sz w:val="20"/>
          <w:szCs w:val="20"/>
          <w:lang w:eastAsia="en-GB"/>
        </w:rPr>
        <w:t>Lalosevic J</w:t>
      </w:r>
      <w:r w:rsidRPr="00B9317B">
        <w:rPr>
          <w:rFonts w:ascii="Times New Roman" w:eastAsia="Times New Roman" w:hAnsi="Times New Roman" w:cs="Times New Roman"/>
          <w:color w:val="000000"/>
          <w:sz w:val="20"/>
          <w:szCs w:val="20"/>
          <w:lang w:eastAsia="en-GB"/>
        </w:rPr>
        <w:t>, Stojimirovic B, Bonaci-Nikolic B. Level and avidity of antineutrophil cytoplasmic antibodies specific to lactoferrin are useful biomarkers in systemic lupus erythematosus. Clin Rheumatol 2022;</w:t>
      </w:r>
      <w:r w:rsidRPr="00B9317B">
        <w:rPr>
          <w:rFonts w:ascii="Times New Roman" w:eastAsia="Times New Roman" w:hAnsi="Times New Roman" w:cs="Times New Roman"/>
          <w:color w:val="000000"/>
          <w:sz w:val="20"/>
          <w:szCs w:val="20"/>
          <w:lang w:val="sr-Latn-RS" w:eastAsia="en-GB"/>
        </w:rPr>
        <w:t xml:space="preserve"> </w:t>
      </w:r>
      <w:r w:rsidRPr="00B9317B">
        <w:rPr>
          <w:rFonts w:ascii="Times New Roman" w:eastAsia="Times New Roman" w:hAnsi="Times New Roman" w:cs="Times New Roman"/>
          <w:color w:val="000000"/>
          <w:sz w:val="20"/>
          <w:szCs w:val="20"/>
          <w:lang w:eastAsia="en-GB"/>
        </w:rPr>
        <w:t>41(3):709-720.</w:t>
      </w:r>
      <w:r w:rsidRPr="00B9317B">
        <w:rPr>
          <w:rFonts w:ascii="Times New Roman" w:eastAsia="Times New Roman" w:hAnsi="Times New Roman" w:cs="Times New Roman"/>
          <w:color w:val="000000"/>
          <w:sz w:val="20"/>
          <w:szCs w:val="20"/>
          <w:lang w:val="sr-Latn-RS" w:eastAsia="en-GB"/>
        </w:rPr>
        <w:t xml:space="preserve"> </w:t>
      </w:r>
      <w:r w:rsidRPr="00B9317B">
        <w:rPr>
          <w:rFonts w:ascii="Times New Roman" w:eastAsia="Times New Roman" w:hAnsi="Times New Roman" w:cs="Times New Roman"/>
          <w:b/>
          <w:bCs/>
          <w:color w:val="000000"/>
          <w:sz w:val="20"/>
          <w:szCs w:val="20"/>
          <w:lang w:val="sr-Latn-RS" w:eastAsia="en-GB"/>
        </w:rPr>
        <w:t>M22; IF 3.1</w:t>
      </w:r>
    </w:p>
    <w:p w:rsidR="00B9317B" w:rsidRPr="00B9317B" w:rsidRDefault="00B9317B" w:rsidP="00BB248F">
      <w:pPr>
        <w:numPr>
          <w:ilvl w:val="0"/>
          <w:numId w:val="2"/>
        </w:numPr>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color w:val="000000"/>
          <w:sz w:val="20"/>
          <w:szCs w:val="20"/>
          <w:lang w:eastAsia="en-GB"/>
        </w:rPr>
        <w:t xml:space="preserve">Stojković-Filipović J, </w:t>
      </w:r>
      <w:r w:rsidRPr="00B9317B">
        <w:rPr>
          <w:rFonts w:ascii="Times New Roman" w:eastAsia="Times New Roman" w:hAnsi="Times New Roman" w:cs="Times New Roman"/>
          <w:b/>
          <w:bCs/>
          <w:color w:val="000000"/>
          <w:sz w:val="20"/>
          <w:szCs w:val="20"/>
          <w:lang w:eastAsia="en-GB"/>
        </w:rPr>
        <w:t>Lalošević J</w:t>
      </w:r>
      <w:r w:rsidRPr="00B9317B">
        <w:rPr>
          <w:rFonts w:ascii="Times New Roman" w:eastAsia="Times New Roman" w:hAnsi="Times New Roman" w:cs="Times New Roman"/>
          <w:color w:val="000000"/>
          <w:sz w:val="20"/>
          <w:szCs w:val="20"/>
          <w:lang w:eastAsia="en-GB"/>
        </w:rPr>
        <w:t>, Bosić M, Nikolić M. Miliaria Scarlatinosa, A Peculiar and Rare Form of Scarlet Fever – A Case Repor. Acta Dermatovenerol Croat</w:t>
      </w:r>
      <w:r w:rsidRPr="00B9317B">
        <w:rPr>
          <w:rFonts w:ascii="Times New Roman" w:eastAsia="Times New Roman" w:hAnsi="Times New Roman" w:cs="Times New Roman"/>
          <w:color w:val="000000"/>
          <w:sz w:val="20"/>
          <w:szCs w:val="20"/>
          <w:lang w:val="sr-Latn-RS" w:eastAsia="en-GB"/>
        </w:rPr>
        <w:t xml:space="preserve"> </w:t>
      </w:r>
      <w:r w:rsidRPr="00B9317B">
        <w:rPr>
          <w:rFonts w:ascii="Times New Roman" w:eastAsia="Times New Roman" w:hAnsi="Times New Roman" w:cs="Times New Roman"/>
          <w:color w:val="000000"/>
          <w:sz w:val="20"/>
          <w:szCs w:val="20"/>
          <w:lang w:eastAsia="en-GB"/>
        </w:rPr>
        <w:t>2021;</w:t>
      </w:r>
      <w:r w:rsidRPr="00B9317B">
        <w:rPr>
          <w:rFonts w:ascii="Times New Roman" w:eastAsia="Times New Roman" w:hAnsi="Times New Roman" w:cs="Times New Roman"/>
          <w:color w:val="000000"/>
          <w:sz w:val="20"/>
          <w:szCs w:val="20"/>
          <w:lang w:val="sr-Latn-RS" w:eastAsia="en-GB"/>
        </w:rPr>
        <w:t xml:space="preserve"> </w:t>
      </w:r>
      <w:r w:rsidRPr="00B9317B">
        <w:rPr>
          <w:rFonts w:ascii="Times New Roman" w:eastAsia="Times New Roman" w:hAnsi="Times New Roman" w:cs="Times New Roman"/>
          <w:color w:val="000000"/>
          <w:sz w:val="20"/>
          <w:szCs w:val="20"/>
          <w:lang w:eastAsia="en-GB"/>
        </w:rPr>
        <w:t>29(4):228-231.</w:t>
      </w:r>
      <w:r w:rsidRPr="00B9317B">
        <w:rPr>
          <w:rFonts w:ascii="Times New Roman" w:eastAsia="Times New Roman" w:hAnsi="Times New Roman" w:cs="Times New Roman"/>
          <w:color w:val="000000"/>
          <w:sz w:val="20"/>
          <w:szCs w:val="20"/>
          <w:lang w:val="sr-Latn-RS" w:eastAsia="en-GB"/>
        </w:rPr>
        <w:t xml:space="preserve"> </w:t>
      </w:r>
      <w:r w:rsidRPr="00B9317B">
        <w:rPr>
          <w:rFonts w:ascii="Times New Roman" w:eastAsia="Times New Roman" w:hAnsi="Times New Roman" w:cs="Times New Roman"/>
          <w:b/>
          <w:bCs/>
          <w:color w:val="000000"/>
          <w:sz w:val="20"/>
          <w:szCs w:val="20"/>
          <w:lang w:val="sr-Latn-RS" w:eastAsia="en-GB"/>
        </w:rPr>
        <w:t>M23; IF 1.541</w:t>
      </w:r>
    </w:p>
    <w:p w:rsidR="00B9317B" w:rsidRPr="00B9317B" w:rsidRDefault="00B9317B" w:rsidP="00BB248F">
      <w:pPr>
        <w:numPr>
          <w:ilvl w:val="0"/>
          <w:numId w:val="2"/>
        </w:numPr>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color w:val="000000"/>
          <w:sz w:val="20"/>
          <w:szCs w:val="20"/>
          <w:lang w:eastAsia="en-GB"/>
        </w:rPr>
        <w:t xml:space="preserve">Lalosevic MS, </w:t>
      </w:r>
      <w:r w:rsidRPr="00B9317B">
        <w:rPr>
          <w:rFonts w:ascii="Times New Roman" w:eastAsia="Times New Roman" w:hAnsi="Times New Roman" w:cs="Times New Roman"/>
          <w:b/>
          <w:bCs/>
          <w:color w:val="000000"/>
          <w:sz w:val="20"/>
          <w:szCs w:val="20"/>
          <w:lang w:eastAsia="en-GB"/>
        </w:rPr>
        <w:t>Lalosevic J</w:t>
      </w:r>
      <w:r w:rsidRPr="00B9317B">
        <w:rPr>
          <w:rFonts w:ascii="Times New Roman" w:eastAsia="Times New Roman" w:hAnsi="Times New Roman" w:cs="Times New Roman"/>
          <w:color w:val="000000"/>
          <w:sz w:val="20"/>
          <w:szCs w:val="20"/>
          <w:lang w:eastAsia="en-GB"/>
        </w:rPr>
        <w:t>, Stjepanovic M, Stojanovic M, Stojkovic M. Drug Induced Cutaneous Manifestations due to Treatment of Gastrointestinal Disorders. Curr Drug Metab 2021;</w:t>
      </w:r>
      <w:r w:rsidRPr="00B9317B">
        <w:rPr>
          <w:rFonts w:ascii="Times New Roman" w:eastAsia="Times New Roman" w:hAnsi="Times New Roman" w:cs="Times New Roman"/>
          <w:color w:val="000000"/>
          <w:sz w:val="20"/>
          <w:szCs w:val="20"/>
          <w:lang w:val="sr-Latn-RS" w:eastAsia="en-GB"/>
        </w:rPr>
        <w:t xml:space="preserve"> </w:t>
      </w:r>
      <w:r w:rsidRPr="00B9317B">
        <w:rPr>
          <w:rFonts w:ascii="Times New Roman" w:eastAsia="Times New Roman" w:hAnsi="Times New Roman" w:cs="Times New Roman"/>
          <w:color w:val="000000"/>
          <w:sz w:val="20"/>
          <w:szCs w:val="20"/>
          <w:lang w:eastAsia="en-GB"/>
        </w:rPr>
        <w:t>22(2):99-107.</w:t>
      </w:r>
      <w:r w:rsidRPr="00B9317B">
        <w:rPr>
          <w:rFonts w:ascii="Times New Roman" w:eastAsia="Times New Roman" w:hAnsi="Times New Roman" w:cs="Times New Roman"/>
          <w:color w:val="000000"/>
          <w:sz w:val="20"/>
          <w:szCs w:val="20"/>
          <w:lang w:val="sr-Latn-RS" w:eastAsia="en-GB"/>
        </w:rPr>
        <w:t xml:space="preserve"> </w:t>
      </w:r>
      <w:r w:rsidRPr="00B9317B">
        <w:rPr>
          <w:rFonts w:ascii="Times New Roman" w:eastAsia="Times New Roman" w:hAnsi="Times New Roman" w:cs="Times New Roman"/>
          <w:b/>
          <w:bCs/>
          <w:color w:val="000000"/>
          <w:sz w:val="20"/>
          <w:szCs w:val="20"/>
          <w:lang w:val="sr-Latn-RS" w:eastAsia="en-GB"/>
        </w:rPr>
        <w:t>M22; IF 3.408</w:t>
      </w:r>
    </w:p>
    <w:p w:rsidR="00B9317B" w:rsidRPr="00B9317B" w:rsidRDefault="00B9317B" w:rsidP="00BB248F">
      <w:pPr>
        <w:numPr>
          <w:ilvl w:val="0"/>
          <w:numId w:val="2"/>
        </w:numPr>
        <w:spacing w:after="200"/>
        <w:jc w:val="both"/>
        <w:textAlignment w:val="baseline"/>
        <w:rPr>
          <w:rFonts w:ascii="Times New Roman" w:eastAsia="Times New Roman" w:hAnsi="Times New Roman" w:cs="Times New Roman"/>
          <w:b/>
          <w:bCs/>
          <w:color w:val="000000"/>
          <w:sz w:val="20"/>
          <w:szCs w:val="20"/>
          <w:lang w:eastAsia="en-GB"/>
        </w:rPr>
      </w:pPr>
      <w:r w:rsidRPr="00B9317B">
        <w:rPr>
          <w:rFonts w:ascii="Times New Roman" w:eastAsia="Times New Roman" w:hAnsi="Times New Roman" w:cs="Times New Roman"/>
          <w:color w:val="000000"/>
          <w:sz w:val="20"/>
          <w:szCs w:val="20"/>
          <w:lang w:eastAsia="en-GB"/>
        </w:rPr>
        <w:t xml:space="preserve">Stojkovic Lalosevic M, Toncev L, Stankovic S, Dragasevic S, Stojkovic S, Jovicic I, Stulic M, Culafic D, Milovanovic T, Stojanovic M, Aleksic M, Stjepanovic M, </w:t>
      </w:r>
      <w:r w:rsidRPr="00B9317B">
        <w:rPr>
          <w:rFonts w:ascii="Times New Roman" w:eastAsia="Times New Roman" w:hAnsi="Times New Roman" w:cs="Times New Roman"/>
          <w:b/>
          <w:bCs/>
          <w:color w:val="000000"/>
          <w:sz w:val="20"/>
          <w:szCs w:val="20"/>
          <w:lang w:eastAsia="en-GB"/>
        </w:rPr>
        <w:t>Lalosevic J</w:t>
      </w:r>
      <w:r w:rsidRPr="00B9317B">
        <w:rPr>
          <w:rFonts w:ascii="Times New Roman" w:eastAsia="Times New Roman" w:hAnsi="Times New Roman" w:cs="Times New Roman"/>
          <w:color w:val="000000"/>
          <w:sz w:val="20"/>
          <w:szCs w:val="20"/>
          <w:lang w:eastAsia="en-GB"/>
        </w:rPr>
        <w:t>, Kiurski S, Oluic B, Pavlovic Markovic A, Stojkovic M. Hepcidin Is a Reliable Marker of Iron Deficiency Anemia in Newly Diagnosed Patients with Inflammatory Bowel Disease. Dis Markers 2020 28;</w:t>
      </w:r>
      <w:r w:rsidRPr="00B9317B">
        <w:rPr>
          <w:rFonts w:ascii="Times New Roman" w:eastAsia="Times New Roman" w:hAnsi="Times New Roman" w:cs="Times New Roman"/>
          <w:color w:val="000000"/>
          <w:sz w:val="20"/>
          <w:szCs w:val="20"/>
          <w:lang w:val="sr-Latn-RS" w:eastAsia="en-GB"/>
        </w:rPr>
        <w:t xml:space="preserve"> </w:t>
      </w:r>
      <w:r w:rsidRPr="00B9317B">
        <w:rPr>
          <w:rFonts w:ascii="Times New Roman" w:eastAsia="Times New Roman" w:hAnsi="Times New Roman" w:cs="Times New Roman"/>
          <w:color w:val="000000"/>
          <w:sz w:val="20"/>
          <w:szCs w:val="20"/>
          <w:lang w:eastAsia="en-GB"/>
        </w:rPr>
        <w:t>2020:8523205.</w:t>
      </w:r>
      <w:r w:rsidRPr="00B9317B">
        <w:rPr>
          <w:rFonts w:ascii="Times New Roman" w:eastAsia="Times New Roman" w:hAnsi="Times New Roman" w:cs="Times New Roman"/>
          <w:color w:val="000000"/>
          <w:sz w:val="20"/>
          <w:szCs w:val="20"/>
          <w:lang w:val="sr-Latn-RS" w:eastAsia="en-GB"/>
        </w:rPr>
        <w:t xml:space="preserve"> </w:t>
      </w:r>
      <w:r w:rsidRPr="00B9317B">
        <w:rPr>
          <w:rFonts w:ascii="Times New Roman" w:eastAsia="Times New Roman" w:hAnsi="Times New Roman" w:cs="Times New Roman"/>
          <w:b/>
          <w:bCs/>
          <w:color w:val="000000"/>
          <w:sz w:val="20"/>
          <w:szCs w:val="20"/>
          <w:lang w:val="sr-Latn-RS" w:eastAsia="en-GB"/>
        </w:rPr>
        <w:t>M22; IF 3.434</w:t>
      </w:r>
    </w:p>
    <w:p w:rsidR="00B9317B" w:rsidRPr="00B9317B" w:rsidRDefault="00B9317B" w:rsidP="00BB248F">
      <w:pPr>
        <w:numPr>
          <w:ilvl w:val="0"/>
          <w:numId w:val="2"/>
        </w:numPr>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color w:val="000000"/>
          <w:sz w:val="20"/>
          <w:szCs w:val="20"/>
          <w:lang w:eastAsia="en-GB"/>
        </w:rPr>
        <w:t xml:space="preserve">Stojkovic-Filipovic J, Lekic B, Brasanac D, </w:t>
      </w:r>
      <w:r w:rsidRPr="00B9317B">
        <w:rPr>
          <w:rFonts w:ascii="Times New Roman" w:eastAsia="Times New Roman" w:hAnsi="Times New Roman" w:cs="Times New Roman"/>
          <w:b/>
          <w:bCs/>
          <w:color w:val="000000"/>
          <w:sz w:val="20"/>
          <w:szCs w:val="20"/>
          <w:lang w:eastAsia="en-GB"/>
        </w:rPr>
        <w:t>Lalosevic J</w:t>
      </w:r>
      <w:r w:rsidRPr="00B9317B">
        <w:rPr>
          <w:rFonts w:ascii="Times New Roman" w:eastAsia="Times New Roman" w:hAnsi="Times New Roman" w:cs="Times New Roman"/>
          <w:color w:val="000000"/>
          <w:sz w:val="20"/>
          <w:szCs w:val="20"/>
          <w:lang w:eastAsia="en-GB"/>
        </w:rPr>
        <w:t>, Gajic-Veljic M, Nikolic M. "Annular lichenoid dermatitis of youth - recurrent case of rare skin disease treated with cyclosporine". Dermatol Ther 2020</w:t>
      </w:r>
      <w:r w:rsidRPr="00B9317B">
        <w:rPr>
          <w:rFonts w:ascii="Times New Roman" w:eastAsia="Times New Roman" w:hAnsi="Times New Roman" w:cs="Times New Roman"/>
          <w:color w:val="000000"/>
          <w:sz w:val="20"/>
          <w:szCs w:val="20"/>
          <w:lang w:val="sr-Latn-RS" w:eastAsia="en-GB"/>
        </w:rPr>
        <w:t>;</w:t>
      </w:r>
      <w:r w:rsidRPr="00B9317B">
        <w:rPr>
          <w:rFonts w:ascii="Times New Roman" w:eastAsia="Times New Roman" w:hAnsi="Times New Roman" w:cs="Times New Roman"/>
          <w:color w:val="000000"/>
          <w:sz w:val="20"/>
          <w:szCs w:val="20"/>
          <w:lang w:eastAsia="en-GB"/>
        </w:rPr>
        <w:t xml:space="preserve"> 27:e13285. </w:t>
      </w:r>
      <w:r w:rsidRPr="00B9317B">
        <w:rPr>
          <w:rFonts w:ascii="Times New Roman" w:eastAsia="Times New Roman" w:hAnsi="Times New Roman" w:cs="Times New Roman"/>
          <w:b/>
          <w:bCs/>
          <w:color w:val="000000"/>
          <w:sz w:val="20"/>
          <w:szCs w:val="20"/>
          <w:lang w:val="sr-Latn-RS" w:eastAsia="en-GB"/>
        </w:rPr>
        <w:t>M22; IF 2.851</w:t>
      </w:r>
    </w:p>
    <w:p w:rsidR="00B9317B" w:rsidRPr="00B9317B" w:rsidRDefault="00B9317B" w:rsidP="00BB248F">
      <w:pPr>
        <w:numPr>
          <w:ilvl w:val="0"/>
          <w:numId w:val="2"/>
        </w:numPr>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b/>
          <w:bCs/>
          <w:color w:val="000000"/>
          <w:sz w:val="20"/>
          <w:szCs w:val="20"/>
          <w:lang w:eastAsia="en-GB"/>
        </w:rPr>
        <w:t>Lalosevic J</w:t>
      </w:r>
      <w:r w:rsidRPr="00B9317B">
        <w:rPr>
          <w:rFonts w:ascii="Times New Roman" w:eastAsia="Times New Roman" w:hAnsi="Times New Roman" w:cs="Times New Roman"/>
          <w:color w:val="000000"/>
          <w:sz w:val="20"/>
          <w:szCs w:val="20"/>
          <w:lang w:eastAsia="en-GB"/>
        </w:rPr>
        <w:t xml:space="preserve">, Gajic-Veljic M, Bonaci-Nikolic B, Stojkovic Lalosevic M, Nikolic M. Combined intravenous pulse and topical corticosteroid therapy for severe alopecia areata in children: comparison of two regimens. Dermatol Ther 2019; 32(6):e13092. </w:t>
      </w:r>
      <w:r w:rsidRPr="00B9317B">
        <w:rPr>
          <w:rFonts w:ascii="Times New Roman" w:eastAsia="Times New Roman" w:hAnsi="Times New Roman" w:cs="Times New Roman"/>
          <w:b/>
          <w:bCs/>
          <w:color w:val="000000"/>
          <w:sz w:val="20"/>
          <w:szCs w:val="20"/>
          <w:lang w:eastAsia="en-GB"/>
        </w:rPr>
        <w:t>M2</w:t>
      </w:r>
      <w:r w:rsidRPr="00B9317B">
        <w:rPr>
          <w:rFonts w:ascii="Times New Roman" w:eastAsia="Times New Roman" w:hAnsi="Times New Roman" w:cs="Times New Roman"/>
          <w:b/>
          <w:bCs/>
          <w:color w:val="000000"/>
          <w:sz w:val="20"/>
          <w:szCs w:val="20"/>
          <w:lang w:val="sr-Latn-RS" w:eastAsia="en-GB"/>
        </w:rPr>
        <w:t>2</w:t>
      </w:r>
      <w:r w:rsidRPr="00B9317B">
        <w:rPr>
          <w:rFonts w:ascii="Times New Roman" w:eastAsia="Times New Roman" w:hAnsi="Times New Roman" w:cs="Times New Roman"/>
          <w:b/>
          <w:bCs/>
          <w:color w:val="000000"/>
          <w:sz w:val="20"/>
          <w:szCs w:val="20"/>
          <w:lang w:eastAsia="en-GB"/>
        </w:rPr>
        <w:t xml:space="preserve">; IF </w:t>
      </w:r>
      <w:r w:rsidRPr="00B9317B">
        <w:rPr>
          <w:rFonts w:ascii="Times New Roman" w:eastAsia="Times New Roman" w:hAnsi="Times New Roman" w:cs="Times New Roman"/>
          <w:b/>
          <w:bCs/>
          <w:color w:val="000000"/>
          <w:sz w:val="20"/>
          <w:szCs w:val="20"/>
          <w:lang w:val="sr-Latn-RS" w:eastAsia="en-GB"/>
        </w:rPr>
        <w:t>2.327</w:t>
      </w:r>
    </w:p>
    <w:p w:rsidR="00B9317B" w:rsidRPr="00B9317B" w:rsidRDefault="00B9317B" w:rsidP="00BB248F">
      <w:pPr>
        <w:numPr>
          <w:ilvl w:val="0"/>
          <w:numId w:val="2"/>
        </w:numPr>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b/>
          <w:bCs/>
          <w:color w:val="000000"/>
          <w:sz w:val="20"/>
          <w:szCs w:val="20"/>
          <w:lang w:eastAsia="en-GB"/>
        </w:rPr>
        <w:t>Lalosevic J</w:t>
      </w:r>
      <w:r w:rsidRPr="00B9317B">
        <w:rPr>
          <w:rFonts w:ascii="Times New Roman" w:eastAsia="Times New Roman" w:hAnsi="Times New Roman" w:cs="Times New Roman"/>
          <w:color w:val="000000"/>
          <w:sz w:val="20"/>
          <w:szCs w:val="20"/>
          <w:lang w:eastAsia="en-GB"/>
        </w:rPr>
        <w:t xml:space="preserve">, Skiljevic D, Dujmovic I, Drulovic J, Medenica LJ. Iatrogenic Kaposi’s sarcoma following immunosuppressive treatment of the recurrent longitudinally extensive transverse myelitis. Srp Arh Celok Lek 2018; 146(5-6):312-315 </w:t>
      </w:r>
      <w:r w:rsidRPr="00B9317B">
        <w:rPr>
          <w:rFonts w:ascii="Times New Roman" w:eastAsia="Times New Roman" w:hAnsi="Times New Roman" w:cs="Times New Roman"/>
          <w:b/>
          <w:bCs/>
          <w:color w:val="000000"/>
          <w:sz w:val="20"/>
          <w:szCs w:val="20"/>
          <w:lang w:eastAsia="en-GB"/>
        </w:rPr>
        <w:t>M23; IF 0.299</w:t>
      </w:r>
    </w:p>
    <w:p w:rsidR="00B9317B" w:rsidRPr="00B9317B" w:rsidRDefault="00B9317B" w:rsidP="00BB248F">
      <w:pPr>
        <w:numPr>
          <w:ilvl w:val="0"/>
          <w:numId w:val="2"/>
        </w:numPr>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color w:val="000000"/>
          <w:sz w:val="20"/>
          <w:szCs w:val="20"/>
          <w:lang w:eastAsia="en-GB"/>
        </w:rPr>
        <w:t xml:space="preserve">Stojkovic Lalosevic M, Stankovic S, Stojkovic M, Markovic V, Dimitrijevic I, </w:t>
      </w:r>
      <w:r w:rsidRPr="00B9317B">
        <w:rPr>
          <w:rFonts w:ascii="Times New Roman" w:eastAsia="Times New Roman" w:hAnsi="Times New Roman" w:cs="Times New Roman"/>
          <w:b/>
          <w:bCs/>
          <w:color w:val="000000"/>
          <w:sz w:val="20"/>
          <w:szCs w:val="20"/>
          <w:lang w:eastAsia="en-GB"/>
        </w:rPr>
        <w:t>Lalosevic J</w:t>
      </w:r>
      <w:r w:rsidRPr="00B9317B">
        <w:rPr>
          <w:rFonts w:ascii="Times New Roman" w:eastAsia="Times New Roman" w:hAnsi="Times New Roman" w:cs="Times New Roman"/>
          <w:color w:val="000000"/>
          <w:sz w:val="20"/>
          <w:szCs w:val="20"/>
          <w:lang w:eastAsia="en-GB"/>
        </w:rPr>
        <w:t xml:space="preserve">, Petrovic J, Brankovic M, Pavlovic Markovic A, Krivokapic Z. Can preoperative CEA and CA19-9 serum concentrations suggest metastatic disease in colorectal cancer patients? Hell J Nucl Med 2017; 20(1):41-45. </w:t>
      </w:r>
      <w:r w:rsidRPr="00B9317B">
        <w:rPr>
          <w:rFonts w:ascii="Times New Roman" w:eastAsia="Times New Roman" w:hAnsi="Times New Roman" w:cs="Times New Roman"/>
          <w:b/>
          <w:bCs/>
          <w:color w:val="000000"/>
          <w:sz w:val="20"/>
          <w:szCs w:val="20"/>
          <w:lang w:eastAsia="en-GB"/>
        </w:rPr>
        <w:t>M23; IF 1.015</w:t>
      </w:r>
      <w:r w:rsidRPr="00B9317B">
        <w:rPr>
          <w:rFonts w:ascii="Times New Roman" w:eastAsia="Times New Roman" w:hAnsi="Times New Roman" w:cs="Times New Roman"/>
          <w:color w:val="000000"/>
          <w:sz w:val="20"/>
          <w:szCs w:val="20"/>
          <w:lang w:eastAsia="en-GB"/>
        </w:rPr>
        <w:t>.</w:t>
      </w:r>
    </w:p>
    <w:p w:rsidR="00B9317B" w:rsidRPr="00B9317B" w:rsidRDefault="00B9317B" w:rsidP="00BB248F">
      <w:pPr>
        <w:numPr>
          <w:ilvl w:val="0"/>
          <w:numId w:val="2"/>
        </w:numPr>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b/>
          <w:bCs/>
          <w:color w:val="000000"/>
          <w:sz w:val="20"/>
          <w:szCs w:val="20"/>
          <w:lang w:eastAsia="en-GB"/>
        </w:rPr>
        <w:t>Lalosevic J</w:t>
      </w:r>
      <w:r w:rsidRPr="00B9317B">
        <w:rPr>
          <w:rFonts w:ascii="Times New Roman" w:eastAsia="Times New Roman" w:hAnsi="Times New Roman" w:cs="Times New Roman"/>
          <w:color w:val="000000"/>
          <w:sz w:val="20"/>
          <w:szCs w:val="20"/>
          <w:lang w:eastAsia="en-GB"/>
        </w:rPr>
        <w:t xml:space="preserve">, Gajic-Veljic M, Nikolic M. Orofacial granulomatosis in a 12-year-old girl successfully treated with intravenous pulse corticosteroid therapy and chloroquine. Pediatr Dermatol 2017; 34(6):e324-e327. </w:t>
      </w:r>
      <w:r w:rsidRPr="00B9317B">
        <w:rPr>
          <w:rFonts w:ascii="Times New Roman" w:eastAsia="Times New Roman" w:hAnsi="Times New Roman" w:cs="Times New Roman"/>
          <w:b/>
          <w:bCs/>
          <w:color w:val="000000"/>
          <w:sz w:val="20"/>
          <w:szCs w:val="20"/>
          <w:lang w:eastAsia="en-GB"/>
        </w:rPr>
        <w:t>M23; IF 1.178</w:t>
      </w:r>
    </w:p>
    <w:p w:rsidR="00B9317B" w:rsidRPr="00B9317B" w:rsidRDefault="00B9317B" w:rsidP="00BB248F">
      <w:pPr>
        <w:numPr>
          <w:ilvl w:val="0"/>
          <w:numId w:val="2"/>
        </w:numPr>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b/>
          <w:bCs/>
          <w:color w:val="000000"/>
          <w:sz w:val="20"/>
          <w:szCs w:val="20"/>
          <w:lang w:eastAsia="en-GB"/>
        </w:rPr>
        <w:t>Lalosevic J</w:t>
      </w:r>
      <w:r w:rsidRPr="00B9317B">
        <w:rPr>
          <w:rFonts w:ascii="Times New Roman" w:eastAsia="Times New Roman" w:hAnsi="Times New Roman" w:cs="Times New Roman"/>
          <w:color w:val="000000"/>
          <w:sz w:val="20"/>
          <w:szCs w:val="20"/>
          <w:lang w:eastAsia="en-GB"/>
        </w:rPr>
        <w:t xml:space="preserve">, Zivanovic D, Skiljevic D, Medenica L. Laugier-Hunziker syndrome - Case report. An Bras Dermatol 2015; 90(3 Suppl 1):223-5. </w:t>
      </w:r>
      <w:r w:rsidRPr="00B9317B">
        <w:rPr>
          <w:rFonts w:ascii="Times New Roman" w:eastAsia="Times New Roman" w:hAnsi="Times New Roman" w:cs="Times New Roman"/>
          <w:b/>
          <w:bCs/>
          <w:color w:val="000000"/>
          <w:sz w:val="20"/>
          <w:szCs w:val="20"/>
          <w:lang w:eastAsia="en-GB"/>
        </w:rPr>
        <w:t>M23; 0.880</w:t>
      </w:r>
      <w:r w:rsidRPr="00B9317B">
        <w:rPr>
          <w:rFonts w:ascii="Times New Roman" w:eastAsia="Times New Roman" w:hAnsi="Times New Roman" w:cs="Times New Roman"/>
          <w:color w:val="000000"/>
          <w:sz w:val="20"/>
          <w:szCs w:val="20"/>
          <w:lang w:eastAsia="en-GB"/>
        </w:rPr>
        <w:t>.</w:t>
      </w:r>
    </w:p>
    <w:p w:rsidR="00B9317B" w:rsidRPr="00B9317B" w:rsidRDefault="00B9317B" w:rsidP="00BB248F">
      <w:pPr>
        <w:numPr>
          <w:ilvl w:val="0"/>
          <w:numId w:val="2"/>
        </w:numPr>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b/>
          <w:bCs/>
          <w:color w:val="000000"/>
          <w:sz w:val="20"/>
          <w:szCs w:val="20"/>
          <w:lang w:eastAsia="en-GB"/>
        </w:rPr>
        <w:t>Lalosevic J</w:t>
      </w:r>
      <w:r w:rsidRPr="00B9317B">
        <w:rPr>
          <w:rFonts w:ascii="Times New Roman" w:eastAsia="Times New Roman" w:hAnsi="Times New Roman" w:cs="Times New Roman"/>
          <w:color w:val="000000"/>
          <w:sz w:val="20"/>
          <w:szCs w:val="20"/>
          <w:lang w:eastAsia="en-GB"/>
        </w:rPr>
        <w:t xml:space="preserve">, Nikolic M, Gajic-Veljic M, Skiljevic D, Medenica LJ. Stevens–Johnson syndrome and toxic epidermal necrolysis: a 20-year single-center experience. Int J Derm 2015; 54(8):978-84. </w:t>
      </w:r>
      <w:r w:rsidRPr="00B9317B">
        <w:rPr>
          <w:rFonts w:ascii="Times New Roman" w:eastAsia="Times New Roman" w:hAnsi="Times New Roman" w:cs="Times New Roman"/>
          <w:b/>
          <w:bCs/>
          <w:color w:val="000000"/>
          <w:sz w:val="20"/>
          <w:szCs w:val="20"/>
          <w:lang w:eastAsia="en-GB"/>
        </w:rPr>
        <w:t>M22; IF 1.415.</w:t>
      </w:r>
    </w:p>
    <w:p w:rsidR="00B9317B" w:rsidRDefault="00B9317B" w:rsidP="00751171">
      <w:pPr>
        <w:numPr>
          <w:ilvl w:val="0"/>
          <w:numId w:val="2"/>
        </w:numPr>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b/>
          <w:bCs/>
          <w:color w:val="000000"/>
          <w:sz w:val="20"/>
          <w:szCs w:val="20"/>
          <w:lang w:eastAsia="en-GB"/>
        </w:rPr>
        <w:t>Lalosevic J</w:t>
      </w:r>
      <w:r w:rsidRPr="00B9317B">
        <w:rPr>
          <w:rFonts w:ascii="Times New Roman" w:eastAsia="Times New Roman" w:hAnsi="Times New Roman" w:cs="Times New Roman"/>
          <w:color w:val="000000"/>
          <w:sz w:val="20"/>
          <w:szCs w:val="20"/>
          <w:lang w:eastAsia="en-GB"/>
        </w:rPr>
        <w:t xml:space="preserve">, Gajic-Veljic M, Bonaci-Nikolic B, Nikolic M. Combined oral pulse and topical corticosteroid therapy for severe alopecia areata in children: a long-term follow-up study. Dermatol Ther 2015; 28(5):309-17. </w:t>
      </w:r>
      <w:r w:rsidRPr="00B9317B">
        <w:rPr>
          <w:rFonts w:ascii="Times New Roman" w:eastAsia="Times New Roman" w:hAnsi="Times New Roman" w:cs="Times New Roman"/>
          <w:b/>
          <w:bCs/>
          <w:color w:val="000000"/>
          <w:sz w:val="20"/>
          <w:szCs w:val="20"/>
          <w:lang w:eastAsia="en-GB"/>
        </w:rPr>
        <w:t>M23; IF 1.268.</w:t>
      </w:r>
    </w:p>
    <w:p w:rsidR="00751171" w:rsidRPr="00751171" w:rsidRDefault="00751171" w:rsidP="00751171">
      <w:pPr>
        <w:numPr>
          <w:ilvl w:val="0"/>
          <w:numId w:val="2"/>
        </w:numPr>
        <w:spacing w:after="200"/>
        <w:jc w:val="both"/>
        <w:textAlignment w:val="baseline"/>
        <w:rPr>
          <w:rFonts w:ascii="Times New Roman" w:eastAsia="Times New Roman" w:hAnsi="Times New Roman" w:cs="Times New Roman"/>
          <w:color w:val="000000"/>
          <w:sz w:val="20"/>
          <w:szCs w:val="20"/>
          <w:lang w:eastAsia="en-GB"/>
        </w:rPr>
      </w:pPr>
    </w:p>
    <w:p w:rsidR="00B9317B" w:rsidRPr="00B9317B" w:rsidRDefault="00B9317B" w:rsidP="00BB248F">
      <w:pPr>
        <w:jc w:val="both"/>
        <w:rPr>
          <w:rFonts w:ascii="Times New Roman" w:hAnsi="Times New Roman" w:cs="Times New Roman"/>
          <w:b/>
          <w:bCs/>
          <w:sz w:val="20"/>
          <w:szCs w:val="20"/>
          <w:lang w:val="sr-Latn-RS"/>
        </w:rPr>
      </w:pPr>
      <w:r w:rsidRPr="00B9317B">
        <w:rPr>
          <w:rFonts w:ascii="Times New Roman" w:hAnsi="Times New Roman" w:cs="Times New Roman"/>
          <w:b/>
          <w:bCs/>
          <w:sz w:val="20"/>
          <w:szCs w:val="20"/>
          <w:lang w:val="sr-Latn-RS"/>
        </w:rPr>
        <w:t>ОСТАЛИ РАДОВИ У ЧАСОПИСИМА СА JCR ЛИСТЕ:</w:t>
      </w:r>
    </w:p>
    <w:p w:rsidR="00B9317B" w:rsidRPr="00B9317B" w:rsidRDefault="00B9317B" w:rsidP="00BB248F">
      <w:pPr>
        <w:jc w:val="both"/>
        <w:rPr>
          <w:rFonts w:ascii="Times New Roman" w:hAnsi="Times New Roman" w:cs="Times New Roman"/>
          <w:b/>
          <w:bCs/>
          <w:sz w:val="20"/>
          <w:szCs w:val="20"/>
          <w:lang w:val="sr-Latn-RS"/>
        </w:rPr>
      </w:pPr>
    </w:p>
    <w:p w:rsidR="00B9317B" w:rsidRPr="00B9317B" w:rsidRDefault="00B9317B" w:rsidP="00BB248F">
      <w:pPr>
        <w:numPr>
          <w:ilvl w:val="0"/>
          <w:numId w:val="3"/>
        </w:numPr>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color w:val="000000"/>
          <w:sz w:val="20"/>
          <w:szCs w:val="20"/>
          <w:lang w:eastAsia="en-GB"/>
        </w:rPr>
        <w:t xml:space="preserve">Kapetanovic I, Tanasilovic S, </w:t>
      </w:r>
      <w:r w:rsidRPr="00B9317B">
        <w:rPr>
          <w:rFonts w:ascii="Times New Roman" w:eastAsia="Times New Roman" w:hAnsi="Times New Roman" w:cs="Times New Roman"/>
          <w:b/>
          <w:bCs/>
          <w:color w:val="000000"/>
          <w:sz w:val="20"/>
          <w:szCs w:val="20"/>
          <w:lang w:eastAsia="en-GB"/>
        </w:rPr>
        <w:t>Lalosevic J</w:t>
      </w:r>
      <w:r w:rsidRPr="00B9317B">
        <w:rPr>
          <w:rFonts w:ascii="Times New Roman" w:eastAsia="Times New Roman" w:hAnsi="Times New Roman" w:cs="Times New Roman"/>
          <w:color w:val="000000"/>
          <w:sz w:val="20"/>
          <w:szCs w:val="20"/>
          <w:lang w:eastAsia="en-GB"/>
        </w:rPr>
        <w:t>, Zivanovic D. Refractory steroid-resistant pyoderma gangrenosum successfully treated with intravenous immunoglobulins. Dermatol Ther 2020;</w:t>
      </w:r>
      <w:r w:rsidRPr="00B9317B">
        <w:rPr>
          <w:rFonts w:ascii="Times New Roman" w:eastAsia="Times New Roman" w:hAnsi="Times New Roman" w:cs="Times New Roman"/>
          <w:color w:val="000000"/>
          <w:sz w:val="20"/>
          <w:szCs w:val="20"/>
          <w:lang w:val="sr-Latn-RS" w:eastAsia="en-GB"/>
        </w:rPr>
        <w:t xml:space="preserve"> </w:t>
      </w:r>
      <w:r w:rsidRPr="00B9317B">
        <w:rPr>
          <w:rFonts w:ascii="Times New Roman" w:eastAsia="Times New Roman" w:hAnsi="Times New Roman" w:cs="Times New Roman"/>
          <w:color w:val="000000"/>
          <w:sz w:val="20"/>
          <w:szCs w:val="20"/>
          <w:lang w:eastAsia="en-GB"/>
        </w:rPr>
        <w:t>33(6):e14322.</w:t>
      </w:r>
      <w:r w:rsidRPr="00B9317B">
        <w:rPr>
          <w:rFonts w:ascii="Times New Roman" w:eastAsia="Times New Roman" w:hAnsi="Times New Roman" w:cs="Times New Roman"/>
          <w:color w:val="000000"/>
          <w:sz w:val="20"/>
          <w:szCs w:val="20"/>
          <w:lang w:val="sr-Latn-RS" w:eastAsia="en-GB"/>
        </w:rPr>
        <w:t xml:space="preserve"> </w:t>
      </w:r>
      <w:r w:rsidRPr="00B9317B">
        <w:rPr>
          <w:rFonts w:ascii="Times New Roman" w:eastAsia="Times New Roman" w:hAnsi="Times New Roman" w:cs="Times New Roman"/>
          <w:b/>
          <w:bCs/>
          <w:color w:val="000000"/>
          <w:sz w:val="20"/>
          <w:szCs w:val="20"/>
          <w:lang w:val="sr-Latn-RS" w:eastAsia="en-GB"/>
        </w:rPr>
        <w:t>M22; ½ IF 2.851</w:t>
      </w:r>
    </w:p>
    <w:p w:rsidR="00B9317B" w:rsidRPr="00B9317B" w:rsidRDefault="00B9317B" w:rsidP="00BB248F">
      <w:pPr>
        <w:numPr>
          <w:ilvl w:val="0"/>
          <w:numId w:val="3"/>
        </w:numPr>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b/>
          <w:bCs/>
          <w:color w:val="000000"/>
          <w:sz w:val="20"/>
          <w:szCs w:val="20"/>
          <w:lang w:eastAsia="en-GB"/>
        </w:rPr>
        <w:lastRenderedPageBreak/>
        <w:t>Lalosevic J</w:t>
      </w:r>
      <w:r w:rsidRPr="00B9317B">
        <w:rPr>
          <w:rFonts w:ascii="Times New Roman" w:eastAsia="Times New Roman" w:hAnsi="Times New Roman" w:cs="Times New Roman"/>
          <w:color w:val="000000"/>
          <w:sz w:val="20"/>
          <w:szCs w:val="20"/>
          <w:lang w:eastAsia="en-GB"/>
        </w:rPr>
        <w:t xml:space="preserve">, Skiljevic D. Residents’ corner December 2014. sQUIZ your knowledge! Vesicular eruption in a healthy male. Eur J Dermatol 2014; 24(6):720-1. </w:t>
      </w:r>
      <w:r w:rsidRPr="00B9317B">
        <w:rPr>
          <w:rFonts w:ascii="Times New Roman" w:eastAsia="Times New Roman" w:hAnsi="Times New Roman" w:cs="Times New Roman"/>
          <w:b/>
          <w:bCs/>
          <w:color w:val="000000"/>
          <w:sz w:val="20"/>
          <w:szCs w:val="20"/>
          <w:lang w:eastAsia="en-GB"/>
        </w:rPr>
        <w:t xml:space="preserve">M22; </w:t>
      </w:r>
      <w:r w:rsidRPr="00B9317B">
        <w:rPr>
          <w:rFonts w:ascii="Times New Roman" w:eastAsia="Times New Roman" w:hAnsi="Times New Roman" w:cs="Times New Roman"/>
          <w:b/>
          <w:bCs/>
          <w:color w:val="000000"/>
          <w:sz w:val="20"/>
          <w:szCs w:val="20"/>
          <w:lang w:val="sr-Latn-RS" w:eastAsia="en-GB"/>
        </w:rPr>
        <w:t xml:space="preserve">½ </w:t>
      </w:r>
      <w:r w:rsidRPr="00B9317B">
        <w:rPr>
          <w:rFonts w:ascii="Times New Roman" w:eastAsia="Times New Roman" w:hAnsi="Times New Roman" w:cs="Times New Roman"/>
          <w:b/>
          <w:bCs/>
          <w:color w:val="000000"/>
          <w:sz w:val="20"/>
          <w:szCs w:val="20"/>
          <w:lang w:eastAsia="en-GB"/>
        </w:rPr>
        <w:t>IF 1.990.</w:t>
      </w:r>
    </w:p>
    <w:p w:rsidR="00B9317B" w:rsidRPr="00B9317B" w:rsidRDefault="00B9317B" w:rsidP="00BB248F">
      <w:pPr>
        <w:spacing w:after="200"/>
        <w:jc w:val="both"/>
        <w:textAlignment w:val="baseline"/>
        <w:rPr>
          <w:rFonts w:ascii="Times New Roman" w:eastAsia="Times New Roman" w:hAnsi="Times New Roman" w:cs="Times New Roman"/>
          <w:color w:val="000000"/>
          <w:sz w:val="20"/>
          <w:szCs w:val="20"/>
          <w:lang w:eastAsia="en-GB"/>
        </w:rPr>
      </w:pPr>
    </w:p>
    <w:p w:rsidR="00B9317B" w:rsidRPr="00B9317B" w:rsidRDefault="00B9317B" w:rsidP="00BB248F">
      <w:pPr>
        <w:spacing w:after="200"/>
        <w:jc w:val="both"/>
        <w:textAlignment w:val="baseline"/>
        <w:rPr>
          <w:rFonts w:ascii="Times New Roman" w:eastAsia="Times New Roman" w:hAnsi="Times New Roman" w:cs="Times New Roman"/>
          <w:b/>
          <w:bCs/>
          <w:color w:val="000000"/>
          <w:sz w:val="20"/>
          <w:szCs w:val="20"/>
          <w:lang w:val="sr-Latn-RS" w:eastAsia="en-GB"/>
        </w:rPr>
      </w:pPr>
      <w:r w:rsidRPr="00B9317B">
        <w:rPr>
          <w:rFonts w:ascii="Times New Roman" w:eastAsia="Times New Roman" w:hAnsi="Times New Roman" w:cs="Times New Roman"/>
          <w:b/>
          <w:bCs/>
          <w:color w:val="000000"/>
          <w:sz w:val="20"/>
          <w:szCs w:val="20"/>
          <w:lang w:val="sr-Latn-RS" w:eastAsia="en-GB"/>
        </w:rPr>
        <w:t xml:space="preserve"> РАД У ЧАСОПИСУ МЕДИЦИНСКА ИСТРАЖИВАЊА:</w:t>
      </w:r>
    </w:p>
    <w:p w:rsidR="00B9317B" w:rsidRPr="00B9317B" w:rsidRDefault="00B9317B" w:rsidP="00BB248F">
      <w:pPr>
        <w:numPr>
          <w:ilvl w:val="0"/>
          <w:numId w:val="4"/>
        </w:numPr>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color w:val="000000"/>
          <w:sz w:val="20"/>
          <w:szCs w:val="20"/>
          <w:lang w:eastAsia="en-GB"/>
        </w:rPr>
        <w:t xml:space="preserve">Tomanovic M, </w:t>
      </w:r>
      <w:r w:rsidRPr="00B9317B">
        <w:rPr>
          <w:rFonts w:ascii="Times New Roman" w:eastAsia="Times New Roman" w:hAnsi="Times New Roman" w:cs="Times New Roman"/>
          <w:b/>
          <w:bCs/>
          <w:color w:val="000000"/>
          <w:sz w:val="20"/>
          <w:szCs w:val="20"/>
          <w:lang w:eastAsia="en-GB"/>
        </w:rPr>
        <w:t>Lalosevic J</w:t>
      </w:r>
      <w:r w:rsidRPr="00B9317B">
        <w:rPr>
          <w:rFonts w:ascii="Times New Roman" w:eastAsia="Times New Roman" w:hAnsi="Times New Roman" w:cs="Times New Roman"/>
          <w:color w:val="000000"/>
          <w:sz w:val="20"/>
          <w:szCs w:val="20"/>
          <w:lang w:eastAsia="en-GB"/>
        </w:rPr>
        <w:t>, Skiljevic D, Zivanovic D. Pemphigus vegentans Hallopeau tip sa promenama na noktima i bez zahvaćenosti oralne mukoze. Medinska istrazivanja 2023; 56:3.</w:t>
      </w:r>
    </w:p>
    <w:p w:rsidR="00B9317B" w:rsidRPr="00B9317B" w:rsidRDefault="00B9317B" w:rsidP="00BB248F">
      <w:pPr>
        <w:spacing w:after="200"/>
        <w:ind w:left="720"/>
        <w:jc w:val="both"/>
        <w:textAlignment w:val="baseline"/>
        <w:rPr>
          <w:rFonts w:ascii="Times New Roman" w:eastAsia="Times New Roman" w:hAnsi="Times New Roman" w:cs="Times New Roman"/>
          <w:color w:val="000000"/>
          <w:sz w:val="20"/>
          <w:szCs w:val="20"/>
          <w:lang w:eastAsia="en-GB"/>
        </w:rPr>
      </w:pPr>
    </w:p>
    <w:p w:rsidR="00B9317B" w:rsidRPr="00B9317B" w:rsidRDefault="00B9317B" w:rsidP="00BB248F">
      <w:pPr>
        <w:spacing w:after="200"/>
        <w:jc w:val="both"/>
        <w:textAlignment w:val="baseline"/>
        <w:rPr>
          <w:rFonts w:ascii="Times New Roman" w:eastAsia="Times New Roman" w:hAnsi="Times New Roman" w:cs="Times New Roman"/>
          <w:b/>
          <w:bCs/>
          <w:color w:val="000000"/>
          <w:sz w:val="20"/>
          <w:szCs w:val="20"/>
          <w:lang w:val="sr-Latn-RS" w:eastAsia="en-GB"/>
        </w:rPr>
      </w:pPr>
      <w:r w:rsidRPr="00B9317B">
        <w:rPr>
          <w:rFonts w:ascii="Times New Roman" w:eastAsia="Times New Roman" w:hAnsi="Times New Roman" w:cs="Times New Roman"/>
          <w:b/>
          <w:bCs/>
          <w:color w:val="000000"/>
          <w:sz w:val="20"/>
          <w:szCs w:val="20"/>
          <w:lang w:val="sr-Latn-RS" w:eastAsia="en-GB"/>
        </w:rPr>
        <w:t>ЦЕО РАД У ЧАСОПИСУ КОЈИ НИЈЕ УКЉУЧЕН У ГОРЕ ПОМЕНУТЕ БАЗЕ ПОДАТАКА:</w:t>
      </w:r>
    </w:p>
    <w:p w:rsidR="00B9317B" w:rsidRPr="00B9317B" w:rsidRDefault="00B9317B" w:rsidP="00BB248F">
      <w:pPr>
        <w:pStyle w:val="ListParagraph"/>
        <w:numPr>
          <w:ilvl w:val="0"/>
          <w:numId w:val="5"/>
        </w:numPr>
        <w:spacing w:after="200"/>
        <w:jc w:val="both"/>
        <w:textAlignment w:val="baseline"/>
        <w:rPr>
          <w:rFonts w:ascii="Times New Roman" w:eastAsia="Times New Roman" w:hAnsi="Times New Roman" w:cs="Times New Roman"/>
          <w:color w:val="000000"/>
          <w:sz w:val="20"/>
          <w:szCs w:val="20"/>
          <w:lang w:eastAsia="en-GB"/>
        </w:rPr>
      </w:pPr>
      <w:proofErr w:type="spellStart"/>
      <w:r w:rsidRPr="00B9317B">
        <w:rPr>
          <w:rFonts w:ascii="Times New Roman" w:eastAsia="Times New Roman" w:hAnsi="Times New Roman" w:cs="Times New Roman"/>
          <w:color w:val="000000"/>
          <w:sz w:val="20"/>
          <w:szCs w:val="20"/>
          <w:lang w:val="sr-Latn-RS" w:eastAsia="en-GB"/>
        </w:rPr>
        <w:t>Gajic</w:t>
      </w:r>
      <w:proofErr w:type="spellEnd"/>
      <w:r w:rsidRPr="00B9317B">
        <w:rPr>
          <w:rFonts w:ascii="Times New Roman" w:eastAsia="Times New Roman" w:hAnsi="Times New Roman" w:cs="Times New Roman"/>
          <w:color w:val="000000"/>
          <w:sz w:val="20"/>
          <w:szCs w:val="20"/>
          <w:lang w:val="sr-Latn-RS" w:eastAsia="en-GB"/>
        </w:rPr>
        <w:t>́-</w:t>
      </w:r>
      <w:proofErr w:type="spellStart"/>
      <w:r w:rsidRPr="00B9317B">
        <w:rPr>
          <w:rFonts w:ascii="Times New Roman" w:eastAsia="Times New Roman" w:hAnsi="Times New Roman" w:cs="Times New Roman"/>
          <w:color w:val="000000"/>
          <w:sz w:val="20"/>
          <w:szCs w:val="20"/>
          <w:lang w:val="sr-Latn-RS" w:eastAsia="en-GB"/>
        </w:rPr>
        <w:t>Veljic</w:t>
      </w:r>
      <w:proofErr w:type="spellEnd"/>
      <w:r w:rsidRPr="00B9317B">
        <w:rPr>
          <w:rFonts w:ascii="Times New Roman" w:eastAsia="Times New Roman" w:hAnsi="Times New Roman" w:cs="Times New Roman"/>
          <w:color w:val="000000"/>
          <w:sz w:val="20"/>
          <w:szCs w:val="20"/>
          <w:lang w:val="sr-Latn-RS" w:eastAsia="en-GB"/>
        </w:rPr>
        <w:t xml:space="preserve">́ M, </w:t>
      </w:r>
      <w:proofErr w:type="spellStart"/>
      <w:r w:rsidRPr="00B9317B">
        <w:rPr>
          <w:rFonts w:ascii="Times New Roman" w:eastAsia="Times New Roman" w:hAnsi="Times New Roman" w:cs="Times New Roman"/>
          <w:color w:val="000000"/>
          <w:sz w:val="20"/>
          <w:szCs w:val="20"/>
          <w:lang w:val="sr-Latn-RS" w:eastAsia="en-GB"/>
        </w:rPr>
        <w:t>Marenovic</w:t>
      </w:r>
      <w:proofErr w:type="spellEnd"/>
      <w:r w:rsidRPr="00B9317B">
        <w:rPr>
          <w:rFonts w:ascii="Times New Roman" w:eastAsia="Times New Roman" w:hAnsi="Times New Roman" w:cs="Times New Roman"/>
          <w:color w:val="000000"/>
          <w:sz w:val="20"/>
          <w:szCs w:val="20"/>
          <w:lang w:val="sr-Latn-RS" w:eastAsia="en-GB"/>
        </w:rPr>
        <w:t xml:space="preserve">́ B., </w:t>
      </w:r>
      <w:proofErr w:type="spellStart"/>
      <w:r w:rsidRPr="00B9317B">
        <w:rPr>
          <w:rFonts w:ascii="Times New Roman" w:eastAsia="Times New Roman" w:hAnsi="Times New Roman" w:cs="Times New Roman"/>
          <w:color w:val="000000"/>
          <w:sz w:val="20"/>
          <w:szCs w:val="20"/>
          <w:lang w:val="sr-Latn-RS" w:eastAsia="en-GB"/>
        </w:rPr>
        <w:t>Mijuškovic</w:t>
      </w:r>
      <w:proofErr w:type="spellEnd"/>
      <w:r w:rsidRPr="00B9317B">
        <w:rPr>
          <w:rFonts w:ascii="Times New Roman" w:eastAsia="Times New Roman" w:hAnsi="Times New Roman" w:cs="Times New Roman"/>
          <w:color w:val="000000"/>
          <w:sz w:val="20"/>
          <w:szCs w:val="20"/>
          <w:lang w:val="sr-Latn-RS" w:eastAsia="en-GB"/>
        </w:rPr>
        <w:t xml:space="preserve">́ M., </w:t>
      </w:r>
      <w:proofErr w:type="spellStart"/>
      <w:r w:rsidRPr="00B9317B">
        <w:rPr>
          <w:rFonts w:ascii="Times New Roman" w:eastAsia="Times New Roman" w:hAnsi="Times New Roman" w:cs="Times New Roman"/>
          <w:color w:val="000000"/>
          <w:sz w:val="20"/>
          <w:szCs w:val="20"/>
          <w:lang w:val="sr-Latn-RS" w:eastAsia="en-GB"/>
        </w:rPr>
        <w:t>Reljic</w:t>
      </w:r>
      <w:proofErr w:type="spellEnd"/>
      <w:r w:rsidRPr="00B9317B">
        <w:rPr>
          <w:rFonts w:ascii="Times New Roman" w:eastAsia="Times New Roman" w:hAnsi="Times New Roman" w:cs="Times New Roman"/>
          <w:color w:val="000000"/>
          <w:sz w:val="20"/>
          <w:szCs w:val="20"/>
          <w:lang w:val="sr-Latn-RS" w:eastAsia="en-GB"/>
        </w:rPr>
        <w:t xml:space="preserve">́ V, </w:t>
      </w:r>
      <w:proofErr w:type="spellStart"/>
      <w:r w:rsidRPr="00B9317B">
        <w:rPr>
          <w:rFonts w:ascii="Times New Roman" w:eastAsia="Times New Roman" w:hAnsi="Times New Roman" w:cs="Times New Roman"/>
          <w:color w:val="000000"/>
          <w:sz w:val="20"/>
          <w:szCs w:val="20"/>
          <w:lang w:val="sr-Latn-RS" w:eastAsia="en-GB"/>
        </w:rPr>
        <w:t>Tiodorovic</w:t>
      </w:r>
      <w:proofErr w:type="spellEnd"/>
      <w:r w:rsidRPr="00B9317B">
        <w:rPr>
          <w:rFonts w:ascii="Times New Roman" w:eastAsia="Times New Roman" w:hAnsi="Times New Roman" w:cs="Times New Roman"/>
          <w:color w:val="000000"/>
          <w:sz w:val="20"/>
          <w:szCs w:val="20"/>
          <w:lang w:val="sr-Latn-RS" w:eastAsia="en-GB"/>
        </w:rPr>
        <w:t xml:space="preserve">́, D, </w:t>
      </w:r>
      <w:proofErr w:type="spellStart"/>
      <w:r w:rsidRPr="00B9317B">
        <w:rPr>
          <w:rFonts w:ascii="Times New Roman" w:eastAsia="Times New Roman" w:hAnsi="Times New Roman" w:cs="Times New Roman"/>
          <w:color w:val="000000"/>
          <w:sz w:val="20"/>
          <w:szCs w:val="20"/>
          <w:lang w:val="sr-Latn-RS" w:eastAsia="en-GB"/>
        </w:rPr>
        <w:t>Popovic</w:t>
      </w:r>
      <w:proofErr w:type="spellEnd"/>
      <w:r w:rsidRPr="00B9317B">
        <w:rPr>
          <w:rFonts w:ascii="Times New Roman" w:eastAsia="Times New Roman" w:hAnsi="Times New Roman" w:cs="Times New Roman"/>
          <w:color w:val="000000"/>
          <w:sz w:val="20"/>
          <w:szCs w:val="20"/>
          <w:lang w:val="sr-Latn-RS" w:eastAsia="en-GB"/>
        </w:rPr>
        <w:t xml:space="preserve">́ D., </w:t>
      </w:r>
      <w:proofErr w:type="spellStart"/>
      <w:r w:rsidRPr="00B9317B">
        <w:rPr>
          <w:rFonts w:ascii="Times New Roman" w:eastAsia="Times New Roman" w:hAnsi="Times New Roman" w:cs="Times New Roman"/>
          <w:color w:val="000000"/>
          <w:sz w:val="20"/>
          <w:szCs w:val="20"/>
          <w:lang w:val="sr-Latn-RS" w:eastAsia="en-GB"/>
        </w:rPr>
        <w:t>Zoric</w:t>
      </w:r>
      <w:proofErr w:type="spellEnd"/>
      <w:r w:rsidRPr="00B9317B">
        <w:rPr>
          <w:rFonts w:ascii="Times New Roman" w:eastAsia="Times New Roman" w:hAnsi="Times New Roman" w:cs="Times New Roman"/>
          <w:color w:val="000000"/>
          <w:sz w:val="20"/>
          <w:szCs w:val="20"/>
          <w:lang w:val="sr-Latn-RS" w:eastAsia="en-GB"/>
        </w:rPr>
        <w:t>́-</w:t>
      </w:r>
      <w:proofErr w:type="spellStart"/>
      <w:r w:rsidRPr="00B9317B">
        <w:rPr>
          <w:rFonts w:ascii="Times New Roman" w:eastAsia="Times New Roman" w:hAnsi="Times New Roman" w:cs="Times New Roman"/>
          <w:color w:val="000000"/>
          <w:sz w:val="20"/>
          <w:szCs w:val="20"/>
          <w:lang w:val="sr-Latn-RS" w:eastAsia="en-GB"/>
        </w:rPr>
        <w:t>Blagojevic</w:t>
      </w:r>
      <w:proofErr w:type="spellEnd"/>
      <w:r w:rsidRPr="00B9317B">
        <w:rPr>
          <w:rFonts w:ascii="Times New Roman" w:eastAsia="Times New Roman" w:hAnsi="Times New Roman" w:cs="Times New Roman"/>
          <w:color w:val="000000"/>
          <w:sz w:val="20"/>
          <w:szCs w:val="20"/>
          <w:lang w:val="sr-Latn-RS" w:eastAsia="en-GB"/>
        </w:rPr>
        <w:t xml:space="preserve">́ S., </w:t>
      </w:r>
      <w:proofErr w:type="spellStart"/>
      <w:r w:rsidRPr="00B9317B">
        <w:rPr>
          <w:rFonts w:ascii="Times New Roman" w:eastAsia="Times New Roman" w:hAnsi="Times New Roman" w:cs="Times New Roman"/>
          <w:color w:val="000000"/>
          <w:sz w:val="20"/>
          <w:szCs w:val="20"/>
          <w:lang w:val="sr-Latn-RS" w:eastAsia="en-GB"/>
        </w:rPr>
        <w:t>Vučinic</w:t>
      </w:r>
      <w:proofErr w:type="spellEnd"/>
      <w:r w:rsidRPr="00B9317B">
        <w:rPr>
          <w:rFonts w:ascii="Times New Roman" w:eastAsia="Times New Roman" w:hAnsi="Times New Roman" w:cs="Times New Roman"/>
          <w:color w:val="000000"/>
          <w:sz w:val="20"/>
          <w:szCs w:val="20"/>
          <w:lang w:val="sr-Latn-RS" w:eastAsia="en-GB"/>
        </w:rPr>
        <w:t xml:space="preserve">́ M., </w:t>
      </w:r>
      <w:proofErr w:type="spellStart"/>
      <w:r w:rsidRPr="00B9317B">
        <w:rPr>
          <w:rFonts w:ascii="Times New Roman" w:eastAsia="Times New Roman" w:hAnsi="Times New Roman" w:cs="Times New Roman"/>
          <w:color w:val="000000"/>
          <w:sz w:val="20"/>
          <w:szCs w:val="20"/>
          <w:lang w:val="sr-Latn-RS" w:eastAsia="en-GB"/>
        </w:rPr>
        <w:t>Marquez-Soriano</w:t>
      </w:r>
      <w:proofErr w:type="spellEnd"/>
      <w:r w:rsidRPr="00B9317B">
        <w:rPr>
          <w:rFonts w:ascii="Times New Roman" w:eastAsia="Times New Roman" w:hAnsi="Times New Roman" w:cs="Times New Roman"/>
          <w:color w:val="000000"/>
          <w:sz w:val="20"/>
          <w:szCs w:val="20"/>
          <w:lang w:val="sr-Latn-RS" w:eastAsia="en-GB"/>
        </w:rPr>
        <w:t xml:space="preserve"> D, </w:t>
      </w:r>
      <w:proofErr w:type="spellStart"/>
      <w:r w:rsidRPr="00B9317B">
        <w:rPr>
          <w:rFonts w:ascii="Times New Roman" w:eastAsia="Times New Roman" w:hAnsi="Times New Roman" w:cs="Times New Roman"/>
          <w:color w:val="000000"/>
          <w:sz w:val="20"/>
          <w:szCs w:val="20"/>
          <w:lang w:val="sr-Latn-RS" w:eastAsia="en-GB"/>
        </w:rPr>
        <w:t>and</w:t>
      </w:r>
      <w:proofErr w:type="spellEnd"/>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b/>
          <w:bCs/>
          <w:color w:val="000000"/>
          <w:sz w:val="20"/>
          <w:szCs w:val="20"/>
          <w:lang w:val="sr-Latn-RS" w:eastAsia="en-GB"/>
        </w:rPr>
        <w:t>Laloševic</w:t>
      </w:r>
      <w:proofErr w:type="spellEnd"/>
      <w:r w:rsidRPr="00B9317B">
        <w:rPr>
          <w:rFonts w:ascii="Times New Roman" w:eastAsia="Times New Roman" w:hAnsi="Times New Roman" w:cs="Times New Roman"/>
          <w:b/>
          <w:bCs/>
          <w:color w:val="000000"/>
          <w:sz w:val="20"/>
          <w:szCs w:val="20"/>
          <w:lang w:val="sr-Latn-RS" w:eastAsia="en-GB"/>
        </w:rPr>
        <w:t>́ J</w:t>
      </w:r>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color w:val="000000"/>
          <w:sz w:val="20"/>
          <w:szCs w:val="20"/>
          <w:lang w:val="sr-Latn-RS" w:eastAsia="en-GB"/>
        </w:rPr>
        <w:t>Blue</w:t>
      </w:r>
      <w:proofErr w:type="spellEnd"/>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color w:val="000000"/>
          <w:sz w:val="20"/>
          <w:szCs w:val="20"/>
          <w:lang w:val="sr-Latn-RS" w:eastAsia="en-GB"/>
        </w:rPr>
        <w:t>Cap</w:t>
      </w:r>
      <w:proofErr w:type="spellEnd"/>
      <w:r w:rsidRPr="00B9317B">
        <w:rPr>
          <w:rFonts w:ascii="Times New Roman" w:eastAsia="Times New Roman" w:hAnsi="Times New Roman" w:cs="Times New Roman"/>
          <w:color w:val="000000"/>
          <w:sz w:val="20"/>
          <w:szCs w:val="20"/>
          <w:lang w:val="sr-Latn-RS" w:eastAsia="en-GB"/>
        </w:rPr>
        <w:t xml:space="preserve"> Is </w:t>
      </w:r>
      <w:proofErr w:type="spellStart"/>
      <w:r w:rsidRPr="00B9317B">
        <w:rPr>
          <w:rFonts w:ascii="Times New Roman" w:eastAsia="Times New Roman" w:hAnsi="Times New Roman" w:cs="Times New Roman"/>
          <w:color w:val="000000"/>
          <w:sz w:val="20"/>
          <w:szCs w:val="20"/>
          <w:lang w:val="sr-Latn-RS" w:eastAsia="en-GB"/>
        </w:rPr>
        <w:t>Effective</w:t>
      </w:r>
      <w:proofErr w:type="spellEnd"/>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color w:val="000000"/>
          <w:sz w:val="20"/>
          <w:szCs w:val="20"/>
          <w:lang w:val="sr-Latn-RS" w:eastAsia="en-GB"/>
        </w:rPr>
        <w:t>and</w:t>
      </w:r>
      <w:proofErr w:type="spellEnd"/>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color w:val="000000"/>
          <w:sz w:val="20"/>
          <w:szCs w:val="20"/>
          <w:lang w:val="sr-Latn-RS" w:eastAsia="en-GB"/>
        </w:rPr>
        <w:t>Safe</w:t>
      </w:r>
      <w:proofErr w:type="spellEnd"/>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color w:val="000000"/>
          <w:sz w:val="20"/>
          <w:szCs w:val="20"/>
          <w:lang w:val="sr-Latn-RS" w:eastAsia="en-GB"/>
        </w:rPr>
        <w:t>for</w:t>
      </w:r>
      <w:proofErr w:type="spellEnd"/>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color w:val="000000"/>
          <w:sz w:val="20"/>
          <w:szCs w:val="20"/>
          <w:lang w:val="sr-Latn-RS" w:eastAsia="en-GB"/>
        </w:rPr>
        <w:t>the</w:t>
      </w:r>
      <w:proofErr w:type="spellEnd"/>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color w:val="000000"/>
          <w:sz w:val="20"/>
          <w:szCs w:val="20"/>
          <w:lang w:val="sr-Latn-RS" w:eastAsia="en-GB"/>
        </w:rPr>
        <w:t>Treatment</w:t>
      </w:r>
      <w:proofErr w:type="spellEnd"/>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color w:val="000000"/>
          <w:sz w:val="20"/>
          <w:szCs w:val="20"/>
          <w:lang w:val="sr-Latn-RS" w:eastAsia="en-GB"/>
        </w:rPr>
        <w:t>of</w:t>
      </w:r>
      <w:proofErr w:type="spellEnd"/>
      <w:r w:rsidRPr="00B9317B">
        <w:rPr>
          <w:rFonts w:ascii="Times New Roman" w:eastAsia="Times New Roman" w:hAnsi="Times New Roman" w:cs="Times New Roman"/>
          <w:color w:val="000000"/>
          <w:sz w:val="20"/>
          <w:szCs w:val="20"/>
          <w:lang w:val="sr-Latn-RS" w:eastAsia="en-GB"/>
        </w:rPr>
        <w:t xml:space="preserve"> </w:t>
      </w:r>
      <w:proofErr w:type="spellStart"/>
      <w:r w:rsidRPr="00B9317B">
        <w:rPr>
          <w:rFonts w:ascii="Times New Roman" w:eastAsia="Times New Roman" w:hAnsi="Times New Roman" w:cs="Times New Roman"/>
          <w:color w:val="000000"/>
          <w:sz w:val="20"/>
          <w:szCs w:val="20"/>
          <w:lang w:val="sr-Latn-RS" w:eastAsia="en-GB"/>
        </w:rPr>
        <w:t>Atopic</w:t>
      </w:r>
      <w:proofErr w:type="spellEnd"/>
      <w:r w:rsidRPr="00B9317B">
        <w:rPr>
          <w:rFonts w:ascii="Times New Roman" w:eastAsia="Times New Roman" w:hAnsi="Times New Roman" w:cs="Times New Roman"/>
          <w:color w:val="000000"/>
          <w:sz w:val="20"/>
          <w:szCs w:val="20"/>
          <w:lang w:val="sr-Latn-RS" w:eastAsia="en-GB"/>
        </w:rPr>
        <w:t xml:space="preserve"> Dermatitis in </w:t>
      </w:r>
      <w:proofErr w:type="spellStart"/>
      <w:r w:rsidRPr="00B9317B">
        <w:rPr>
          <w:rFonts w:ascii="Times New Roman" w:eastAsia="Times New Roman" w:hAnsi="Times New Roman" w:cs="Times New Roman"/>
          <w:color w:val="000000"/>
          <w:sz w:val="20"/>
          <w:szCs w:val="20"/>
          <w:lang w:val="sr-Latn-RS" w:eastAsia="en-GB"/>
        </w:rPr>
        <w:t>Children</w:t>
      </w:r>
      <w:proofErr w:type="spellEnd"/>
      <w:r w:rsidRPr="00B9317B">
        <w:rPr>
          <w:rFonts w:ascii="Times New Roman" w:eastAsia="Times New Roman" w:hAnsi="Times New Roman" w:cs="Times New Roman"/>
          <w:color w:val="000000"/>
          <w:sz w:val="20"/>
          <w:szCs w:val="20"/>
          <w:lang w:val="sr-Latn-RS" w:eastAsia="en-GB"/>
        </w:rPr>
        <w:t xml:space="preserve">. Open </w:t>
      </w:r>
      <w:proofErr w:type="spellStart"/>
      <w:r w:rsidRPr="00B9317B">
        <w:rPr>
          <w:rFonts w:ascii="Times New Roman" w:eastAsia="Times New Roman" w:hAnsi="Times New Roman" w:cs="Times New Roman"/>
          <w:color w:val="000000"/>
          <w:sz w:val="20"/>
          <w:szCs w:val="20"/>
          <w:lang w:val="sr-Latn-RS" w:eastAsia="en-GB"/>
        </w:rPr>
        <w:t>Journal</w:t>
      </w:r>
      <w:proofErr w:type="spellEnd"/>
      <w:r w:rsidRPr="00B9317B">
        <w:rPr>
          <w:rFonts w:ascii="Times New Roman" w:eastAsia="Times New Roman" w:hAnsi="Times New Roman" w:cs="Times New Roman"/>
          <w:color w:val="000000"/>
          <w:sz w:val="20"/>
          <w:szCs w:val="20"/>
          <w:lang w:val="sr-Latn-RS" w:eastAsia="en-GB"/>
        </w:rPr>
        <w:t xml:space="preserve"> of </w:t>
      </w:r>
      <w:proofErr w:type="spellStart"/>
      <w:r w:rsidRPr="00B9317B">
        <w:rPr>
          <w:rFonts w:ascii="Times New Roman" w:eastAsia="Times New Roman" w:hAnsi="Times New Roman" w:cs="Times New Roman"/>
          <w:color w:val="000000"/>
          <w:sz w:val="20"/>
          <w:szCs w:val="20"/>
          <w:lang w:val="sr-Latn-RS" w:eastAsia="en-GB"/>
        </w:rPr>
        <w:t>Pediatrics</w:t>
      </w:r>
      <w:proofErr w:type="spellEnd"/>
      <w:r w:rsidRPr="00B9317B">
        <w:rPr>
          <w:rFonts w:ascii="Times New Roman" w:eastAsia="Times New Roman" w:hAnsi="Times New Roman" w:cs="Times New Roman"/>
          <w:color w:val="000000"/>
          <w:sz w:val="20"/>
          <w:szCs w:val="20"/>
          <w:lang w:val="sr-Latn-RS" w:eastAsia="en-GB"/>
        </w:rPr>
        <w:t xml:space="preserve"> 2024; 14: 609-622.</w:t>
      </w:r>
    </w:p>
    <w:p w:rsidR="00B9317B" w:rsidRPr="00B9317B" w:rsidRDefault="00B9317B" w:rsidP="00BB248F">
      <w:pPr>
        <w:numPr>
          <w:ilvl w:val="0"/>
          <w:numId w:val="3"/>
        </w:numPr>
        <w:tabs>
          <w:tab w:val="num" w:pos="720"/>
        </w:tabs>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color w:val="000000"/>
          <w:sz w:val="20"/>
          <w:szCs w:val="20"/>
          <w:lang w:val="sr-Latn-RS" w:eastAsia="en-GB"/>
        </w:rPr>
        <w:t xml:space="preserve"> </w:t>
      </w:r>
      <w:r w:rsidRPr="00B9317B">
        <w:rPr>
          <w:rFonts w:ascii="Times New Roman" w:eastAsia="Times New Roman" w:hAnsi="Times New Roman" w:cs="Times New Roman"/>
          <w:b/>
          <w:bCs/>
          <w:color w:val="000000"/>
          <w:sz w:val="20"/>
          <w:szCs w:val="20"/>
          <w:lang w:eastAsia="en-GB"/>
        </w:rPr>
        <w:t>Lalošević J</w:t>
      </w:r>
      <w:r w:rsidRPr="00B9317B">
        <w:rPr>
          <w:rFonts w:ascii="Times New Roman" w:eastAsia="Times New Roman" w:hAnsi="Times New Roman" w:cs="Times New Roman"/>
          <w:color w:val="000000"/>
          <w:sz w:val="20"/>
          <w:szCs w:val="20"/>
          <w:lang w:eastAsia="en-GB"/>
        </w:rPr>
        <w:t>, Gajić-Veljić M, Stojković-Filipović J, Bosić M,  Nikolić M. Pachyonychia Congenita - Can a Specific Phenotype be a Clue to a Genetic Defect? - a Case Report and Literature Review. Serb J Dermatol 2017; 9(3):119-123.</w:t>
      </w:r>
    </w:p>
    <w:p w:rsidR="00B9317B" w:rsidRPr="00B9317B" w:rsidRDefault="00B9317B" w:rsidP="00BB248F">
      <w:pPr>
        <w:numPr>
          <w:ilvl w:val="0"/>
          <w:numId w:val="3"/>
        </w:numPr>
        <w:tabs>
          <w:tab w:val="num" w:pos="720"/>
        </w:tabs>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b/>
          <w:bCs/>
          <w:color w:val="000000"/>
          <w:sz w:val="20"/>
          <w:szCs w:val="20"/>
          <w:shd w:val="clear" w:color="auto" w:fill="FFFFFF"/>
          <w:lang w:eastAsia="en-GB"/>
        </w:rPr>
        <w:t>Lalošević J,</w:t>
      </w:r>
      <w:r w:rsidRPr="00B9317B">
        <w:rPr>
          <w:rFonts w:ascii="Times New Roman" w:eastAsia="Times New Roman" w:hAnsi="Times New Roman" w:cs="Times New Roman"/>
          <w:color w:val="000000"/>
          <w:sz w:val="20"/>
          <w:szCs w:val="20"/>
          <w:shd w:val="clear" w:color="auto" w:fill="FFFFFF"/>
          <w:lang w:eastAsia="en-GB"/>
        </w:rPr>
        <w:t xml:space="preserve"> Lekić B, Gajić-Veljić M, Škiljević D, Đukić K, Medenica Lj. Verrucous Carcinoma of the Foot-Report of Two Cases. Serbian Journal of Dermatology and Venereology 2016; 8 (3), 155-160.</w:t>
      </w:r>
    </w:p>
    <w:p w:rsidR="00B9317B" w:rsidRPr="00B9317B" w:rsidRDefault="00B9317B" w:rsidP="00BB248F">
      <w:pPr>
        <w:numPr>
          <w:ilvl w:val="0"/>
          <w:numId w:val="3"/>
        </w:numPr>
        <w:tabs>
          <w:tab w:val="num" w:pos="720"/>
        </w:tabs>
        <w:spacing w:after="200"/>
        <w:jc w:val="both"/>
        <w:textAlignment w:val="baseline"/>
        <w:rPr>
          <w:rFonts w:ascii="Times New Roman" w:eastAsia="Times New Roman" w:hAnsi="Times New Roman" w:cs="Times New Roman"/>
          <w:color w:val="000000"/>
          <w:sz w:val="20"/>
          <w:szCs w:val="20"/>
          <w:lang w:eastAsia="en-GB"/>
        </w:rPr>
      </w:pPr>
      <w:r w:rsidRPr="00B9317B">
        <w:rPr>
          <w:rFonts w:ascii="Times New Roman" w:eastAsia="Times New Roman" w:hAnsi="Times New Roman" w:cs="Times New Roman"/>
          <w:b/>
          <w:bCs/>
          <w:color w:val="000000"/>
          <w:sz w:val="20"/>
          <w:szCs w:val="20"/>
          <w:lang w:eastAsia="en-GB"/>
        </w:rPr>
        <w:t xml:space="preserve">Lalošević J, </w:t>
      </w:r>
      <w:r w:rsidRPr="00B9317B">
        <w:rPr>
          <w:rFonts w:ascii="Times New Roman" w:eastAsia="Times New Roman" w:hAnsi="Times New Roman" w:cs="Times New Roman"/>
          <w:color w:val="000000"/>
          <w:sz w:val="20"/>
          <w:szCs w:val="20"/>
          <w:lang w:eastAsia="en-GB"/>
        </w:rPr>
        <w:t>Škiljević D. Cutaneous Sarcoidosis Associated with Vitiligo and Autoimmune Thyroiditis - a Case Report. Serbian Journal of Dermatology and Venereology 2014; 6 (3): 138-142.</w:t>
      </w:r>
    </w:p>
    <w:p w:rsidR="00B9317B" w:rsidRPr="00B9317B" w:rsidRDefault="00B9317B" w:rsidP="00BB248F">
      <w:pPr>
        <w:spacing w:after="200"/>
        <w:jc w:val="both"/>
        <w:textAlignment w:val="baseline"/>
        <w:rPr>
          <w:rFonts w:ascii="Times New Roman" w:eastAsia="Times New Roman" w:hAnsi="Times New Roman" w:cs="Times New Roman"/>
          <w:color w:val="000000"/>
          <w:sz w:val="20"/>
          <w:szCs w:val="20"/>
          <w:lang w:eastAsia="en-GB"/>
        </w:rPr>
      </w:pPr>
    </w:p>
    <w:p w:rsidR="00B9317B" w:rsidRPr="00B9317B" w:rsidRDefault="00B9317B" w:rsidP="00BB248F">
      <w:pPr>
        <w:pStyle w:val="NormalWeb"/>
        <w:jc w:val="both"/>
        <w:rPr>
          <w:sz w:val="20"/>
          <w:szCs w:val="20"/>
          <w:lang w:val="sr-Cyrl-RS"/>
        </w:rPr>
      </w:pPr>
      <w:r w:rsidRPr="00B9317B">
        <w:rPr>
          <w:b/>
          <w:bCs/>
          <w:sz w:val="20"/>
          <w:szCs w:val="20"/>
          <w:lang w:val="sr-Cyrl-RS"/>
        </w:rPr>
        <w:t xml:space="preserve">     </w:t>
      </w:r>
      <w:r w:rsidRPr="00B9317B">
        <w:rPr>
          <w:b/>
          <w:bCs/>
          <w:sz w:val="20"/>
          <w:szCs w:val="20"/>
        </w:rPr>
        <w:t>ИЗВОД У ЗБОРНИКУ МЕЂУНАРОДНОГ СКУПА</w:t>
      </w:r>
      <w:r w:rsidRPr="00B9317B">
        <w:rPr>
          <w:b/>
          <w:bCs/>
          <w:sz w:val="20"/>
          <w:szCs w:val="20"/>
          <w:lang w:val="sr-Cyrl-RS"/>
        </w:rPr>
        <w:t>:</w:t>
      </w:r>
    </w:p>
    <w:p w:rsidR="00B9317B" w:rsidRPr="00B9317B" w:rsidRDefault="00B9317B" w:rsidP="00BB248F">
      <w:pPr>
        <w:numPr>
          <w:ilvl w:val="0"/>
          <w:numId w:val="6"/>
        </w:numPr>
        <w:tabs>
          <w:tab w:val="num" w:pos="-764"/>
        </w:tabs>
        <w:spacing w:after="120"/>
        <w:ind w:left="676" w:hanging="338"/>
        <w:jc w:val="both"/>
        <w:textAlignment w:val="baseline"/>
        <w:rPr>
          <w:rFonts w:ascii="Times New Roman" w:hAnsi="Times New Roman" w:cs="Times New Roman"/>
          <w:bCs/>
          <w:color w:val="000000"/>
          <w:sz w:val="20"/>
          <w:szCs w:val="20"/>
          <w:lang w:val="sr-Latn-RS" w:eastAsia="en-GB"/>
        </w:rPr>
      </w:pPr>
      <w:proofErr w:type="spellStart"/>
      <w:r w:rsidRPr="00B9317B">
        <w:rPr>
          <w:rFonts w:ascii="Times New Roman" w:hAnsi="Times New Roman" w:cs="Times New Roman"/>
          <w:b/>
          <w:color w:val="000000"/>
          <w:sz w:val="20"/>
          <w:szCs w:val="20"/>
          <w:lang w:val="sr-Latn-RS" w:eastAsia="en-GB"/>
        </w:rPr>
        <w:t>Lalosevic</w:t>
      </w:r>
      <w:proofErr w:type="spellEnd"/>
      <w:r w:rsidRPr="00B9317B">
        <w:rPr>
          <w:rFonts w:ascii="Times New Roman" w:hAnsi="Times New Roman" w:cs="Times New Roman"/>
          <w:b/>
          <w:color w:val="000000"/>
          <w:sz w:val="20"/>
          <w:szCs w:val="20"/>
          <w:lang w:val="sr-Latn-RS" w:eastAsia="en-GB"/>
        </w:rPr>
        <w:t xml:space="preserve"> J</w:t>
      </w:r>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Gajic-Veljic</w:t>
      </w:r>
      <w:proofErr w:type="spellEnd"/>
      <w:r w:rsidRPr="00B9317B">
        <w:rPr>
          <w:rFonts w:ascii="Times New Roman" w:hAnsi="Times New Roman" w:cs="Times New Roman"/>
          <w:bCs/>
          <w:color w:val="000000"/>
          <w:sz w:val="20"/>
          <w:szCs w:val="20"/>
          <w:lang w:val="sr-Latn-RS" w:eastAsia="en-GB"/>
        </w:rPr>
        <w:t xml:space="preserve"> M, </w:t>
      </w:r>
      <w:proofErr w:type="spellStart"/>
      <w:r w:rsidRPr="00B9317B">
        <w:rPr>
          <w:rFonts w:ascii="Times New Roman" w:hAnsi="Times New Roman" w:cs="Times New Roman"/>
          <w:bCs/>
          <w:color w:val="000000"/>
          <w:sz w:val="20"/>
          <w:szCs w:val="20"/>
          <w:lang w:val="sr-Latn-RS" w:eastAsia="en-GB"/>
        </w:rPr>
        <w:t>Djordjevic</w:t>
      </w:r>
      <w:proofErr w:type="spellEnd"/>
      <w:r w:rsidRPr="00B9317B">
        <w:rPr>
          <w:rFonts w:ascii="Times New Roman" w:hAnsi="Times New Roman" w:cs="Times New Roman"/>
          <w:bCs/>
          <w:color w:val="000000"/>
          <w:sz w:val="20"/>
          <w:szCs w:val="20"/>
          <w:lang w:val="sr-Latn-RS" w:eastAsia="en-GB"/>
        </w:rPr>
        <w:t xml:space="preserve"> K, </w:t>
      </w:r>
      <w:proofErr w:type="spellStart"/>
      <w:r w:rsidRPr="00B9317B">
        <w:rPr>
          <w:rFonts w:ascii="Times New Roman" w:hAnsi="Times New Roman" w:cs="Times New Roman"/>
          <w:bCs/>
          <w:color w:val="000000"/>
          <w:sz w:val="20"/>
          <w:szCs w:val="20"/>
          <w:lang w:val="sr-Latn-RS" w:eastAsia="en-GB"/>
        </w:rPr>
        <w:t>Nikolic</w:t>
      </w:r>
      <w:proofErr w:type="spellEnd"/>
      <w:r w:rsidRPr="00B9317B">
        <w:rPr>
          <w:rFonts w:ascii="Times New Roman" w:hAnsi="Times New Roman" w:cs="Times New Roman"/>
          <w:bCs/>
          <w:color w:val="000000"/>
          <w:sz w:val="20"/>
          <w:szCs w:val="20"/>
          <w:lang w:val="sr-Latn-RS" w:eastAsia="en-GB"/>
        </w:rPr>
        <w:t xml:space="preserve"> M, </w:t>
      </w:r>
      <w:proofErr w:type="spellStart"/>
      <w:r w:rsidRPr="00B9317B">
        <w:rPr>
          <w:rFonts w:ascii="Times New Roman" w:hAnsi="Times New Roman" w:cs="Times New Roman"/>
          <w:bCs/>
          <w:color w:val="000000"/>
          <w:sz w:val="20"/>
          <w:szCs w:val="20"/>
          <w:lang w:val="sr-Latn-RS" w:eastAsia="en-GB"/>
        </w:rPr>
        <w:t>Improved</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Outcomes</w:t>
      </w:r>
      <w:proofErr w:type="spellEnd"/>
      <w:r w:rsidRPr="00B9317B">
        <w:rPr>
          <w:rFonts w:ascii="Times New Roman" w:hAnsi="Times New Roman" w:cs="Times New Roman"/>
          <w:bCs/>
          <w:color w:val="000000"/>
          <w:sz w:val="20"/>
          <w:szCs w:val="20"/>
          <w:lang w:val="sr-Latn-RS" w:eastAsia="en-GB"/>
        </w:rPr>
        <w:t xml:space="preserve"> in Severe </w:t>
      </w:r>
      <w:proofErr w:type="spellStart"/>
      <w:r w:rsidRPr="00B9317B">
        <w:rPr>
          <w:rFonts w:ascii="Times New Roman" w:hAnsi="Times New Roman" w:cs="Times New Roman"/>
          <w:bCs/>
          <w:color w:val="000000"/>
          <w:sz w:val="20"/>
          <w:szCs w:val="20"/>
          <w:lang w:val="sr-Latn-RS" w:eastAsia="en-GB"/>
        </w:rPr>
        <w:t>Alopecia</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Areata</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with</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Azathioprine-Enhanced</w:t>
      </w:r>
      <w:proofErr w:type="spellEnd"/>
      <w:r w:rsidRPr="00B9317B">
        <w:rPr>
          <w:rFonts w:ascii="Times New Roman" w:hAnsi="Times New Roman" w:cs="Times New Roman"/>
          <w:bCs/>
          <w:color w:val="000000"/>
          <w:sz w:val="20"/>
          <w:szCs w:val="20"/>
          <w:lang w:val="sr-Latn-RS" w:eastAsia="en-GB"/>
        </w:rPr>
        <w:t xml:space="preserve"> Pulse </w:t>
      </w:r>
      <w:proofErr w:type="spellStart"/>
      <w:r w:rsidRPr="00B9317B">
        <w:rPr>
          <w:rFonts w:ascii="Times New Roman" w:hAnsi="Times New Roman" w:cs="Times New Roman"/>
          <w:bCs/>
          <w:color w:val="000000"/>
          <w:sz w:val="20"/>
          <w:szCs w:val="20"/>
          <w:lang w:val="sr-Latn-RS" w:eastAsia="en-GB"/>
        </w:rPr>
        <w:t>Corticosteroid</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Therapy</w:t>
      </w:r>
      <w:proofErr w:type="spellEnd"/>
      <w:r w:rsidRPr="00B9317B">
        <w:rPr>
          <w:rFonts w:ascii="Times New Roman" w:hAnsi="Times New Roman" w:cs="Times New Roman"/>
          <w:bCs/>
          <w:color w:val="000000"/>
          <w:sz w:val="20"/>
          <w:szCs w:val="20"/>
          <w:lang w:val="sr-Latn-RS" w:eastAsia="en-GB"/>
        </w:rPr>
        <w:t xml:space="preserve">, 34th </w:t>
      </w:r>
      <w:proofErr w:type="spellStart"/>
      <w:r w:rsidRPr="00B9317B">
        <w:rPr>
          <w:rFonts w:ascii="Times New Roman" w:hAnsi="Times New Roman" w:cs="Times New Roman"/>
          <w:color w:val="000000"/>
          <w:sz w:val="20"/>
          <w:szCs w:val="20"/>
          <w:lang w:val="sr-Latn-RS" w:eastAsia="en-GB"/>
        </w:rPr>
        <w:t>Congress</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of</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the</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European</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Academy</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of</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Dermatology</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and</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Venereology</w:t>
      </w:r>
      <w:proofErr w:type="spellEnd"/>
      <w:r w:rsidRPr="00B9317B">
        <w:rPr>
          <w:rFonts w:ascii="Times New Roman" w:hAnsi="Times New Roman" w:cs="Times New Roman"/>
          <w:color w:val="000000"/>
          <w:sz w:val="20"/>
          <w:szCs w:val="20"/>
          <w:lang w:val="sr-Latn-RS" w:eastAsia="en-GB"/>
        </w:rPr>
        <w:t>, 2025 EADV, P1387</w:t>
      </w:r>
    </w:p>
    <w:p w:rsidR="00B9317B" w:rsidRPr="00B9317B" w:rsidRDefault="00B9317B" w:rsidP="00BB248F">
      <w:pPr>
        <w:numPr>
          <w:ilvl w:val="0"/>
          <w:numId w:val="6"/>
        </w:numPr>
        <w:tabs>
          <w:tab w:val="num" w:pos="-764"/>
        </w:tabs>
        <w:spacing w:after="120"/>
        <w:ind w:left="676" w:hanging="338"/>
        <w:jc w:val="both"/>
        <w:textAlignment w:val="baseline"/>
        <w:rPr>
          <w:rFonts w:ascii="Times New Roman" w:hAnsi="Times New Roman" w:cs="Times New Roman"/>
          <w:bCs/>
          <w:color w:val="000000"/>
          <w:sz w:val="20"/>
          <w:szCs w:val="20"/>
          <w:lang w:val="sr-Latn-RS" w:eastAsia="en-GB"/>
        </w:rPr>
      </w:pPr>
      <w:proofErr w:type="spellStart"/>
      <w:r w:rsidRPr="00B9317B">
        <w:rPr>
          <w:rFonts w:ascii="Times New Roman" w:hAnsi="Times New Roman" w:cs="Times New Roman"/>
          <w:b/>
          <w:color w:val="000000"/>
          <w:sz w:val="20"/>
          <w:szCs w:val="20"/>
          <w:lang w:val="sr-Latn-RS" w:eastAsia="en-GB"/>
        </w:rPr>
        <w:t>Lalošević</w:t>
      </w:r>
      <w:proofErr w:type="spellEnd"/>
      <w:r w:rsidRPr="00B9317B">
        <w:rPr>
          <w:rFonts w:ascii="Times New Roman" w:hAnsi="Times New Roman" w:cs="Times New Roman"/>
          <w:b/>
          <w:color w:val="000000"/>
          <w:sz w:val="20"/>
          <w:szCs w:val="20"/>
          <w:lang w:val="sr-Latn-RS" w:eastAsia="en-GB"/>
        </w:rPr>
        <w:t xml:space="preserve"> J</w:t>
      </w:r>
      <w:r w:rsidRPr="00B9317B">
        <w:rPr>
          <w:rFonts w:ascii="Times New Roman" w:hAnsi="Times New Roman" w:cs="Times New Roman"/>
          <w:bCs/>
          <w:color w:val="000000"/>
          <w:sz w:val="20"/>
          <w:szCs w:val="20"/>
          <w:lang w:val="sr-Latn-RS" w:eastAsia="en-GB"/>
        </w:rPr>
        <w:t xml:space="preserve">, Gajić-Veljić M, </w:t>
      </w:r>
      <w:proofErr w:type="spellStart"/>
      <w:r w:rsidRPr="00B9317B">
        <w:rPr>
          <w:rFonts w:ascii="Times New Roman" w:hAnsi="Times New Roman" w:cs="Times New Roman"/>
          <w:bCs/>
          <w:color w:val="000000"/>
          <w:sz w:val="20"/>
          <w:szCs w:val="20"/>
          <w:lang w:val="sr-Latn-RS" w:eastAsia="en-GB"/>
        </w:rPr>
        <w:t>Malinić</w:t>
      </w:r>
      <w:proofErr w:type="spellEnd"/>
      <w:r w:rsidRPr="00B9317B">
        <w:rPr>
          <w:rFonts w:ascii="Times New Roman" w:hAnsi="Times New Roman" w:cs="Times New Roman"/>
          <w:bCs/>
          <w:color w:val="000000"/>
          <w:sz w:val="20"/>
          <w:szCs w:val="20"/>
          <w:lang w:val="sr-Latn-RS" w:eastAsia="en-GB"/>
        </w:rPr>
        <w:t xml:space="preserve"> M, Đorđević K, Nikolić M. Influence </w:t>
      </w:r>
      <w:proofErr w:type="spellStart"/>
      <w:r w:rsidRPr="00B9317B">
        <w:rPr>
          <w:rFonts w:ascii="Times New Roman" w:hAnsi="Times New Roman" w:cs="Times New Roman"/>
          <w:bCs/>
          <w:color w:val="000000"/>
          <w:sz w:val="20"/>
          <w:szCs w:val="20"/>
          <w:lang w:val="sr-Latn-RS" w:eastAsia="en-GB"/>
        </w:rPr>
        <w:t>of</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autoimmune</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comorbidities</w:t>
      </w:r>
      <w:proofErr w:type="spellEnd"/>
      <w:r w:rsidRPr="00B9317B">
        <w:rPr>
          <w:rFonts w:ascii="Times New Roman" w:hAnsi="Times New Roman" w:cs="Times New Roman"/>
          <w:bCs/>
          <w:color w:val="000000"/>
          <w:sz w:val="20"/>
          <w:szCs w:val="20"/>
          <w:lang w:val="sr-Latn-RS" w:eastAsia="en-GB"/>
        </w:rPr>
        <w:t xml:space="preserve"> on </w:t>
      </w:r>
      <w:proofErr w:type="spellStart"/>
      <w:r w:rsidRPr="00B9317B">
        <w:rPr>
          <w:rFonts w:ascii="Times New Roman" w:hAnsi="Times New Roman" w:cs="Times New Roman"/>
          <w:bCs/>
          <w:color w:val="000000"/>
          <w:sz w:val="20"/>
          <w:szCs w:val="20"/>
          <w:lang w:val="sr-Latn-RS" w:eastAsia="en-GB"/>
        </w:rPr>
        <w:t>treatment</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outcomes</w:t>
      </w:r>
      <w:proofErr w:type="spellEnd"/>
      <w:r w:rsidRPr="00B9317B">
        <w:rPr>
          <w:rFonts w:ascii="Times New Roman" w:hAnsi="Times New Roman" w:cs="Times New Roman"/>
          <w:bCs/>
          <w:color w:val="000000"/>
          <w:sz w:val="20"/>
          <w:szCs w:val="20"/>
          <w:lang w:val="sr-Latn-RS" w:eastAsia="en-GB"/>
        </w:rPr>
        <w:t xml:space="preserve"> in severe </w:t>
      </w:r>
      <w:proofErr w:type="spellStart"/>
      <w:r w:rsidRPr="00B9317B">
        <w:rPr>
          <w:rFonts w:ascii="Times New Roman" w:hAnsi="Times New Roman" w:cs="Times New Roman"/>
          <w:bCs/>
          <w:color w:val="000000"/>
          <w:sz w:val="20"/>
          <w:szCs w:val="20"/>
          <w:lang w:val="sr-Latn-RS" w:eastAsia="en-GB"/>
        </w:rPr>
        <w:t>alopecia</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areata</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patients</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treated</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with</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systemic</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immunomodulators</w:t>
      </w:r>
      <w:proofErr w:type="spellEnd"/>
      <w:r w:rsidRPr="00B9317B">
        <w:rPr>
          <w:rFonts w:ascii="Times New Roman" w:hAnsi="Times New Roman" w:cs="Times New Roman"/>
          <w:bCs/>
          <w:color w:val="000000"/>
          <w:sz w:val="20"/>
          <w:szCs w:val="20"/>
          <w:lang w:val="sr-Latn-RS" w:eastAsia="en-GB"/>
        </w:rPr>
        <w:t>/</w:t>
      </w:r>
      <w:proofErr w:type="spellStart"/>
      <w:r w:rsidRPr="00B9317B">
        <w:rPr>
          <w:rFonts w:ascii="Times New Roman" w:hAnsi="Times New Roman" w:cs="Times New Roman"/>
          <w:bCs/>
          <w:color w:val="000000"/>
          <w:sz w:val="20"/>
          <w:szCs w:val="20"/>
          <w:lang w:val="sr-Latn-RS" w:eastAsia="en-GB"/>
        </w:rPr>
        <w:t>immunosuppressants</w:t>
      </w:r>
      <w:proofErr w:type="spellEnd"/>
      <w:r w:rsidRPr="00B9317B">
        <w:rPr>
          <w:rFonts w:ascii="Times New Roman" w:hAnsi="Times New Roman" w:cs="Times New Roman"/>
          <w:bCs/>
          <w:color w:val="000000"/>
          <w:sz w:val="20"/>
          <w:szCs w:val="20"/>
          <w:lang w:val="sr-Latn-RS" w:eastAsia="en-GB"/>
        </w:rPr>
        <w:t xml:space="preserve">. EADV </w:t>
      </w:r>
      <w:proofErr w:type="spellStart"/>
      <w:r w:rsidRPr="00B9317B">
        <w:rPr>
          <w:rFonts w:ascii="Times New Roman" w:hAnsi="Times New Roman" w:cs="Times New Roman"/>
          <w:bCs/>
          <w:color w:val="000000"/>
          <w:sz w:val="20"/>
          <w:szCs w:val="20"/>
          <w:lang w:val="sr-Latn-RS" w:eastAsia="en-GB"/>
        </w:rPr>
        <w:t>Spring</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Symposium</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Prague</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Czech</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Republic</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May</w:t>
      </w:r>
      <w:proofErr w:type="spellEnd"/>
      <w:r w:rsidRPr="00B9317B">
        <w:rPr>
          <w:rFonts w:ascii="Times New Roman" w:hAnsi="Times New Roman" w:cs="Times New Roman"/>
          <w:bCs/>
          <w:color w:val="000000"/>
          <w:sz w:val="20"/>
          <w:szCs w:val="20"/>
          <w:lang w:val="sr-Latn-RS" w:eastAsia="en-GB"/>
        </w:rPr>
        <w:t xml:space="preserve"> 2025. </w:t>
      </w:r>
      <w:proofErr w:type="spellStart"/>
      <w:r w:rsidRPr="00B9317B">
        <w:rPr>
          <w:rFonts w:ascii="Times New Roman" w:hAnsi="Times New Roman" w:cs="Times New Roman"/>
          <w:bCs/>
          <w:color w:val="000000"/>
          <w:sz w:val="20"/>
          <w:szCs w:val="20"/>
          <w:lang w:val="sr-Latn-RS" w:eastAsia="en-GB"/>
        </w:rPr>
        <w:t>Abstract</w:t>
      </w:r>
      <w:proofErr w:type="spellEnd"/>
      <w:r w:rsidRPr="00B9317B">
        <w:rPr>
          <w:rFonts w:ascii="Times New Roman" w:hAnsi="Times New Roman" w:cs="Times New Roman"/>
          <w:bCs/>
          <w:color w:val="000000"/>
          <w:sz w:val="20"/>
          <w:szCs w:val="20"/>
          <w:lang w:val="sr-Latn-RS" w:eastAsia="en-GB"/>
        </w:rPr>
        <w:t>: 779</w:t>
      </w:r>
    </w:p>
    <w:p w:rsidR="00B9317B" w:rsidRPr="00B9317B" w:rsidRDefault="00B9317B" w:rsidP="00BB248F">
      <w:pPr>
        <w:numPr>
          <w:ilvl w:val="0"/>
          <w:numId w:val="6"/>
        </w:numPr>
        <w:tabs>
          <w:tab w:val="num" w:pos="-764"/>
        </w:tabs>
        <w:spacing w:after="120"/>
        <w:ind w:left="676" w:hanging="338"/>
        <w:jc w:val="both"/>
        <w:textAlignment w:val="baseline"/>
        <w:rPr>
          <w:rFonts w:ascii="Times New Roman" w:hAnsi="Times New Roman" w:cs="Times New Roman"/>
          <w:bCs/>
          <w:color w:val="000000"/>
          <w:sz w:val="20"/>
          <w:szCs w:val="20"/>
          <w:lang w:val="sr-Latn-RS" w:eastAsia="en-GB"/>
        </w:rPr>
      </w:pPr>
      <w:r w:rsidRPr="00B9317B">
        <w:rPr>
          <w:rFonts w:ascii="Times New Roman" w:hAnsi="Times New Roman" w:cs="Times New Roman"/>
          <w:b/>
          <w:color w:val="000000"/>
          <w:sz w:val="20"/>
          <w:szCs w:val="20"/>
          <w:lang w:eastAsia="en-GB"/>
        </w:rPr>
        <w:t>Lalosevic J</w:t>
      </w:r>
      <w:r w:rsidRPr="00B9317B">
        <w:rPr>
          <w:rFonts w:ascii="Times New Roman" w:hAnsi="Times New Roman" w:cs="Times New Roman"/>
          <w:bCs/>
          <w:color w:val="000000"/>
          <w:sz w:val="20"/>
          <w:szCs w:val="20"/>
          <w:lang w:eastAsia="en-GB"/>
        </w:rPr>
        <w:t>, Savic I, Manojlovic Gacic E, Malinić M.</w:t>
      </w:r>
      <w:r w:rsidRPr="00B9317B">
        <w:rPr>
          <w:rFonts w:ascii="Times New Roman" w:hAnsi="Times New Roman" w:cs="Times New Roman"/>
          <w:bCs/>
          <w:color w:val="000000"/>
          <w:sz w:val="20"/>
          <w:szCs w:val="20"/>
          <w:lang w:val="en-US" w:eastAsia="en-GB"/>
        </w:rPr>
        <w:t xml:space="preserve"> </w:t>
      </w:r>
      <w:r w:rsidRPr="00B9317B">
        <w:rPr>
          <w:rFonts w:ascii="Times New Roman" w:hAnsi="Times New Roman" w:cs="Times New Roman"/>
          <w:bCs/>
          <w:color w:val="000000"/>
          <w:sz w:val="20"/>
          <w:szCs w:val="20"/>
          <w:lang w:eastAsia="en-GB"/>
        </w:rPr>
        <w:t>Atypically localized eccrine poroma in a man with a preceding liposarcoma.</w:t>
      </w:r>
      <w:r w:rsidRPr="00B9317B">
        <w:rPr>
          <w:rFonts w:ascii="Times New Roman" w:hAnsi="Times New Roman" w:cs="Times New Roman"/>
          <w:bCs/>
          <w:color w:val="000000"/>
          <w:sz w:val="20"/>
          <w:szCs w:val="20"/>
          <w:lang w:val="en-US" w:eastAsia="en-GB"/>
        </w:rPr>
        <w:t xml:space="preserve"> </w:t>
      </w:r>
      <w:r w:rsidRPr="00B9317B">
        <w:rPr>
          <w:rFonts w:ascii="Times New Roman" w:hAnsi="Times New Roman" w:cs="Times New Roman"/>
          <w:bCs/>
          <w:i/>
          <w:iCs/>
          <w:color w:val="000000"/>
          <w:sz w:val="20"/>
          <w:szCs w:val="20"/>
          <w:lang w:eastAsia="en-GB"/>
        </w:rPr>
        <w:t>Book of Abstracts of the EADV Symposium</w:t>
      </w:r>
      <w:r w:rsidRPr="00B9317B">
        <w:rPr>
          <w:rFonts w:ascii="Times New Roman" w:hAnsi="Times New Roman" w:cs="Times New Roman"/>
          <w:bCs/>
          <w:color w:val="000000"/>
          <w:sz w:val="20"/>
          <w:szCs w:val="20"/>
          <w:lang w:eastAsia="en-GB"/>
        </w:rPr>
        <w:t>, Prague, 2025; Abstract 1944.</w:t>
      </w:r>
    </w:p>
    <w:p w:rsidR="00B9317B" w:rsidRPr="00B9317B" w:rsidRDefault="00B9317B" w:rsidP="00BB248F">
      <w:pPr>
        <w:numPr>
          <w:ilvl w:val="0"/>
          <w:numId w:val="6"/>
        </w:numPr>
        <w:tabs>
          <w:tab w:val="num" w:pos="-764"/>
        </w:tabs>
        <w:spacing w:after="120"/>
        <w:ind w:left="676" w:hanging="338"/>
        <w:jc w:val="both"/>
        <w:textAlignment w:val="baseline"/>
        <w:rPr>
          <w:rFonts w:ascii="Times New Roman" w:hAnsi="Times New Roman" w:cs="Times New Roman"/>
          <w:bCs/>
          <w:color w:val="000000"/>
          <w:sz w:val="20"/>
          <w:szCs w:val="20"/>
          <w:lang w:val="sr-Latn-RS" w:eastAsia="en-GB"/>
        </w:rPr>
      </w:pPr>
      <w:proofErr w:type="spellStart"/>
      <w:r w:rsidRPr="00B9317B">
        <w:rPr>
          <w:rFonts w:ascii="Times New Roman" w:hAnsi="Times New Roman" w:cs="Times New Roman"/>
          <w:bCs/>
          <w:color w:val="000000"/>
          <w:sz w:val="20"/>
          <w:szCs w:val="20"/>
          <w:lang w:val="sr-Latn-RS" w:eastAsia="en-GB"/>
        </w:rPr>
        <w:t>Gajic-Veljic</w:t>
      </w:r>
      <w:proofErr w:type="spellEnd"/>
      <w:r w:rsidRPr="00B9317B">
        <w:rPr>
          <w:rFonts w:ascii="Times New Roman" w:hAnsi="Times New Roman" w:cs="Times New Roman"/>
          <w:bCs/>
          <w:color w:val="000000"/>
          <w:sz w:val="20"/>
          <w:szCs w:val="20"/>
          <w:lang w:val="sr-Latn-RS" w:eastAsia="en-GB"/>
        </w:rPr>
        <w:t xml:space="preserve"> M, </w:t>
      </w:r>
      <w:proofErr w:type="spellStart"/>
      <w:r w:rsidRPr="00B9317B">
        <w:rPr>
          <w:rFonts w:ascii="Times New Roman" w:hAnsi="Times New Roman" w:cs="Times New Roman"/>
          <w:b/>
          <w:color w:val="000000"/>
          <w:sz w:val="20"/>
          <w:szCs w:val="20"/>
          <w:lang w:val="sr-Latn-RS" w:eastAsia="en-GB"/>
        </w:rPr>
        <w:t>Lalosevic</w:t>
      </w:r>
      <w:proofErr w:type="spellEnd"/>
      <w:r w:rsidRPr="00B9317B">
        <w:rPr>
          <w:rFonts w:ascii="Times New Roman" w:hAnsi="Times New Roman" w:cs="Times New Roman"/>
          <w:b/>
          <w:color w:val="000000"/>
          <w:sz w:val="20"/>
          <w:szCs w:val="20"/>
          <w:lang w:val="sr-Latn-RS" w:eastAsia="en-GB"/>
        </w:rPr>
        <w:t xml:space="preserve"> J</w:t>
      </w:r>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Đorđevic</w:t>
      </w:r>
      <w:proofErr w:type="spellEnd"/>
      <w:r w:rsidRPr="00B9317B">
        <w:rPr>
          <w:rFonts w:ascii="Times New Roman" w:hAnsi="Times New Roman" w:cs="Times New Roman"/>
          <w:bCs/>
          <w:color w:val="000000"/>
          <w:sz w:val="20"/>
          <w:szCs w:val="20"/>
          <w:lang w:val="sr-Latn-RS" w:eastAsia="en-GB"/>
        </w:rPr>
        <w:t xml:space="preserve"> K, </w:t>
      </w:r>
      <w:proofErr w:type="spellStart"/>
      <w:r w:rsidRPr="00B9317B">
        <w:rPr>
          <w:rFonts w:ascii="Times New Roman" w:hAnsi="Times New Roman" w:cs="Times New Roman"/>
          <w:bCs/>
          <w:color w:val="000000"/>
          <w:sz w:val="20"/>
          <w:szCs w:val="20"/>
          <w:lang w:val="sr-Latn-RS" w:eastAsia="en-GB"/>
        </w:rPr>
        <w:t>Demenj</w:t>
      </w:r>
      <w:proofErr w:type="spellEnd"/>
      <w:r w:rsidRPr="00B9317B">
        <w:rPr>
          <w:rFonts w:ascii="Times New Roman" w:hAnsi="Times New Roman" w:cs="Times New Roman"/>
          <w:bCs/>
          <w:color w:val="000000"/>
          <w:sz w:val="20"/>
          <w:szCs w:val="20"/>
          <w:lang w:val="sr-Latn-RS" w:eastAsia="en-GB"/>
        </w:rPr>
        <w:t xml:space="preserve"> M, Nikolić M. Late </w:t>
      </w:r>
      <w:proofErr w:type="spellStart"/>
      <w:r w:rsidRPr="00B9317B">
        <w:rPr>
          <w:rFonts w:ascii="Times New Roman" w:hAnsi="Times New Roman" w:cs="Times New Roman"/>
          <w:bCs/>
          <w:color w:val="000000"/>
          <w:sz w:val="20"/>
          <w:szCs w:val="20"/>
          <w:lang w:val="sr-Latn-RS" w:eastAsia="en-GB"/>
        </w:rPr>
        <w:t>diagnosis</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of</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epidermolysis</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bullosa</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pruriginosa</w:t>
      </w:r>
      <w:proofErr w:type="spellEnd"/>
      <w:r w:rsidRPr="00B9317B">
        <w:rPr>
          <w:rFonts w:ascii="Times New Roman" w:hAnsi="Times New Roman" w:cs="Times New Roman"/>
          <w:bCs/>
          <w:color w:val="000000"/>
          <w:sz w:val="20"/>
          <w:szCs w:val="20"/>
          <w:lang w:val="sr-Latn-RS" w:eastAsia="en-GB"/>
        </w:rPr>
        <w:t xml:space="preserve">: a </w:t>
      </w:r>
      <w:proofErr w:type="spellStart"/>
      <w:r w:rsidRPr="00B9317B">
        <w:rPr>
          <w:rFonts w:ascii="Times New Roman" w:hAnsi="Times New Roman" w:cs="Times New Roman"/>
          <w:bCs/>
          <w:color w:val="000000"/>
          <w:sz w:val="20"/>
          <w:szCs w:val="20"/>
          <w:lang w:val="sr-Latn-RS" w:eastAsia="en-GB"/>
        </w:rPr>
        <w:t>rare</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form</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of</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the</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disease</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Book</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of</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Abstracts</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of</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the</w:t>
      </w:r>
      <w:proofErr w:type="spellEnd"/>
      <w:r w:rsidRPr="00B9317B">
        <w:rPr>
          <w:rFonts w:ascii="Times New Roman" w:hAnsi="Times New Roman" w:cs="Times New Roman"/>
          <w:bCs/>
          <w:color w:val="000000"/>
          <w:sz w:val="20"/>
          <w:szCs w:val="20"/>
          <w:lang w:val="sr-Latn-RS" w:eastAsia="en-GB"/>
        </w:rPr>
        <w:t xml:space="preserve"> EADV </w:t>
      </w:r>
      <w:proofErr w:type="spellStart"/>
      <w:r w:rsidRPr="00B9317B">
        <w:rPr>
          <w:rFonts w:ascii="Times New Roman" w:hAnsi="Times New Roman" w:cs="Times New Roman"/>
          <w:bCs/>
          <w:color w:val="000000"/>
          <w:sz w:val="20"/>
          <w:szCs w:val="20"/>
          <w:lang w:val="sr-Latn-RS" w:eastAsia="en-GB"/>
        </w:rPr>
        <w:t>Symposium</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Prague</w:t>
      </w:r>
      <w:proofErr w:type="spellEnd"/>
      <w:r w:rsidRPr="00B9317B">
        <w:rPr>
          <w:rFonts w:ascii="Times New Roman" w:hAnsi="Times New Roman" w:cs="Times New Roman"/>
          <w:bCs/>
          <w:color w:val="000000"/>
          <w:sz w:val="20"/>
          <w:szCs w:val="20"/>
          <w:lang w:val="sr-Latn-RS" w:eastAsia="en-GB"/>
        </w:rPr>
        <w:t xml:space="preserve">, 2025; </w:t>
      </w:r>
      <w:proofErr w:type="spellStart"/>
      <w:r w:rsidRPr="00B9317B">
        <w:rPr>
          <w:rFonts w:ascii="Times New Roman" w:hAnsi="Times New Roman" w:cs="Times New Roman"/>
          <w:bCs/>
          <w:color w:val="000000"/>
          <w:sz w:val="20"/>
          <w:szCs w:val="20"/>
          <w:lang w:val="sr-Latn-RS" w:eastAsia="en-GB"/>
        </w:rPr>
        <w:t>Abstract</w:t>
      </w:r>
      <w:proofErr w:type="spellEnd"/>
      <w:r w:rsidRPr="00B9317B">
        <w:rPr>
          <w:rFonts w:ascii="Times New Roman" w:hAnsi="Times New Roman" w:cs="Times New Roman"/>
          <w:bCs/>
          <w:color w:val="000000"/>
          <w:sz w:val="20"/>
          <w:szCs w:val="20"/>
          <w:lang w:val="sr-Latn-RS" w:eastAsia="en-GB"/>
        </w:rPr>
        <w:t>: 2182</w:t>
      </w:r>
    </w:p>
    <w:p w:rsidR="00B9317B" w:rsidRPr="00B9317B" w:rsidRDefault="00B9317B" w:rsidP="00BB248F">
      <w:pPr>
        <w:numPr>
          <w:ilvl w:val="0"/>
          <w:numId w:val="6"/>
        </w:numPr>
        <w:tabs>
          <w:tab w:val="num" w:pos="-764"/>
        </w:tabs>
        <w:spacing w:after="120"/>
        <w:ind w:left="676" w:hanging="338"/>
        <w:jc w:val="both"/>
        <w:textAlignment w:val="baseline"/>
        <w:rPr>
          <w:rFonts w:ascii="Times New Roman" w:hAnsi="Times New Roman" w:cs="Times New Roman"/>
          <w:bCs/>
          <w:color w:val="000000"/>
          <w:sz w:val="20"/>
          <w:szCs w:val="20"/>
          <w:lang w:val="sr-Latn-RS" w:eastAsia="en-GB"/>
        </w:rPr>
      </w:pPr>
      <w:proofErr w:type="spellStart"/>
      <w:r w:rsidRPr="00B9317B">
        <w:rPr>
          <w:rFonts w:ascii="Times New Roman" w:hAnsi="Times New Roman" w:cs="Times New Roman"/>
          <w:b/>
          <w:color w:val="000000"/>
          <w:sz w:val="20"/>
          <w:szCs w:val="20"/>
          <w:lang w:val="sr-Latn-RS" w:eastAsia="en-GB"/>
        </w:rPr>
        <w:t>Lalosevic</w:t>
      </w:r>
      <w:proofErr w:type="spellEnd"/>
      <w:r w:rsidRPr="00B9317B">
        <w:rPr>
          <w:rFonts w:ascii="Times New Roman" w:hAnsi="Times New Roman" w:cs="Times New Roman"/>
          <w:b/>
          <w:color w:val="000000"/>
          <w:sz w:val="20"/>
          <w:szCs w:val="20"/>
          <w:lang w:val="sr-Latn-RS" w:eastAsia="en-GB"/>
        </w:rPr>
        <w:t xml:space="preserve"> J</w:t>
      </w:r>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Gajic-Veljic</w:t>
      </w:r>
      <w:proofErr w:type="spellEnd"/>
      <w:r w:rsidRPr="00B9317B">
        <w:rPr>
          <w:rFonts w:ascii="Times New Roman" w:hAnsi="Times New Roman" w:cs="Times New Roman"/>
          <w:bCs/>
          <w:color w:val="000000"/>
          <w:sz w:val="20"/>
          <w:szCs w:val="20"/>
          <w:lang w:val="sr-Latn-RS" w:eastAsia="en-GB"/>
        </w:rPr>
        <w:t xml:space="preserve"> M, </w:t>
      </w:r>
      <w:proofErr w:type="spellStart"/>
      <w:r w:rsidRPr="00B9317B">
        <w:rPr>
          <w:rFonts w:ascii="Times New Roman" w:hAnsi="Times New Roman" w:cs="Times New Roman"/>
          <w:bCs/>
          <w:color w:val="000000"/>
          <w:sz w:val="20"/>
          <w:szCs w:val="20"/>
          <w:lang w:val="sr-Latn-RS" w:eastAsia="en-GB"/>
        </w:rPr>
        <w:t>Djordjevic</w:t>
      </w:r>
      <w:proofErr w:type="spellEnd"/>
      <w:r w:rsidRPr="00B9317B">
        <w:rPr>
          <w:rFonts w:ascii="Times New Roman" w:hAnsi="Times New Roman" w:cs="Times New Roman"/>
          <w:bCs/>
          <w:color w:val="000000"/>
          <w:sz w:val="20"/>
          <w:szCs w:val="20"/>
          <w:lang w:val="sr-Latn-RS" w:eastAsia="en-GB"/>
        </w:rPr>
        <w:t xml:space="preserve"> K, </w:t>
      </w:r>
      <w:proofErr w:type="spellStart"/>
      <w:r w:rsidRPr="00B9317B">
        <w:rPr>
          <w:rFonts w:ascii="Times New Roman" w:hAnsi="Times New Roman" w:cs="Times New Roman"/>
          <w:bCs/>
          <w:color w:val="000000"/>
          <w:sz w:val="20"/>
          <w:szCs w:val="20"/>
          <w:lang w:val="sr-Latn-RS" w:eastAsia="en-GB"/>
        </w:rPr>
        <w:t>Nikolic</w:t>
      </w:r>
      <w:proofErr w:type="spellEnd"/>
      <w:r w:rsidRPr="00B9317B">
        <w:rPr>
          <w:rFonts w:ascii="Times New Roman" w:hAnsi="Times New Roman" w:cs="Times New Roman"/>
          <w:bCs/>
          <w:color w:val="000000"/>
          <w:sz w:val="20"/>
          <w:szCs w:val="20"/>
          <w:lang w:val="sr-Latn-RS" w:eastAsia="en-GB"/>
        </w:rPr>
        <w:t xml:space="preserve"> M </w:t>
      </w:r>
      <w:proofErr w:type="spellStart"/>
      <w:r w:rsidRPr="00B9317B">
        <w:rPr>
          <w:rFonts w:ascii="Times New Roman" w:hAnsi="Times New Roman" w:cs="Times New Roman"/>
          <w:bCs/>
          <w:color w:val="000000"/>
          <w:sz w:val="20"/>
          <w:szCs w:val="20"/>
          <w:lang w:val="sr-Latn-RS" w:eastAsia="en-GB"/>
        </w:rPr>
        <w:t>Costello</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Syndrome</w:t>
      </w:r>
      <w:proofErr w:type="spellEnd"/>
      <w:r w:rsidRPr="00B9317B">
        <w:rPr>
          <w:rFonts w:ascii="Times New Roman" w:hAnsi="Times New Roman" w:cs="Times New Roman"/>
          <w:bCs/>
          <w:color w:val="000000"/>
          <w:sz w:val="20"/>
          <w:szCs w:val="20"/>
          <w:lang w:val="sr-Latn-RS" w:eastAsia="en-GB"/>
        </w:rPr>
        <w:t xml:space="preserve">: A </w:t>
      </w:r>
      <w:proofErr w:type="spellStart"/>
      <w:r w:rsidRPr="00B9317B">
        <w:rPr>
          <w:rFonts w:ascii="Times New Roman" w:hAnsi="Times New Roman" w:cs="Times New Roman"/>
          <w:bCs/>
          <w:color w:val="000000"/>
          <w:sz w:val="20"/>
          <w:szCs w:val="20"/>
          <w:lang w:val="sr-Latn-RS" w:eastAsia="en-GB"/>
        </w:rPr>
        <w:t>case</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report</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with</w:t>
      </w:r>
      <w:proofErr w:type="spellEnd"/>
      <w:r w:rsidRPr="00B9317B">
        <w:rPr>
          <w:rFonts w:ascii="Times New Roman" w:hAnsi="Times New Roman" w:cs="Times New Roman"/>
          <w:bCs/>
          <w:color w:val="000000"/>
          <w:sz w:val="20"/>
          <w:szCs w:val="20"/>
          <w:lang w:val="sr-Latn-RS" w:eastAsia="en-GB"/>
        </w:rPr>
        <w:t xml:space="preserve"> a </w:t>
      </w:r>
      <w:proofErr w:type="spellStart"/>
      <w:r w:rsidRPr="00B9317B">
        <w:rPr>
          <w:rFonts w:ascii="Times New Roman" w:hAnsi="Times New Roman" w:cs="Times New Roman"/>
          <w:bCs/>
          <w:color w:val="000000"/>
          <w:sz w:val="20"/>
          <w:szCs w:val="20"/>
          <w:lang w:val="sr-Latn-RS" w:eastAsia="en-GB"/>
        </w:rPr>
        <w:t>novel</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clinical</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phenotype</w:t>
      </w:r>
      <w:proofErr w:type="spellEnd"/>
      <w:r w:rsidRPr="00B9317B">
        <w:rPr>
          <w:rFonts w:ascii="Times New Roman" w:hAnsi="Times New Roman" w:cs="Times New Roman"/>
          <w:bCs/>
          <w:color w:val="000000"/>
          <w:sz w:val="20"/>
          <w:szCs w:val="20"/>
          <w:lang w:val="sr-Latn-RS" w:eastAsia="en-GB"/>
        </w:rPr>
        <w:t xml:space="preserve"> due to p.Gly13Asp HRAS </w:t>
      </w:r>
      <w:proofErr w:type="spellStart"/>
      <w:r w:rsidRPr="00B9317B">
        <w:rPr>
          <w:rFonts w:ascii="Times New Roman" w:hAnsi="Times New Roman" w:cs="Times New Roman"/>
          <w:bCs/>
          <w:color w:val="000000"/>
          <w:sz w:val="20"/>
          <w:szCs w:val="20"/>
          <w:lang w:val="sr-Latn-RS" w:eastAsia="en-GB"/>
        </w:rPr>
        <w:t>mutation</w:t>
      </w:r>
      <w:proofErr w:type="spellEnd"/>
      <w:r w:rsidRPr="00B9317B">
        <w:rPr>
          <w:rFonts w:ascii="Times New Roman" w:hAnsi="Times New Roman" w:cs="Times New Roman"/>
          <w:bCs/>
          <w:color w:val="000000"/>
          <w:sz w:val="20"/>
          <w:szCs w:val="20"/>
          <w:lang w:val="sr-Latn-RS" w:eastAsia="en-GB"/>
        </w:rPr>
        <w:t xml:space="preserve">, 24th </w:t>
      </w:r>
      <w:proofErr w:type="spellStart"/>
      <w:r w:rsidRPr="00B9317B">
        <w:rPr>
          <w:rFonts w:ascii="Times New Roman" w:hAnsi="Times New Roman" w:cs="Times New Roman"/>
          <w:bCs/>
          <w:color w:val="000000"/>
          <w:sz w:val="20"/>
          <w:szCs w:val="20"/>
          <w:lang w:val="sr-Latn-RS" w:eastAsia="en-GB"/>
        </w:rPr>
        <w:t>Congress</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of</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the</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European</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Society</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for</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Pediatric</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Dermatology</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Brussels</w:t>
      </w:r>
      <w:proofErr w:type="spellEnd"/>
      <w:r w:rsidRPr="00B9317B">
        <w:rPr>
          <w:rFonts w:ascii="Times New Roman" w:hAnsi="Times New Roman" w:cs="Times New Roman"/>
          <w:bCs/>
          <w:color w:val="000000"/>
          <w:sz w:val="20"/>
          <w:szCs w:val="20"/>
          <w:lang w:val="sr-Latn-RS" w:eastAsia="en-GB"/>
        </w:rPr>
        <w:t xml:space="preserve"> 2025, </w:t>
      </w:r>
      <w:proofErr w:type="spellStart"/>
      <w:r w:rsidRPr="00B9317B">
        <w:rPr>
          <w:rFonts w:ascii="Times New Roman" w:hAnsi="Times New Roman" w:cs="Times New Roman"/>
          <w:bCs/>
          <w:color w:val="000000"/>
          <w:sz w:val="20"/>
          <w:szCs w:val="20"/>
          <w:lang w:val="sr-Latn-RS" w:eastAsia="en-GB"/>
        </w:rPr>
        <w:t>Abstract</w:t>
      </w:r>
      <w:proofErr w:type="spellEnd"/>
      <w:r w:rsidRPr="00B9317B">
        <w:rPr>
          <w:rFonts w:ascii="Times New Roman" w:hAnsi="Times New Roman" w:cs="Times New Roman"/>
          <w:bCs/>
          <w:color w:val="000000"/>
          <w:sz w:val="20"/>
          <w:szCs w:val="20"/>
          <w:lang w:val="sr-Latn-RS" w:eastAsia="en-GB"/>
        </w:rPr>
        <w:t xml:space="preserve"> P062 (</w:t>
      </w:r>
      <w:proofErr w:type="spellStart"/>
      <w:r w:rsidRPr="00B9317B">
        <w:rPr>
          <w:rFonts w:ascii="Times New Roman" w:hAnsi="Times New Roman" w:cs="Times New Roman"/>
          <w:bCs/>
          <w:color w:val="000000"/>
          <w:sz w:val="20"/>
          <w:szCs w:val="20"/>
          <w:lang w:val="sr-Latn-RS" w:eastAsia="en-GB"/>
        </w:rPr>
        <w:t>page</w:t>
      </w:r>
      <w:proofErr w:type="spellEnd"/>
      <w:r w:rsidRPr="00B9317B">
        <w:rPr>
          <w:rFonts w:ascii="Times New Roman" w:hAnsi="Times New Roman" w:cs="Times New Roman"/>
          <w:bCs/>
          <w:color w:val="000000"/>
          <w:sz w:val="20"/>
          <w:szCs w:val="20"/>
          <w:lang w:val="sr-Latn-RS" w:eastAsia="en-GB"/>
        </w:rPr>
        <w:t xml:space="preserve"> 33)</w:t>
      </w:r>
    </w:p>
    <w:p w:rsidR="00B9317B" w:rsidRPr="00B9317B" w:rsidRDefault="00B9317B" w:rsidP="00BB248F">
      <w:pPr>
        <w:numPr>
          <w:ilvl w:val="0"/>
          <w:numId w:val="6"/>
        </w:numPr>
        <w:tabs>
          <w:tab w:val="num" w:pos="-764"/>
        </w:tabs>
        <w:spacing w:after="120"/>
        <w:ind w:left="676" w:hanging="338"/>
        <w:jc w:val="both"/>
        <w:textAlignment w:val="baseline"/>
        <w:rPr>
          <w:rFonts w:ascii="Times New Roman" w:hAnsi="Times New Roman" w:cs="Times New Roman"/>
          <w:bCs/>
          <w:color w:val="000000"/>
          <w:sz w:val="20"/>
          <w:szCs w:val="20"/>
          <w:lang w:val="sr-Latn-RS" w:eastAsia="en-GB"/>
        </w:rPr>
      </w:pPr>
      <w:r w:rsidRPr="00B9317B">
        <w:rPr>
          <w:rFonts w:ascii="Times New Roman" w:hAnsi="Times New Roman" w:cs="Times New Roman"/>
          <w:bCs/>
          <w:color w:val="000000"/>
          <w:sz w:val="20"/>
          <w:szCs w:val="20"/>
          <w:lang w:eastAsia="en-GB"/>
        </w:rPr>
        <w:t xml:space="preserve">Đorđevic K, Gajic-Veljic M, </w:t>
      </w:r>
      <w:r w:rsidRPr="00B9317B">
        <w:rPr>
          <w:rFonts w:ascii="Times New Roman" w:hAnsi="Times New Roman" w:cs="Times New Roman"/>
          <w:b/>
          <w:color w:val="000000"/>
          <w:sz w:val="20"/>
          <w:szCs w:val="20"/>
          <w:lang w:eastAsia="en-GB"/>
        </w:rPr>
        <w:t>Lalosevic J</w:t>
      </w:r>
      <w:r w:rsidRPr="00B9317B">
        <w:rPr>
          <w:rFonts w:ascii="Times New Roman" w:hAnsi="Times New Roman" w:cs="Times New Roman"/>
          <w:bCs/>
          <w:color w:val="000000"/>
          <w:sz w:val="20"/>
          <w:szCs w:val="20"/>
          <w:lang w:eastAsia="en-GB"/>
        </w:rPr>
        <w:t>, Nikolić M.</w:t>
      </w:r>
      <w:r w:rsidRPr="00B9317B">
        <w:rPr>
          <w:rFonts w:ascii="Times New Roman" w:hAnsi="Times New Roman" w:cs="Times New Roman"/>
          <w:bCs/>
          <w:color w:val="000000"/>
          <w:sz w:val="20"/>
          <w:szCs w:val="20"/>
          <w:lang w:val="en-US" w:eastAsia="en-GB"/>
        </w:rPr>
        <w:t xml:space="preserve"> </w:t>
      </w:r>
      <w:r w:rsidRPr="00B9317B">
        <w:rPr>
          <w:rFonts w:ascii="Times New Roman" w:hAnsi="Times New Roman" w:cs="Times New Roman"/>
          <w:bCs/>
          <w:color w:val="000000"/>
          <w:sz w:val="20"/>
          <w:szCs w:val="20"/>
          <w:lang w:eastAsia="en-GB"/>
        </w:rPr>
        <w:t>Epidermolysis bullosa simplex with migratory circinate erythema: a diagnostic challenge in infancy.</w:t>
      </w:r>
      <w:r w:rsidRPr="00B9317B">
        <w:rPr>
          <w:rFonts w:ascii="Times New Roman" w:hAnsi="Times New Roman" w:cs="Times New Roman"/>
          <w:bCs/>
          <w:color w:val="000000"/>
          <w:sz w:val="20"/>
          <w:szCs w:val="20"/>
          <w:lang w:val="en-US" w:eastAsia="en-GB"/>
        </w:rPr>
        <w:t xml:space="preserve"> </w:t>
      </w:r>
      <w:r w:rsidRPr="00B9317B">
        <w:rPr>
          <w:rFonts w:ascii="Times New Roman" w:hAnsi="Times New Roman" w:cs="Times New Roman"/>
          <w:bCs/>
          <w:i/>
          <w:iCs/>
          <w:color w:val="000000"/>
          <w:sz w:val="20"/>
          <w:szCs w:val="20"/>
          <w:lang w:eastAsia="en-GB"/>
        </w:rPr>
        <w:t>Book of Abstracts of the EADV Congress</w:t>
      </w:r>
      <w:r w:rsidRPr="00B9317B">
        <w:rPr>
          <w:rFonts w:ascii="Times New Roman" w:hAnsi="Times New Roman" w:cs="Times New Roman"/>
          <w:bCs/>
          <w:color w:val="000000"/>
          <w:sz w:val="20"/>
          <w:szCs w:val="20"/>
          <w:lang w:eastAsia="en-GB"/>
        </w:rPr>
        <w:t>, Amsterdam, 2024; Abstract 6872.</w:t>
      </w:r>
      <w:r w:rsidRPr="00B9317B">
        <w:rPr>
          <w:rFonts w:ascii="Times New Roman" w:hAnsi="Times New Roman" w:cs="Times New Roman"/>
          <w:bCs/>
          <w:color w:val="000000"/>
          <w:sz w:val="20"/>
          <w:szCs w:val="20"/>
          <w:lang w:val="en-US" w:eastAsia="en-GB"/>
        </w:rPr>
        <w:t xml:space="preserve"> </w:t>
      </w:r>
    </w:p>
    <w:p w:rsidR="00B9317B" w:rsidRPr="00B9317B" w:rsidRDefault="00B9317B" w:rsidP="00BB248F">
      <w:pPr>
        <w:numPr>
          <w:ilvl w:val="0"/>
          <w:numId w:val="6"/>
        </w:numPr>
        <w:tabs>
          <w:tab w:val="num" w:pos="-764"/>
        </w:tabs>
        <w:spacing w:after="120"/>
        <w:ind w:left="676" w:hanging="338"/>
        <w:jc w:val="both"/>
        <w:textAlignment w:val="baseline"/>
        <w:rPr>
          <w:rFonts w:ascii="Times New Roman" w:hAnsi="Times New Roman" w:cs="Times New Roman"/>
          <w:color w:val="000000"/>
          <w:sz w:val="20"/>
          <w:szCs w:val="20"/>
          <w:lang w:val="sr-Latn-RS" w:eastAsia="en-GB"/>
        </w:rPr>
      </w:pPr>
      <w:r w:rsidRPr="00B9317B">
        <w:rPr>
          <w:rFonts w:ascii="Times New Roman" w:hAnsi="Times New Roman" w:cs="Times New Roman"/>
          <w:bCs/>
          <w:color w:val="000000"/>
          <w:sz w:val="20"/>
          <w:szCs w:val="20"/>
          <w:lang w:eastAsia="en-GB"/>
        </w:rPr>
        <w:t xml:space="preserve">Gajic-Veljic M, Lekic B, </w:t>
      </w:r>
      <w:r w:rsidRPr="00B9317B">
        <w:rPr>
          <w:rFonts w:ascii="Times New Roman" w:hAnsi="Times New Roman" w:cs="Times New Roman"/>
          <w:b/>
          <w:color w:val="000000"/>
          <w:sz w:val="20"/>
          <w:szCs w:val="20"/>
          <w:lang w:eastAsia="en-GB"/>
        </w:rPr>
        <w:t>Lalosevic J</w:t>
      </w:r>
      <w:r w:rsidRPr="00B9317B">
        <w:rPr>
          <w:rFonts w:ascii="Times New Roman" w:hAnsi="Times New Roman" w:cs="Times New Roman"/>
          <w:bCs/>
          <w:color w:val="000000"/>
          <w:sz w:val="20"/>
          <w:szCs w:val="20"/>
          <w:lang w:eastAsia="en-GB"/>
        </w:rPr>
        <w:t>, Djordjevic K, Nikolić M.</w:t>
      </w:r>
      <w:r w:rsidRPr="00B9317B">
        <w:rPr>
          <w:rFonts w:ascii="Times New Roman" w:hAnsi="Times New Roman" w:cs="Times New Roman"/>
          <w:bCs/>
          <w:color w:val="000000"/>
          <w:sz w:val="20"/>
          <w:szCs w:val="20"/>
          <w:lang w:val="en-US" w:eastAsia="en-GB"/>
        </w:rPr>
        <w:t xml:space="preserve"> </w:t>
      </w:r>
      <w:r w:rsidRPr="00B9317B">
        <w:rPr>
          <w:rFonts w:ascii="Times New Roman" w:hAnsi="Times New Roman" w:cs="Times New Roman"/>
          <w:bCs/>
          <w:color w:val="000000"/>
          <w:sz w:val="20"/>
          <w:szCs w:val="20"/>
          <w:lang w:eastAsia="en-GB"/>
        </w:rPr>
        <w:t>Short anagen syndrome in two Caucasian girls.</w:t>
      </w:r>
      <w:r w:rsidRPr="00B9317B">
        <w:rPr>
          <w:rFonts w:ascii="Times New Roman" w:hAnsi="Times New Roman" w:cs="Times New Roman"/>
          <w:bCs/>
          <w:color w:val="000000"/>
          <w:sz w:val="20"/>
          <w:szCs w:val="20"/>
          <w:lang w:val="en-US" w:eastAsia="en-GB"/>
        </w:rPr>
        <w:t xml:space="preserve"> </w:t>
      </w:r>
      <w:r w:rsidRPr="00B9317B">
        <w:rPr>
          <w:rFonts w:ascii="Times New Roman" w:hAnsi="Times New Roman" w:cs="Times New Roman"/>
          <w:bCs/>
          <w:i/>
          <w:iCs/>
          <w:color w:val="000000"/>
          <w:sz w:val="20"/>
          <w:szCs w:val="20"/>
          <w:lang w:eastAsia="en-GB"/>
        </w:rPr>
        <w:t>Book of Abstracts of the EADV Congress</w:t>
      </w:r>
      <w:r w:rsidRPr="00B9317B">
        <w:rPr>
          <w:rFonts w:ascii="Times New Roman" w:hAnsi="Times New Roman" w:cs="Times New Roman"/>
          <w:bCs/>
          <w:color w:val="000000"/>
          <w:sz w:val="20"/>
          <w:szCs w:val="20"/>
          <w:lang w:eastAsia="en-GB"/>
        </w:rPr>
        <w:t xml:space="preserve">, Amsterdam, 2024; </w:t>
      </w:r>
      <w:r w:rsidRPr="00B9317B">
        <w:rPr>
          <w:rFonts w:ascii="Times New Roman" w:hAnsi="Times New Roman" w:cs="Times New Roman"/>
          <w:color w:val="000000"/>
          <w:sz w:val="20"/>
          <w:szCs w:val="20"/>
          <w:lang w:eastAsia="en-GB"/>
        </w:rPr>
        <w:t>Abstract 5626.</w:t>
      </w:r>
    </w:p>
    <w:p w:rsidR="00B9317B" w:rsidRPr="00B9317B" w:rsidRDefault="00B9317B" w:rsidP="00BB248F">
      <w:pPr>
        <w:numPr>
          <w:ilvl w:val="0"/>
          <w:numId w:val="6"/>
        </w:numPr>
        <w:tabs>
          <w:tab w:val="num" w:pos="-764"/>
        </w:tabs>
        <w:spacing w:after="120"/>
        <w:ind w:left="676" w:hanging="338"/>
        <w:jc w:val="both"/>
        <w:textAlignment w:val="baseline"/>
        <w:rPr>
          <w:rFonts w:ascii="Times New Roman" w:hAnsi="Times New Roman" w:cs="Times New Roman"/>
          <w:color w:val="000000"/>
          <w:sz w:val="20"/>
          <w:szCs w:val="20"/>
          <w:lang w:val="sr-Latn-RS" w:eastAsia="en-GB"/>
        </w:rPr>
      </w:pPr>
      <w:r w:rsidRPr="00B9317B">
        <w:rPr>
          <w:rFonts w:ascii="Times New Roman" w:hAnsi="Times New Roman" w:cs="Times New Roman"/>
          <w:color w:val="000000"/>
          <w:sz w:val="20"/>
          <w:szCs w:val="20"/>
          <w:lang w:eastAsia="en-GB"/>
        </w:rPr>
        <w:t xml:space="preserve">Gajic-Veljic M, </w:t>
      </w:r>
      <w:r w:rsidRPr="00B9317B">
        <w:rPr>
          <w:rFonts w:ascii="Times New Roman" w:hAnsi="Times New Roman" w:cs="Times New Roman"/>
          <w:b/>
          <w:bCs/>
          <w:color w:val="000000"/>
          <w:sz w:val="20"/>
          <w:szCs w:val="20"/>
          <w:lang w:eastAsia="en-GB"/>
        </w:rPr>
        <w:t>Lalosevic J</w:t>
      </w:r>
      <w:r w:rsidRPr="00B9317B">
        <w:rPr>
          <w:rFonts w:ascii="Times New Roman" w:hAnsi="Times New Roman" w:cs="Times New Roman"/>
          <w:color w:val="000000"/>
          <w:sz w:val="20"/>
          <w:szCs w:val="20"/>
          <w:lang w:eastAsia="en-GB"/>
        </w:rPr>
        <w:t>, Djordjevic K, Vilotijevic M, Nikolić M.</w:t>
      </w:r>
      <w:r w:rsidRPr="00B9317B">
        <w:rPr>
          <w:rFonts w:ascii="Times New Roman" w:hAnsi="Times New Roman" w:cs="Times New Roman"/>
          <w:color w:val="000000"/>
          <w:sz w:val="20"/>
          <w:szCs w:val="20"/>
          <w:lang w:val="en-US" w:eastAsia="en-GB"/>
        </w:rPr>
        <w:t xml:space="preserve"> </w:t>
      </w:r>
      <w:r w:rsidRPr="00B9317B">
        <w:rPr>
          <w:rFonts w:ascii="Times New Roman" w:hAnsi="Times New Roman" w:cs="Times New Roman"/>
          <w:color w:val="000000"/>
          <w:sz w:val="20"/>
          <w:szCs w:val="20"/>
          <w:lang w:eastAsia="en-GB"/>
        </w:rPr>
        <w:t>Junctional epidermolysis bullosa generalized severe.</w:t>
      </w:r>
      <w:r w:rsidRPr="00B9317B">
        <w:rPr>
          <w:rFonts w:ascii="Times New Roman" w:hAnsi="Times New Roman" w:cs="Times New Roman"/>
          <w:color w:val="000000"/>
          <w:sz w:val="20"/>
          <w:szCs w:val="20"/>
          <w:lang w:val="en-US" w:eastAsia="en-GB"/>
        </w:rPr>
        <w:t xml:space="preserve"> </w:t>
      </w:r>
      <w:r w:rsidRPr="00B9317B">
        <w:rPr>
          <w:rFonts w:ascii="Times New Roman" w:hAnsi="Times New Roman" w:cs="Times New Roman"/>
          <w:i/>
          <w:iCs/>
          <w:color w:val="000000"/>
          <w:sz w:val="20"/>
          <w:szCs w:val="20"/>
          <w:lang w:eastAsia="en-GB"/>
        </w:rPr>
        <w:t>Book of Abstracts of the EADV Symposium</w:t>
      </w:r>
      <w:r w:rsidRPr="00B9317B">
        <w:rPr>
          <w:rFonts w:ascii="Times New Roman" w:hAnsi="Times New Roman" w:cs="Times New Roman"/>
          <w:color w:val="000000"/>
          <w:sz w:val="20"/>
          <w:szCs w:val="20"/>
          <w:lang w:eastAsia="en-GB"/>
        </w:rPr>
        <w:t>, St. Julian’s, 2024; Abstract 1936</w:t>
      </w:r>
    </w:p>
    <w:p w:rsidR="00B9317B" w:rsidRPr="00B9317B" w:rsidRDefault="00B9317B" w:rsidP="00BB248F">
      <w:pPr>
        <w:numPr>
          <w:ilvl w:val="0"/>
          <w:numId w:val="6"/>
        </w:numPr>
        <w:tabs>
          <w:tab w:val="num" w:pos="-764"/>
        </w:tabs>
        <w:spacing w:after="120"/>
        <w:ind w:left="676" w:hanging="338"/>
        <w:jc w:val="both"/>
        <w:textAlignment w:val="baseline"/>
        <w:rPr>
          <w:rFonts w:ascii="Times New Roman" w:hAnsi="Times New Roman" w:cs="Times New Roman"/>
          <w:bCs/>
          <w:color w:val="000000"/>
          <w:sz w:val="20"/>
          <w:szCs w:val="20"/>
          <w:lang w:val="sr-Latn-RS" w:eastAsia="en-GB"/>
        </w:rPr>
      </w:pPr>
      <w:proofErr w:type="spellStart"/>
      <w:r w:rsidRPr="00B9317B">
        <w:rPr>
          <w:rFonts w:ascii="Times New Roman" w:hAnsi="Times New Roman" w:cs="Times New Roman"/>
          <w:bCs/>
          <w:color w:val="000000"/>
          <w:sz w:val="20"/>
          <w:szCs w:val="20"/>
          <w:lang w:val="sr-Latn-RS" w:eastAsia="en-GB"/>
        </w:rPr>
        <w:t>Malinić</w:t>
      </w:r>
      <w:proofErr w:type="spellEnd"/>
      <w:r w:rsidRPr="00B9317B">
        <w:rPr>
          <w:rFonts w:ascii="Times New Roman" w:hAnsi="Times New Roman" w:cs="Times New Roman"/>
          <w:bCs/>
          <w:color w:val="000000"/>
          <w:sz w:val="20"/>
          <w:szCs w:val="20"/>
          <w:lang w:val="sr-Latn-RS" w:eastAsia="en-GB"/>
        </w:rPr>
        <w:t xml:space="preserve"> M, </w:t>
      </w:r>
      <w:proofErr w:type="spellStart"/>
      <w:r w:rsidRPr="00B9317B">
        <w:rPr>
          <w:rFonts w:ascii="Times New Roman" w:hAnsi="Times New Roman" w:cs="Times New Roman"/>
          <w:b/>
          <w:color w:val="000000"/>
          <w:sz w:val="20"/>
          <w:szCs w:val="20"/>
          <w:lang w:val="sr-Latn-RS" w:eastAsia="en-GB"/>
        </w:rPr>
        <w:t>Lalošević</w:t>
      </w:r>
      <w:proofErr w:type="spellEnd"/>
      <w:r w:rsidRPr="00B9317B">
        <w:rPr>
          <w:rFonts w:ascii="Times New Roman" w:hAnsi="Times New Roman" w:cs="Times New Roman"/>
          <w:b/>
          <w:color w:val="000000"/>
          <w:sz w:val="20"/>
          <w:szCs w:val="20"/>
          <w:lang w:val="sr-Latn-RS" w:eastAsia="en-GB"/>
        </w:rPr>
        <w:t xml:space="preserve"> J</w:t>
      </w:r>
      <w:r w:rsidRPr="00B9317B">
        <w:rPr>
          <w:rFonts w:ascii="Times New Roman" w:hAnsi="Times New Roman" w:cs="Times New Roman"/>
          <w:bCs/>
          <w:color w:val="000000"/>
          <w:sz w:val="20"/>
          <w:szCs w:val="20"/>
          <w:lang w:val="sr-Latn-RS" w:eastAsia="en-GB"/>
        </w:rPr>
        <w:t xml:space="preserve">, Gajić-Veljić M, Nikolić M. Severe </w:t>
      </w:r>
      <w:proofErr w:type="spellStart"/>
      <w:r w:rsidRPr="00B9317B">
        <w:rPr>
          <w:rFonts w:ascii="Times New Roman" w:hAnsi="Times New Roman" w:cs="Times New Roman"/>
          <w:bCs/>
          <w:color w:val="000000"/>
          <w:sz w:val="20"/>
          <w:szCs w:val="20"/>
          <w:lang w:val="sr-Latn-RS" w:eastAsia="en-GB"/>
        </w:rPr>
        <w:t>follicular</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occlusion</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triad</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and</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steatocystoma</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multiplex</w:t>
      </w:r>
      <w:proofErr w:type="spellEnd"/>
      <w:r w:rsidRPr="00B9317B">
        <w:rPr>
          <w:rFonts w:ascii="Times New Roman" w:hAnsi="Times New Roman" w:cs="Times New Roman"/>
          <w:bCs/>
          <w:color w:val="000000"/>
          <w:sz w:val="20"/>
          <w:szCs w:val="20"/>
          <w:lang w:val="sr-Latn-RS" w:eastAsia="en-GB"/>
        </w:rPr>
        <w:t xml:space="preserve"> in a </w:t>
      </w:r>
      <w:proofErr w:type="spellStart"/>
      <w:r w:rsidRPr="00B9317B">
        <w:rPr>
          <w:rFonts w:ascii="Times New Roman" w:hAnsi="Times New Roman" w:cs="Times New Roman"/>
          <w:bCs/>
          <w:color w:val="000000"/>
          <w:sz w:val="20"/>
          <w:szCs w:val="20"/>
          <w:lang w:val="sr-Latn-RS" w:eastAsia="en-GB"/>
        </w:rPr>
        <w:t>pubertal</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girl</w:t>
      </w:r>
      <w:proofErr w:type="spellEnd"/>
      <w:r w:rsidRPr="00B9317B">
        <w:rPr>
          <w:rFonts w:ascii="Times New Roman" w:hAnsi="Times New Roman" w:cs="Times New Roman"/>
          <w:bCs/>
          <w:color w:val="000000"/>
          <w:sz w:val="20"/>
          <w:szCs w:val="20"/>
          <w:lang w:val="sr-Latn-RS" w:eastAsia="en-GB"/>
        </w:rPr>
        <w:t xml:space="preserve">: a </w:t>
      </w:r>
      <w:proofErr w:type="spellStart"/>
      <w:r w:rsidRPr="00B9317B">
        <w:rPr>
          <w:rFonts w:ascii="Times New Roman" w:hAnsi="Times New Roman" w:cs="Times New Roman"/>
          <w:bCs/>
          <w:color w:val="000000"/>
          <w:sz w:val="20"/>
          <w:szCs w:val="20"/>
          <w:lang w:val="sr-Latn-RS" w:eastAsia="en-GB"/>
        </w:rPr>
        <w:t>case</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report</w:t>
      </w:r>
      <w:proofErr w:type="spellEnd"/>
      <w:r w:rsidRPr="00B9317B">
        <w:rPr>
          <w:rFonts w:ascii="Times New Roman" w:hAnsi="Times New Roman" w:cs="Times New Roman"/>
          <w:bCs/>
          <w:color w:val="000000"/>
          <w:sz w:val="20"/>
          <w:szCs w:val="20"/>
          <w:lang w:val="sr-Latn-RS" w:eastAsia="en-GB"/>
        </w:rPr>
        <w:t xml:space="preserve">. EADV </w:t>
      </w:r>
      <w:proofErr w:type="spellStart"/>
      <w:r w:rsidRPr="00B9317B">
        <w:rPr>
          <w:rFonts w:ascii="Times New Roman" w:hAnsi="Times New Roman" w:cs="Times New Roman"/>
          <w:bCs/>
          <w:color w:val="000000"/>
          <w:sz w:val="20"/>
          <w:szCs w:val="20"/>
          <w:lang w:val="sr-Latn-RS" w:eastAsia="en-GB"/>
        </w:rPr>
        <w:t>Congress</w:t>
      </w:r>
      <w:proofErr w:type="spellEnd"/>
      <w:r w:rsidRPr="00B9317B">
        <w:rPr>
          <w:rFonts w:ascii="Times New Roman" w:hAnsi="Times New Roman" w:cs="Times New Roman"/>
          <w:bCs/>
          <w:color w:val="000000"/>
          <w:sz w:val="20"/>
          <w:szCs w:val="20"/>
          <w:lang w:val="sr-Latn-RS" w:eastAsia="en-GB"/>
        </w:rPr>
        <w:t xml:space="preserve">, Berlin, </w:t>
      </w:r>
      <w:proofErr w:type="spellStart"/>
      <w:r w:rsidRPr="00B9317B">
        <w:rPr>
          <w:rFonts w:ascii="Times New Roman" w:hAnsi="Times New Roman" w:cs="Times New Roman"/>
          <w:bCs/>
          <w:color w:val="000000"/>
          <w:sz w:val="20"/>
          <w:szCs w:val="20"/>
          <w:lang w:val="sr-Latn-RS" w:eastAsia="en-GB"/>
        </w:rPr>
        <w:t>Germany</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October</w:t>
      </w:r>
      <w:proofErr w:type="spellEnd"/>
      <w:r w:rsidRPr="00B9317B">
        <w:rPr>
          <w:rFonts w:ascii="Times New Roman" w:hAnsi="Times New Roman" w:cs="Times New Roman"/>
          <w:bCs/>
          <w:color w:val="000000"/>
          <w:sz w:val="20"/>
          <w:szCs w:val="20"/>
          <w:lang w:val="sr-Latn-RS" w:eastAsia="en-GB"/>
        </w:rPr>
        <w:t xml:space="preserve"> 2023. </w:t>
      </w:r>
      <w:proofErr w:type="spellStart"/>
      <w:r w:rsidRPr="00B9317B">
        <w:rPr>
          <w:rFonts w:ascii="Times New Roman" w:hAnsi="Times New Roman" w:cs="Times New Roman"/>
          <w:bCs/>
          <w:color w:val="000000"/>
          <w:sz w:val="20"/>
          <w:szCs w:val="20"/>
          <w:lang w:val="sr-Latn-RS" w:eastAsia="en-GB"/>
        </w:rPr>
        <w:t>Abstract</w:t>
      </w:r>
      <w:proofErr w:type="spellEnd"/>
      <w:r w:rsidRPr="00B9317B">
        <w:rPr>
          <w:rFonts w:ascii="Times New Roman" w:hAnsi="Times New Roman" w:cs="Times New Roman"/>
          <w:bCs/>
          <w:color w:val="000000"/>
          <w:sz w:val="20"/>
          <w:szCs w:val="20"/>
          <w:lang w:val="sr-Latn-RS" w:eastAsia="en-GB"/>
        </w:rPr>
        <w:t xml:space="preserve">  5756</w:t>
      </w:r>
    </w:p>
    <w:p w:rsidR="00B9317B" w:rsidRPr="00B9317B" w:rsidRDefault="00B9317B" w:rsidP="00BB248F">
      <w:pPr>
        <w:numPr>
          <w:ilvl w:val="0"/>
          <w:numId w:val="6"/>
        </w:numPr>
        <w:tabs>
          <w:tab w:val="num" w:pos="-764"/>
        </w:tabs>
        <w:spacing w:after="120"/>
        <w:ind w:left="676" w:hanging="338"/>
        <w:jc w:val="both"/>
        <w:textAlignment w:val="baseline"/>
        <w:rPr>
          <w:rFonts w:ascii="Times New Roman" w:hAnsi="Times New Roman" w:cs="Times New Roman"/>
          <w:color w:val="000000"/>
          <w:sz w:val="20"/>
          <w:szCs w:val="20"/>
          <w:lang w:val="sr-Latn-RS" w:eastAsia="en-GB"/>
        </w:rPr>
      </w:pPr>
      <w:proofErr w:type="spellStart"/>
      <w:r w:rsidRPr="00B9317B">
        <w:rPr>
          <w:rFonts w:ascii="Times New Roman" w:hAnsi="Times New Roman" w:cs="Times New Roman"/>
          <w:b/>
          <w:color w:val="000000"/>
          <w:sz w:val="20"/>
          <w:szCs w:val="20"/>
          <w:lang w:val="sr-Latn-RS" w:eastAsia="en-GB"/>
        </w:rPr>
        <w:lastRenderedPageBreak/>
        <w:t>Lalosevic</w:t>
      </w:r>
      <w:proofErr w:type="spellEnd"/>
      <w:r w:rsidRPr="00B9317B">
        <w:rPr>
          <w:rFonts w:ascii="Times New Roman" w:hAnsi="Times New Roman" w:cs="Times New Roman"/>
          <w:b/>
          <w:color w:val="000000"/>
          <w:sz w:val="20"/>
          <w:szCs w:val="20"/>
          <w:lang w:val="sr-Latn-RS" w:eastAsia="en-GB"/>
        </w:rPr>
        <w:t xml:space="preserve"> J, </w:t>
      </w:r>
      <w:proofErr w:type="spellStart"/>
      <w:r w:rsidRPr="00B9317B">
        <w:rPr>
          <w:rFonts w:ascii="Times New Roman" w:hAnsi="Times New Roman" w:cs="Times New Roman"/>
          <w:bCs/>
          <w:color w:val="000000"/>
          <w:sz w:val="20"/>
          <w:szCs w:val="20"/>
          <w:lang w:val="sr-Latn-RS" w:eastAsia="en-GB"/>
        </w:rPr>
        <w:t>Gajic-Veljic</w:t>
      </w:r>
      <w:proofErr w:type="spellEnd"/>
      <w:r w:rsidRPr="00B9317B">
        <w:rPr>
          <w:rFonts w:ascii="Times New Roman" w:hAnsi="Times New Roman" w:cs="Times New Roman"/>
          <w:bCs/>
          <w:color w:val="000000"/>
          <w:sz w:val="20"/>
          <w:szCs w:val="20"/>
          <w:lang w:val="sr-Latn-RS" w:eastAsia="en-GB"/>
        </w:rPr>
        <w:t xml:space="preserve"> M, </w:t>
      </w:r>
      <w:proofErr w:type="spellStart"/>
      <w:r w:rsidRPr="00B9317B">
        <w:rPr>
          <w:rFonts w:ascii="Times New Roman" w:hAnsi="Times New Roman" w:cs="Times New Roman"/>
          <w:bCs/>
          <w:color w:val="000000"/>
          <w:sz w:val="20"/>
          <w:szCs w:val="20"/>
          <w:lang w:val="sr-Latn-RS" w:eastAsia="en-GB"/>
        </w:rPr>
        <w:t>Nikolic</w:t>
      </w:r>
      <w:proofErr w:type="spellEnd"/>
      <w:r w:rsidRPr="00B9317B">
        <w:rPr>
          <w:rFonts w:ascii="Times New Roman" w:hAnsi="Times New Roman" w:cs="Times New Roman"/>
          <w:bCs/>
          <w:color w:val="000000"/>
          <w:sz w:val="20"/>
          <w:szCs w:val="20"/>
          <w:lang w:val="sr-Latn-RS" w:eastAsia="en-GB"/>
        </w:rPr>
        <w:t xml:space="preserve"> M, </w:t>
      </w:r>
      <w:proofErr w:type="spellStart"/>
      <w:r w:rsidRPr="00B9317B">
        <w:rPr>
          <w:rFonts w:ascii="Times New Roman" w:hAnsi="Times New Roman" w:cs="Times New Roman"/>
          <w:bCs/>
          <w:color w:val="000000"/>
          <w:sz w:val="20"/>
          <w:szCs w:val="20"/>
          <w:lang w:val="sr-Latn-RS" w:eastAsia="en-GB"/>
        </w:rPr>
        <w:t>Giant</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congenital</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nevus</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associated</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with</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neurocutaneous</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melanosis</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melanocytosis</w:t>
      </w:r>
      <w:proofErr w:type="spellEnd"/>
      <w:r w:rsidRPr="00B9317B">
        <w:rPr>
          <w:rFonts w:ascii="Times New Roman" w:hAnsi="Times New Roman" w:cs="Times New Roman"/>
          <w:bCs/>
          <w:color w:val="000000"/>
          <w:sz w:val="20"/>
          <w:szCs w:val="20"/>
          <w:lang w:val="sr-Latn-RS" w:eastAsia="en-GB"/>
        </w:rPr>
        <w:t xml:space="preserve">): a </w:t>
      </w:r>
      <w:proofErr w:type="spellStart"/>
      <w:r w:rsidRPr="00B9317B">
        <w:rPr>
          <w:rFonts w:ascii="Times New Roman" w:hAnsi="Times New Roman" w:cs="Times New Roman"/>
          <w:bCs/>
          <w:color w:val="000000"/>
          <w:sz w:val="20"/>
          <w:szCs w:val="20"/>
          <w:lang w:val="sr-Latn-RS" w:eastAsia="en-GB"/>
        </w:rPr>
        <w:t>case</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report</w:t>
      </w:r>
      <w:proofErr w:type="spellEnd"/>
      <w:r w:rsidRPr="00B9317B">
        <w:rPr>
          <w:rFonts w:ascii="Times New Roman" w:hAnsi="Times New Roman" w:cs="Times New Roman"/>
          <w:bCs/>
          <w:color w:val="000000"/>
          <w:sz w:val="20"/>
          <w:szCs w:val="20"/>
          <w:lang w:val="sr-Latn-RS" w:eastAsia="en-GB"/>
        </w:rPr>
        <w:t xml:space="preserve">, </w:t>
      </w:r>
      <w:r w:rsidRPr="00B9317B">
        <w:rPr>
          <w:rFonts w:ascii="Times New Roman" w:hAnsi="Times New Roman" w:cs="Times New Roman"/>
          <w:bCs/>
          <w:i/>
          <w:iCs/>
          <w:color w:val="000000"/>
          <w:sz w:val="20"/>
          <w:szCs w:val="20"/>
          <w:lang w:eastAsia="en-GB"/>
        </w:rPr>
        <w:t>Book of Abstracts of the ESPD Annual Meeting</w:t>
      </w:r>
      <w:r w:rsidRPr="00B9317B">
        <w:rPr>
          <w:rFonts w:ascii="Times New Roman" w:hAnsi="Times New Roman" w:cs="Times New Roman"/>
          <w:bCs/>
          <w:color w:val="000000"/>
          <w:sz w:val="20"/>
          <w:szCs w:val="20"/>
          <w:lang w:eastAsia="en-GB"/>
        </w:rPr>
        <w:t xml:space="preserve">, 2023; </w:t>
      </w:r>
      <w:r w:rsidRPr="00B9317B">
        <w:rPr>
          <w:rFonts w:ascii="Times New Roman" w:hAnsi="Times New Roman" w:cs="Times New Roman"/>
          <w:color w:val="000000"/>
          <w:sz w:val="20"/>
          <w:szCs w:val="20"/>
          <w:lang w:eastAsia="en-GB"/>
        </w:rPr>
        <w:t>Poster P147</w:t>
      </w:r>
    </w:p>
    <w:p w:rsidR="00B9317B" w:rsidRPr="00B9317B" w:rsidRDefault="00B9317B" w:rsidP="00BB248F">
      <w:pPr>
        <w:numPr>
          <w:ilvl w:val="0"/>
          <w:numId w:val="6"/>
        </w:numPr>
        <w:tabs>
          <w:tab w:val="num" w:pos="-764"/>
        </w:tabs>
        <w:spacing w:after="120"/>
        <w:ind w:left="676" w:hanging="338"/>
        <w:jc w:val="both"/>
        <w:textAlignment w:val="baseline"/>
        <w:rPr>
          <w:rFonts w:ascii="Times New Roman" w:hAnsi="Times New Roman" w:cs="Times New Roman"/>
          <w:bCs/>
          <w:color w:val="000000"/>
          <w:sz w:val="20"/>
          <w:szCs w:val="20"/>
          <w:lang w:val="sr-Latn-RS" w:eastAsia="en-GB"/>
        </w:rPr>
      </w:pPr>
      <w:r w:rsidRPr="00B9317B">
        <w:rPr>
          <w:rFonts w:ascii="Times New Roman" w:hAnsi="Times New Roman" w:cs="Times New Roman"/>
          <w:bCs/>
          <w:color w:val="000000"/>
          <w:sz w:val="20"/>
          <w:szCs w:val="20"/>
          <w:lang w:eastAsia="en-GB"/>
        </w:rPr>
        <w:t xml:space="preserve">Gajic-Veljic M, </w:t>
      </w:r>
      <w:r w:rsidRPr="00B9317B">
        <w:rPr>
          <w:rFonts w:ascii="Times New Roman" w:hAnsi="Times New Roman" w:cs="Times New Roman"/>
          <w:b/>
          <w:color w:val="000000"/>
          <w:sz w:val="20"/>
          <w:szCs w:val="20"/>
          <w:lang w:eastAsia="en-GB"/>
        </w:rPr>
        <w:t>Lalosevic J</w:t>
      </w:r>
      <w:r w:rsidRPr="00B9317B">
        <w:rPr>
          <w:rFonts w:ascii="Times New Roman" w:hAnsi="Times New Roman" w:cs="Times New Roman"/>
          <w:bCs/>
          <w:color w:val="000000"/>
          <w:sz w:val="20"/>
          <w:szCs w:val="20"/>
          <w:lang w:eastAsia="en-GB"/>
        </w:rPr>
        <w:t>, Lekic B, Nikolic M.</w:t>
      </w:r>
      <w:r w:rsidRPr="00B9317B">
        <w:rPr>
          <w:rFonts w:ascii="Times New Roman" w:hAnsi="Times New Roman" w:cs="Times New Roman"/>
          <w:bCs/>
          <w:color w:val="000000"/>
          <w:sz w:val="20"/>
          <w:szCs w:val="20"/>
          <w:lang w:val="sr-Latn-RS" w:eastAsia="en-GB"/>
        </w:rPr>
        <w:t xml:space="preserve"> </w:t>
      </w:r>
      <w:r w:rsidRPr="00B9317B">
        <w:rPr>
          <w:rFonts w:ascii="Times New Roman" w:hAnsi="Times New Roman" w:cs="Times New Roman"/>
          <w:bCs/>
          <w:color w:val="000000"/>
          <w:sz w:val="20"/>
          <w:szCs w:val="20"/>
          <w:lang w:eastAsia="en-GB"/>
        </w:rPr>
        <w:t>Transgrediens et progrediens palmoplantar keratoderma of Greither.</w:t>
      </w:r>
      <w:r w:rsidRPr="00B9317B">
        <w:rPr>
          <w:rFonts w:ascii="Times New Roman" w:hAnsi="Times New Roman" w:cs="Times New Roman"/>
          <w:bCs/>
          <w:color w:val="000000"/>
          <w:sz w:val="20"/>
          <w:szCs w:val="20"/>
          <w:lang w:val="sr-Latn-RS" w:eastAsia="en-GB"/>
        </w:rPr>
        <w:t xml:space="preserve"> </w:t>
      </w:r>
      <w:r w:rsidRPr="00B9317B">
        <w:rPr>
          <w:rFonts w:ascii="Times New Roman" w:hAnsi="Times New Roman" w:cs="Times New Roman"/>
          <w:bCs/>
          <w:i/>
          <w:iCs/>
          <w:color w:val="000000"/>
          <w:sz w:val="20"/>
          <w:szCs w:val="20"/>
          <w:lang w:eastAsia="en-GB"/>
        </w:rPr>
        <w:t>Book of Abstracts of the ESPD Annual Meeting</w:t>
      </w:r>
      <w:r w:rsidRPr="00B9317B">
        <w:rPr>
          <w:rFonts w:ascii="Times New Roman" w:hAnsi="Times New Roman" w:cs="Times New Roman"/>
          <w:bCs/>
          <w:color w:val="000000"/>
          <w:sz w:val="20"/>
          <w:szCs w:val="20"/>
          <w:lang w:eastAsia="en-GB"/>
        </w:rPr>
        <w:t>, 2023; Poster P063</w:t>
      </w:r>
    </w:p>
    <w:p w:rsidR="00B9317B" w:rsidRPr="00B9317B" w:rsidRDefault="00B9317B" w:rsidP="00BB248F">
      <w:pPr>
        <w:numPr>
          <w:ilvl w:val="0"/>
          <w:numId w:val="6"/>
        </w:numPr>
        <w:tabs>
          <w:tab w:val="num" w:pos="-764"/>
        </w:tabs>
        <w:spacing w:after="120"/>
        <w:ind w:left="676" w:hanging="338"/>
        <w:jc w:val="both"/>
        <w:textAlignment w:val="baseline"/>
        <w:rPr>
          <w:rFonts w:ascii="Times New Roman" w:hAnsi="Times New Roman" w:cs="Times New Roman"/>
          <w:bCs/>
          <w:color w:val="000000"/>
          <w:sz w:val="20"/>
          <w:szCs w:val="20"/>
          <w:lang w:val="sr-Latn-RS" w:eastAsia="en-GB"/>
        </w:rPr>
      </w:pPr>
      <w:proofErr w:type="spellStart"/>
      <w:r w:rsidRPr="00B9317B">
        <w:rPr>
          <w:rFonts w:ascii="Times New Roman" w:hAnsi="Times New Roman" w:cs="Times New Roman"/>
          <w:color w:val="000000"/>
          <w:sz w:val="20"/>
          <w:szCs w:val="20"/>
          <w:lang w:val="sr-Latn-RS" w:eastAsia="en-GB"/>
        </w:rPr>
        <w:t>Gajic-Veljic</w:t>
      </w:r>
      <w:proofErr w:type="spellEnd"/>
      <w:r w:rsidRPr="00B9317B">
        <w:rPr>
          <w:rFonts w:ascii="Times New Roman" w:hAnsi="Times New Roman" w:cs="Times New Roman"/>
          <w:color w:val="000000"/>
          <w:sz w:val="20"/>
          <w:szCs w:val="20"/>
          <w:lang w:val="sr-Latn-RS" w:eastAsia="en-GB"/>
        </w:rPr>
        <w:t xml:space="preserve"> M,</w:t>
      </w:r>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Lalosevic</w:t>
      </w:r>
      <w:proofErr w:type="spellEnd"/>
      <w:r w:rsidRPr="00B9317B">
        <w:rPr>
          <w:rFonts w:ascii="Times New Roman" w:hAnsi="Times New Roman" w:cs="Times New Roman"/>
          <w:bCs/>
          <w:color w:val="000000"/>
          <w:sz w:val="20"/>
          <w:szCs w:val="20"/>
          <w:lang w:val="sr-Latn-RS" w:eastAsia="en-GB"/>
        </w:rPr>
        <w:t xml:space="preserve"> J, </w:t>
      </w:r>
      <w:proofErr w:type="spellStart"/>
      <w:r w:rsidRPr="00B9317B">
        <w:rPr>
          <w:rFonts w:ascii="Times New Roman" w:hAnsi="Times New Roman" w:cs="Times New Roman"/>
          <w:b/>
          <w:color w:val="000000"/>
          <w:sz w:val="20"/>
          <w:szCs w:val="20"/>
          <w:lang w:val="sr-Latn-RS" w:eastAsia="en-GB"/>
        </w:rPr>
        <w:t>Lalosevic</w:t>
      </w:r>
      <w:proofErr w:type="spellEnd"/>
      <w:r w:rsidRPr="00B9317B">
        <w:rPr>
          <w:rFonts w:ascii="Times New Roman" w:hAnsi="Times New Roman" w:cs="Times New Roman"/>
          <w:b/>
          <w:color w:val="000000"/>
          <w:sz w:val="20"/>
          <w:szCs w:val="20"/>
          <w:lang w:val="sr-Latn-RS" w:eastAsia="en-GB"/>
        </w:rPr>
        <w:t xml:space="preserve"> J</w:t>
      </w:r>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Terzic</w:t>
      </w:r>
      <w:proofErr w:type="spellEnd"/>
      <w:r w:rsidRPr="00B9317B">
        <w:rPr>
          <w:rFonts w:ascii="Times New Roman" w:hAnsi="Times New Roman" w:cs="Times New Roman"/>
          <w:bCs/>
          <w:color w:val="000000"/>
          <w:sz w:val="20"/>
          <w:szCs w:val="20"/>
          <w:lang w:val="sr-Latn-RS" w:eastAsia="en-GB"/>
        </w:rPr>
        <w:t xml:space="preserve"> T, </w:t>
      </w:r>
      <w:proofErr w:type="spellStart"/>
      <w:r w:rsidRPr="00B9317B">
        <w:rPr>
          <w:rFonts w:ascii="Times New Roman" w:hAnsi="Times New Roman" w:cs="Times New Roman"/>
          <w:bCs/>
          <w:color w:val="000000"/>
          <w:sz w:val="20"/>
          <w:szCs w:val="20"/>
          <w:lang w:val="sr-Latn-RS" w:eastAsia="en-GB"/>
        </w:rPr>
        <w:t>Nikolic</w:t>
      </w:r>
      <w:proofErr w:type="spellEnd"/>
      <w:r w:rsidRPr="00B9317B">
        <w:rPr>
          <w:rFonts w:ascii="Times New Roman" w:hAnsi="Times New Roman" w:cs="Times New Roman"/>
          <w:bCs/>
          <w:color w:val="000000"/>
          <w:sz w:val="20"/>
          <w:szCs w:val="20"/>
          <w:lang w:val="sr-Latn-RS" w:eastAsia="en-GB"/>
        </w:rPr>
        <w:t xml:space="preserve"> M. Blastic </w:t>
      </w:r>
      <w:proofErr w:type="spellStart"/>
      <w:r w:rsidRPr="00B9317B">
        <w:rPr>
          <w:rFonts w:ascii="Times New Roman" w:hAnsi="Times New Roman" w:cs="Times New Roman"/>
          <w:bCs/>
          <w:color w:val="000000"/>
          <w:sz w:val="20"/>
          <w:szCs w:val="20"/>
          <w:lang w:val="sr-Latn-RS" w:eastAsia="en-GB"/>
        </w:rPr>
        <w:t>plasmocytoid</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dendritic</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cell</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neoplasm</w:t>
      </w:r>
      <w:proofErr w:type="spellEnd"/>
      <w:r w:rsidRPr="00B9317B">
        <w:rPr>
          <w:rFonts w:ascii="Times New Roman" w:hAnsi="Times New Roman" w:cs="Times New Roman"/>
          <w:bCs/>
          <w:color w:val="000000"/>
          <w:sz w:val="20"/>
          <w:szCs w:val="20"/>
          <w:lang w:val="sr-Latn-RS" w:eastAsia="en-GB"/>
        </w:rPr>
        <w:t xml:space="preserve"> a </w:t>
      </w:r>
      <w:proofErr w:type="spellStart"/>
      <w:r w:rsidRPr="00B9317B">
        <w:rPr>
          <w:rFonts w:ascii="Times New Roman" w:hAnsi="Times New Roman" w:cs="Times New Roman"/>
          <w:bCs/>
          <w:color w:val="000000"/>
          <w:sz w:val="20"/>
          <w:szCs w:val="20"/>
          <w:lang w:val="sr-Latn-RS" w:eastAsia="en-GB"/>
        </w:rPr>
        <w:t>rare</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hematological</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malignancy</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with</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skin</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pheripheral</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blood</w:t>
      </w:r>
      <w:proofErr w:type="spellEnd"/>
      <w:r w:rsidRPr="00B9317B">
        <w:rPr>
          <w:rFonts w:ascii="Times New Roman" w:hAnsi="Times New Roman" w:cs="Times New Roman"/>
          <w:bCs/>
          <w:color w:val="000000"/>
          <w:sz w:val="20"/>
          <w:szCs w:val="20"/>
          <w:lang w:val="sr-Latn-RS" w:eastAsia="en-GB"/>
        </w:rPr>
        <w:t xml:space="preserve">, bone </w:t>
      </w:r>
      <w:proofErr w:type="spellStart"/>
      <w:r w:rsidRPr="00B9317B">
        <w:rPr>
          <w:rFonts w:ascii="Times New Roman" w:hAnsi="Times New Roman" w:cs="Times New Roman"/>
          <w:bCs/>
          <w:color w:val="000000"/>
          <w:sz w:val="20"/>
          <w:szCs w:val="20"/>
          <w:lang w:val="sr-Latn-RS" w:eastAsia="en-GB"/>
        </w:rPr>
        <w:t>marrow</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and</w:t>
      </w:r>
      <w:proofErr w:type="spellEnd"/>
      <w:r w:rsidRPr="00B9317B">
        <w:rPr>
          <w:rFonts w:ascii="Times New Roman" w:hAnsi="Times New Roman" w:cs="Times New Roman"/>
          <w:bCs/>
          <w:color w:val="000000"/>
          <w:sz w:val="20"/>
          <w:szCs w:val="20"/>
          <w:lang w:val="sr-Latn-RS" w:eastAsia="en-GB"/>
        </w:rPr>
        <w:t xml:space="preserve"> CNS </w:t>
      </w:r>
      <w:proofErr w:type="spellStart"/>
      <w:r w:rsidRPr="00B9317B">
        <w:rPr>
          <w:rFonts w:ascii="Times New Roman" w:hAnsi="Times New Roman" w:cs="Times New Roman"/>
          <w:bCs/>
          <w:color w:val="000000"/>
          <w:sz w:val="20"/>
          <w:szCs w:val="20"/>
          <w:lang w:val="sr-Latn-RS" w:eastAsia="en-GB"/>
        </w:rPr>
        <w:t>involvement</w:t>
      </w:r>
      <w:proofErr w:type="spellEnd"/>
      <w:r w:rsidRPr="00B9317B">
        <w:rPr>
          <w:rFonts w:ascii="Times New Roman" w:hAnsi="Times New Roman" w:cs="Times New Roman"/>
          <w:bCs/>
          <w:color w:val="000000"/>
          <w:sz w:val="20"/>
          <w:szCs w:val="20"/>
          <w:lang w:val="sr-Latn-RS" w:eastAsia="en-GB"/>
        </w:rPr>
        <w:t xml:space="preserve">: a </w:t>
      </w:r>
      <w:proofErr w:type="spellStart"/>
      <w:r w:rsidRPr="00B9317B">
        <w:rPr>
          <w:rFonts w:ascii="Times New Roman" w:hAnsi="Times New Roman" w:cs="Times New Roman"/>
          <w:bCs/>
          <w:color w:val="000000"/>
          <w:sz w:val="20"/>
          <w:szCs w:val="20"/>
          <w:lang w:val="sr-Latn-RS" w:eastAsia="en-GB"/>
        </w:rPr>
        <w:t>case</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report</w:t>
      </w:r>
      <w:proofErr w:type="spellEnd"/>
      <w:r w:rsidRPr="00B9317B">
        <w:rPr>
          <w:rFonts w:ascii="Times New Roman" w:hAnsi="Times New Roman" w:cs="Times New Roman"/>
          <w:bCs/>
          <w:color w:val="000000"/>
          <w:sz w:val="20"/>
          <w:szCs w:val="20"/>
          <w:lang w:val="sr-Latn-RS" w:eastAsia="en-GB"/>
        </w:rPr>
        <w:t xml:space="preserve">. 31st </w:t>
      </w:r>
      <w:proofErr w:type="spellStart"/>
      <w:r w:rsidRPr="00B9317B">
        <w:rPr>
          <w:rFonts w:ascii="Times New Roman" w:hAnsi="Times New Roman" w:cs="Times New Roman"/>
          <w:color w:val="000000"/>
          <w:sz w:val="20"/>
          <w:szCs w:val="20"/>
          <w:lang w:val="sr-Latn-RS" w:eastAsia="en-GB"/>
        </w:rPr>
        <w:t>Congress</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of</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the</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European</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Academy</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of</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Dermatology</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and</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Venereology</w:t>
      </w:r>
      <w:proofErr w:type="spellEnd"/>
      <w:r w:rsidRPr="00B9317B">
        <w:rPr>
          <w:rFonts w:ascii="Times New Roman" w:hAnsi="Times New Roman" w:cs="Times New Roman"/>
          <w:color w:val="000000"/>
          <w:sz w:val="20"/>
          <w:szCs w:val="20"/>
          <w:lang w:val="sr-Latn-RS" w:eastAsia="en-GB"/>
        </w:rPr>
        <w:t>. EADV 2022; N°1347</w:t>
      </w:r>
    </w:p>
    <w:p w:rsidR="00B9317B" w:rsidRPr="00B9317B" w:rsidRDefault="00B9317B" w:rsidP="00BB248F">
      <w:pPr>
        <w:numPr>
          <w:ilvl w:val="0"/>
          <w:numId w:val="6"/>
        </w:numPr>
        <w:tabs>
          <w:tab w:val="num" w:pos="-764"/>
        </w:tabs>
        <w:spacing w:after="120"/>
        <w:ind w:left="676"/>
        <w:jc w:val="both"/>
        <w:textAlignment w:val="baseline"/>
        <w:rPr>
          <w:rFonts w:ascii="Times New Roman" w:hAnsi="Times New Roman" w:cs="Times New Roman"/>
          <w:bCs/>
          <w:color w:val="000000"/>
          <w:sz w:val="20"/>
          <w:szCs w:val="20"/>
          <w:lang w:val="sr-Latn-RS" w:eastAsia="en-GB"/>
        </w:rPr>
      </w:pPr>
      <w:proofErr w:type="spellStart"/>
      <w:r w:rsidRPr="00B9317B">
        <w:rPr>
          <w:rFonts w:ascii="Times New Roman" w:hAnsi="Times New Roman" w:cs="Times New Roman"/>
          <w:b/>
          <w:color w:val="000000"/>
          <w:sz w:val="20"/>
          <w:szCs w:val="20"/>
          <w:lang w:val="sr-Latn-RS" w:eastAsia="en-GB"/>
        </w:rPr>
        <w:t>Lalosevic</w:t>
      </w:r>
      <w:proofErr w:type="spellEnd"/>
      <w:r w:rsidRPr="00B9317B">
        <w:rPr>
          <w:rFonts w:ascii="Times New Roman" w:hAnsi="Times New Roman" w:cs="Times New Roman"/>
          <w:b/>
          <w:color w:val="000000"/>
          <w:sz w:val="20"/>
          <w:szCs w:val="20"/>
          <w:lang w:val="sr-Latn-RS" w:eastAsia="en-GB"/>
        </w:rPr>
        <w:t xml:space="preserve"> J</w:t>
      </w:r>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Gajic</w:t>
      </w:r>
      <w:proofErr w:type="spellEnd"/>
      <w:r w:rsidRPr="00B9317B">
        <w:rPr>
          <w:rFonts w:ascii="Times New Roman" w:hAnsi="Times New Roman" w:cs="Times New Roman"/>
          <w:color w:val="000000"/>
          <w:sz w:val="20"/>
          <w:szCs w:val="20"/>
          <w:lang w:val="sr-Latn-RS" w:eastAsia="en-GB"/>
        </w:rPr>
        <w:t>-Velji M</w:t>
      </w:r>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Stojkovic</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Lalosevic</w:t>
      </w:r>
      <w:proofErr w:type="spellEnd"/>
      <w:r w:rsidRPr="00B9317B">
        <w:rPr>
          <w:rFonts w:ascii="Times New Roman" w:hAnsi="Times New Roman" w:cs="Times New Roman"/>
          <w:bCs/>
          <w:color w:val="000000"/>
          <w:sz w:val="20"/>
          <w:szCs w:val="20"/>
          <w:lang w:val="sr-Latn-RS" w:eastAsia="en-GB"/>
        </w:rPr>
        <w:t xml:space="preserve"> M, </w:t>
      </w:r>
      <w:proofErr w:type="spellStart"/>
      <w:r w:rsidRPr="00B9317B">
        <w:rPr>
          <w:rFonts w:ascii="Times New Roman" w:hAnsi="Times New Roman" w:cs="Times New Roman"/>
          <w:bCs/>
          <w:color w:val="000000"/>
          <w:sz w:val="20"/>
          <w:szCs w:val="20"/>
          <w:lang w:val="sr-Latn-RS" w:eastAsia="en-GB"/>
        </w:rPr>
        <w:t>Nikolic</w:t>
      </w:r>
      <w:proofErr w:type="spellEnd"/>
      <w:r w:rsidRPr="00B9317B">
        <w:rPr>
          <w:rFonts w:ascii="Times New Roman" w:hAnsi="Times New Roman" w:cs="Times New Roman"/>
          <w:bCs/>
          <w:color w:val="000000"/>
          <w:sz w:val="20"/>
          <w:szCs w:val="20"/>
          <w:lang w:val="sr-Latn-RS" w:eastAsia="en-GB"/>
        </w:rPr>
        <w:t xml:space="preserve"> M, </w:t>
      </w:r>
      <w:proofErr w:type="spellStart"/>
      <w:r w:rsidRPr="00B9317B">
        <w:rPr>
          <w:rFonts w:ascii="Times New Roman" w:hAnsi="Times New Roman" w:cs="Times New Roman"/>
          <w:bCs/>
          <w:color w:val="000000"/>
          <w:sz w:val="20"/>
          <w:szCs w:val="20"/>
          <w:lang w:val="sr-Latn-RS" w:eastAsia="en-GB"/>
        </w:rPr>
        <w:t>Jovicic</w:t>
      </w:r>
      <w:proofErr w:type="spellEnd"/>
      <w:r w:rsidRPr="00B9317B">
        <w:rPr>
          <w:rFonts w:ascii="Times New Roman" w:hAnsi="Times New Roman" w:cs="Times New Roman"/>
          <w:bCs/>
          <w:color w:val="000000"/>
          <w:sz w:val="20"/>
          <w:szCs w:val="20"/>
          <w:lang w:val="sr-Latn-RS" w:eastAsia="en-GB"/>
        </w:rPr>
        <w:t xml:space="preserve"> I. </w:t>
      </w:r>
      <w:proofErr w:type="spellStart"/>
      <w:r w:rsidRPr="00B9317B">
        <w:rPr>
          <w:rFonts w:ascii="Times New Roman" w:hAnsi="Times New Roman" w:cs="Times New Roman"/>
          <w:bCs/>
          <w:color w:val="000000"/>
          <w:sz w:val="20"/>
          <w:szCs w:val="20"/>
          <w:lang w:val="sr-Latn-RS" w:eastAsia="en-GB"/>
        </w:rPr>
        <w:t>Rosacea-like</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eruption</w:t>
      </w:r>
      <w:proofErr w:type="spellEnd"/>
      <w:r w:rsidRPr="00B9317B">
        <w:rPr>
          <w:rFonts w:ascii="Times New Roman" w:hAnsi="Times New Roman" w:cs="Times New Roman"/>
          <w:bCs/>
          <w:color w:val="000000"/>
          <w:sz w:val="20"/>
          <w:szCs w:val="20"/>
          <w:lang w:val="sr-Latn-RS" w:eastAsia="en-GB"/>
        </w:rPr>
        <w:t xml:space="preserve"> in a </w:t>
      </w:r>
      <w:proofErr w:type="spellStart"/>
      <w:r w:rsidRPr="00B9317B">
        <w:rPr>
          <w:rFonts w:ascii="Times New Roman" w:hAnsi="Times New Roman" w:cs="Times New Roman"/>
          <w:bCs/>
          <w:color w:val="000000"/>
          <w:sz w:val="20"/>
          <w:szCs w:val="20"/>
          <w:lang w:val="sr-Latn-RS" w:eastAsia="en-GB"/>
        </w:rPr>
        <w:t>patient</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under</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treatment</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with</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tofacitinib</w:t>
      </w:r>
      <w:proofErr w:type="spellEnd"/>
      <w:r w:rsidRPr="00B9317B">
        <w:rPr>
          <w:rFonts w:ascii="Times New Roman" w:hAnsi="Times New Roman" w:cs="Times New Roman"/>
          <w:bCs/>
          <w:color w:val="000000"/>
          <w:sz w:val="20"/>
          <w:szCs w:val="20"/>
          <w:lang w:val="sr-Latn-RS" w:eastAsia="en-GB"/>
        </w:rPr>
        <w:t xml:space="preserve">. 31st </w:t>
      </w:r>
      <w:proofErr w:type="spellStart"/>
      <w:r w:rsidRPr="00B9317B">
        <w:rPr>
          <w:rFonts w:ascii="Times New Roman" w:hAnsi="Times New Roman" w:cs="Times New Roman"/>
          <w:color w:val="000000"/>
          <w:sz w:val="20"/>
          <w:szCs w:val="20"/>
          <w:lang w:val="sr-Latn-RS" w:eastAsia="en-GB"/>
        </w:rPr>
        <w:t>Congress</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of</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the</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European</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Academy</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of</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Dermatology</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and</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Venereology</w:t>
      </w:r>
      <w:proofErr w:type="spellEnd"/>
      <w:r w:rsidRPr="00B9317B">
        <w:rPr>
          <w:rFonts w:ascii="Times New Roman" w:hAnsi="Times New Roman" w:cs="Times New Roman"/>
          <w:color w:val="000000"/>
          <w:sz w:val="20"/>
          <w:szCs w:val="20"/>
          <w:lang w:val="sr-Latn-RS" w:eastAsia="en-GB"/>
        </w:rPr>
        <w:t>. EADV 2022; N°2603</w:t>
      </w:r>
    </w:p>
    <w:p w:rsidR="00B9317B" w:rsidRPr="00B9317B" w:rsidRDefault="00B9317B" w:rsidP="00BB248F">
      <w:pPr>
        <w:numPr>
          <w:ilvl w:val="0"/>
          <w:numId w:val="6"/>
        </w:numPr>
        <w:tabs>
          <w:tab w:val="num" w:pos="-764"/>
        </w:tabs>
        <w:spacing w:after="120"/>
        <w:ind w:left="676"/>
        <w:jc w:val="both"/>
        <w:textAlignment w:val="baseline"/>
        <w:rPr>
          <w:rFonts w:ascii="Times New Roman" w:hAnsi="Times New Roman" w:cs="Times New Roman"/>
          <w:bCs/>
          <w:color w:val="000000"/>
          <w:sz w:val="20"/>
          <w:szCs w:val="20"/>
          <w:lang w:val="sr-Latn-RS" w:eastAsia="en-GB"/>
        </w:rPr>
      </w:pPr>
      <w:proofErr w:type="spellStart"/>
      <w:r w:rsidRPr="00B9317B">
        <w:rPr>
          <w:rFonts w:ascii="Times New Roman" w:hAnsi="Times New Roman" w:cs="Times New Roman"/>
          <w:color w:val="000000"/>
          <w:sz w:val="20"/>
          <w:szCs w:val="20"/>
          <w:lang w:val="sr-Latn-RS" w:eastAsia="en-GB"/>
        </w:rPr>
        <w:t>Gajic-Veljic</w:t>
      </w:r>
      <w:proofErr w:type="spellEnd"/>
      <w:r w:rsidRPr="00B9317B">
        <w:rPr>
          <w:rFonts w:ascii="Times New Roman" w:hAnsi="Times New Roman" w:cs="Times New Roman"/>
          <w:color w:val="000000"/>
          <w:sz w:val="20"/>
          <w:szCs w:val="20"/>
          <w:lang w:val="sr-Latn-RS" w:eastAsia="en-GB"/>
        </w:rPr>
        <w:t xml:space="preserve"> M</w:t>
      </w:r>
      <w:r w:rsidRPr="00B9317B">
        <w:rPr>
          <w:rFonts w:ascii="Times New Roman" w:hAnsi="Times New Roman" w:cs="Times New Roman"/>
          <w:b/>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Terzic</w:t>
      </w:r>
      <w:proofErr w:type="spellEnd"/>
      <w:r w:rsidRPr="00B9317B">
        <w:rPr>
          <w:rFonts w:ascii="Times New Roman" w:hAnsi="Times New Roman" w:cs="Times New Roman"/>
          <w:bCs/>
          <w:color w:val="000000"/>
          <w:sz w:val="20"/>
          <w:szCs w:val="20"/>
          <w:lang w:val="sr-Latn-RS" w:eastAsia="en-GB"/>
        </w:rPr>
        <w:t xml:space="preserve"> T, </w:t>
      </w:r>
      <w:proofErr w:type="spellStart"/>
      <w:r w:rsidRPr="00B9317B">
        <w:rPr>
          <w:rFonts w:ascii="Times New Roman" w:hAnsi="Times New Roman" w:cs="Times New Roman"/>
          <w:bCs/>
          <w:color w:val="000000"/>
          <w:sz w:val="20"/>
          <w:szCs w:val="20"/>
          <w:lang w:val="sr-Latn-RS" w:eastAsia="en-GB"/>
        </w:rPr>
        <w:t>Lekic</w:t>
      </w:r>
      <w:proofErr w:type="spellEnd"/>
      <w:r w:rsidRPr="00B9317B">
        <w:rPr>
          <w:rFonts w:ascii="Times New Roman" w:hAnsi="Times New Roman" w:cs="Times New Roman"/>
          <w:bCs/>
          <w:color w:val="000000"/>
          <w:sz w:val="20"/>
          <w:szCs w:val="20"/>
          <w:lang w:val="sr-Latn-RS" w:eastAsia="en-GB"/>
        </w:rPr>
        <w:t xml:space="preserve"> B, </w:t>
      </w:r>
      <w:proofErr w:type="spellStart"/>
      <w:r w:rsidRPr="00B9317B">
        <w:rPr>
          <w:rFonts w:ascii="Times New Roman" w:hAnsi="Times New Roman" w:cs="Times New Roman"/>
          <w:b/>
          <w:color w:val="000000"/>
          <w:sz w:val="20"/>
          <w:szCs w:val="20"/>
          <w:lang w:val="sr-Latn-RS" w:eastAsia="en-GB"/>
        </w:rPr>
        <w:t>Lalosevic</w:t>
      </w:r>
      <w:proofErr w:type="spellEnd"/>
      <w:r w:rsidRPr="00B9317B">
        <w:rPr>
          <w:rFonts w:ascii="Times New Roman" w:hAnsi="Times New Roman" w:cs="Times New Roman"/>
          <w:b/>
          <w:color w:val="000000"/>
          <w:sz w:val="20"/>
          <w:szCs w:val="20"/>
          <w:lang w:val="sr-Latn-RS" w:eastAsia="en-GB"/>
        </w:rPr>
        <w:t xml:space="preserve"> J</w:t>
      </w:r>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Nikolic</w:t>
      </w:r>
      <w:proofErr w:type="spellEnd"/>
      <w:r w:rsidRPr="00B9317B">
        <w:rPr>
          <w:rFonts w:ascii="Times New Roman" w:hAnsi="Times New Roman" w:cs="Times New Roman"/>
          <w:bCs/>
          <w:color w:val="000000"/>
          <w:sz w:val="20"/>
          <w:szCs w:val="20"/>
          <w:lang w:val="sr-Latn-RS" w:eastAsia="en-GB"/>
        </w:rPr>
        <w:t xml:space="preserve"> M. A </w:t>
      </w:r>
      <w:proofErr w:type="spellStart"/>
      <w:r w:rsidRPr="00B9317B">
        <w:rPr>
          <w:rFonts w:ascii="Times New Roman" w:hAnsi="Times New Roman" w:cs="Times New Roman"/>
          <w:bCs/>
          <w:color w:val="000000"/>
          <w:sz w:val="20"/>
          <w:szCs w:val="20"/>
          <w:lang w:val="sr-Latn-RS" w:eastAsia="en-GB"/>
        </w:rPr>
        <w:t>case</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of</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recurrent</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papulonodular</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cutaneous</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Rosai-Dorfman</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disease</w:t>
      </w:r>
      <w:proofErr w:type="spellEnd"/>
      <w:r w:rsidRPr="00B9317B">
        <w:rPr>
          <w:rFonts w:ascii="Times New Roman" w:hAnsi="Times New Roman" w:cs="Times New Roman"/>
          <w:bCs/>
          <w:color w:val="000000"/>
          <w:sz w:val="20"/>
          <w:szCs w:val="20"/>
          <w:lang w:val="sr-Latn-RS" w:eastAsia="en-GB"/>
        </w:rPr>
        <w:t xml:space="preserve">. 17th </w:t>
      </w:r>
      <w:proofErr w:type="spellStart"/>
      <w:r w:rsidRPr="00B9317B">
        <w:rPr>
          <w:rFonts w:ascii="Times New Roman" w:hAnsi="Times New Roman" w:cs="Times New Roman"/>
          <w:bCs/>
          <w:color w:val="000000"/>
          <w:sz w:val="20"/>
          <w:szCs w:val="20"/>
          <w:lang w:val="sr-Latn-RS" w:eastAsia="en-GB"/>
        </w:rPr>
        <w:t>Symposium</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of</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the</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European</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Academy</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of</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Dermatology</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and</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Venereology</w:t>
      </w:r>
      <w:proofErr w:type="spellEnd"/>
      <w:r w:rsidRPr="00B9317B">
        <w:rPr>
          <w:rFonts w:ascii="Times New Roman" w:hAnsi="Times New Roman" w:cs="Times New Roman"/>
          <w:color w:val="000000"/>
          <w:sz w:val="20"/>
          <w:szCs w:val="20"/>
          <w:lang w:val="sr-Latn-RS" w:eastAsia="en-GB"/>
        </w:rPr>
        <w:t>. EADV 2022; P391</w:t>
      </w:r>
    </w:p>
    <w:p w:rsidR="00B9317B" w:rsidRPr="00B9317B" w:rsidRDefault="00B9317B" w:rsidP="00BB248F">
      <w:pPr>
        <w:numPr>
          <w:ilvl w:val="0"/>
          <w:numId w:val="6"/>
        </w:numPr>
        <w:tabs>
          <w:tab w:val="num" w:pos="-764"/>
        </w:tabs>
        <w:spacing w:after="120"/>
        <w:ind w:left="676"/>
        <w:jc w:val="both"/>
        <w:textAlignment w:val="baseline"/>
        <w:rPr>
          <w:rFonts w:ascii="Times New Roman" w:hAnsi="Times New Roman" w:cs="Times New Roman"/>
          <w:bCs/>
          <w:color w:val="000000"/>
          <w:sz w:val="20"/>
          <w:szCs w:val="20"/>
          <w:lang w:val="sr-Latn-RS" w:eastAsia="en-GB"/>
        </w:rPr>
      </w:pPr>
      <w:proofErr w:type="spellStart"/>
      <w:r w:rsidRPr="00B9317B">
        <w:rPr>
          <w:rFonts w:ascii="Times New Roman" w:hAnsi="Times New Roman" w:cs="Times New Roman"/>
          <w:color w:val="000000"/>
          <w:sz w:val="20"/>
          <w:szCs w:val="20"/>
          <w:lang w:val="sr-Latn-RS" w:eastAsia="en-GB"/>
        </w:rPr>
        <w:t>Gajic-Veljic</w:t>
      </w:r>
      <w:proofErr w:type="spellEnd"/>
      <w:r w:rsidRPr="00B9317B">
        <w:rPr>
          <w:rFonts w:ascii="Times New Roman" w:hAnsi="Times New Roman" w:cs="Times New Roman"/>
          <w:color w:val="000000"/>
          <w:sz w:val="20"/>
          <w:szCs w:val="20"/>
          <w:lang w:val="sr-Latn-RS" w:eastAsia="en-GB"/>
        </w:rPr>
        <w:t xml:space="preserve"> M</w:t>
      </w:r>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Bosic</w:t>
      </w:r>
      <w:proofErr w:type="spellEnd"/>
      <w:r w:rsidRPr="00B9317B">
        <w:rPr>
          <w:rFonts w:ascii="Times New Roman" w:hAnsi="Times New Roman" w:cs="Times New Roman"/>
          <w:bCs/>
          <w:color w:val="000000"/>
          <w:sz w:val="20"/>
          <w:szCs w:val="20"/>
          <w:lang w:val="sr-Latn-RS" w:eastAsia="en-GB"/>
        </w:rPr>
        <w:t xml:space="preserve"> M, </w:t>
      </w:r>
      <w:proofErr w:type="spellStart"/>
      <w:r w:rsidRPr="00B9317B">
        <w:rPr>
          <w:rFonts w:ascii="Times New Roman" w:hAnsi="Times New Roman" w:cs="Times New Roman"/>
          <w:b/>
          <w:color w:val="000000"/>
          <w:sz w:val="20"/>
          <w:szCs w:val="20"/>
          <w:lang w:val="sr-Latn-RS" w:eastAsia="en-GB"/>
        </w:rPr>
        <w:t>Lalosevic</w:t>
      </w:r>
      <w:proofErr w:type="spellEnd"/>
      <w:r w:rsidRPr="00B9317B">
        <w:rPr>
          <w:rFonts w:ascii="Times New Roman" w:hAnsi="Times New Roman" w:cs="Times New Roman"/>
          <w:b/>
          <w:color w:val="000000"/>
          <w:sz w:val="20"/>
          <w:szCs w:val="20"/>
          <w:lang w:val="sr-Latn-RS" w:eastAsia="en-GB"/>
        </w:rPr>
        <w:t xml:space="preserve"> J</w:t>
      </w:r>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Lekic</w:t>
      </w:r>
      <w:proofErr w:type="spellEnd"/>
      <w:r w:rsidRPr="00B9317B">
        <w:rPr>
          <w:rFonts w:ascii="Times New Roman" w:hAnsi="Times New Roman" w:cs="Times New Roman"/>
          <w:bCs/>
          <w:color w:val="000000"/>
          <w:sz w:val="20"/>
          <w:szCs w:val="20"/>
          <w:lang w:val="sr-Latn-RS" w:eastAsia="en-GB"/>
        </w:rPr>
        <w:t xml:space="preserve"> B, </w:t>
      </w:r>
      <w:proofErr w:type="spellStart"/>
      <w:r w:rsidRPr="00B9317B">
        <w:rPr>
          <w:rFonts w:ascii="Times New Roman" w:hAnsi="Times New Roman" w:cs="Times New Roman"/>
          <w:bCs/>
          <w:color w:val="000000"/>
          <w:sz w:val="20"/>
          <w:szCs w:val="20"/>
          <w:lang w:val="sr-Latn-RS" w:eastAsia="en-GB"/>
        </w:rPr>
        <w:t>Simic</w:t>
      </w:r>
      <w:proofErr w:type="spellEnd"/>
      <w:r w:rsidRPr="00B9317B">
        <w:rPr>
          <w:rFonts w:ascii="Times New Roman" w:hAnsi="Times New Roman" w:cs="Times New Roman"/>
          <w:bCs/>
          <w:color w:val="000000"/>
          <w:sz w:val="20"/>
          <w:szCs w:val="20"/>
          <w:lang w:val="sr-Latn-RS" w:eastAsia="en-GB"/>
        </w:rPr>
        <w:t xml:space="preserve"> R, </w:t>
      </w:r>
      <w:proofErr w:type="spellStart"/>
      <w:r w:rsidRPr="00B9317B">
        <w:rPr>
          <w:rFonts w:ascii="Times New Roman" w:hAnsi="Times New Roman" w:cs="Times New Roman"/>
          <w:bCs/>
          <w:color w:val="000000"/>
          <w:sz w:val="20"/>
          <w:szCs w:val="20"/>
          <w:lang w:val="sr-Latn-RS" w:eastAsia="en-GB"/>
        </w:rPr>
        <w:t>Arsov</w:t>
      </w:r>
      <w:proofErr w:type="spellEnd"/>
      <w:r w:rsidRPr="00B9317B">
        <w:rPr>
          <w:rFonts w:ascii="Times New Roman" w:hAnsi="Times New Roman" w:cs="Times New Roman"/>
          <w:bCs/>
          <w:color w:val="000000"/>
          <w:sz w:val="20"/>
          <w:szCs w:val="20"/>
          <w:lang w:val="sr-Latn-RS" w:eastAsia="en-GB"/>
        </w:rPr>
        <w:t xml:space="preserve"> B, </w:t>
      </w:r>
      <w:proofErr w:type="spellStart"/>
      <w:r w:rsidRPr="00B9317B">
        <w:rPr>
          <w:rFonts w:ascii="Times New Roman" w:hAnsi="Times New Roman" w:cs="Times New Roman"/>
          <w:bCs/>
          <w:color w:val="000000"/>
          <w:sz w:val="20"/>
          <w:szCs w:val="20"/>
          <w:lang w:val="sr-Latn-RS" w:eastAsia="en-GB"/>
        </w:rPr>
        <w:t>Nikolic</w:t>
      </w:r>
      <w:proofErr w:type="spellEnd"/>
      <w:r w:rsidRPr="00B9317B">
        <w:rPr>
          <w:rFonts w:ascii="Times New Roman" w:hAnsi="Times New Roman" w:cs="Times New Roman"/>
          <w:bCs/>
          <w:color w:val="000000"/>
          <w:sz w:val="20"/>
          <w:szCs w:val="20"/>
          <w:lang w:val="sr-Latn-RS" w:eastAsia="en-GB"/>
        </w:rPr>
        <w:t xml:space="preserve"> M. LMNA-NTRK1 </w:t>
      </w:r>
      <w:proofErr w:type="spellStart"/>
      <w:r w:rsidRPr="00B9317B">
        <w:rPr>
          <w:rFonts w:ascii="Times New Roman" w:hAnsi="Times New Roman" w:cs="Times New Roman"/>
          <w:bCs/>
          <w:color w:val="000000"/>
          <w:sz w:val="20"/>
          <w:szCs w:val="20"/>
          <w:lang w:val="sr-Latn-RS" w:eastAsia="en-GB"/>
        </w:rPr>
        <w:t>rearranged</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spindle</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cell</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neoplasm</w:t>
      </w:r>
      <w:proofErr w:type="spellEnd"/>
      <w:r w:rsidRPr="00B9317B">
        <w:rPr>
          <w:rFonts w:ascii="Times New Roman" w:hAnsi="Times New Roman" w:cs="Times New Roman"/>
          <w:bCs/>
          <w:color w:val="000000"/>
          <w:sz w:val="20"/>
          <w:szCs w:val="20"/>
          <w:lang w:val="sr-Latn-RS" w:eastAsia="en-GB"/>
        </w:rPr>
        <w:t xml:space="preserve"> in a </w:t>
      </w:r>
      <w:proofErr w:type="spellStart"/>
      <w:r w:rsidRPr="00B9317B">
        <w:rPr>
          <w:rFonts w:ascii="Times New Roman" w:hAnsi="Times New Roman" w:cs="Times New Roman"/>
          <w:bCs/>
          <w:color w:val="000000"/>
          <w:sz w:val="20"/>
          <w:szCs w:val="20"/>
          <w:lang w:val="sr-Latn-RS" w:eastAsia="en-GB"/>
        </w:rPr>
        <w:t>child</w:t>
      </w:r>
      <w:proofErr w:type="spellEnd"/>
      <w:r w:rsidRPr="00B9317B">
        <w:rPr>
          <w:rFonts w:ascii="Times New Roman" w:hAnsi="Times New Roman" w:cs="Times New Roman"/>
          <w:bCs/>
          <w:color w:val="000000"/>
          <w:sz w:val="20"/>
          <w:szCs w:val="20"/>
          <w:lang w:val="sr-Latn-RS" w:eastAsia="en-GB"/>
        </w:rPr>
        <w:t xml:space="preserve">. </w:t>
      </w:r>
      <w:r w:rsidRPr="00B9317B">
        <w:rPr>
          <w:rFonts w:ascii="Times New Roman" w:hAnsi="Times New Roman" w:cs="Times New Roman"/>
          <w:color w:val="000000"/>
          <w:sz w:val="20"/>
          <w:szCs w:val="20"/>
          <w:lang w:val="sr-Latn-RS" w:eastAsia="en-GB"/>
        </w:rPr>
        <w:t xml:space="preserve">21st </w:t>
      </w:r>
      <w:proofErr w:type="spellStart"/>
      <w:r w:rsidRPr="00B9317B">
        <w:rPr>
          <w:rFonts w:ascii="Times New Roman" w:hAnsi="Times New Roman" w:cs="Times New Roman"/>
          <w:color w:val="000000"/>
          <w:sz w:val="20"/>
          <w:szCs w:val="20"/>
          <w:lang w:val="sr-Latn-RS" w:eastAsia="en-GB"/>
        </w:rPr>
        <w:t>Congress</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of</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the</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European</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Society</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for</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Pediatric</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Dermatology</w:t>
      </w:r>
      <w:proofErr w:type="spellEnd"/>
      <w:r w:rsidRPr="00B9317B">
        <w:rPr>
          <w:rFonts w:ascii="Times New Roman" w:hAnsi="Times New Roman" w:cs="Times New Roman"/>
          <w:color w:val="000000"/>
          <w:sz w:val="20"/>
          <w:szCs w:val="20"/>
          <w:lang w:val="sr-Latn-RS" w:eastAsia="en-GB"/>
        </w:rPr>
        <w:t xml:space="preserve"> (ESPD), </w:t>
      </w:r>
      <w:proofErr w:type="spellStart"/>
      <w:r w:rsidRPr="00B9317B">
        <w:rPr>
          <w:rFonts w:ascii="Times New Roman" w:hAnsi="Times New Roman" w:cs="Times New Roman"/>
          <w:color w:val="000000"/>
          <w:sz w:val="20"/>
          <w:szCs w:val="20"/>
          <w:lang w:val="sr-Latn-RS" w:eastAsia="en-GB"/>
        </w:rPr>
        <w:t>Munich</w:t>
      </w:r>
      <w:proofErr w:type="spellEnd"/>
      <w:r w:rsidRPr="00B9317B">
        <w:rPr>
          <w:rFonts w:ascii="Times New Roman" w:hAnsi="Times New Roman" w:cs="Times New Roman"/>
          <w:color w:val="000000"/>
          <w:sz w:val="20"/>
          <w:szCs w:val="20"/>
          <w:lang w:val="sr-Latn-RS" w:eastAsia="en-GB"/>
        </w:rPr>
        <w:t>, 2022</w:t>
      </w:r>
      <w:r w:rsidRPr="00B9317B">
        <w:rPr>
          <w:rFonts w:ascii="Times New Roman" w:hAnsi="Times New Roman" w:cs="Times New Roman"/>
          <w:iCs/>
          <w:color w:val="000000"/>
          <w:sz w:val="20"/>
          <w:szCs w:val="20"/>
          <w:lang w:val="sr-Latn-RS" w:eastAsia="en-GB"/>
        </w:rPr>
        <w:t>.</w:t>
      </w:r>
    </w:p>
    <w:p w:rsidR="00B9317B" w:rsidRPr="00B9317B" w:rsidRDefault="00B9317B" w:rsidP="00BB248F">
      <w:pPr>
        <w:numPr>
          <w:ilvl w:val="0"/>
          <w:numId w:val="6"/>
        </w:numPr>
        <w:tabs>
          <w:tab w:val="num" w:pos="-764"/>
        </w:tabs>
        <w:spacing w:after="120"/>
        <w:ind w:left="676"/>
        <w:jc w:val="both"/>
        <w:textAlignment w:val="baseline"/>
        <w:rPr>
          <w:rFonts w:ascii="Times New Roman" w:hAnsi="Times New Roman" w:cs="Times New Roman"/>
          <w:bCs/>
          <w:color w:val="000000"/>
          <w:sz w:val="20"/>
          <w:szCs w:val="20"/>
          <w:lang w:val="sr-Latn-RS" w:eastAsia="en-GB"/>
        </w:rPr>
      </w:pPr>
      <w:proofErr w:type="spellStart"/>
      <w:r w:rsidRPr="00B9317B">
        <w:rPr>
          <w:rFonts w:ascii="Times New Roman" w:hAnsi="Times New Roman" w:cs="Times New Roman"/>
          <w:b/>
          <w:color w:val="000000"/>
          <w:sz w:val="20"/>
          <w:szCs w:val="20"/>
          <w:lang w:val="sr-Latn-RS" w:eastAsia="en-GB"/>
        </w:rPr>
        <w:t>Lalosevic</w:t>
      </w:r>
      <w:proofErr w:type="spellEnd"/>
      <w:r w:rsidRPr="00B9317B">
        <w:rPr>
          <w:rFonts w:ascii="Times New Roman" w:hAnsi="Times New Roman" w:cs="Times New Roman"/>
          <w:b/>
          <w:color w:val="000000"/>
          <w:sz w:val="20"/>
          <w:szCs w:val="20"/>
          <w:lang w:val="sr-Latn-RS" w:eastAsia="en-GB"/>
        </w:rPr>
        <w:t xml:space="preserve"> J</w:t>
      </w:r>
      <w:r w:rsidRPr="00B9317B">
        <w:rPr>
          <w:rFonts w:ascii="Times New Roman" w:hAnsi="Times New Roman" w:cs="Times New Roman"/>
          <w:bCs/>
          <w:color w:val="000000"/>
          <w:sz w:val="20"/>
          <w:szCs w:val="20"/>
          <w:lang w:val="sr-Latn-RS" w:eastAsia="en-GB"/>
        </w:rPr>
        <w:t>,</w:t>
      </w:r>
      <w:r w:rsidRPr="00B9317B">
        <w:rPr>
          <w:rFonts w:ascii="Times New Roman" w:hAnsi="Times New Roman" w:cs="Times New Roman"/>
          <w:b/>
          <w:bCs/>
          <w:color w:val="000000"/>
          <w:sz w:val="20"/>
          <w:szCs w:val="20"/>
          <w:lang w:val="sr-Latn-RS" w:eastAsia="en-GB"/>
        </w:rPr>
        <w:t xml:space="preserve"> </w:t>
      </w:r>
      <w:r w:rsidRPr="00B9317B">
        <w:rPr>
          <w:rFonts w:ascii="Times New Roman" w:hAnsi="Times New Roman" w:cs="Times New Roman"/>
          <w:bCs/>
          <w:color w:val="000000"/>
          <w:sz w:val="20"/>
          <w:szCs w:val="20"/>
          <w:lang w:val="sr-Latn-RS" w:eastAsia="en-GB"/>
        </w:rPr>
        <w:t>Bonaci-</w:t>
      </w:r>
      <w:proofErr w:type="spellStart"/>
      <w:r w:rsidRPr="00B9317B">
        <w:rPr>
          <w:rFonts w:ascii="Times New Roman" w:hAnsi="Times New Roman" w:cs="Times New Roman"/>
          <w:bCs/>
          <w:color w:val="000000"/>
          <w:sz w:val="20"/>
          <w:szCs w:val="20"/>
          <w:lang w:val="sr-Latn-RS" w:eastAsia="en-GB"/>
        </w:rPr>
        <w:t>Nikolic</w:t>
      </w:r>
      <w:proofErr w:type="spellEnd"/>
      <w:r w:rsidRPr="00B9317B">
        <w:rPr>
          <w:rFonts w:ascii="Times New Roman" w:hAnsi="Times New Roman" w:cs="Times New Roman"/>
          <w:bCs/>
          <w:color w:val="000000"/>
          <w:sz w:val="20"/>
          <w:szCs w:val="20"/>
          <w:lang w:val="sr-Latn-RS" w:eastAsia="en-GB"/>
        </w:rPr>
        <w:t xml:space="preserve"> B, </w:t>
      </w:r>
      <w:proofErr w:type="spellStart"/>
      <w:r w:rsidRPr="00B9317B">
        <w:rPr>
          <w:rFonts w:ascii="Times New Roman" w:hAnsi="Times New Roman" w:cs="Times New Roman"/>
          <w:color w:val="000000"/>
          <w:sz w:val="20"/>
          <w:szCs w:val="20"/>
          <w:lang w:val="sr-Latn-RS" w:eastAsia="en-GB"/>
        </w:rPr>
        <w:t>Gajic-Veljic</w:t>
      </w:r>
      <w:proofErr w:type="spellEnd"/>
      <w:r w:rsidRPr="00B9317B">
        <w:rPr>
          <w:rFonts w:ascii="Times New Roman" w:hAnsi="Times New Roman" w:cs="Times New Roman"/>
          <w:color w:val="000000"/>
          <w:sz w:val="20"/>
          <w:szCs w:val="20"/>
          <w:lang w:val="sr-Latn-RS" w:eastAsia="en-GB"/>
        </w:rPr>
        <w:t xml:space="preserve"> M</w:t>
      </w:r>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Nikolic</w:t>
      </w:r>
      <w:proofErr w:type="spellEnd"/>
      <w:r w:rsidRPr="00B9317B">
        <w:rPr>
          <w:rFonts w:ascii="Times New Roman" w:hAnsi="Times New Roman" w:cs="Times New Roman"/>
          <w:bCs/>
          <w:color w:val="000000"/>
          <w:sz w:val="20"/>
          <w:szCs w:val="20"/>
          <w:lang w:val="sr-Latn-RS" w:eastAsia="en-GB"/>
        </w:rPr>
        <w:t xml:space="preserve"> M. </w:t>
      </w:r>
      <w:proofErr w:type="spellStart"/>
      <w:r w:rsidRPr="00B9317B">
        <w:rPr>
          <w:rFonts w:ascii="Times New Roman" w:hAnsi="Times New Roman" w:cs="Times New Roman"/>
          <w:bCs/>
          <w:color w:val="000000"/>
          <w:sz w:val="20"/>
          <w:szCs w:val="20"/>
          <w:lang w:val="sr-Latn-RS" w:eastAsia="en-GB"/>
        </w:rPr>
        <w:t>Disseminated</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BCGitis</w:t>
      </w:r>
      <w:proofErr w:type="spellEnd"/>
      <w:r w:rsidRPr="00B9317B">
        <w:rPr>
          <w:rFonts w:ascii="Times New Roman" w:hAnsi="Times New Roman" w:cs="Times New Roman"/>
          <w:bCs/>
          <w:color w:val="000000"/>
          <w:sz w:val="20"/>
          <w:szCs w:val="20"/>
          <w:lang w:val="sr-Latn-RS" w:eastAsia="en-GB"/>
        </w:rPr>
        <w:t xml:space="preserve"> in a </w:t>
      </w:r>
      <w:proofErr w:type="spellStart"/>
      <w:r w:rsidRPr="00B9317B">
        <w:rPr>
          <w:rFonts w:ascii="Times New Roman" w:hAnsi="Times New Roman" w:cs="Times New Roman"/>
          <w:bCs/>
          <w:color w:val="000000"/>
          <w:sz w:val="20"/>
          <w:szCs w:val="20"/>
          <w:lang w:val="sr-Latn-RS" w:eastAsia="en-GB"/>
        </w:rPr>
        <w:t>child</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with</w:t>
      </w:r>
      <w:proofErr w:type="spellEnd"/>
      <w:r w:rsidRPr="00B9317B">
        <w:rPr>
          <w:rFonts w:ascii="Times New Roman" w:hAnsi="Times New Roman" w:cs="Times New Roman"/>
          <w:bCs/>
          <w:color w:val="000000"/>
          <w:sz w:val="20"/>
          <w:szCs w:val="20"/>
          <w:lang w:val="sr-Latn-RS" w:eastAsia="en-GB"/>
        </w:rPr>
        <w:t xml:space="preserve"> no </w:t>
      </w:r>
      <w:proofErr w:type="spellStart"/>
      <w:r w:rsidRPr="00B9317B">
        <w:rPr>
          <w:rFonts w:ascii="Times New Roman" w:hAnsi="Times New Roman" w:cs="Times New Roman"/>
          <w:bCs/>
          <w:color w:val="000000"/>
          <w:sz w:val="20"/>
          <w:szCs w:val="20"/>
          <w:lang w:val="sr-Latn-RS" w:eastAsia="en-GB"/>
        </w:rPr>
        <w:t>detectable</w:t>
      </w:r>
      <w:proofErr w:type="spellEnd"/>
      <w:r w:rsidRPr="00B9317B">
        <w:rPr>
          <w:rFonts w:ascii="Times New Roman" w:hAnsi="Times New Roman" w:cs="Times New Roman"/>
          <w:bCs/>
          <w:color w:val="000000"/>
          <w:sz w:val="20"/>
          <w:szCs w:val="20"/>
          <w:lang w:val="sr-Latn-RS" w:eastAsia="en-GB"/>
        </w:rPr>
        <w:t xml:space="preserve"> </w:t>
      </w:r>
      <w:proofErr w:type="spellStart"/>
      <w:r w:rsidRPr="00B9317B">
        <w:rPr>
          <w:rFonts w:ascii="Times New Roman" w:hAnsi="Times New Roman" w:cs="Times New Roman"/>
          <w:bCs/>
          <w:color w:val="000000"/>
          <w:sz w:val="20"/>
          <w:szCs w:val="20"/>
          <w:lang w:val="sr-Latn-RS" w:eastAsia="en-GB"/>
        </w:rPr>
        <w:t>immunodeficiency</w:t>
      </w:r>
      <w:proofErr w:type="spellEnd"/>
      <w:r w:rsidRPr="00B9317B">
        <w:rPr>
          <w:rFonts w:ascii="Times New Roman" w:hAnsi="Times New Roman" w:cs="Times New Roman"/>
          <w:bCs/>
          <w:color w:val="000000"/>
          <w:sz w:val="20"/>
          <w:szCs w:val="20"/>
          <w:lang w:val="sr-Latn-RS" w:eastAsia="en-GB"/>
        </w:rPr>
        <w:t xml:space="preserve">.  </w:t>
      </w:r>
      <w:r w:rsidRPr="00B9317B">
        <w:rPr>
          <w:rFonts w:ascii="Times New Roman" w:hAnsi="Times New Roman" w:cs="Times New Roman"/>
          <w:color w:val="000000"/>
          <w:sz w:val="20"/>
          <w:szCs w:val="20"/>
          <w:lang w:val="sr-Latn-RS" w:eastAsia="en-GB"/>
        </w:rPr>
        <w:t xml:space="preserve">21st </w:t>
      </w:r>
      <w:proofErr w:type="spellStart"/>
      <w:r w:rsidRPr="00B9317B">
        <w:rPr>
          <w:rFonts w:ascii="Times New Roman" w:hAnsi="Times New Roman" w:cs="Times New Roman"/>
          <w:color w:val="000000"/>
          <w:sz w:val="20"/>
          <w:szCs w:val="20"/>
          <w:lang w:val="sr-Latn-RS" w:eastAsia="en-GB"/>
        </w:rPr>
        <w:t>Congress</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of</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the</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European</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Society</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for</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Pediatric</w:t>
      </w:r>
      <w:proofErr w:type="spellEnd"/>
      <w:r w:rsidRPr="00B9317B">
        <w:rPr>
          <w:rFonts w:ascii="Times New Roman" w:hAnsi="Times New Roman" w:cs="Times New Roman"/>
          <w:color w:val="000000"/>
          <w:sz w:val="20"/>
          <w:szCs w:val="20"/>
          <w:lang w:val="sr-Latn-RS" w:eastAsia="en-GB"/>
        </w:rPr>
        <w:t xml:space="preserve"> </w:t>
      </w:r>
      <w:proofErr w:type="spellStart"/>
      <w:r w:rsidRPr="00B9317B">
        <w:rPr>
          <w:rFonts w:ascii="Times New Roman" w:hAnsi="Times New Roman" w:cs="Times New Roman"/>
          <w:color w:val="000000"/>
          <w:sz w:val="20"/>
          <w:szCs w:val="20"/>
          <w:lang w:val="sr-Latn-RS" w:eastAsia="en-GB"/>
        </w:rPr>
        <w:t>Dermatology</w:t>
      </w:r>
      <w:proofErr w:type="spellEnd"/>
      <w:r w:rsidRPr="00B9317B">
        <w:rPr>
          <w:rFonts w:ascii="Times New Roman" w:hAnsi="Times New Roman" w:cs="Times New Roman"/>
          <w:color w:val="000000"/>
          <w:sz w:val="20"/>
          <w:szCs w:val="20"/>
          <w:lang w:val="sr-Latn-RS" w:eastAsia="en-GB"/>
        </w:rPr>
        <w:t xml:space="preserve"> (ESPD), </w:t>
      </w:r>
      <w:proofErr w:type="spellStart"/>
      <w:r w:rsidRPr="00B9317B">
        <w:rPr>
          <w:rFonts w:ascii="Times New Roman" w:hAnsi="Times New Roman" w:cs="Times New Roman"/>
          <w:color w:val="000000"/>
          <w:sz w:val="20"/>
          <w:szCs w:val="20"/>
          <w:lang w:val="sr-Latn-RS" w:eastAsia="en-GB"/>
        </w:rPr>
        <w:t>Munich</w:t>
      </w:r>
      <w:proofErr w:type="spellEnd"/>
      <w:r w:rsidRPr="00B9317B">
        <w:rPr>
          <w:rFonts w:ascii="Times New Roman" w:hAnsi="Times New Roman" w:cs="Times New Roman"/>
          <w:color w:val="000000"/>
          <w:sz w:val="20"/>
          <w:szCs w:val="20"/>
          <w:lang w:val="sr-Latn-RS" w:eastAsia="en-GB"/>
        </w:rPr>
        <w:t>, 2022</w:t>
      </w:r>
      <w:r w:rsidRPr="00B9317B">
        <w:rPr>
          <w:rFonts w:ascii="Times New Roman" w:hAnsi="Times New Roman" w:cs="Times New Roman"/>
          <w:iCs/>
          <w:color w:val="000000"/>
          <w:sz w:val="20"/>
          <w:szCs w:val="20"/>
          <w:lang w:val="sr-Latn-RS" w:eastAsia="en-GB"/>
        </w:rPr>
        <w:t>.</w:t>
      </w:r>
    </w:p>
    <w:p w:rsidR="00B9317B" w:rsidRPr="00B9317B" w:rsidRDefault="00B9317B" w:rsidP="00BB248F">
      <w:pPr>
        <w:numPr>
          <w:ilvl w:val="0"/>
          <w:numId w:val="6"/>
        </w:numPr>
        <w:tabs>
          <w:tab w:val="num" w:pos="-764"/>
        </w:tabs>
        <w:spacing w:after="120"/>
        <w:ind w:left="676"/>
        <w:jc w:val="both"/>
        <w:textAlignment w:val="baseline"/>
        <w:rPr>
          <w:rFonts w:ascii="Times New Roman" w:hAnsi="Times New Roman" w:cs="Times New Roman"/>
          <w:color w:val="000000"/>
          <w:sz w:val="20"/>
          <w:szCs w:val="20"/>
          <w:lang w:eastAsia="en-GB"/>
        </w:rPr>
      </w:pPr>
      <w:r w:rsidRPr="00B9317B">
        <w:rPr>
          <w:rFonts w:ascii="Times New Roman" w:hAnsi="Times New Roman" w:cs="Times New Roman"/>
          <w:b/>
          <w:bCs/>
          <w:color w:val="000000"/>
          <w:sz w:val="20"/>
          <w:szCs w:val="20"/>
          <w:lang w:eastAsia="en-GB"/>
        </w:rPr>
        <w:t>Lalosevic J</w:t>
      </w:r>
      <w:r w:rsidRPr="00B9317B">
        <w:rPr>
          <w:rFonts w:ascii="Times New Roman" w:hAnsi="Times New Roman" w:cs="Times New Roman"/>
          <w:color w:val="000000"/>
          <w:sz w:val="20"/>
          <w:szCs w:val="20"/>
          <w:lang w:eastAsia="en-GB"/>
        </w:rPr>
        <w:t>, Gajic-Veljic M, Medenica Lj, Nikolic M. Incidence of squamous cell carcinoma in patients with dystrophic epidermolysis bullosa – Experience of Clinic of Dermatovenereology in Belgrade, 1975-2019. EB 2020-1st Global Congress on Epidermolysis Bullosa, London, UK January 2020.</w:t>
      </w:r>
    </w:p>
    <w:p w:rsidR="00B9317B" w:rsidRPr="00B9317B" w:rsidRDefault="00B9317B" w:rsidP="00BB248F">
      <w:pPr>
        <w:numPr>
          <w:ilvl w:val="0"/>
          <w:numId w:val="6"/>
        </w:numPr>
        <w:tabs>
          <w:tab w:val="num" w:pos="-764"/>
        </w:tabs>
        <w:spacing w:after="120"/>
        <w:ind w:left="676"/>
        <w:jc w:val="both"/>
        <w:textAlignment w:val="baseline"/>
        <w:rPr>
          <w:rFonts w:ascii="Times New Roman" w:hAnsi="Times New Roman" w:cs="Times New Roman"/>
          <w:color w:val="000000"/>
          <w:sz w:val="20"/>
          <w:szCs w:val="20"/>
          <w:lang w:eastAsia="en-GB"/>
        </w:rPr>
      </w:pPr>
      <w:r w:rsidRPr="00B9317B">
        <w:rPr>
          <w:rFonts w:ascii="Times New Roman" w:hAnsi="Times New Roman" w:cs="Times New Roman"/>
          <w:b/>
          <w:bCs/>
          <w:color w:val="000000"/>
          <w:sz w:val="20"/>
          <w:szCs w:val="20"/>
          <w:lang w:eastAsia="en-GB"/>
        </w:rPr>
        <w:t>Lalosevic J</w:t>
      </w:r>
      <w:r w:rsidRPr="00B9317B">
        <w:rPr>
          <w:rFonts w:ascii="Times New Roman" w:hAnsi="Times New Roman" w:cs="Times New Roman"/>
          <w:color w:val="000000"/>
          <w:sz w:val="20"/>
          <w:szCs w:val="20"/>
          <w:lang w:eastAsia="en-GB"/>
        </w:rPr>
        <w:t>, Gajic-Veljic M, Stojkovic-Lalosevic M, Nikolic M. Effects of intravenous pulse corticosteroid therapy of alopecia areata on body mass index (BMI) in children. 24</w:t>
      </w:r>
      <w:r w:rsidRPr="00B9317B">
        <w:rPr>
          <w:rFonts w:ascii="Times New Roman" w:hAnsi="Times New Roman" w:cs="Times New Roman"/>
          <w:color w:val="000000"/>
          <w:sz w:val="20"/>
          <w:szCs w:val="20"/>
          <w:vertAlign w:val="superscript"/>
          <w:lang w:eastAsia="en-GB"/>
        </w:rPr>
        <w:t>th</w:t>
      </w:r>
      <w:r w:rsidRPr="00B9317B">
        <w:rPr>
          <w:rFonts w:ascii="Times New Roman" w:hAnsi="Times New Roman" w:cs="Times New Roman"/>
          <w:color w:val="000000"/>
          <w:sz w:val="20"/>
          <w:szCs w:val="20"/>
          <w:lang w:eastAsia="en-GB"/>
        </w:rPr>
        <w:t xml:space="preserve"> World Congress of Dermatology, Milan, Italy; June 2019.</w:t>
      </w:r>
    </w:p>
    <w:p w:rsidR="00B9317B" w:rsidRPr="00B9317B" w:rsidRDefault="00B9317B" w:rsidP="00BB248F">
      <w:pPr>
        <w:numPr>
          <w:ilvl w:val="0"/>
          <w:numId w:val="6"/>
        </w:numPr>
        <w:tabs>
          <w:tab w:val="num" w:pos="-764"/>
        </w:tabs>
        <w:spacing w:after="120"/>
        <w:ind w:left="676"/>
        <w:jc w:val="both"/>
        <w:textAlignment w:val="baseline"/>
        <w:rPr>
          <w:rFonts w:ascii="Times New Roman" w:hAnsi="Times New Roman" w:cs="Times New Roman"/>
          <w:color w:val="000000"/>
          <w:sz w:val="20"/>
          <w:szCs w:val="20"/>
          <w:lang w:eastAsia="en-GB"/>
        </w:rPr>
      </w:pPr>
      <w:r w:rsidRPr="00B9317B">
        <w:rPr>
          <w:rFonts w:ascii="Times New Roman" w:hAnsi="Times New Roman" w:cs="Times New Roman"/>
          <w:color w:val="000000"/>
          <w:sz w:val="20"/>
          <w:szCs w:val="20"/>
          <w:lang w:eastAsia="en-GB"/>
        </w:rPr>
        <w:t xml:space="preserve">Stojkovic-Filipovic J, Lekic B, Gajic-Veljic M, </w:t>
      </w:r>
      <w:r w:rsidRPr="00B9317B">
        <w:rPr>
          <w:rFonts w:ascii="Times New Roman" w:hAnsi="Times New Roman" w:cs="Times New Roman"/>
          <w:b/>
          <w:bCs/>
          <w:color w:val="000000"/>
          <w:sz w:val="20"/>
          <w:szCs w:val="20"/>
          <w:lang w:eastAsia="en-GB"/>
        </w:rPr>
        <w:t>Lalosevic J</w:t>
      </w:r>
      <w:r w:rsidRPr="00B9317B">
        <w:rPr>
          <w:rFonts w:ascii="Times New Roman" w:hAnsi="Times New Roman" w:cs="Times New Roman"/>
          <w:color w:val="000000"/>
          <w:sz w:val="20"/>
          <w:szCs w:val="20"/>
          <w:lang w:eastAsia="en-GB"/>
        </w:rPr>
        <w:t>, Nikolic M. Localized scleroderma (morphea) in children and adolescents. 24</w:t>
      </w:r>
      <w:r w:rsidRPr="00B9317B">
        <w:rPr>
          <w:rFonts w:ascii="Times New Roman" w:hAnsi="Times New Roman" w:cs="Times New Roman"/>
          <w:color w:val="000000"/>
          <w:sz w:val="20"/>
          <w:szCs w:val="20"/>
          <w:vertAlign w:val="superscript"/>
          <w:lang w:eastAsia="en-GB"/>
        </w:rPr>
        <w:t>th</w:t>
      </w:r>
      <w:r w:rsidRPr="00B9317B">
        <w:rPr>
          <w:rFonts w:ascii="Times New Roman" w:hAnsi="Times New Roman" w:cs="Times New Roman"/>
          <w:color w:val="000000"/>
          <w:sz w:val="20"/>
          <w:szCs w:val="20"/>
          <w:lang w:eastAsia="en-GB"/>
        </w:rPr>
        <w:t xml:space="preserve"> World Congress of Dermatology, Milan, Italy; June 2019.</w:t>
      </w:r>
    </w:p>
    <w:p w:rsidR="00B9317B" w:rsidRPr="00B9317B" w:rsidRDefault="00B9317B" w:rsidP="00BB248F">
      <w:pPr>
        <w:numPr>
          <w:ilvl w:val="0"/>
          <w:numId w:val="6"/>
        </w:numPr>
        <w:tabs>
          <w:tab w:val="num" w:pos="-764"/>
        </w:tabs>
        <w:spacing w:after="120"/>
        <w:ind w:left="676"/>
        <w:jc w:val="both"/>
        <w:textAlignment w:val="baseline"/>
        <w:rPr>
          <w:rFonts w:ascii="Times New Roman" w:hAnsi="Times New Roman" w:cs="Times New Roman"/>
          <w:color w:val="000000"/>
          <w:sz w:val="20"/>
          <w:szCs w:val="20"/>
          <w:lang w:eastAsia="en-GB"/>
        </w:rPr>
      </w:pPr>
      <w:r w:rsidRPr="00B9317B">
        <w:rPr>
          <w:rFonts w:ascii="Times New Roman" w:hAnsi="Times New Roman" w:cs="Times New Roman"/>
          <w:color w:val="000000"/>
          <w:sz w:val="20"/>
          <w:szCs w:val="20"/>
          <w:lang w:eastAsia="en-GB"/>
        </w:rPr>
        <w:t xml:space="preserve">Gajic-Veljic M, Zivanovic D, Stojkovic-Filipovic J, Tanasilovic S, </w:t>
      </w:r>
      <w:r w:rsidRPr="00B9317B">
        <w:rPr>
          <w:rFonts w:ascii="Times New Roman" w:hAnsi="Times New Roman" w:cs="Times New Roman"/>
          <w:b/>
          <w:bCs/>
          <w:color w:val="000000"/>
          <w:sz w:val="20"/>
          <w:szCs w:val="20"/>
          <w:lang w:eastAsia="en-GB"/>
        </w:rPr>
        <w:t>Lalosevic J</w:t>
      </w:r>
      <w:r w:rsidRPr="00B9317B">
        <w:rPr>
          <w:rFonts w:ascii="Times New Roman" w:hAnsi="Times New Roman" w:cs="Times New Roman"/>
          <w:color w:val="000000"/>
          <w:sz w:val="20"/>
          <w:szCs w:val="20"/>
          <w:lang w:eastAsia="en-GB"/>
        </w:rPr>
        <w:t>, Nikolic M. Hidrotic ectodermal dysplasia – Clouston: report of two cases. 27</w:t>
      </w:r>
      <w:r w:rsidRPr="00B9317B">
        <w:rPr>
          <w:rFonts w:ascii="Times New Roman" w:hAnsi="Times New Roman" w:cs="Times New Roman"/>
          <w:color w:val="000000"/>
          <w:sz w:val="20"/>
          <w:szCs w:val="20"/>
          <w:vertAlign w:val="superscript"/>
          <w:lang w:eastAsia="en-GB"/>
        </w:rPr>
        <w:t>th</w:t>
      </w:r>
      <w:r w:rsidRPr="00B9317B">
        <w:rPr>
          <w:rFonts w:ascii="Times New Roman" w:hAnsi="Times New Roman" w:cs="Times New Roman"/>
          <w:color w:val="000000"/>
          <w:sz w:val="20"/>
          <w:szCs w:val="20"/>
          <w:lang w:eastAsia="en-GB"/>
        </w:rPr>
        <w:t xml:space="preserve"> EADV Congress, Paris, France, September 2018.</w:t>
      </w:r>
    </w:p>
    <w:p w:rsidR="00B9317B" w:rsidRPr="00B9317B" w:rsidRDefault="00B9317B" w:rsidP="00BB248F">
      <w:pPr>
        <w:numPr>
          <w:ilvl w:val="0"/>
          <w:numId w:val="6"/>
        </w:numPr>
        <w:tabs>
          <w:tab w:val="num" w:pos="-764"/>
        </w:tabs>
        <w:spacing w:after="120"/>
        <w:ind w:left="676"/>
        <w:jc w:val="both"/>
        <w:textAlignment w:val="baseline"/>
        <w:rPr>
          <w:rFonts w:ascii="Times New Roman" w:hAnsi="Times New Roman" w:cs="Times New Roman"/>
          <w:color w:val="000000"/>
          <w:sz w:val="20"/>
          <w:szCs w:val="20"/>
          <w:lang w:eastAsia="en-GB"/>
        </w:rPr>
      </w:pPr>
      <w:r w:rsidRPr="00B9317B">
        <w:rPr>
          <w:rFonts w:ascii="Times New Roman" w:hAnsi="Times New Roman" w:cs="Times New Roman"/>
          <w:b/>
          <w:bCs/>
          <w:color w:val="000000"/>
          <w:sz w:val="20"/>
          <w:szCs w:val="20"/>
          <w:lang w:eastAsia="en-GB"/>
        </w:rPr>
        <w:t xml:space="preserve">Lalosevic J, </w:t>
      </w:r>
      <w:r w:rsidRPr="00B9317B">
        <w:rPr>
          <w:rFonts w:ascii="Times New Roman" w:hAnsi="Times New Roman" w:cs="Times New Roman"/>
          <w:color w:val="000000"/>
          <w:sz w:val="20"/>
          <w:szCs w:val="20"/>
          <w:lang w:eastAsia="en-GB"/>
        </w:rPr>
        <w:t>Gajic-Veljic M, Stojkovic-Filipovic J, Nikolic M. The role of Zinc in alopecia areata. 15</w:t>
      </w:r>
      <w:r w:rsidRPr="00B9317B">
        <w:rPr>
          <w:rFonts w:ascii="Times New Roman" w:hAnsi="Times New Roman" w:cs="Times New Roman"/>
          <w:color w:val="000000"/>
          <w:sz w:val="20"/>
          <w:szCs w:val="20"/>
          <w:vertAlign w:val="superscript"/>
          <w:lang w:eastAsia="en-GB"/>
        </w:rPr>
        <w:t>th</w:t>
      </w:r>
      <w:r w:rsidRPr="00B9317B">
        <w:rPr>
          <w:rFonts w:ascii="Times New Roman" w:hAnsi="Times New Roman" w:cs="Times New Roman"/>
          <w:color w:val="000000"/>
          <w:sz w:val="20"/>
          <w:szCs w:val="20"/>
          <w:lang w:eastAsia="en-GB"/>
        </w:rPr>
        <w:t xml:space="preserve"> EADV Spring Symposium, Budva, Montenegro; May 2018. </w:t>
      </w:r>
    </w:p>
    <w:p w:rsidR="00B9317B" w:rsidRPr="00B9317B" w:rsidRDefault="00B9317B" w:rsidP="00BB248F">
      <w:pPr>
        <w:numPr>
          <w:ilvl w:val="0"/>
          <w:numId w:val="6"/>
        </w:numPr>
        <w:tabs>
          <w:tab w:val="num" w:pos="-764"/>
        </w:tabs>
        <w:spacing w:after="120"/>
        <w:ind w:left="676"/>
        <w:jc w:val="both"/>
        <w:textAlignment w:val="baseline"/>
        <w:rPr>
          <w:rFonts w:ascii="Times New Roman" w:hAnsi="Times New Roman" w:cs="Times New Roman"/>
          <w:color w:val="000000"/>
          <w:sz w:val="20"/>
          <w:szCs w:val="20"/>
          <w:lang w:eastAsia="en-GB"/>
        </w:rPr>
      </w:pPr>
      <w:r w:rsidRPr="00B9317B">
        <w:rPr>
          <w:rFonts w:ascii="Times New Roman" w:hAnsi="Times New Roman" w:cs="Times New Roman"/>
          <w:b/>
          <w:bCs/>
          <w:color w:val="000000"/>
          <w:sz w:val="20"/>
          <w:szCs w:val="20"/>
          <w:lang w:eastAsia="en-GB"/>
        </w:rPr>
        <w:t>Lalosevic J</w:t>
      </w:r>
      <w:r w:rsidRPr="00B9317B">
        <w:rPr>
          <w:rFonts w:ascii="Times New Roman" w:hAnsi="Times New Roman" w:cs="Times New Roman"/>
          <w:color w:val="000000"/>
          <w:sz w:val="20"/>
          <w:szCs w:val="20"/>
          <w:lang w:eastAsia="en-GB"/>
        </w:rPr>
        <w:t>, Gajic-Veljic M, Stojkovic-Filipovic J, Nikolic M. Nevoid vassal cell carcinoma (BCC) syndrome with acrochordon-like BCCs and basaloid follicular hamartomas in a child. 26</w:t>
      </w:r>
      <w:r w:rsidRPr="00B9317B">
        <w:rPr>
          <w:rFonts w:ascii="Times New Roman" w:hAnsi="Times New Roman" w:cs="Times New Roman"/>
          <w:color w:val="000000"/>
          <w:sz w:val="20"/>
          <w:szCs w:val="20"/>
          <w:vertAlign w:val="superscript"/>
          <w:lang w:eastAsia="en-GB"/>
        </w:rPr>
        <w:t>th</w:t>
      </w:r>
      <w:r w:rsidRPr="00B9317B">
        <w:rPr>
          <w:rFonts w:ascii="Times New Roman" w:hAnsi="Times New Roman" w:cs="Times New Roman"/>
          <w:color w:val="000000"/>
          <w:sz w:val="20"/>
          <w:szCs w:val="20"/>
          <w:lang w:eastAsia="en-GB"/>
        </w:rPr>
        <w:t xml:space="preserve"> EADV conference, Geneva Switzerland; September 2017.</w:t>
      </w:r>
    </w:p>
    <w:p w:rsidR="00B9317B" w:rsidRPr="00B9317B" w:rsidRDefault="00B9317B" w:rsidP="00BB248F">
      <w:pPr>
        <w:numPr>
          <w:ilvl w:val="0"/>
          <w:numId w:val="6"/>
        </w:numPr>
        <w:tabs>
          <w:tab w:val="num" w:pos="-764"/>
        </w:tabs>
        <w:spacing w:after="120"/>
        <w:ind w:left="676"/>
        <w:jc w:val="both"/>
        <w:textAlignment w:val="baseline"/>
        <w:rPr>
          <w:rFonts w:ascii="Times New Roman" w:hAnsi="Times New Roman" w:cs="Times New Roman"/>
          <w:color w:val="000000"/>
          <w:sz w:val="20"/>
          <w:szCs w:val="20"/>
          <w:lang w:eastAsia="en-GB"/>
        </w:rPr>
      </w:pPr>
      <w:r w:rsidRPr="00B9317B">
        <w:rPr>
          <w:rFonts w:ascii="Times New Roman" w:hAnsi="Times New Roman" w:cs="Times New Roman"/>
          <w:b/>
          <w:bCs/>
          <w:color w:val="000000"/>
          <w:sz w:val="20"/>
          <w:szCs w:val="20"/>
          <w:lang w:eastAsia="en-GB"/>
        </w:rPr>
        <w:t xml:space="preserve">Lalosevic J, </w:t>
      </w:r>
      <w:r w:rsidRPr="00B9317B">
        <w:rPr>
          <w:rFonts w:ascii="Times New Roman" w:hAnsi="Times New Roman" w:cs="Times New Roman"/>
          <w:color w:val="000000"/>
          <w:sz w:val="20"/>
          <w:szCs w:val="20"/>
          <w:lang w:eastAsia="en-GB"/>
        </w:rPr>
        <w:t>Gajic-Veljic M, Popadic S, Nikolic M. Orofacial granulomatosis in a 12-year-old girl successfully treated by intravenous pulse corticosteroid therapy. 25</w:t>
      </w:r>
      <w:r w:rsidRPr="00B9317B">
        <w:rPr>
          <w:rFonts w:ascii="Times New Roman" w:hAnsi="Times New Roman" w:cs="Times New Roman"/>
          <w:color w:val="000000"/>
          <w:sz w:val="20"/>
          <w:szCs w:val="20"/>
          <w:vertAlign w:val="superscript"/>
          <w:lang w:eastAsia="en-GB"/>
        </w:rPr>
        <w:t>th</w:t>
      </w:r>
      <w:r w:rsidRPr="00B9317B">
        <w:rPr>
          <w:rFonts w:ascii="Times New Roman" w:hAnsi="Times New Roman" w:cs="Times New Roman"/>
          <w:color w:val="000000"/>
          <w:sz w:val="20"/>
          <w:szCs w:val="20"/>
          <w:lang w:eastAsia="en-GB"/>
        </w:rPr>
        <w:t xml:space="preserve"> EADV congress, Vienna, Austria; September 2016.</w:t>
      </w:r>
    </w:p>
    <w:p w:rsidR="00B9317B" w:rsidRPr="00B9317B" w:rsidRDefault="00B9317B" w:rsidP="00BB248F">
      <w:pPr>
        <w:numPr>
          <w:ilvl w:val="0"/>
          <w:numId w:val="6"/>
        </w:numPr>
        <w:tabs>
          <w:tab w:val="num" w:pos="-764"/>
        </w:tabs>
        <w:spacing w:after="120"/>
        <w:ind w:left="676"/>
        <w:jc w:val="both"/>
        <w:textAlignment w:val="baseline"/>
        <w:rPr>
          <w:rFonts w:ascii="Times New Roman" w:hAnsi="Times New Roman" w:cs="Times New Roman"/>
          <w:color w:val="000000"/>
          <w:sz w:val="20"/>
          <w:szCs w:val="20"/>
          <w:lang w:eastAsia="en-GB"/>
        </w:rPr>
      </w:pPr>
      <w:r w:rsidRPr="00B9317B">
        <w:rPr>
          <w:rFonts w:ascii="Times New Roman" w:hAnsi="Times New Roman" w:cs="Times New Roman"/>
          <w:b/>
          <w:bCs/>
          <w:color w:val="000000"/>
          <w:sz w:val="20"/>
          <w:szCs w:val="20"/>
          <w:lang w:eastAsia="en-GB"/>
        </w:rPr>
        <w:t>Lalosevic J</w:t>
      </w:r>
      <w:r w:rsidRPr="00B9317B">
        <w:rPr>
          <w:rFonts w:ascii="Times New Roman" w:hAnsi="Times New Roman" w:cs="Times New Roman"/>
          <w:color w:val="000000"/>
          <w:sz w:val="20"/>
          <w:szCs w:val="20"/>
          <w:lang w:eastAsia="en-GB"/>
        </w:rPr>
        <w:t>, Latinovic , Skiljevic D. Effects of isotretinoine tratmetn in patients with nodulocystic acne. European Journal of Medical research, October 2010.</w:t>
      </w:r>
    </w:p>
    <w:p w:rsidR="00B9317B" w:rsidRPr="00B9317B" w:rsidRDefault="00B9317B" w:rsidP="00BB248F">
      <w:pPr>
        <w:numPr>
          <w:ilvl w:val="0"/>
          <w:numId w:val="6"/>
        </w:numPr>
        <w:tabs>
          <w:tab w:val="num" w:pos="-764"/>
        </w:tabs>
        <w:spacing w:after="120"/>
        <w:ind w:left="676"/>
        <w:jc w:val="both"/>
        <w:textAlignment w:val="baseline"/>
        <w:rPr>
          <w:rFonts w:ascii="Times New Roman" w:hAnsi="Times New Roman" w:cs="Times New Roman"/>
          <w:color w:val="000000"/>
          <w:sz w:val="20"/>
          <w:szCs w:val="20"/>
          <w:lang w:eastAsia="en-GB"/>
        </w:rPr>
      </w:pPr>
      <w:r w:rsidRPr="00B9317B">
        <w:rPr>
          <w:rFonts w:ascii="Times New Roman" w:hAnsi="Times New Roman" w:cs="Times New Roman"/>
          <w:b/>
          <w:bCs/>
          <w:color w:val="000000"/>
          <w:sz w:val="20"/>
          <w:szCs w:val="20"/>
          <w:lang w:eastAsia="en-GB"/>
        </w:rPr>
        <w:t xml:space="preserve">Lalosevic J, </w:t>
      </w:r>
      <w:r w:rsidRPr="00B9317B">
        <w:rPr>
          <w:rFonts w:ascii="Times New Roman" w:hAnsi="Times New Roman" w:cs="Times New Roman"/>
          <w:color w:val="000000"/>
          <w:sz w:val="20"/>
          <w:szCs w:val="20"/>
          <w:lang w:eastAsia="en-GB"/>
        </w:rPr>
        <w:t>Gajic-Veljic M, Nikolic M. Combined oral pulse and topical corticosteroid therapy for severe alopecia areata in children: a long-term follow-up study. 11</w:t>
      </w:r>
      <w:r w:rsidRPr="00B9317B">
        <w:rPr>
          <w:rFonts w:ascii="Times New Roman" w:hAnsi="Times New Roman" w:cs="Times New Roman"/>
          <w:color w:val="000000"/>
          <w:sz w:val="20"/>
          <w:szCs w:val="20"/>
          <w:vertAlign w:val="superscript"/>
          <w:lang w:eastAsia="en-GB"/>
        </w:rPr>
        <w:t>th</w:t>
      </w:r>
      <w:r w:rsidRPr="00B9317B">
        <w:rPr>
          <w:rFonts w:ascii="Times New Roman" w:hAnsi="Times New Roman" w:cs="Times New Roman"/>
          <w:color w:val="000000"/>
          <w:sz w:val="20"/>
          <w:szCs w:val="20"/>
          <w:lang w:eastAsia="en-GB"/>
        </w:rPr>
        <w:t xml:space="preserve"> EADV Spring symposium, Belgrade Serbia, May 2014.</w:t>
      </w:r>
    </w:p>
    <w:p w:rsidR="00B9317B" w:rsidRPr="00B9317B" w:rsidRDefault="00B9317B" w:rsidP="00BB248F">
      <w:pPr>
        <w:numPr>
          <w:ilvl w:val="0"/>
          <w:numId w:val="6"/>
        </w:numPr>
        <w:tabs>
          <w:tab w:val="num" w:pos="-764"/>
        </w:tabs>
        <w:spacing w:after="120"/>
        <w:ind w:left="676"/>
        <w:jc w:val="both"/>
        <w:textAlignment w:val="baseline"/>
        <w:rPr>
          <w:rFonts w:ascii="Times New Roman" w:hAnsi="Times New Roman" w:cs="Times New Roman"/>
          <w:color w:val="000000"/>
          <w:sz w:val="20"/>
          <w:szCs w:val="20"/>
          <w:lang w:eastAsia="en-GB"/>
        </w:rPr>
      </w:pPr>
      <w:r w:rsidRPr="00B9317B">
        <w:rPr>
          <w:rFonts w:ascii="Times New Roman" w:hAnsi="Times New Roman" w:cs="Times New Roman"/>
          <w:b/>
          <w:bCs/>
          <w:color w:val="000000"/>
          <w:sz w:val="20"/>
          <w:szCs w:val="20"/>
          <w:lang w:eastAsia="en-GB"/>
        </w:rPr>
        <w:t xml:space="preserve">Lalosevic J, </w:t>
      </w:r>
      <w:r w:rsidRPr="00B9317B">
        <w:rPr>
          <w:rFonts w:ascii="Times New Roman" w:hAnsi="Times New Roman" w:cs="Times New Roman"/>
          <w:color w:val="000000"/>
          <w:sz w:val="20"/>
          <w:szCs w:val="20"/>
          <w:lang w:eastAsia="en-GB"/>
        </w:rPr>
        <w:t>Skiljevic D, Zivanovic D, Medenica L. Laugier-Hunziker syndrome: case. 11</w:t>
      </w:r>
      <w:r w:rsidRPr="00B9317B">
        <w:rPr>
          <w:rFonts w:ascii="Times New Roman" w:hAnsi="Times New Roman" w:cs="Times New Roman"/>
          <w:color w:val="000000"/>
          <w:sz w:val="20"/>
          <w:szCs w:val="20"/>
          <w:vertAlign w:val="superscript"/>
          <w:lang w:eastAsia="en-GB"/>
        </w:rPr>
        <w:t>th</w:t>
      </w:r>
      <w:r w:rsidRPr="00B9317B">
        <w:rPr>
          <w:rFonts w:ascii="Times New Roman" w:hAnsi="Times New Roman" w:cs="Times New Roman"/>
          <w:color w:val="000000"/>
          <w:sz w:val="20"/>
          <w:szCs w:val="20"/>
          <w:lang w:eastAsia="en-GB"/>
        </w:rPr>
        <w:t xml:space="preserve"> EADV Spring symposium, Belgrade Serbia, May 2014.</w:t>
      </w:r>
    </w:p>
    <w:p w:rsidR="00B9317B" w:rsidRPr="00B9317B" w:rsidRDefault="00B9317B" w:rsidP="00BB248F">
      <w:pPr>
        <w:numPr>
          <w:ilvl w:val="0"/>
          <w:numId w:val="6"/>
        </w:numPr>
        <w:tabs>
          <w:tab w:val="num" w:pos="-764"/>
        </w:tabs>
        <w:spacing w:after="120"/>
        <w:ind w:left="676"/>
        <w:jc w:val="both"/>
        <w:textAlignment w:val="baseline"/>
        <w:rPr>
          <w:rFonts w:ascii="Times New Roman" w:hAnsi="Times New Roman" w:cs="Times New Roman"/>
          <w:color w:val="000000"/>
          <w:sz w:val="20"/>
          <w:szCs w:val="20"/>
          <w:lang w:eastAsia="en-GB"/>
        </w:rPr>
      </w:pPr>
      <w:r w:rsidRPr="00B9317B">
        <w:rPr>
          <w:rFonts w:ascii="Times New Roman" w:hAnsi="Times New Roman" w:cs="Times New Roman"/>
          <w:b/>
          <w:bCs/>
          <w:color w:val="000000"/>
          <w:sz w:val="20"/>
          <w:szCs w:val="20"/>
          <w:lang w:eastAsia="en-GB"/>
        </w:rPr>
        <w:t>Lalosevic J</w:t>
      </w:r>
      <w:r w:rsidRPr="00B9317B">
        <w:rPr>
          <w:rFonts w:ascii="Times New Roman" w:hAnsi="Times New Roman" w:cs="Times New Roman"/>
          <w:color w:val="000000"/>
          <w:sz w:val="20"/>
          <w:szCs w:val="20"/>
          <w:lang w:eastAsia="en-GB"/>
        </w:rPr>
        <w:t>, Nikolic M, Gajic-Veljic M, Skiljevic D, Medenica L. Stevens-Johnson and Toxic epidermal necrolysis: a 20-year single center experience. 11</w:t>
      </w:r>
      <w:r w:rsidRPr="00B9317B">
        <w:rPr>
          <w:rFonts w:ascii="Times New Roman" w:hAnsi="Times New Roman" w:cs="Times New Roman"/>
          <w:color w:val="000000"/>
          <w:sz w:val="20"/>
          <w:szCs w:val="20"/>
          <w:vertAlign w:val="superscript"/>
          <w:lang w:eastAsia="en-GB"/>
        </w:rPr>
        <w:t>th</w:t>
      </w:r>
      <w:r w:rsidRPr="00B9317B">
        <w:rPr>
          <w:rFonts w:ascii="Times New Roman" w:hAnsi="Times New Roman" w:cs="Times New Roman"/>
          <w:color w:val="000000"/>
          <w:sz w:val="20"/>
          <w:szCs w:val="20"/>
          <w:lang w:eastAsia="en-GB"/>
        </w:rPr>
        <w:t xml:space="preserve"> EADV Spring symposium, Belgrade Serbia, May 2014.</w:t>
      </w:r>
    </w:p>
    <w:p w:rsidR="00B9317B" w:rsidRPr="00B9317B" w:rsidRDefault="00B9317B" w:rsidP="00BB248F">
      <w:pPr>
        <w:numPr>
          <w:ilvl w:val="0"/>
          <w:numId w:val="6"/>
        </w:numPr>
        <w:tabs>
          <w:tab w:val="num" w:pos="-764"/>
        </w:tabs>
        <w:spacing w:after="120"/>
        <w:ind w:left="676"/>
        <w:jc w:val="both"/>
        <w:textAlignment w:val="baseline"/>
        <w:rPr>
          <w:rFonts w:ascii="Times New Roman" w:hAnsi="Times New Roman" w:cs="Times New Roman"/>
          <w:color w:val="000000"/>
          <w:sz w:val="20"/>
          <w:szCs w:val="20"/>
          <w:lang w:eastAsia="en-GB"/>
        </w:rPr>
      </w:pPr>
      <w:r w:rsidRPr="00B9317B">
        <w:rPr>
          <w:rFonts w:ascii="Times New Roman" w:hAnsi="Times New Roman" w:cs="Times New Roman"/>
          <w:b/>
          <w:bCs/>
          <w:color w:val="000000"/>
          <w:sz w:val="20"/>
          <w:szCs w:val="20"/>
          <w:lang w:eastAsia="en-GB"/>
        </w:rPr>
        <w:lastRenderedPageBreak/>
        <w:t>Lalosevic J</w:t>
      </w:r>
      <w:r w:rsidRPr="00B9317B">
        <w:rPr>
          <w:rFonts w:ascii="Times New Roman" w:hAnsi="Times New Roman" w:cs="Times New Roman"/>
          <w:color w:val="000000"/>
          <w:sz w:val="20"/>
          <w:szCs w:val="20"/>
          <w:lang w:eastAsia="en-GB"/>
        </w:rPr>
        <w:t>, Skiljevic D, Gajic-Veljic M, Medenica L. Dystrophic Epidermolysis Bullosa Associated with Squamous Cell Carcinoma – The Clinic of Dermatovenereology in Belgrade experience 1975-2011. 11</w:t>
      </w:r>
      <w:r w:rsidRPr="00B9317B">
        <w:rPr>
          <w:rFonts w:ascii="Times New Roman" w:hAnsi="Times New Roman" w:cs="Times New Roman"/>
          <w:color w:val="000000"/>
          <w:sz w:val="20"/>
          <w:szCs w:val="20"/>
          <w:vertAlign w:val="superscript"/>
          <w:lang w:eastAsia="en-GB"/>
        </w:rPr>
        <w:t>th</w:t>
      </w:r>
      <w:r w:rsidRPr="00B9317B">
        <w:rPr>
          <w:rFonts w:ascii="Times New Roman" w:hAnsi="Times New Roman" w:cs="Times New Roman"/>
          <w:color w:val="000000"/>
          <w:sz w:val="20"/>
          <w:szCs w:val="20"/>
          <w:lang w:eastAsia="en-GB"/>
        </w:rPr>
        <w:t xml:space="preserve"> EADV Spring symposium, Belgrade Serbia, May 2014.</w:t>
      </w:r>
    </w:p>
    <w:p w:rsidR="00B9317B" w:rsidRPr="00B9317B" w:rsidRDefault="00B9317B" w:rsidP="00BB248F">
      <w:pPr>
        <w:spacing w:after="200"/>
        <w:jc w:val="both"/>
        <w:textAlignment w:val="baseline"/>
        <w:rPr>
          <w:rFonts w:ascii="Times New Roman" w:eastAsia="Times New Roman" w:hAnsi="Times New Roman" w:cs="Times New Roman"/>
          <w:color w:val="000000"/>
          <w:sz w:val="20"/>
          <w:szCs w:val="20"/>
          <w:lang w:val="sr-Cyrl-RS" w:eastAsia="en-GB"/>
        </w:rPr>
      </w:pPr>
    </w:p>
    <w:p w:rsidR="00B9317B" w:rsidRPr="00B9317B" w:rsidRDefault="00B9317B" w:rsidP="00BB248F">
      <w:pPr>
        <w:pStyle w:val="NormalWeb"/>
        <w:jc w:val="both"/>
        <w:rPr>
          <w:rFonts w:eastAsiaTheme="minorHAnsi"/>
          <w:b/>
          <w:kern w:val="2"/>
          <w:sz w:val="20"/>
          <w:szCs w:val="20"/>
          <w:lang w:eastAsia="en-US"/>
          <w14:ligatures w14:val="standardContextual"/>
        </w:rPr>
      </w:pPr>
      <w:r w:rsidRPr="00B9317B">
        <w:rPr>
          <w:b/>
          <w:bCs/>
          <w:sz w:val="20"/>
          <w:szCs w:val="20"/>
        </w:rPr>
        <w:t>ИЗВОД У ЗБОРНИКУ НАЦИОНАЛНОГ СКУПА</w:t>
      </w:r>
      <w:r w:rsidRPr="00B9317B">
        <w:rPr>
          <w:rFonts w:eastAsiaTheme="minorHAnsi"/>
          <w:b/>
          <w:kern w:val="2"/>
          <w:sz w:val="20"/>
          <w:szCs w:val="20"/>
          <w:lang w:val="en-US" w:eastAsia="en-US"/>
          <w14:ligatures w14:val="standardContextual"/>
        </w:rPr>
        <w:t>:</w:t>
      </w:r>
      <w:r w:rsidRPr="00B9317B">
        <w:rPr>
          <w:rFonts w:eastAsiaTheme="minorHAnsi"/>
          <w:b/>
          <w:kern w:val="2"/>
          <w:sz w:val="20"/>
          <w:szCs w:val="20"/>
          <w:lang w:eastAsia="en-US"/>
          <w14:ligatures w14:val="standardContextual"/>
        </w:rPr>
        <w:t xml:space="preserve"> </w:t>
      </w:r>
    </w:p>
    <w:p w:rsidR="00B9317B" w:rsidRPr="00B9317B" w:rsidRDefault="00B9317B" w:rsidP="00BB248F">
      <w:pPr>
        <w:numPr>
          <w:ilvl w:val="0"/>
          <w:numId w:val="8"/>
        </w:numPr>
        <w:tabs>
          <w:tab w:val="clear" w:pos="1440"/>
          <w:tab w:val="num" w:pos="2160"/>
        </w:tabs>
        <w:spacing w:after="120"/>
        <w:ind w:left="720"/>
        <w:jc w:val="both"/>
        <w:rPr>
          <w:rFonts w:ascii="Times New Roman" w:hAnsi="Times New Roman" w:cs="Times New Roman"/>
          <w:bCs/>
          <w:sz w:val="20"/>
          <w:szCs w:val="20"/>
        </w:rPr>
      </w:pPr>
      <w:r w:rsidRPr="00B9317B">
        <w:rPr>
          <w:rFonts w:ascii="Times New Roman" w:hAnsi="Times New Roman" w:cs="Times New Roman"/>
          <w:b/>
          <w:sz w:val="20"/>
          <w:szCs w:val="20"/>
        </w:rPr>
        <w:t>Lalošević J</w:t>
      </w:r>
      <w:r w:rsidRPr="00B9317B">
        <w:rPr>
          <w:rFonts w:ascii="Times New Roman" w:hAnsi="Times New Roman" w:cs="Times New Roman"/>
          <w:bCs/>
          <w:sz w:val="20"/>
          <w:szCs w:val="20"/>
        </w:rPr>
        <w:t xml:space="preserve">, </w:t>
      </w:r>
      <w:r w:rsidRPr="00B9317B">
        <w:rPr>
          <w:rFonts w:ascii="Times New Roman" w:hAnsi="Times New Roman" w:cs="Times New Roman"/>
          <w:sz w:val="20"/>
          <w:szCs w:val="20"/>
        </w:rPr>
        <w:t>Gajić-Veljić M,</w:t>
      </w:r>
      <w:r w:rsidRPr="00B9317B">
        <w:rPr>
          <w:rFonts w:ascii="Times New Roman" w:hAnsi="Times New Roman" w:cs="Times New Roman"/>
          <w:bCs/>
          <w:sz w:val="20"/>
          <w:szCs w:val="20"/>
        </w:rPr>
        <w:t xml:space="preserve"> Bonači-Nikolić B, Stojković Lalošević M, Stojković-Filipović J, Nikolić M. Promene indeksa telesne mase posle intravenske pulsne terapije kortikosteridima alopecije areate kod dece (Body mass index change after intravenous pulse corticosteroid therapy of alopecia areata in children). XXI Beogradski dermatološki dani, Beograd 2019.</w:t>
      </w:r>
    </w:p>
    <w:p w:rsidR="00B9317B" w:rsidRPr="00B9317B" w:rsidRDefault="00B9317B" w:rsidP="00BB248F">
      <w:pPr>
        <w:numPr>
          <w:ilvl w:val="0"/>
          <w:numId w:val="8"/>
        </w:numPr>
        <w:tabs>
          <w:tab w:val="clear" w:pos="1440"/>
          <w:tab w:val="num" w:pos="2160"/>
        </w:tabs>
        <w:spacing w:after="120"/>
        <w:ind w:left="720"/>
        <w:jc w:val="both"/>
        <w:textAlignment w:val="baseline"/>
        <w:rPr>
          <w:rFonts w:ascii="Times New Roman" w:hAnsi="Times New Roman" w:cs="Times New Roman"/>
          <w:color w:val="000000"/>
          <w:sz w:val="20"/>
          <w:szCs w:val="20"/>
          <w:lang w:eastAsia="en-GB"/>
        </w:rPr>
      </w:pPr>
      <w:r w:rsidRPr="00B9317B">
        <w:rPr>
          <w:rFonts w:ascii="Times New Roman" w:hAnsi="Times New Roman" w:cs="Times New Roman"/>
          <w:color w:val="000000"/>
          <w:sz w:val="20"/>
          <w:szCs w:val="20"/>
          <w:lang w:eastAsia="en-GB"/>
        </w:rPr>
        <w:t xml:space="preserve">Lekic B, </w:t>
      </w:r>
      <w:r w:rsidRPr="00B9317B">
        <w:rPr>
          <w:rFonts w:ascii="Times New Roman" w:hAnsi="Times New Roman" w:cs="Times New Roman"/>
          <w:b/>
          <w:bCs/>
          <w:color w:val="000000"/>
          <w:sz w:val="20"/>
          <w:szCs w:val="20"/>
          <w:lang w:eastAsia="en-GB"/>
        </w:rPr>
        <w:t>Lalosevic J</w:t>
      </w:r>
      <w:r w:rsidRPr="00B9317B">
        <w:rPr>
          <w:rFonts w:ascii="Times New Roman" w:hAnsi="Times New Roman" w:cs="Times New Roman"/>
          <w:color w:val="000000"/>
          <w:sz w:val="20"/>
          <w:szCs w:val="20"/>
          <w:lang w:eastAsia="en-GB"/>
        </w:rPr>
        <w:t>, Skiljevic D, Gajic-Veljic M, Nikolic M, Medenica L. Dermatoze sa istovremenim prisustvom akantolize i diskeratoze u histopatološkoj slici-iskustvo Klinike za dermatovenerologiju Kliničkog centra Srbije. XVII Beogradski dermatološki dani sa međunarodnim učešćem, Beograd, novembar 2012.</w:t>
      </w:r>
    </w:p>
    <w:p w:rsidR="00B9317B" w:rsidRPr="00B9317B" w:rsidRDefault="00B9317B" w:rsidP="00BB248F">
      <w:pPr>
        <w:pStyle w:val="ListParagraph"/>
        <w:numPr>
          <w:ilvl w:val="0"/>
          <w:numId w:val="8"/>
        </w:numPr>
        <w:tabs>
          <w:tab w:val="clear" w:pos="1440"/>
          <w:tab w:val="num" w:pos="2160"/>
        </w:tabs>
        <w:spacing w:after="120"/>
        <w:ind w:left="720"/>
        <w:jc w:val="both"/>
        <w:textAlignment w:val="baseline"/>
        <w:rPr>
          <w:rFonts w:ascii="Times New Roman" w:hAnsi="Times New Roman" w:cs="Times New Roman"/>
          <w:color w:val="000000"/>
          <w:sz w:val="20"/>
          <w:szCs w:val="20"/>
          <w:lang w:eastAsia="en-GB"/>
        </w:rPr>
      </w:pPr>
      <w:r w:rsidRPr="00B9317B">
        <w:rPr>
          <w:rFonts w:ascii="Times New Roman" w:hAnsi="Times New Roman" w:cs="Times New Roman"/>
          <w:b/>
          <w:bCs/>
          <w:color w:val="000000"/>
          <w:sz w:val="20"/>
          <w:szCs w:val="20"/>
          <w:lang w:eastAsia="en-GB"/>
        </w:rPr>
        <w:t>Lalosevic J</w:t>
      </w:r>
      <w:r w:rsidRPr="00B9317B">
        <w:rPr>
          <w:rFonts w:ascii="Times New Roman" w:hAnsi="Times New Roman" w:cs="Times New Roman"/>
          <w:color w:val="000000"/>
          <w:sz w:val="20"/>
          <w:szCs w:val="20"/>
          <w:lang w:eastAsia="en-GB"/>
        </w:rPr>
        <w:t>, Skiljevic D, Gajic-Veljic M, Medenica L. Dystrophic Epidermolysis Bullosa Associated with Squamous Cell Carcinoma – The Clinic of Dermatovenereology in Belgrade experience 1975-2011. XVII Beogradski dermatološki dani sa međunarodnim učešćem, Beograd, novembar 2012.</w:t>
      </w:r>
    </w:p>
    <w:p w:rsidR="00B9317B" w:rsidRPr="00B9317B" w:rsidRDefault="00B9317B" w:rsidP="00BB248F">
      <w:pPr>
        <w:numPr>
          <w:ilvl w:val="0"/>
          <w:numId w:val="8"/>
        </w:numPr>
        <w:tabs>
          <w:tab w:val="clear" w:pos="1440"/>
          <w:tab w:val="num" w:pos="2160"/>
        </w:tabs>
        <w:spacing w:after="120"/>
        <w:ind w:left="720"/>
        <w:jc w:val="both"/>
        <w:textAlignment w:val="baseline"/>
        <w:rPr>
          <w:rFonts w:ascii="Times New Roman" w:hAnsi="Times New Roman" w:cs="Times New Roman"/>
          <w:color w:val="000000"/>
          <w:sz w:val="20"/>
          <w:szCs w:val="20"/>
          <w:lang w:eastAsia="en-GB"/>
        </w:rPr>
      </w:pPr>
      <w:r w:rsidRPr="00B9317B">
        <w:rPr>
          <w:rFonts w:ascii="Times New Roman" w:hAnsi="Times New Roman" w:cs="Times New Roman"/>
          <w:color w:val="000000"/>
          <w:sz w:val="20"/>
          <w:szCs w:val="20"/>
          <w:lang w:eastAsia="en-GB"/>
        </w:rPr>
        <w:t xml:space="preserve">Skiljevic D, Gajic-Veljic M, </w:t>
      </w:r>
      <w:r w:rsidRPr="00B9317B">
        <w:rPr>
          <w:rFonts w:ascii="Times New Roman" w:hAnsi="Times New Roman" w:cs="Times New Roman"/>
          <w:b/>
          <w:bCs/>
          <w:color w:val="000000"/>
          <w:sz w:val="20"/>
          <w:szCs w:val="20"/>
          <w:lang w:eastAsia="en-GB"/>
        </w:rPr>
        <w:t>Lalosevic J</w:t>
      </w:r>
      <w:r w:rsidRPr="00B9317B">
        <w:rPr>
          <w:rFonts w:ascii="Times New Roman" w:hAnsi="Times New Roman" w:cs="Times New Roman"/>
          <w:color w:val="000000"/>
          <w:sz w:val="20"/>
          <w:szCs w:val="20"/>
          <w:lang w:eastAsia="en-GB"/>
        </w:rPr>
        <w:t>, Medenica Lj. Koja je vasa dijagnoza. Prikaz slučaja broj 1. Beogradski dermatološki dani sa međunarodnim učešćem, Beograd, novembar 2012.</w:t>
      </w:r>
    </w:p>
    <w:p w:rsidR="00B9317B" w:rsidRPr="00B9317B" w:rsidRDefault="00B9317B" w:rsidP="00BB248F">
      <w:pPr>
        <w:numPr>
          <w:ilvl w:val="0"/>
          <w:numId w:val="8"/>
        </w:numPr>
        <w:tabs>
          <w:tab w:val="clear" w:pos="1440"/>
          <w:tab w:val="num" w:pos="2160"/>
        </w:tabs>
        <w:spacing w:after="120"/>
        <w:ind w:left="720"/>
        <w:jc w:val="both"/>
        <w:textAlignment w:val="baseline"/>
        <w:rPr>
          <w:rFonts w:ascii="Times New Roman" w:hAnsi="Times New Roman" w:cs="Times New Roman"/>
          <w:color w:val="000000"/>
          <w:sz w:val="20"/>
          <w:szCs w:val="20"/>
          <w:lang w:eastAsia="en-GB"/>
        </w:rPr>
      </w:pPr>
      <w:r w:rsidRPr="00B9317B">
        <w:rPr>
          <w:rFonts w:ascii="Times New Roman" w:hAnsi="Times New Roman" w:cs="Times New Roman"/>
          <w:color w:val="000000"/>
          <w:sz w:val="20"/>
          <w:szCs w:val="20"/>
          <w:lang w:eastAsia="en-GB"/>
        </w:rPr>
        <w:t xml:space="preserve">Gajic-Veljic M, Lekic B, Skiljevic D, </w:t>
      </w:r>
      <w:r w:rsidRPr="00B9317B">
        <w:rPr>
          <w:rFonts w:ascii="Times New Roman" w:hAnsi="Times New Roman" w:cs="Times New Roman"/>
          <w:b/>
          <w:bCs/>
          <w:color w:val="000000"/>
          <w:sz w:val="20"/>
          <w:szCs w:val="20"/>
          <w:lang w:eastAsia="en-GB"/>
        </w:rPr>
        <w:t>Lalosevic J</w:t>
      </w:r>
      <w:r w:rsidRPr="00B9317B">
        <w:rPr>
          <w:rFonts w:ascii="Times New Roman" w:hAnsi="Times New Roman" w:cs="Times New Roman"/>
          <w:color w:val="000000"/>
          <w:sz w:val="20"/>
          <w:szCs w:val="20"/>
          <w:lang w:eastAsia="en-GB"/>
        </w:rPr>
        <w:t>, Popadic S, Medenica Lj. Koja je vaša dijagnoza. Prikaz slučaja broj 2. Beogradski dermatološki dani sa međunarodnim učešćem, Beograd, novembar 2012.</w:t>
      </w:r>
    </w:p>
    <w:p w:rsidR="00B9317B" w:rsidRPr="00B9317B" w:rsidRDefault="00B9317B" w:rsidP="00BB248F">
      <w:pPr>
        <w:spacing w:after="200"/>
        <w:jc w:val="both"/>
        <w:textAlignment w:val="baseline"/>
        <w:rPr>
          <w:rFonts w:ascii="Times New Roman" w:eastAsia="Times New Roman" w:hAnsi="Times New Roman" w:cs="Times New Roman"/>
          <w:color w:val="000000"/>
          <w:sz w:val="20"/>
          <w:szCs w:val="20"/>
          <w:lang w:eastAsia="en-GB"/>
        </w:rPr>
      </w:pPr>
    </w:p>
    <w:p w:rsidR="00B9317B" w:rsidRPr="00B9317B" w:rsidRDefault="00B9317B" w:rsidP="00BB248F">
      <w:pPr>
        <w:pStyle w:val="NormalWeb"/>
        <w:jc w:val="both"/>
        <w:rPr>
          <w:b/>
          <w:bCs/>
          <w:sz w:val="20"/>
          <w:szCs w:val="20"/>
          <w:lang w:val="en-US"/>
        </w:rPr>
      </w:pPr>
      <w:r w:rsidRPr="00B9317B">
        <w:rPr>
          <w:b/>
          <w:bCs/>
          <w:sz w:val="20"/>
          <w:szCs w:val="20"/>
        </w:rPr>
        <w:t>КЊИГЕ, ПОГЛАВЉА У КЊИГАМА</w:t>
      </w:r>
      <w:r w:rsidRPr="00B9317B">
        <w:rPr>
          <w:b/>
          <w:bCs/>
          <w:sz w:val="20"/>
          <w:szCs w:val="20"/>
          <w:lang w:val="en-US"/>
        </w:rPr>
        <w:t>:</w:t>
      </w:r>
    </w:p>
    <w:p w:rsidR="00B9317B" w:rsidRPr="00B9317B" w:rsidRDefault="00B9317B" w:rsidP="00BB248F">
      <w:pPr>
        <w:pStyle w:val="NormalWeb"/>
        <w:numPr>
          <w:ilvl w:val="0"/>
          <w:numId w:val="7"/>
        </w:numPr>
        <w:spacing w:after="120" w:afterAutospacing="0"/>
        <w:ind w:left="714" w:hanging="357"/>
        <w:jc w:val="both"/>
        <w:rPr>
          <w:sz w:val="20"/>
          <w:szCs w:val="20"/>
        </w:rPr>
      </w:pPr>
      <w:r w:rsidRPr="00B9317B">
        <w:rPr>
          <w:rStyle w:val="Strong"/>
          <w:sz w:val="20"/>
          <w:szCs w:val="20"/>
        </w:rPr>
        <w:t xml:space="preserve">Lalosevic J, </w:t>
      </w:r>
      <w:r w:rsidRPr="00B9317B">
        <w:rPr>
          <w:rStyle w:val="Strong"/>
          <w:b w:val="0"/>
          <w:bCs w:val="0"/>
          <w:sz w:val="20"/>
          <w:szCs w:val="20"/>
        </w:rPr>
        <w:t>Nikolic M</w:t>
      </w:r>
      <w:r w:rsidRPr="00B9317B">
        <w:rPr>
          <w:rStyle w:val="Strong"/>
          <w:sz w:val="20"/>
          <w:szCs w:val="20"/>
        </w:rPr>
        <w:t>.</w:t>
      </w:r>
      <w:r w:rsidRPr="00B9317B">
        <w:rPr>
          <w:rStyle w:val="Strong"/>
          <w:sz w:val="20"/>
          <w:szCs w:val="20"/>
          <w:lang w:val="en-US"/>
        </w:rPr>
        <w:t xml:space="preserve"> </w:t>
      </w:r>
      <w:r w:rsidRPr="00B9317B">
        <w:rPr>
          <w:sz w:val="20"/>
          <w:szCs w:val="20"/>
        </w:rPr>
        <w:t xml:space="preserve">(Pityriasis rosea) </w:t>
      </w:r>
      <w:r w:rsidRPr="00B9317B">
        <w:rPr>
          <w:rStyle w:val="whitespace-normal"/>
          <w:sz w:val="20"/>
          <w:szCs w:val="20"/>
        </w:rPr>
        <w:t>European Handbook of Dermatological Treatments</w:t>
      </w:r>
      <w:r w:rsidRPr="00B9317B">
        <w:rPr>
          <w:sz w:val="20"/>
          <w:szCs w:val="20"/>
        </w:rPr>
        <w:t>,</w:t>
      </w:r>
      <w:r w:rsidRPr="00B9317B">
        <w:rPr>
          <w:sz w:val="20"/>
          <w:szCs w:val="20"/>
        </w:rPr>
        <w:br/>
        <w:t>Springer, Berlin–Heidelberg, 2023,</w:t>
      </w:r>
      <w:r w:rsidRPr="00B9317B">
        <w:rPr>
          <w:sz w:val="20"/>
          <w:szCs w:val="20"/>
          <w:lang w:val="en-US"/>
        </w:rPr>
        <w:t xml:space="preserve"> 777–783. 9783031151293</w:t>
      </w:r>
    </w:p>
    <w:p w:rsidR="00B9317B" w:rsidRPr="00B9317B" w:rsidRDefault="00B9317B" w:rsidP="00BB248F">
      <w:pPr>
        <w:pStyle w:val="NormalWeb"/>
        <w:numPr>
          <w:ilvl w:val="0"/>
          <w:numId w:val="7"/>
        </w:numPr>
        <w:spacing w:after="120" w:afterAutospacing="0"/>
        <w:ind w:left="714" w:hanging="357"/>
        <w:jc w:val="both"/>
        <w:rPr>
          <w:sz w:val="20"/>
          <w:szCs w:val="20"/>
        </w:rPr>
      </w:pPr>
      <w:r w:rsidRPr="00B9317B">
        <w:rPr>
          <w:b/>
          <w:bCs/>
          <w:sz w:val="20"/>
          <w:szCs w:val="20"/>
        </w:rPr>
        <w:t>Lalosevic J</w:t>
      </w:r>
      <w:r w:rsidRPr="00B9317B">
        <w:rPr>
          <w:sz w:val="20"/>
          <w:szCs w:val="20"/>
        </w:rPr>
        <w:t xml:space="preserve">, Nikolic M. Piebaldism. In: Nicolaidou E, Dessinioti C, Katsambas A, eds. </w:t>
      </w:r>
      <w:r w:rsidRPr="00B9317B">
        <w:rPr>
          <w:i/>
          <w:iCs/>
          <w:sz w:val="20"/>
          <w:szCs w:val="20"/>
        </w:rPr>
        <w:t>Hypopigmentation</w:t>
      </w:r>
      <w:r w:rsidRPr="00B9317B">
        <w:rPr>
          <w:sz w:val="20"/>
          <w:szCs w:val="20"/>
        </w:rPr>
        <w:t>, 1st edn, CRC Press, Taylor and Francis group, Boca Raton, London New York 2019, 101-104.</w:t>
      </w:r>
      <w:r w:rsidRPr="00B9317B">
        <w:rPr>
          <w:sz w:val="20"/>
          <w:szCs w:val="20"/>
          <w:lang w:val="en-US"/>
        </w:rPr>
        <w:t xml:space="preserve"> ISBN: 9781138505230</w:t>
      </w:r>
    </w:p>
    <w:p w:rsidR="00B9317B" w:rsidRPr="00B9317B" w:rsidRDefault="00B9317B" w:rsidP="00BB248F">
      <w:pPr>
        <w:spacing w:after="200"/>
        <w:jc w:val="both"/>
        <w:textAlignment w:val="baseline"/>
        <w:rPr>
          <w:rFonts w:ascii="Times New Roman" w:eastAsia="Times New Roman" w:hAnsi="Times New Roman" w:cs="Times New Roman"/>
          <w:b/>
          <w:bCs/>
          <w:color w:val="000000"/>
          <w:sz w:val="20"/>
          <w:szCs w:val="20"/>
          <w:lang w:val="sr-Latn-RS" w:eastAsia="en-GB"/>
        </w:rPr>
      </w:pPr>
    </w:p>
    <w:p w:rsidR="00B9317B" w:rsidRPr="00B9317B" w:rsidRDefault="00B9317B" w:rsidP="00BB248F">
      <w:pPr>
        <w:pStyle w:val="NormalWeb"/>
        <w:jc w:val="both"/>
        <w:rPr>
          <w:b/>
          <w:bCs/>
          <w:sz w:val="20"/>
          <w:szCs w:val="20"/>
          <w:lang w:val="sr-Cyrl-RS"/>
        </w:rPr>
      </w:pPr>
      <w:r w:rsidRPr="00B9317B">
        <w:rPr>
          <w:b/>
          <w:bCs/>
          <w:sz w:val="20"/>
          <w:szCs w:val="20"/>
          <w:lang w:val="sr-Cyrl-RS"/>
        </w:rPr>
        <w:t>ПРЕДАВАЊА ПО ПОЗИВУ:</w:t>
      </w:r>
    </w:p>
    <w:p w:rsidR="00B9317B" w:rsidRPr="00B9317B" w:rsidRDefault="00B9317B" w:rsidP="00BB248F">
      <w:pPr>
        <w:numPr>
          <w:ilvl w:val="0"/>
          <w:numId w:val="9"/>
        </w:numPr>
        <w:spacing w:after="200"/>
        <w:jc w:val="both"/>
        <w:textAlignment w:val="baseline"/>
        <w:rPr>
          <w:rFonts w:ascii="Times New Roman" w:eastAsia="Times New Roman" w:hAnsi="Times New Roman" w:cs="Times New Roman"/>
          <w:b/>
          <w:bCs/>
          <w:color w:val="000000"/>
          <w:sz w:val="20"/>
          <w:szCs w:val="20"/>
          <w:lang w:eastAsia="en-GB"/>
        </w:rPr>
      </w:pPr>
      <w:r w:rsidRPr="00B9317B">
        <w:rPr>
          <w:rFonts w:ascii="Times New Roman" w:eastAsia="Times New Roman" w:hAnsi="Times New Roman" w:cs="Times New Roman"/>
          <w:color w:val="000000"/>
          <w:sz w:val="20"/>
          <w:szCs w:val="20"/>
          <w:lang w:val="en-US" w:eastAsia="en-GB"/>
        </w:rPr>
        <w:t>Lalo</w:t>
      </w:r>
      <w:proofErr w:type="spellStart"/>
      <w:r w:rsidRPr="00B9317B">
        <w:rPr>
          <w:rFonts w:ascii="Times New Roman" w:eastAsia="Times New Roman" w:hAnsi="Times New Roman" w:cs="Times New Roman"/>
          <w:color w:val="000000"/>
          <w:sz w:val="20"/>
          <w:szCs w:val="20"/>
          <w:lang w:val="sr-Latn-RS" w:eastAsia="en-GB"/>
        </w:rPr>
        <w:t>šević</w:t>
      </w:r>
      <w:proofErr w:type="spellEnd"/>
      <w:r w:rsidRPr="00B9317B">
        <w:rPr>
          <w:rFonts w:ascii="Times New Roman" w:eastAsia="Times New Roman" w:hAnsi="Times New Roman" w:cs="Times New Roman"/>
          <w:color w:val="000000"/>
          <w:sz w:val="20"/>
          <w:szCs w:val="20"/>
          <w:lang w:val="sr-Latn-RS" w:eastAsia="en-GB"/>
        </w:rPr>
        <w:t xml:space="preserve"> J. </w:t>
      </w:r>
      <w:r w:rsidRPr="00B9317B">
        <w:rPr>
          <w:rFonts w:ascii="Times New Roman" w:eastAsia="Times New Roman" w:hAnsi="Times New Roman" w:cs="Times New Roman"/>
          <w:i/>
          <w:iCs/>
          <w:color w:val="000000"/>
          <w:sz w:val="20"/>
          <w:szCs w:val="20"/>
          <w:lang w:eastAsia="en-GB"/>
        </w:rPr>
        <w:t>Opadanje kose kod dece: diferencijalna dijagnoza i terapijske opcije</w:t>
      </w:r>
      <w:r w:rsidRPr="00B9317B">
        <w:rPr>
          <w:rFonts w:ascii="Times New Roman" w:eastAsia="Times New Roman" w:hAnsi="Times New Roman" w:cs="Times New Roman"/>
          <w:color w:val="000000"/>
          <w:sz w:val="20"/>
          <w:szCs w:val="20"/>
          <w:lang w:eastAsia="en-GB"/>
        </w:rPr>
        <w:t xml:space="preserve">, Cutis kongres 2025, </w:t>
      </w:r>
      <w:r w:rsidRPr="00B9317B">
        <w:rPr>
          <w:rFonts w:ascii="Times New Roman" w:eastAsia="Times New Roman" w:hAnsi="Times New Roman" w:cs="Times New Roman"/>
          <w:color w:val="000000"/>
          <w:sz w:val="20"/>
          <w:szCs w:val="20"/>
          <w:lang w:val="sr-Latn-RS" w:eastAsia="en-GB"/>
        </w:rPr>
        <w:t>Banja Luka, Republika Srpska (Bosna i Hercegovina), 2-4 Oktobar 2025</w:t>
      </w:r>
    </w:p>
    <w:p w:rsidR="00B9317B" w:rsidRPr="00B9317B" w:rsidRDefault="00B9317B" w:rsidP="00BB248F">
      <w:pPr>
        <w:numPr>
          <w:ilvl w:val="0"/>
          <w:numId w:val="9"/>
        </w:numPr>
        <w:spacing w:after="200"/>
        <w:jc w:val="both"/>
        <w:textAlignment w:val="baseline"/>
        <w:rPr>
          <w:rFonts w:ascii="Times New Roman" w:eastAsia="Times New Roman" w:hAnsi="Times New Roman" w:cs="Times New Roman"/>
          <w:b/>
          <w:bCs/>
          <w:color w:val="000000"/>
          <w:sz w:val="20"/>
          <w:szCs w:val="20"/>
          <w:lang w:eastAsia="en-GB"/>
        </w:rPr>
      </w:pPr>
      <w:proofErr w:type="spellStart"/>
      <w:r w:rsidRPr="00B9317B">
        <w:rPr>
          <w:rFonts w:ascii="Times New Roman" w:eastAsia="Times New Roman" w:hAnsi="Times New Roman" w:cs="Times New Roman"/>
          <w:color w:val="000000"/>
          <w:sz w:val="20"/>
          <w:szCs w:val="20"/>
          <w:lang w:val="sr-Latn-RS" w:eastAsia="en-GB"/>
        </w:rPr>
        <w:t>Lalošević</w:t>
      </w:r>
      <w:proofErr w:type="spellEnd"/>
      <w:r w:rsidRPr="00B9317B">
        <w:rPr>
          <w:rFonts w:ascii="Times New Roman" w:eastAsia="Times New Roman" w:hAnsi="Times New Roman" w:cs="Times New Roman"/>
          <w:color w:val="000000"/>
          <w:sz w:val="20"/>
          <w:szCs w:val="20"/>
          <w:lang w:val="sr-Latn-RS" w:eastAsia="en-GB"/>
        </w:rPr>
        <w:t xml:space="preserve"> J. </w:t>
      </w:r>
      <w:proofErr w:type="spellStart"/>
      <w:r w:rsidRPr="00B9317B">
        <w:rPr>
          <w:rFonts w:ascii="Times New Roman" w:eastAsia="Times New Roman" w:hAnsi="Times New Roman" w:cs="Times New Roman"/>
          <w:i/>
          <w:iCs/>
          <w:color w:val="000000"/>
          <w:sz w:val="20"/>
          <w:szCs w:val="20"/>
          <w:lang w:val="sr-Latn-RS" w:eastAsia="en-GB"/>
        </w:rPr>
        <w:t>Kutane</w:t>
      </w:r>
      <w:proofErr w:type="spellEnd"/>
      <w:r w:rsidRPr="00B9317B">
        <w:rPr>
          <w:rFonts w:ascii="Times New Roman" w:eastAsia="Times New Roman" w:hAnsi="Times New Roman" w:cs="Times New Roman"/>
          <w:i/>
          <w:iCs/>
          <w:color w:val="000000"/>
          <w:sz w:val="20"/>
          <w:szCs w:val="20"/>
          <w:lang w:val="sr-Latn-RS" w:eastAsia="en-GB"/>
        </w:rPr>
        <w:t xml:space="preserve"> manifestacije u </w:t>
      </w:r>
      <w:proofErr w:type="spellStart"/>
      <w:r w:rsidRPr="00B9317B">
        <w:rPr>
          <w:rFonts w:ascii="Times New Roman" w:eastAsia="Times New Roman" w:hAnsi="Times New Roman" w:cs="Times New Roman"/>
          <w:i/>
          <w:iCs/>
          <w:color w:val="000000"/>
          <w:sz w:val="20"/>
          <w:szCs w:val="20"/>
          <w:lang w:val="sr-Latn-RS" w:eastAsia="en-GB"/>
        </w:rPr>
        <w:t>dermatomoiozitisu</w:t>
      </w:r>
      <w:proofErr w:type="spellEnd"/>
      <w:r w:rsidRPr="00B9317B">
        <w:rPr>
          <w:rFonts w:ascii="Times New Roman" w:eastAsia="Times New Roman" w:hAnsi="Times New Roman" w:cs="Times New Roman"/>
          <w:i/>
          <w:iCs/>
          <w:color w:val="000000"/>
          <w:sz w:val="20"/>
          <w:szCs w:val="20"/>
          <w:lang w:val="sr-Latn-RS" w:eastAsia="en-GB"/>
        </w:rPr>
        <w:t xml:space="preserve"> i sistemskom </w:t>
      </w:r>
      <w:proofErr w:type="spellStart"/>
      <w:r w:rsidRPr="00B9317B">
        <w:rPr>
          <w:rFonts w:ascii="Times New Roman" w:eastAsia="Times New Roman" w:hAnsi="Times New Roman" w:cs="Times New Roman"/>
          <w:i/>
          <w:iCs/>
          <w:color w:val="000000"/>
          <w:sz w:val="20"/>
          <w:szCs w:val="20"/>
          <w:lang w:val="sr-Latn-RS" w:eastAsia="en-GB"/>
        </w:rPr>
        <w:t>eritemskom</w:t>
      </w:r>
      <w:proofErr w:type="spellEnd"/>
      <w:r w:rsidRPr="00B9317B">
        <w:rPr>
          <w:rFonts w:ascii="Times New Roman" w:eastAsia="Times New Roman" w:hAnsi="Times New Roman" w:cs="Times New Roman"/>
          <w:i/>
          <w:iCs/>
          <w:color w:val="000000"/>
          <w:sz w:val="20"/>
          <w:szCs w:val="20"/>
          <w:lang w:val="sr-Latn-RS" w:eastAsia="en-GB"/>
        </w:rPr>
        <w:t xml:space="preserve"> </w:t>
      </w:r>
      <w:proofErr w:type="spellStart"/>
      <w:r w:rsidRPr="00B9317B">
        <w:rPr>
          <w:rFonts w:ascii="Times New Roman" w:eastAsia="Times New Roman" w:hAnsi="Times New Roman" w:cs="Times New Roman"/>
          <w:i/>
          <w:iCs/>
          <w:color w:val="000000"/>
          <w:sz w:val="20"/>
          <w:szCs w:val="20"/>
          <w:lang w:val="sr-Latn-RS" w:eastAsia="en-GB"/>
        </w:rPr>
        <w:t>lupusu</w:t>
      </w:r>
      <w:proofErr w:type="spellEnd"/>
      <w:r w:rsidRPr="00B9317B">
        <w:rPr>
          <w:rFonts w:ascii="Times New Roman" w:eastAsia="Times New Roman" w:hAnsi="Times New Roman" w:cs="Times New Roman"/>
          <w:i/>
          <w:iCs/>
          <w:color w:val="000000"/>
          <w:sz w:val="20"/>
          <w:szCs w:val="20"/>
          <w:lang w:val="sr-Latn-RS" w:eastAsia="en-GB"/>
        </w:rPr>
        <w:t xml:space="preserve"> kod dece</w:t>
      </w:r>
      <w:r w:rsidRPr="00B9317B">
        <w:rPr>
          <w:rFonts w:ascii="Times New Roman" w:eastAsia="Times New Roman" w:hAnsi="Times New Roman" w:cs="Times New Roman"/>
          <w:color w:val="000000"/>
          <w:sz w:val="20"/>
          <w:szCs w:val="20"/>
          <w:lang w:val="sr-Latn-RS" w:eastAsia="en-GB"/>
        </w:rPr>
        <w:t xml:space="preserve">, Simpozijum “Sistemske bolesti vezivnog tkiva i </w:t>
      </w:r>
      <w:proofErr w:type="spellStart"/>
      <w:r w:rsidRPr="00B9317B">
        <w:rPr>
          <w:rFonts w:ascii="Times New Roman" w:eastAsia="Times New Roman" w:hAnsi="Times New Roman" w:cs="Times New Roman"/>
          <w:color w:val="000000"/>
          <w:sz w:val="20"/>
          <w:szCs w:val="20"/>
          <w:lang w:val="sr-Latn-RS" w:eastAsia="en-GB"/>
        </w:rPr>
        <w:t>vaskulitisi</w:t>
      </w:r>
      <w:proofErr w:type="spellEnd"/>
      <w:r w:rsidRPr="00B9317B">
        <w:rPr>
          <w:rFonts w:ascii="Times New Roman" w:eastAsia="Times New Roman" w:hAnsi="Times New Roman" w:cs="Times New Roman"/>
          <w:color w:val="000000"/>
          <w:sz w:val="20"/>
          <w:szCs w:val="20"/>
          <w:lang w:val="sr-Latn-RS" w:eastAsia="en-GB"/>
        </w:rPr>
        <w:t xml:space="preserve"> u dečjem uzrastu“, Institut za reumatologiju, 22 maj 2025, Beograd</w:t>
      </w:r>
    </w:p>
    <w:p w:rsidR="00B9317B" w:rsidRPr="00B9317B" w:rsidRDefault="00B9317B" w:rsidP="00BB248F">
      <w:pPr>
        <w:numPr>
          <w:ilvl w:val="0"/>
          <w:numId w:val="9"/>
        </w:numPr>
        <w:spacing w:before="120" w:after="120"/>
        <w:jc w:val="both"/>
        <w:textAlignment w:val="baseline"/>
        <w:rPr>
          <w:rFonts w:ascii="Times New Roman" w:hAnsi="Times New Roman" w:cs="Times New Roman"/>
          <w:color w:val="000000"/>
          <w:sz w:val="20"/>
          <w:szCs w:val="20"/>
          <w:lang w:eastAsia="en-GB"/>
        </w:rPr>
      </w:pPr>
      <w:r w:rsidRPr="00B9317B">
        <w:rPr>
          <w:rFonts w:ascii="Times New Roman" w:hAnsi="Times New Roman" w:cs="Times New Roman"/>
          <w:color w:val="000000"/>
          <w:sz w:val="20"/>
          <w:szCs w:val="20"/>
          <w:lang w:eastAsia="en-GB"/>
        </w:rPr>
        <w:t xml:space="preserve">Lalošević J. </w:t>
      </w:r>
      <w:r w:rsidRPr="00B9317B">
        <w:rPr>
          <w:rFonts w:ascii="Times New Roman" w:hAnsi="Times New Roman" w:cs="Times New Roman"/>
          <w:i/>
          <w:iCs/>
          <w:color w:val="000000"/>
          <w:sz w:val="20"/>
          <w:szCs w:val="20"/>
          <w:lang w:eastAsia="en-GB"/>
        </w:rPr>
        <w:t>Comorbidities in Alopecia Areata</w:t>
      </w:r>
      <w:r w:rsidRPr="00B9317B">
        <w:rPr>
          <w:rFonts w:ascii="Times New Roman" w:hAnsi="Times New Roman" w:cs="Times New Roman"/>
          <w:color w:val="000000"/>
          <w:sz w:val="20"/>
          <w:szCs w:val="20"/>
          <w:lang w:eastAsia="en-GB"/>
        </w:rPr>
        <w:t>. 32</w:t>
      </w:r>
      <w:r w:rsidRPr="00B9317B">
        <w:rPr>
          <w:rFonts w:ascii="Times New Roman" w:hAnsi="Times New Roman" w:cs="Times New Roman"/>
          <w:color w:val="000000"/>
          <w:sz w:val="20"/>
          <w:szCs w:val="20"/>
          <w:vertAlign w:val="superscript"/>
          <w:lang w:eastAsia="en-GB"/>
        </w:rPr>
        <w:t xml:space="preserve">nd. </w:t>
      </w:r>
      <w:r w:rsidRPr="00B9317B">
        <w:rPr>
          <w:rFonts w:ascii="Times New Roman" w:hAnsi="Times New Roman" w:cs="Times New Roman"/>
          <w:i/>
          <w:iCs/>
          <w:color w:val="000000"/>
          <w:sz w:val="20"/>
          <w:szCs w:val="20"/>
          <w:lang w:eastAsia="en-GB"/>
        </w:rPr>
        <w:t>EADV Congress</w:t>
      </w:r>
      <w:r w:rsidRPr="00B9317B">
        <w:rPr>
          <w:rFonts w:ascii="Times New Roman" w:hAnsi="Times New Roman" w:cs="Times New Roman"/>
          <w:color w:val="000000"/>
          <w:sz w:val="20"/>
          <w:szCs w:val="20"/>
          <w:lang w:eastAsia="en-GB"/>
        </w:rPr>
        <w:t>, 11-14. O</w:t>
      </w:r>
      <w:proofErr w:type="spellStart"/>
      <w:r w:rsidRPr="00B9317B">
        <w:rPr>
          <w:rFonts w:ascii="Times New Roman" w:hAnsi="Times New Roman" w:cs="Times New Roman"/>
          <w:color w:val="000000"/>
          <w:sz w:val="20"/>
          <w:szCs w:val="20"/>
          <w:lang w:val="sr-Latn-RS" w:eastAsia="en-GB"/>
        </w:rPr>
        <w:t>ktobar</w:t>
      </w:r>
      <w:proofErr w:type="spellEnd"/>
      <w:r w:rsidRPr="00B9317B">
        <w:rPr>
          <w:rFonts w:ascii="Times New Roman" w:hAnsi="Times New Roman" w:cs="Times New Roman"/>
          <w:color w:val="000000"/>
          <w:sz w:val="20"/>
          <w:szCs w:val="20"/>
          <w:lang w:val="sr-Latn-RS" w:eastAsia="en-GB"/>
        </w:rPr>
        <w:t xml:space="preserve"> </w:t>
      </w:r>
      <w:r w:rsidRPr="00B9317B">
        <w:rPr>
          <w:rFonts w:ascii="Times New Roman" w:hAnsi="Times New Roman" w:cs="Times New Roman"/>
          <w:color w:val="000000"/>
          <w:sz w:val="20"/>
          <w:szCs w:val="20"/>
          <w:lang w:eastAsia="en-GB"/>
        </w:rPr>
        <w:t>2023, Berlin, Nemačka.</w:t>
      </w:r>
    </w:p>
    <w:p w:rsidR="00B9317B" w:rsidRPr="00B9317B" w:rsidRDefault="00B9317B" w:rsidP="00BB248F">
      <w:pPr>
        <w:numPr>
          <w:ilvl w:val="0"/>
          <w:numId w:val="9"/>
        </w:numPr>
        <w:spacing w:before="120" w:after="120"/>
        <w:jc w:val="both"/>
        <w:textAlignment w:val="baseline"/>
        <w:rPr>
          <w:rFonts w:ascii="Times New Roman" w:hAnsi="Times New Roman" w:cs="Times New Roman"/>
          <w:b/>
          <w:bCs/>
          <w:color w:val="000000"/>
          <w:sz w:val="20"/>
          <w:szCs w:val="20"/>
          <w:lang w:eastAsia="en-GB"/>
        </w:rPr>
      </w:pPr>
      <w:r w:rsidRPr="00B9317B">
        <w:rPr>
          <w:rFonts w:ascii="Times New Roman" w:hAnsi="Times New Roman" w:cs="Times New Roman"/>
          <w:color w:val="000000"/>
          <w:sz w:val="20"/>
          <w:szCs w:val="20"/>
          <w:lang w:eastAsia="en-GB"/>
        </w:rPr>
        <w:t xml:space="preserve">Lalošević J. </w:t>
      </w:r>
      <w:r w:rsidRPr="00B9317B">
        <w:rPr>
          <w:rFonts w:ascii="Times New Roman" w:hAnsi="Times New Roman" w:cs="Times New Roman"/>
          <w:i/>
          <w:iCs/>
          <w:color w:val="000000"/>
          <w:sz w:val="20"/>
          <w:szCs w:val="20"/>
          <w:lang w:val="sr-Latn-RS" w:eastAsia="en-GB"/>
        </w:rPr>
        <w:t xml:space="preserve">Management </w:t>
      </w:r>
      <w:proofErr w:type="spellStart"/>
      <w:r w:rsidRPr="00B9317B">
        <w:rPr>
          <w:rFonts w:ascii="Times New Roman" w:hAnsi="Times New Roman" w:cs="Times New Roman"/>
          <w:i/>
          <w:iCs/>
          <w:color w:val="000000"/>
          <w:sz w:val="20"/>
          <w:szCs w:val="20"/>
          <w:lang w:val="sr-Latn-RS" w:eastAsia="en-GB"/>
        </w:rPr>
        <w:t>of</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alopecia</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areata</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Lituanian</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dermatology</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society</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conference</w:t>
      </w:r>
      <w:proofErr w:type="spellEnd"/>
      <w:r w:rsidRPr="00B9317B">
        <w:rPr>
          <w:rFonts w:ascii="Times New Roman" w:hAnsi="Times New Roman" w:cs="Times New Roman"/>
          <w:color w:val="000000"/>
          <w:sz w:val="20"/>
          <w:szCs w:val="20"/>
          <w:lang w:val="sr-Latn-RS" w:eastAsia="en-GB"/>
        </w:rPr>
        <w:t xml:space="preserve">, 2. Decembar 2022, </w:t>
      </w:r>
      <w:proofErr w:type="spellStart"/>
      <w:r w:rsidRPr="00B9317B">
        <w:rPr>
          <w:rFonts w:ascii="Times New Roman" w:hAnsi="Times New Roman" w:cs="Times New Roman"/>
          <w:color w:val="000000"/>
          <w:sz w:val="20"/>
          <w:szCs w:val="20"/>
          <w:lang w:val="sr-Latn-RS" w:eastAsia="en-GB"/>
        </w:rPr>
        <w:t>Kaunas</w:t>
      </w:r>
      <w:proofErr w:type="spellEnd"/>
      <w:r w:rsidRPr="00B9317B">
        <w:rPr>
          <w:rFonts w:ascii="Times New Roman" w:hAnsi="Times New Roman" w:cs="Times New Roman"/>
          <w:color w:val="000000"/>
          <w:sz w:val="20"/>
          <w:szCs w:val="20"/>
          <w:lang w:val="sr-Latn-RS" w:eastAsia="en-GB"/>
        </w:rPr>
        <w:t>, Litvanija.</w:t>
      </w:r>
    </w:p>
    <w:p w:rsidR="00B9317B" w:rsidRPr="00B9317B" w:rsidRDefault="00B9317B" w:rsidP="00BB248F">
      <w:pPr>
        <w:numPr>
          <w:ilvl w:val="0"/>
          <w:numId w:val="9"/>
        </w:numPr>
        <w:spacing w:before="120" w:after="120"/>
        <w:jc w:val="both"/>
        <w:textAlignment w:val="baseline"/>
        <w:rPr>
          <w:rFonts w:ascii="Times New Roman" w:hAnsi="Times New Roman" w:cs="Times New Roman"/>
          <w:b/>
          <w:bCs/>
          <w:color w:val="000000"/>
          <w:sz w:val="20"/>
          <w:szCs w:val="20"/>
          <w:lang w:eastAsia="en-GB"/>
        </w:rPr>
      </w:pPr>
      <w:r w:rsidRPr="00B9317B">
        <w:rPr>
          <w:rFonts w:ascii="Times New Roman" w:hAnsi="Times New Roman" w:cs="Times New Roman"/>
          <w:color w:val="000000"/>
          <w:sz w:val="20"/>
          <w:szCs w:val="20"/>
          <w:lang w:eastAsia="en-GB"/>
        </w:rPr>
        <w:t xml:space="preserve">Lalošević J. </w:t>
      </w:r>
      <w:proofErr w:type="spellStart"/>
      <w:r w:rsidRPr="00B9317B">
        <w:rPr>
          <w:rFonts w:ascii="Times New Roman" w:hAnsi="Times New Roman" w:cs="Times New Roman"/>
          <w:i/>
          <w:iCs/>
          <w:color w:val="000000"/>
          <w:sz w:val="20"/>
          <w:szCs w:val="20"/>
          <w:lang w:val="sr-Latn-RS" w:eastAsia="en-GB"/>
        </w:rPr>
        <w:t>Alopecia</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areata</w:t>
      </w:r>
      <w:proofErr w:type="spellEnd"/>
      <w:r w:rsidRPr="00B9317B">
        <w:rPr>
          <w:rFonts w:ascii="Times New Roman" w:hAnsi="Times New Roman" w:cs="Times New Roman"/>
          <w:i/>
          <w:iCs/>
          <w:color w:val="000000"/>
          <w:sz w:val="20"/>
          <w:szCs w:val="20"/>
          <w:lang w:val="sr-Latn-RS" w:eastAsia="en-GB"/>
        </w:rPr>
        <w:t>,</w:t>
      </w:r>
      <w:r w:rsidRPr="00B9317B">
        <w:rPr>
          <w:rFonts w:ascii="Times New Roman" w:hAnsi="Times New Roman" w:cs="Times New Roman"/>
          <w:color w:val="000000"/>
          <w:sz w:val="20"/>
          <w:szCs w:val="20"/>
          <w:lang w:val="sr-Latn-RS" w:eastAsia="en-GB"/>
        </w:rPr>
        <w:t xml:space="preserve"> I simpozijum udruženja doktora za kožne i polne bolesti </w:t>
      </w:r>
      <w:r w:rsidRPr="00B9317B">
        <w:rPr>
          <w:rFonts w:ascii="Times New Roman" w:hAnsi="Times New Roman" w:cs="Times New Roman"/>
          <w:i/>
          <w:iCs/>
          <w:color w:val="000000"/>
          <w:sz w:val="20"/>
          <w:szCs w:val="20"/>
          <w:lang w:val="sr-Latn-RS" w:eastAsia="en-GB"/>
        </w:rPr>
        <w:t>,,</w:t>
      </w:r>
      <w:proofErr w:type="spellStart"/>
      <w:r w:rsidRPr="00B9317B">
        <w:rPr>
          <w:rFonts w:ascii="Times New Roman" w:hAnsi="Times New Roman" w:cs="Times New Roman"/>
          <w:i/>
          <w:iCs/>
          <w:color w:val="000000"/>
          <w:sz w:val="20"/>
          <w:szCs w:val="20"/>
          <w:lang w:val="sr-Latn-RS" w:eastAsia="en-GB"/>
        </w:rPr>
        <w:t>Cutis</w:t>
      </w:r>
      <w:proofErr w:type="spellEnd"/>
      <w:r w:rsidRPr="00B9317B">
        <w:rPr>
          <w:rFonts w:ascii="Times New Roman" w:hAnsi="Times New Roman" w:cs="Times New Roman"/>
          <w:color w:val="000000"/>
          <w:sz w:val="20"/>
          <w:szCs w:val="20"/>
          <w:lang w:val="sr-Latn-RS" w:eastAsia="en-GB"/>
        </w:rPr>
        <w:t xml:space="preserve">“ sa međunarodnim učešćem 7-9. Oktobar 2022, Banja Luka, Republika Srpska (Bosna i Hercegovina). </w:t>
      </w:r>
    </w:p>
    <w:p w:rsidR="00B9317B" w:rsidRPr="00B9317B" w:rsidRDefault="00B9317B" w:rsidP="00BB248F">
      <w:pPr>
        <w:numPr>
          <w:ilvl w:val="0"/>
          <w:numId w:val="9"/>
        </w:numPr>
        <w:spacing w:before="120" w:after="120"/>
        <w:jc w:val="both"/>
        <w:textAlignment w:val="baseline"/>
        <w:rPr>
          <w:rFonts w:ascii="Times New Roman" w:hAnsi="Times New Roman" w:cs="Times New Roman"/>
          <w:b/>
          <w:bCs/>
          <w:color w:val="000000"/>
          <w:sz w:val="20"/>
          <w:szCs w:val="20"/>
          <w:lang w:eastAsia="en-GB"/>
        </w:rPr>
      </w:pPr>
      <w:r w:rsidRPr="00B9317B">
        <w:rPr>
          <w:rFonts w:ascii="Times New Roman" w:hAnsi="Times New Roman" w:cs="Times New Roman"/>
          <w:color w:val="000000"/>
          <w:sz w:val="20"/>
          <w:szCs w:val="20"/>
          <w:lang w:eastAsia="en-GB"/>
        </w:rPr>
        <w:t xml:space="preserve">Lalošević J. </w:t>
      </w:r>
      <w:proofErr w:type="spellStart"/>
      <w:r w:rsidRPr="00B9317B">
        <w:rPr>
          <w:rFonts w:ascii="Times New Roman" w:hAnsi="Times New Roman" w:cs="Times New Roman"/>
          <w:i/>
          <w:iCs/>
          <w:color w:val="000000"/>
          <w:sz w:val="20"/>
          <w:szCs w:val="20"/>
          <w:lang w:val="sr-Latn-RS" w:eastAsia="en-GB"/>
        </w:rPr>
        <w:t>Alopecia</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areata</w:t>
      </w:r>
      <w:proofErr w:type="spellEnd"/>
      <w:r w:rsidRPr="00B9317B">
        <w:rPr>
          <w:rFonts w:ascii="Times New Roman" w:hAnsi="Times New Roman" w:cs="Times New Roman"/>
          <w:i/>
          <w:iCs/>
          <w:color w:val="000000"/>
          <w:sz w:val="20"/>
          <w:szCs w:val="20"/>
          <w:lang w:val="sr-Latn-RS" w:eastAsia="en-GB"/>
        </w:rPr>
        <w:t xml:space="preserve"> in </w:t>
      </w:r>
      <w:proofErr w:type="spellStart"/>
      <w:r w:rsidRPr="00B9317B">
        <w:rPr>
          <w:rFonts w:ascii="Times New Roman" w:hAnsi="Times New Roman" w:cs="Times New Roman"/>
          <w:i/>
          <w:iCs/>
          <w:color w:val="000000"/>
          <w:sz w:val="20"/>
          <w:szCs w:val="20"/>
          <w:lang w:val="sr-Latn-RS" w:eastAsia="en-GB"/>
        </w:rPr>
        <w:t>children</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our</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treatmen</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approach</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and</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review</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of</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current</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treatment</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options</w:t>
      </w:r>
      <w:proofErr w:type="spellEnd"/>
      <w:r w:rsidRPr="00B9317B">
        <w:rPr>
          <w:rFonts w:ascii="Times New Roman" w:hAnsi="Times New Roman" w:cs="Times New Roman"/>
          <w:i/>
          <w:iCs/>
          <w:color w:val="000000"/>
          <w:sz w:val="20"/>
          <w:szCs w:val="20"/>
          <w:lang w:val="sr-Latn-RS" w:eastAsia="en-GB"/>
        </w:rPr>
        <w:t xml:space="preserve">, 7th </w:t>
      </w:r>
      <w:proofErr w:type="spellStart"/>
      <w:r w:rsidRPr="00B9317B">
        <w:rPr>
          <w:rFonts w:ascii="Times New Roman" w:hAnsi="Times New Roman" w:cs="Times New Roman"/>
          <w:i/>
          <w:iCs/>
          <w:color w:val="000000"/>
          <w:sz w:val="20"/>
          <w:szCs w:val="20"/>
          <w:lang w:val="sr-Latn-RS" w:eastAsia="en-GB"/>
        </w:rPr>
        <w:t>Congress</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of</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the</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skin</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inflammation</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and</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psoriasis</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international</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network</w:t>
      </w:r>
      <w:proofErr w:type="spellEnd"/>
      <w:r w:rsidRPr="00B9317B">
        <w:rPr>
          <w:rFonts w:ascii="Times New Roman" w:hAnsi="Times New Roman" w:cs="Times New Roman"/>
          <w:color w:val="000000"/>
          <w:sz w:val="20"/>
          <w:szCs w:val="20"/>
          <w:lang w:val="sr-Latn-RS" w:eastAsia="en-GB"/>
        </w:rPr>
        <w:t>, 6-8. jul, Pariz, Francuska.</w:t>
      </w:r>
    </w:p>
    <w:p w:rsidR="00B9317B" w:rsidRPr="00B9317B" w:rsidRDefault="00B9317B" w:rsidP="00BB248F">
      <w:pPr>
        <w:numPr>
          <w:ilvl w:val="0"/>
          <w:numId w:val="9"/>
        </w:numPr>
        <w:spacing w:before="120" w:after="120"/>
        <w:jc w:val="both"/>
        <w:textAlignment w:val="baseline"/>
        <w:rPr>
          <w:rFonts w:ascii="Times New Roman" w:hAnsi="Times New Roman" w:cs="Times New Roman"/>
          <w:b/>
          <w:bCs/>
          <w:color w:val="000000"/>
          <w:sz w:val="20"/>
          <w:szCs w:val="20"/>
          <w:lang w:eastAsia="en-GB"/>
        </w:rPr>
      </w:pPr>
      <w:r w:rsidRPr="00B9317B">
        <w:rPr>
          <w:rFonts w:ascii="Times New Roman" w:hAnsi="Times New Roman" w:cs="Times New Roman"/>
          <w:color w:val="000000"/>
          <w:sz w:val="20"/>
          <w:szCs w:val="20"/>
          <w:lang w:eastAsia="en-GB"/>
        </w:rPr>
        <w:t xml:space="preserve">Lalošević J. </w:t>
      </w:r>
      <w:proofErr w:type="spellStart"/>
      <w:r w:rsidRPr="00B9317B">
        <w:rPr>
          <w:rFonts w:ascii="Times New Roman" w:hAnsi="Times New Roman" w:cs="Times New Roman"/>
          <w:i/>
          <w:iCs/>
          <w:color w:val="000000"/>
          <w:sz w:val="20"/>
          <w:szCs w:val="20"/>
          <w:lang w:val="sr-Latn-RS" w:eastAsia="en-GB"/>
        </w:rPr>
        <w:t>Topical</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treatment</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of</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alopecia</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areata</w:t>
      </w:r>
      <w:proofErr w:type="spellEnd"/>
      <w:r w:rsidRPr="00B9317B">
        <w:rPr>
          <w:rFonts w:ascii="Times New Roman" w:hAnsi="Times New Roman" w:cs="Times New Roman"/>
          <w:i/>
          <w:iCs/>
          <w:color w:val="000000"/>
          <w:sz w:val="20"/>
          <w:szCs w:val="20"/>
          <w:lang w:val="sr-Latn-RS" w:eastAsia="en-GB"/>
        </w:rPr>
        <w:t>, 7</w:t>
      </w:r>
      <w:r w:rsidRPr="00B9317B">
        <w:rPr>
          <w:rFonts w:ascii="Times New Roman" w:hAnsi="Times New Roman" w:cs="Times New Roman"/>
          <w:i/>
          <w:iCs/>
          <w:color w:val="000000"/>
          <w:sz w:val="20"/>
          <w:szCs w:val="20"/>
          <w:vertAlign w:val="superscript"/>
          <w:lang w:val="sr-Latn-RS" w:eastAsia="en-GB"/>
        </w:rPr>
        <w:t>th</w:t>
      </w:r>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Congress</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of</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the</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skin</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inflammation</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and</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psoriasis</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international</w:t>
      </w:r>
      <w:proofErr w:type="spellEnd"/>
      <w:r w:rsidRPr="00B9317B">
        <w:rPr>
          <w:rFonts w:ascii="Times New Roman" w:hAnsi="Times New Roman" w:cs="Times New Roman"/>
          <w:i/>
          <w:iCs/>
          <w:color w:val="000000"/>
          <w:sz w:val="20"/>
          <w:szCs w:val="20"/>
          <w:lang w:val="sr-Latn-RS" w:eastAsia="en-GB"/>
        </w:rPr>
        <w:t xml:space="preserve"> </w:t>
      </w:r>
      <w:proofErr w:type="spellStart"/>
      <w:r w:rsidRPr="00B9317B">
        <w:rPr>
          <w:rFonts w:ascii="Times New Roman" w:hAnsi="Times New Roman" w:cs="Times New Roman"/>
          <w:i/>
          <w:iCs/>
          <w:color w:val="000000"/>
          <w:sz w:val="20"/>
          <w:szCs w:val="20"/>
          <w:lang w:val="sr-Latn-RS" w:eastAsia="en-GB"/>
        </w:rPr>
        <w:t>network</w:t>
      </w:r>
      <w:proofErr w:type="spellEnd"/>
      <w:r w:rsidRPr="00B9317B">
        <w:rPr>
          <w:rFonts w:ascii="Times New Roman" w:hAnsi="Times New Roman" w:cs="Times New Roman"/>
          <w:color w:val="000000"/>
          <w:sz w:val="20"/>
          <w:szCs w:val="20"/>
          <w:lang w:val="sr-Latn-RS" w:eastAsia="en-GB"/>
        </w:rPr>
        <w:t>, 6-8. jula, Pariz, Francuska.</w:t>
      </w:r>
    </w:p>
    <w:p w:rsidR="00B9317B" w:rsidRPr="00B9317B" w:rsidRDefault="00B9317B" w:rsidP="00BB248F">
      <w:pPr>
        <w:numPr>
          <w:ilvl w:val="0"/>
          <w:numId w:val="9"/>
        </w:numPr>
        <w:spacing w:before="120" w:after="120"/>
        <w:jc w:val="both"/>
        <w:textAlignment w:val="baseline"/>
        <w:rPr>
          <w:rFonts w:ascii="Times New Roman" w:hAnsi="Times New Roman" w:cs="Times New Roman"/>
          <w:b/>
          <w:bCs/>
          <w:color w:val="000000"/>
          <w:sz w:val="20"/>
          <w:szCs w:val="20"/>
          <w:lang w:eastAsia="en-GB"/>
        </w:rPr>
      </w:pPr>
      <w:r w:rsidRPr="00B9317B">
        <w:rPr>
          <w:rFonts w:ascii="Times New Roman" w:hAnsi="Times New Roman" w:cs="Times New Roman"/>
          <w:color w:val="000000"/>
          <w:sz w:val="20"/>
          <w:szCs w:val="20"/>
          <w:lang w:eastAsia="en-GB"/>
        </w:rPr>
        <w:lastRenderedPageBreak/>
        <w:t xml:space="preserve">Lalošević J. </w:t>
      </w:r>
      <w:r w:rsidRPr="00B9317B">
        <w:rPr>
          <w:rFonts w:ascii="Times New Roman" w:hAnsi="Times New Roman" w:cs="Times New Roman"/>
          <w:i/>
          <w:iCs/>
          <w:color w:val="000000"/>
          <w:sz w:val="20"/>
          <w:szCs w:val="20"/>
          <w:lang w:eastAsia="en-GB"/>
        </w:rPr>
        <w:t>Androgenetic alopecia in men,</w:t>
      </w:r>
      <w:r w:rsidRPr="00B9317B">
        <w:rPr>
          <w:rFonts w:ascii="Times New Roman" w:hAnsi="Times New Roman" w:cs="Times New Roman"/>
          <w:color w:val="000000"/>
          <w:sz w:val="20"/>
          <w:szCs w:val="20"/>
          <w:lang w:eastAsia="en-GB"/>
        </w:rPr>
        <w:t xml:space="preserve"> 27</w:t>
      </w:r>
      <w:r w:rsidRPr="00B9317B">
        <w:rPr>
          <w:rFonts w:ascii="Times New Roman" w:hAnsi="Times New Roman" w:cs="Times New Roman"/>
          <w:color w:val="000000"/>
          <w:sz w:val="20"/>
          <w:szCs w:val="20"/>
          <w:vertAlign w:val="superscript"/>
          <w:lang w:eastAsia="en-GB"/>
        </w:rPr>
        <w:t>th</w:t>
      </w:r>
      <w:r w:rsidRPr="00B9317B">
        <w:rPr>
          <w:rFonts w:ascii="Times New Roman" w:hAnsi="Times New Roman" w:cs="Times New Roman"/>
          <w:color w:val="000000"/>
          <w:sz w:val="20"/>
          <w:szCs w:val="20"/>
          <w:lang w:eastAsia="en-GB"/>
        </w:rPr>
        <w:t xml:space="preserve"> </w:t>
      </w:r>
      <w:r w:rsidRPr="00B9317B">
        <w:rPr>
          <w:rFonts w:ascii="Times New Roman" w:hAnsi="Times New Roman" w:cs="Times New Roman"/>
          <w:i/>
          <w:iCs/>
          <w:color w:val="000000"/>
          <w:sz w:val="20"/>
          <w:szCs w:val="20"/>
          <w:lang w:eastAsia="en-GB"/>
        </w:rPr>
        <w:t>EADV Congress</w:t>
      </w:r>
      <w:r w:rsidRPr="00B9317B">
        <w:rPr>
          <w:rFonts w:ascii="Times New Roman" w:hAnsi="Times New Roman" w:cs="Times New Roman"/>
          <w:color w:val="000000"/>
          <w:sz w:val="20"/>
          <w:szCs w:val="20"/>
          <w:lang w:eastAsia="en-GB"/>
        </w:rPr>
        <w:t xml:space="preserve"> 12-16. septembar 2018. Pariz, Francuska.</w:t>
      </w:r>
    </w:p>
    <w:p w:rsidR="00B9317B" w:rsidRPr="00B9317B" w:rsidRDefault="00B9317B" w:rsidP="00BB248F">
      <w:pPr>
        <w:numPr>
          <w:ilvl w:val="0"/>
          <w:numId w:val="9"/>
        </w:numPr>
        <w:spacing w:before="120" w:after="120"/>
        <w:jc w:val="both"/>
        <w:textAlignment w:val="baseline"/>
        <w:rPr>
          <w:rFonts w:ascii="Times New Roman" w:hAnsi="Times New Roman" w:cs="Times New Roman"/>
          <w:sz w:val="20"/>
          <w:szCs w:val="20"/>
        </w:rPr>
      </w:pPr>
      <w:r w:rsidRPr="00B9317B">
        <w:rPr>
          <w:rFonts w:ascii="Times New Roman" w:hAnsi="Times New Roman" w:cs="Times New Roman"/>
          <w:color w:val="000000"/>
          <w:sz w:val="20"/>
          <w:szCs w:val="20"/>
          <w:lang w:eastAsia="en-GB"/>
        </w:rPr>
        <w:t xml:space="preserve">Lalošević J. </w:t>
      </w:r>
      <w:r w:rsidRPr="00B9317B">
        <w:rPr>
          <w:rFonts w:ascii="Times New Roman" w:hAnsi="Times New Roman" w:cs="Times New Roman"/>
          <w:i/>
          <w:iCs/>
          <w:color w:val="000000"/>
          <w:sz w:val="20"/>
          <w:szCs w:val="20"/>
          <w:lang w:eastAsia="en-GB"/>
        </w:rPr>
        <w:t>Orofacial granulomatosis in a 12-year-old girl successfully treated with intravenous pulse corticosteroid therapy and chloroquine</w:t>
      </w:r>
      <w:r w:rsidRPr="00B9317B">
        <w:rPr>
          <w:rFonts w:ascii="Times New Roman" w:hAnsi="Times New Roman" w:cs="Times New Roman"/>
          <w:color w:val="000000"/>
          <w:sz w:val="20"/>
          <w:szCs w:val="20"/>
          <w:lang w:eastAsia="en-GB"/>
        </w:rPr>
        <w:t>. 26</w:t>
      </w:r>
      <w:r w:rsidRPr="00B9317B">
        <w:rPr>
          <w:rFonts w:ascii="Times New Roman" w:hAnsi="Times New Roman" w:cs="Times New Roman"/>
          <w:color w:val="000000"/>
          <w:sz w:val="20"/>
          <w:szCs w:val="20"/>
          <w:vertAlign w:val="superscript"/>
          <w:lang w:eastAsia="en-GB"/>
        </w:rPr>
        <w:t>th</w:t>
      </w:r>
      <w:r w:rsidRPr="00B9317B">
        <w:rPr>
          <w:rFonts w:ascii="Times New Roman" w:hAnsi="Times New Roman" w:cs="Times New Roman"/>
          <w:color w:val="000000"/>
          <w:sz w:val="20"/>
          <w:szCs w:val="20"/>
          <w:lang w:eastAsia="en-GB"/>
        </w:rPr>
        <w:t xml:space="preserve"> </w:t>
      </w:r>
      <w:r w:rsidRPr="00B9317B">
        <w:rPr>
          <w:rFonts w:ascii="Times New Roman" w:hAnsi="Times New Roman" w:cs="Times New Roman"/>
          <w:i/>
          <w:iCs/>
          <w:color w:val="000000"/>
          <w:sz w:val="20"/>
          <w:szCs w:val="20"/>
          <w:lang w:eastAsia="en-GB"/>
        </w:rPr>
        <w:t>EADV Congress.</w:t>
      </w:r>
      <w:r w:rsidRPr="00B9317B">
        <w:rPr>
          <w:rFonts w:ascii="Times New Roman" w:hAnsi="Times New Roman" w:cs="Times New Roman"/>
          <w:color w:val="000000"/>
          <w:sz w:val="20"/>
          <w:szCs w:val="20"/>
          <w:lang w:eastAsia="en-GB"/>
        </w:rPr>
        <w:t xml:space="preserve"> 13-17. septembar 2017, Ženeva, Švajcarska.</w:t>
      </w:r>
    </w:p>
    <w:p w:rsidR="00B9317B" w:rsidRDefault="00B9317B" w:rsidP="00BB248F">
      <w:pPr>
        <w:pStyle w:val="ListParagraph"/>
        <w:ind w:left="142"/>
        <w:jc w:val="both"/>
        <w:rPr>
          <w:rFonts w:ascii="Times New Roman" w:hAnsi="Times New Roman" w:cs="Times New Roman"/>
          <w:b/>
          <w:bCs/>
          <w:sz w:val="20"/>
          <w:szCs w:val="20"/>
          <w:lang w:val="sr-Cyrl-RS"/>
        </w:rPr>
      </w:pPr>
    </w:p>
    <w:p w:rsidR="001B03AF" w:rsidRDefault="001B03AF" w:rsidP="00BB248F">
      <w:pPr>
        <w:pStyle w:val="ListParagraph"/>
        <w:ind w:left="142"/>
        <w:jc w:val="both"/>
        <w:rPr>
          <w:rFonts w:ascii="Times New Roman" w:hAnsi="Times New Roman" w:cs="Times New Roman"/>
          <w:b/>
          <w:bCs/>
          <w:sz w:val="20"/>
          <w:szCs w:val="20"/>
          <w:lang w:val="sr-Cyrl-RS"/>
        </w:rPr>
      </w:pPr>
      <w:r>
        <w:rPr>
          <w:rFonts w:ascii="Times New Roman" w:hAnsi="Times New Roman" w:cs="Times New Roman"/>
          <w:b/>
          <w:bCs/>
          <w:sz w:val="20"/>
          <w:szCs w:val="20"/>
          <w:lang w:val="sr-Cyrl-RS"/>
        </w:rPr>
        <w:t xml:space="preserve">Ћ.  </w:t>
      </w:r>
      <w:r w:rsidR="006D0748" w:rsidRPr="006D0748">
        <w:rPr>
          <w:rFonts w:ascii="Times New Roman" w:hAnsi="Times New Roman" w:cs="Times New Roman"/>
          <w:b/>
          <w:bCs/>
          <w:sz w:val="20"/>
          <w:szCs w:val="20"/>
          <w:lang w:val="sr-Cyrl-RS"/>
        </w:rPr>
        <w:t>ОЦЕНА О РЕЗУЛТАТИМА НАУЧНОГ И ИСТРАЖИВАЧКОГ РАДА</w:t>
      </w:r>
    </w:p>
    <w:p w:rsidR="001B03AF" w:rsidRDefault="001B03AF" w:rsidP="00BB248F">
      <w:pPr>
        <w:pStyle w:val="ListParagraph"/>
        <w:ind w:left="142"/>
        <w:jc w:val="both"/>
        <w:rPr>
          <w:rFonts w:ascii="Times New Roman" w:hAnsi="Times New Roman" w:cs="Times New Roman"/>
          <w:sz w:val="20"/>
          <w:szCs w:val="20"/>
          <w:lang w:val="sr-Cyrl-RS"/>
        </w:rPr>
      </w:pPr>
      <w:r w:rsidRPr="001B03AF">
        <w:rPr>
          <w:rFonts w:ascii="Times New Roman" w:hAnsi="Times New Roman" w:cs="Times New Roman"/>
          <w:sz w:val="20"/>
          <w:szCs w:val="20"/>
          <w:lang w:val="sr-Cyrl-RS"/>
        </w:rPr>
        <w:t xml:space="preserve">На основу приложене документације, Комисија констатује да кандидат др Јован </w:t>
      </w:r>
      <w:proofErr w:type="spellStart"/>
      <w:r w:rsidRPr="001B03AF">
        <w:rPr>
          <w:rFonts w:ascii="Times New Roman" w:hAnsi="Times New Roman" w:cs="Times New Roman"/>
          <w:sz w:val="20"/>
          <w:szCs w:val="20"/>
          <w:lang w:val="sr-Cyrl-RS"/>
        </w:rPr>
        <w:t>Лалошевић</w:t>
      </w:r>
      <w:proofErr w:type="spellEnd"/>
      <w:r w:rsidRPr="001B03AF">
        <w:rPr>
          <w:rFonts w:ascii="Times New Roman" w:hAnsi="Times New Roman" w:cs="Times New Roman"/>
          <w:sz w:val="20"/>
          <w:szCs w:val="20"/>
          <w:lang w:val="sr-Cyrl-RS"/>
        </w:rPr>
        <w:t xml:space="preserve"> поседује континуиран, систематичан и високо релевантан научно-истраживачки и стручни ангажман у области дерматовенерологије, са посебним фокусом на педијатријску дерматологију, инфламаторне </w:t>
      </w:r>
      <w:proofErr w:type="spellStart"/>
      <w:r w:rsidRPr="001B03AF">
        <w:rPr>
          <w:rFonts w:ascii="Times New Roman" w:hAnsi="Times New Roman" w:cs="Times New Roman"/>
          <w:sz w:val="20"/>
          <w:szCs w:val="20"/>
          <w:lang w:val="sr-Cyrl-RS"/>
        </w:rPr>
        <w:t>дерматозе</w:t>
      </w:r>
      <w:proofErr w:type="spellEnd"/>
      <w:r w:rsidRPr="001B03AF">
        <w:rPr>
          <w:rFonts w:ascii="Times New Roman" w:hAnsi="Times New Roman" w:cs="Times New Roman"/>
          <w:sz w:val="20"/>
          <w:szCs w:val="20"/>
          <w:lang w:val="sr-Cyrl-RS"/>
        </w:rPr>
        <w:t xml:space="preserve">, </w:t>
      </w:r>
      <w:proofErr w:type="spellStart"/>
      <w:r w:rsidRPr="001B03AF">
        <w:rPr>
          <w:rFonts w:ascii="Times New Roman" w:hAnsi="Times New Roman" w:cs="Times New Roman"/>
          <w:sz w:val="20"/>
          <w:szCs w:val="20"/>
          <w:lang w:val="sr-Cyrl-RS"/>
        </w:rPr>
        <w:t>аутоимуне</w:t>
      </w:r>
      <w:proofErr w:type="spellEnd"/>
      <w:r w:rsidRPr="001B03AF">
        <w:rPr>
          <w:rFonts w:ascii="Times New Roman" w:hAnsi="Times New Roman" w:cs="Times New Roman"/>
          <w:sz w:val="20"/>
          <w:szCs w:val="20"/>
          <w:lang w:val="sr-Cyrl-RS"/>
        </w:rPr>
        <w:t xml:space="preserve"> болести коже и алопеције.</w:t>
      </w:r>
    </w:p>
    <w:p w:rsidR="004634B5" w:rsidRPr="004634B5" w:rsidRDefault="004634B5" w:rsidP="00BB248F">
      <w:pPr>
        <w:pStyle w:val="ListParagraph"/>
        <w:ind w:left="142"/>
        <w:jc w:val="both"/>
        <w:rPr>
          <w:rFonts w:ascii="Times New Roman" w:hAnsi="Times New Roman" w:cs="Times New Roman"/>
          <w:sz w:val="20"/>
          <w:szCs w:val="20"/>
          <w:lang w:val="sr-Cyrl-RS"/>
        </w:rPr>
      </w:pPr>
    </w:p>
    <w:p w:rsidR="001B03AF" w:rsidRPr="00372174" w:rsidRDefault="001B03AF" w:rsidP="00BB248F">
      <w:pPr>
        <w:pStyle w:val="ListParagraph"/>
        <w:ind w:left="142"/>
        <w:jc w:val="both"/>
        <w:rPr>
          <w:rFonts w:ascii="Times New Roman" w:hAnsi="Times New Roman" w:cs="Times New Roman"/>
          <w:sz w:val="20"/>
          <w:szCs w:val="20"/>
          <w:lang w:val="sr-Cyrl-RS"/>
        </w:rPr>
      </w:pPr>
      <w:r w:rsidRPr="001B03AF">
        <w:rPr>
          <w:rFonts w:ascii="Times New Roman" w:hAnsi="Times New Roman" w:cs="Times New Roman"/>
          <w:sz w:val="20"/>
          <w:szCs w:val="20"/>
          <w:lang w:val="sr-Cyrl-RS"/>
        </w:rPr>
        <w:t>Научни допринос кандидата огледа се кроз</w:t>
      </w:r>
      <w:r w:rsidR="004634B5">
        <w:rPr>
          <w:rFonts w:ascii="Times New Roman" w:hAnsi="Times New Roman" w:cs="Times New Roman"/>
          <w:sz w:val="20"/>
          <w:szCs w:val="20"/>
          <w:lang w:val="sr-Latn-RS"/>
        </w:rPr>
        <w:t xml:space="preserve"> </w:t>
      </w:r>
      <w:r w:rsidRPr="004634B5">
        <w:rPr>
          <w:rFonts w:ascii="Times New Roman" w:hAnsi="Times New Roman" w:cs="Times New Roman"/>
          <w:sz w:val="20"/>
          <w:szCs w:val="20"/>
          <w:lang w:val="sr-Cyrl-RS"/>
        </w:rPr>
        <w:t>публиковање радова у међународним часописима са JCR листе, укључујући часописе категорија M21, M22 и M23,</w:t>
      </w:r>
      <w:r w:rsidR="004634B5">
        <w:rPr>
          <w:rFonts w:ascii="Times New Roman" w:hAnsi="Times New Roman" w:cs="Times New Roman"/>
          <w:sz w:val="20"/>
          <w:szCs w:val="20"/>
          <w:lang w:val="sr-Latn-RS"/>
        </w:rPr>
        <w:t xml:space="preserve"> </w:t>
      </w:r>
      <w:r w:rsidRPr="001B03AF">
        <w:rPr>
          <w:rFonts w:ascii="Times New Roman" w:hAnsi="Times New Roman" w:cs="Times New Roman"/>
          <w:sz w:val="20"/>
          <w:szCs w:val="20"/>
          <w:lang w:val="sr-Cyrl-RS"/>
        </w:rPr>
        <w:t xml:space="preserve">истраживања која обухватају клиничке студије, ретроспективне анализе, </w:t>
      </w:r>
      <w:proofErr w:type="spellStart"/>
      <w:r w:rsidRPr="001B03AF">
        <w:rPr>
          <w:rFonts w:ascii="Times New Roman" w:hAnsi="Times New Roman" w:cs="Times New Roman"/>
          <w:sz w:val="20"/>
          <w:szCs w:val="20"/>
          <w:lang w:val="sr-Cyrl-RS"/>
        </w:rPr>
        <w:t>case</w:t>
      </w:r>
      <w:proofErr w:type="spellEnd"/>
      <w:r w:rsidRPr="001B03AF">
        <w:rPr>
          <w:rFonts w:ascii="Times New Roman" w:hAnsi="Times New Roman" w:cs="Times New Roman"/>
          <w:sz w:val="20"/>
          <w:szCs w:val="20"/>
          <w:lang w:val="sr-Cyrl-RS"/>
        </w:rPr>
        <w:t xml:space="preserve"> </w:t>
      </w:r>
      <w:proofErr w:type="spellStart"/>
      <w:r w:rsidRPr="001B03AF">
        <w:rPr>
          <w:rFonts w:ascii="Times New Roman" w:hAnsi="Times New Roman" w:cs="Times New Roman"/>
          <w:sz w:val="20"/>
          <w:szCs w:val="20"/>
          <w:lang w:val="sr-Cyrl-RS"/>
        </w:rPr>
        <w:t>report</w:t>
      </w:r>
      <w:proofErr w:type="spellEnd"/>
      <w:r w:rsidRPr="001B03AF">
        <w:rPr>
          <w:rFonts w:ascii="Times New Roman" w:hAnsi="Times New Roman" w:cs="Times New Roman"/>
          <w:sz w:val="20"/>
          <w:szCs w:val="20"/>
          <w:lang w:val="sr-Cyrl-RS"/>
        </w:rPr>
        <w:t xml:space="preserve">-ове и </w:t>
      </w:r>
      <w:proofErr w:type="spellStart"/>
      <w:r w:rsidR="00372174">
        <w:rPr>
          <w:rFonts w:ascii="Times New Roman" w:hAnsi="Times New Roman" w:cs="Times New Roman"/>
          <w:sz w:val="20"/>
          <w:szCs w:val="20"/>
          <w:lang w:val="sr-Cyrl-RS"/>
        </w:rPr>
        <w:t>транслациона</w:t>
      </w:r>
      <w:proofErr w:type="spellEnd"/>
      <w:r w:rsidRPr="001B03AF">
        <w:rPr>
          <w:rFonts w:ascii="Times New Roman" w:hAnsi="Times New Roman" w:cs="Times New Roman"/>
          <w:sz w:val="20"/>
          <w:szCs w:val="20"/>
          <w:lang w:val="sr-Cyrl-RS"/>
        </w:rPr>
        <w:t xml:space="preserve"> истраживања,</w:t>
      </w:r>
      <w:r w:rsidR="004634B5">
        <w:rPr>
          <w:rFonts w:ascii="Times New Roman" w:hAnsi="Times New Roman" w:cs="Times New Roman"/>
          <w:sz w:val="20"/>
          <w:szCs w:val="20"/>
          <w:lang w:val="sr-Latn-RS"/>
        </w:rPr>
        <w:t xml:space="preserve"> </w:t>
      </w:r>
      <w:r w:rsidRPr="001B03AF">
        <w:rPr>
          <w:rFonts w:ascii="Times New Roman" w:hAnsi="Times New Roman" w:cs="Times New Roman"/>
          <w:sz w:val="20"/>
          <w:szCs w:val="20"/>
          <w:lang w:val="sr-Cyrl-RS"/>
        </w:rPr>
        <w:t xml:space="preserve">допринос у разумевању </w:t>
      </w:r>
      <w:proofErr w:type="spellStart"/>
      <w:r w:rsidRPr="001B03AF">
        <w:rPr>
          <w:rFonts w:ascii="Times New Roman" w:hAnsi="Times New Roman" w:cs="Times New Roman"/>
          <w:sz w:val="20"/>
          <w:szCs w:val="20"/>
          <w:lang w:val="sr-Cyrl-RS"/>
        </w:rPr>
        <w:t>патогенезе</w:t>
      </w:r>
      <w:proofErr w:type="spellEnd"/>
      <w:r w:rsidRPr="001B03AF">
        <w:rPr>
          <w:rFonts w:ascii="Times New Roman" w:hAnsi="Times New Roman" w:cs="Times New Roman"/>
          <w:sz w:val="20"/>
          <w:szCs w:val="20"/>
          <w:lang w:val="sr-Cyrl-RS"/>
        </w:rPr>
        <w:t xml:space="preserve">, дијагностике и терапије дерматолошких обољења, нарочито у домену алопеције </w:t>
      </w:r>
      <w:proofErr w:type="spellStart"/>
      <w:r w:rsidRPr="001B03AF">
        <w:rPr>
          <w:rFonts w:ascii="Times New Roman" w:hAnsi="Times New Roman" w:cs="Times New Roman"/>
          <w:sz w:val="20"/>
          <w:szCs w:val="20"/>
          <w:lang w:val="sr-Cyrl-RS"/>
        </w:rPr>
        <w:t>ареате</w:t>
      </w:r>
      <w:proofErr w:type="spellEnd"/>
      <w:r w:rsidRPr="001B03AF">
        <w:rPr>
          <w:rFonts w:ascii="Times New Roman" w:hAnsi="Times New Roman" w:cs="Times New Roman"/>
          <w:sz w:val="20"/>
          <w:szCs w:val="20"/>
          <w:lang w:val="sr-Cyrl-RS"/>
        </w:rPr>
        <w:t xml:space="preserve">, </w:t>
      </w:r>
      <w:proofErr w:type="spellStart"/>
      <w:r w:rsidRPr="001B03AF">
        <w:rPr>
          <w:rFonts w:ascii="Times New Roman" w:hAnsi="Times New Roman" w:cs="Times New Roman"/>
          <w:sz w:val="20"/>
          <w:szCs w:val="20"/>
          <w:lang w:val="sr-Cyrl-RS"/>
        </w:rPr>
        <w:t>мастоцитоз</w:t>
      </w:r>
      <w:r w:rsidR="00372174">
        <w:rPr>
          <w:rFonts w:ascii="Times New Roman" w:hAnsi="Times New Roman" w:cs="Times New Roman"/>
          <w:sz w:val="20"/>
          <w:szCs w:val="20"/>
          <w:lang w:val="sr-Cyrl-RS"/>
        </w:rPr>
        <w:t>а</w:t>
      </w:r>
      <w:proofErr w:type="spellEnd"/>
      <w:r w:rsidRPr="001B03AF">
        <w:rPr>
          <w:rFonts w:ascii="Times New Roman" w:hAnsi="Times New Roman" w:cs="Times New Roman"/>
          <w:sz w:val="20"/>
          <w:szCs w:val="20"/>
          <w:lang w:val="sr-Cyrl-RS"/>
        </w:rPr>
        <w:t xml:space="preserve">, системских </w:t>
      </w:r>
      <w:proofErr w:type="spellStart"/>
      <w:r w:rsidRPr="001B03AF">
        <w:rPr>
          <w:rFonts w:ascii="Times New Roman" w:hAnsi="Times New Roman" w:cs="Times New Roman"/>
          <w:sz w:val="20"/>
          <w:szCs w:val="20"/>
          <w:lang w:val="sr-Cyrl-RS"/>
        </w:rPr>
        <w:t>аутоимуних</w:t>
      </w:r>
      <w:proofErr w:type="spellEnd"/>
      <w:r w:rsidRPr="001B03AF">
        <w:rPr>
          <w:rFonts w:ascii="Times New Roman" w:hAnsi="Times New Roman" w:cs="Times New Roman"/>
          <w:sz w:val="20"/>
          <w:szCs w:val="20"/>
          <w:lang w:val="sr-Cyrl-RS"/>
        </w:rPr>
        <w:t xml:space="preserve"> болести и </w:t>
      </w:r>
      <w:r w:rsidR="00372174">
        <w:rPr>
          <w:rFonts w:ascii="Times New Roman" w:hAnsi="Times New Roman" w:cs="Times New Roman"/>
          <w:sz w:val="20"/>
          <w:szCs w:val="20"/>
          <w:lang w:val="sr-Cyrl-RS"/>
        </w:rPr>
        <w:t xml:space="preserve">других </w:t>
      </w:r>
      <w:r w:rsidRPr="001B03AF">
        <w:rPr>
          <w:rFonts w:ascii="Times New Roman" w:hAnsi="Times New Roman" w:cs="Times New Roman"/>
          <w:sz w:val="20"/>
          <w:szCs w:val="20"/>
          <w:lang w:val="sr-Cyrl-RS"/>
        </w:rPr>
        <w:t xml:space="preserve">ретких </w:t>
      </w:r>
      <w:proofErr w:type="spellStart"/>
      <w:r w:rsidRPr="001B03AF">
        <w:rPr>
          <w:rFonts w:ascii="Times New Roman" w:hAnsi="Times New Roman" w:cs="Times New Roman"/>
          <w:sz w:val="20"/>
          <w:szCs w:val="20"/>
          <w:lang w:val="sr-Cyrl-RS"/>
        </w:rPr>
        <w:t>дерматоза</w:t>
      </w:r>
      <w:proofErr w:type="spellEnd"/>
      <w:r w:rsidRPr="001B03AF">
        <w:rPr>
          <w:rFonts w:ascii="Times New Roman" w:hAnsi="Times New Roman" w:cs="Times New Roman"/>
          <w:sz w:val="20"/>
          <w:szCs w:val="20"/>
          <w:lang w:val="sr-Cyrl-RS"/>
        </w:rPr>
        <w:t>.</w:t>
      </w:r>
    </w:p>
    <w:p w:rsidR="001B03AF" w:rsidRDefault="001B03AF" w:rsidP="00BB248F">
      <w:pPr>
        <w:pStyle w:val="ListParagraph"/>
        <w:ind w:left="142"/>
        <w:jc w:val="both"/>
        <w:rPr>
          <w:rFonts w:ascii="Times New Roman" w:hAnsi="Times New Roman" w:cs="Times New Roman"/>
          <w:sz w:val="20"/>
          <w:szCs w:val="20"/>
          <w:lang w:val="sr-Cyrl-RS"/>
        </w:rPr>
      </w:pPr>
      <w:r w:rsidRPr="001B03AF">
        <w:rPr>
          <w:rFonts w:ascii="Times New Roman" w:hAnsi="Times New Roman" w:cs="Times New Roman"/>
          <w:sz w:val="20"/>
          <w:szCs w:val="20"/>
          <w:lang w:val="sr-Cyrl-RS"/>
        </w:rPr>
        <w:t xml:space="preserve">Посебно се издваја доследност у </w:t>
      </w:r>
      <w:r w:rsidR="00EE4B25">
        <w:rPr>
          <w:rFonts w:ascii="Times New Roman" w:hAnsi="Times New Roman" w:cs="Times New Roman"/>
          <w:sz w:val="20"/>
          <w:szCs w:val="20"/>
          <w:lang w:val="sr-Cyrl-RS"/>
        </w:rPr>
        <w:t xml:space="preserve">обиму и броју нових </w:t>
      </w:r>
      <w:proofErr w:type="spellStart"/>
      <w:r w:rsidR="00EE4B25">
        <w:rPr>
          <w:rFonts w:ascii="Times New Roman" w:hAnsi="Times New Roman" w:cs="Times New Roman"/>
          <w:sz w:val="20"/>
          <w:szCs w:val="20"/>
          <w:lang w:val="sr-Cyrl-RS"/>
        </w:rPr>
        <w:t>публикацијха</w:t>
      </w:r>
      <w:proofErr w:type="spellEnd"/>
      <w:r w:rsidRPr="001B03AF">
        <w:rPr>
          <w:rFonts w:ascii="Times New Roman" w:hAnsi="Times New Roman" w:cs="Times New Roman"/>
          <w:sz w:val="20"/>
          <w:szCs w:val="20"/>
          <w:lang w:val="sr-Cyrl-RS"/>
        </w:rPr>
        <w:t>, која показује јасан континуитет истраживања, од иницијалних клиничких опсервација до комплекснијих студија са дугорочним праћењем и мултидисциплинарним приступом.</w:t>
      </w:r>
    </w:p>
    <w:p w:rsidR="004634B5" w:rsidRDefault="004634B5" w:rsidP="00BB248F">
      <w:pPr>
        <w:pStyle w:val="ListParagraph"/>
        <w:ind w:left="142"/>
        <w:jc w:val="both"/>
        <w:rPr>
          <w:rFonts w:ascii="Times New Roman" w:hAnsi="Times New Roman" w:cs="Times New Roman"/>
          <w:sz w:val="20"/>
          <w:szCs w:val="20"/>
          <w:lang w:val="sr-Cyrl-RS"/>
        </w:rPr>
      </w:pPr>
    </w:p>
    <w:p w:rsidR="004634B5" w:rsidRDefault="004634B5" w:rsidP="00BB248F">
      <w:pPr>
        <w:pStyle w:val="ListParagraph"/>
        <w:ind w:left="142"/>
        <w:jc w:val="both"/>
        <w:rPr>
          <w:rFonts w:ascii="Times New Roman" w:hAnsi="Times New Roman" w:cs="Times New Roman"/>
          <w:sz w:val="20"/>
          <w:szCs w:val="20"/>
          <w:lang w:val="sr-Cyrl-RS"/>
        </w:rPr>
      </w:pPr>
      <w:r w:rsidRPr="004634B5">
        <w:rPr>
          <w:rFonts w:ascii="Times New Roman" w:hAnsi="Times New Roman" w:cs="Times New Roman"/>
          <w:sz w:val="20"/>
          <w:szCs w:val="20"/>
          <w:lang w:val="sr-Cyrl-RS"/>
        </w:rPr>
        <w:t xml:space="preserve">Др </w:t>
      </w:r>
      <w:r w:rsidR="0056586D">
        <w:rPr>
          <w:rFonts w:ascii="Times New Roman" w:hAnsi="Times New Roman" w:cs="Times New Roman"/>
          <w:sz w:val="20"/>
          <w:szCs w:val="20"/>
          <w:lang w:val="sr-Cyrl-RS"/>
        </w:rPr>
        <w:t xml:space="preserve">Јован </w:t>
      </w:r>
      <w:proofErr w:type="spellStart"/>
      <w:r w:rsidRPr="004634B5">
        <w:rPr>
          <w:rFonts w:ascii="Times New Roman" w:hAnsi="Times New Roman" w:cs="Times New Roman"/>
          <w:sz w:val="20"/>
          <w:szCs w:val="20"/>
          <w:lang w:val="sr-Cyrl-RS"/>
        </w:rPr>
        <w:t>Лалошевић</w:t>
      </w:r>
      <w:proofErr w:type="spellEnd"/>
      <w:r w:rsidRPr="004634B5">
        <w:rPr>
          <w:rFonts w:ascii="Times New Roman" w:hAnsi="Times New Roman" w:cs="Times New Roman"/>
          <w:sz w:val="20"/>
          <w:szCs w:val="20"/>
          <w:lang w:val="sr-Cyrl-RS"/>
        </w:rPr>
        <w:t xml:space="preserve"> има </w:t>
      </w:r>
      <w:r w:rsidR="00B91094">
        <w:rPr>
          <w:rFonts w:ascii="Times New Roman" w:hAnsi="Times New Roman" w:cs="Times New Roman"/>
          <w:sz w:val="20"/>
          <w:szCs w:val="20"/>
          <w:lang w:val="sr-Latn-RS"/>
        </w:rPr>
        <w:t>22</w:t>
      </w:r>
      <w:r w:rsidRPr="004634B5">
        <w:rPr>
          <w:rFonts w:ascii="Times New Roman" w:hAnsi="Times New Roman" w:cs="Times New Roman"/>
          <w:sz w:val="20"/>
          <w:szCs w:val="20"/>
          <w:lang w:val="sr-Cyrl-RS"/>
        </w:rPr>
        <w:t xml:space="preserve"> </w:t>
      </w:r>
      <w:proofErr w:type="spellStart"/>
      <w:r w:rsidRPr="004634B5">
        <w:rPr>
          <w:rFonts w:ascii="Times New Roman" w:hAnsi="Times New Roman" w:cs="Times New Roman"/>
          <w:sz w:val="20"/>
          <w:szCs w:val="20"/>
          <w:lang w:val="sr-Cyrl-RS"/>
        </w:rPr>
        <w:t>in-extenso</w:t>
      </w:r>
      <w:proofErr w:type="spellEnd"/>
      <w:r w:rsidRPr="004634B5">
        <w:rPr>
          <w:rFonts w:ascii="Times New Roman" w:hAnsi="Times New Roman" w:cs="Times New Roman"/>
          <w:sz w:val="20"/>
          <w:szCs w:val="20"/>
          <w:lang w:val="sr-Cyrl-RS"/>
        </w:rPr>
        <w:t xml:space="preserve"> објављена рада</w:t>
      </w:r>
      <w:r w:rsidR="00B91094">
        <w:rPr>
          <w:rFonts w:ascii="Times New Roman" w:hAnsi="Times New Roman" w:cs="Times New Roman"/>
          <w:sz w:val="20"/>
          <w:szCs w:val="20"/>
          <w:lang w:val="sr-Latn-RS"/>
        </w:rPr>
        <w:t xml:space="preserve"> </w:t>
      </w:r>
      <w:r w:rsidR="00B91094">
        <w:rPr>
          <w:rFonts w:ascii="Times New Roman" w:hAnsi="Times New Roman" w:cs="Times New Roman"/>
          <w:sz w:val="20"/>
          <w:szCs w:val="20"/>
          <w:lang w:val="sr-Cyrl-RS"/>
        </w:rPr>
        <w:t xml:space="preserve">у часовима са </w:t>
      </w:r>
      <w:r w:rsidR="00A10808">
        <w:rPr>
          <w:rFonts w:ascii="Times New Roman" w:hAnsi="Times New Roman" w:cs="Times New Roman"/>
          <w:sz w:val="20"/>
          <w:szCs w:val="20"/>
          <w:lang w:val="sr-Latn-RS"/>
        </w:rPr>
        <w:t>JCR</w:t>
      </w:r>
      <w:r w:rsidR="00B91094">
        <w:rPr>
          <w:rFonts w:ascii="Times New Roman" w:hAnsi="Times New Roman" w:cs="Times New Roman"/>
          <w:sz w:val="20"/>
          <w:szCs w:val="20"/>
          <w:lang w:val="sr-Cyrl-RS"/>
        </w:rPr>
        <w:t xml:space="preserve"> листе, </w:t>
      </w:r>
      <w:r w:rsidR="00A10808">
        <w:rPr>
          <w:rFonts w:ascii="Times New Roman" w:hAnsi="Times New Roman" w:cs="Times New Roman"/>
          <w:sz w:val="20"/>
          <w:szCs w:val="20"/>
          <w:lang w:val="sr-Cyrl-RS"/>
        </w:rPr>
        <w:t xml:space="preserve">од којих је у 7 први аутор, док је у једном и носилац рада. Поред наведених, др </w:t>
      </w:r>
      <w:proofErr w:type="spellStart"/>
      <w:r w:rsidR="00A10808">
        <w:rPr>
          <w:rFonts w:ascii="Times New Roman" w:hAnsi="Times New Roman" w:cs="Times New Roman"/>
          <w:sz w:val="20"/>
          <w:szCs w:val="20"/>
          <w:lang w:val="sr-Cyrl-RS"/>
        </w:rPr>
        <w:t>Лалошевић</w:t>
      </w:r>
      <w:proofErr w:type="spellEnd"/>
      <w:r w:rsidR="00A10808">
        <w:rPr>
          <w:rFonts w:ascii="Times New Roman" w:hAnsi="Times New Roman" w:cs="Times New Roman"/>
          <w:sz w:val="20"/>
          <w:szCs w:val="20"/>
          <w:lang w:val="sr-Cyrl-RS"/>
        </w:rPr>
        <w:t xml:space="preserve"> има 1 рад у часопису Медицинска истраживања, као и 4 рада ван </w:t>
      </w:r>
      <w:r w:rsidR="00A10808">
        <w:rPr>
          <w:rFonts w:ascii="Times New Roman" w:hAnsi="Times New Roman" w:cs="Times New Roman"/>
          <w:sz w:val="20"/>
          <w:szCs w:val="20"/>
          <w:lang w:val="sr-Latn-RS"/>
        </w:rPr>
        <w:t>JCR</w:t>
      </w:r>
      <w:r w:rsidR="00A10808">
        <w:rPr>
          <w:rFonts w:ascii="Times New Roman" w:hAnsi="Times New Roman" w:cs="Times New Roman"/>
          <w:sz w:val="20"/>
          <w:szCs w:val="20"/>
          <w:lang w:val="sr-Cyrl-RS"/>
        </w:rPr>
        <w:t xml:space="preserve"> односно </w:t>
      </w:r>
      <w:r w:rsidR="00A10808">
        <w:rPr>
          <w:rFonts w:ascii="Times New Roman" w:hAnsi="Times New Roman" w:cs="Times New Roman"/>
          <w:sz w:val="20"/>
          <w:szCs w:val="20"/>
          <w:lang w:val="sr-Latn-RS"/>
        </w:rPr>
        <w:t>MEDLINE</w:t>
      </w:r>
      <w:r w:rsidR="00A10808">
        <w:rPr>
          <w:rFonts w:ascii="Times New Roman" w:hAnsi="Times New Roman" w:cs="Times New Roman"/>
          <w:sz w:val="20"/>
          <w:szCs w:val="20"/>
          <w:lang w:val="sr-Cyrl-RS"/>
        </w:rPr>
        <w:t xml:space="preserve"> базе.</w:t>
      </w:r>
    </w:p>
    <w:p w:rsidR="0056586D" w:rsidRPr="00C9414F" w:rsidRDefault="0056586D" w:rsidP="00BB248F">
      <w:pPr>
        <w:pStyle w:val="ListParagraph"/>
        <w:ind w:left="142"/>
        <w:jc w:val="both"/>
        <w:rPr>
          <w:rFonts w:ascii="Times New Roman" w:hAnsi="Times New Roman" w:cs="Times New Roman"/>
          <w:sz w:val="20"/>
          <w:szCs w:val="20"/>
          <w:lang w:val="sr-Cyrl-RS"/>
        </w:rPr>
      </w:pPr>
      <w:r>
        <w:rPr>
          <w:rFonts w:ascii="Times New Roman" w:hAnsi="Times New Roman" w:cs="Times New Roman"/>
          <w:sz w:val="20"/>
          <w:szCs w:val="20"/>
          <w:lang w:val="sr-Cyrl-RS"/>
        </w:rPr>
        <w:t xml:space="preserve">Укупни кумулативни  </w:t>
      </w:r>
      <w:proofErr w:type="spellStart"/>
      <w:r>
        <w:rPr>
          <w:rFonts w:ascii="Times New Roman" w:hAnsi="Times New Roman" w:cs="Times New Roman"/>
          <w:sz w:val="20"/>
          <w:szCs w:val="20"/>
          <w:lang w:val="sr-Cyrl-RS"/>
        </w:rPr>
        <w:t>импакт</w:t>
      </w:r>
      <w:proofErr w:type="spellEnd"/>
      <w:r>
        <w:rPr>
          <w:rFonts w:ascii="Times New Roman" w:hAnsi="Times New Roman" w:cs="Times New Roman"/>
          <w:sz w:val="20"/>
          <w:szCs w:val="20"/>
          <w:lang w:val="sr-Cyrl-RS"/>
        </w:rPr>
        <w:t xml:space="preserve"> фактор публикација др </w:t>
      </w:r>
      <w:proofErr w:type="spellStart"/>
      <w:r>
        <w:rPr>
          <w:rFonts w:ascii="Times New Roman" w:hAnsi="Times New Roman" w:cs="Times New Roman"/>
          <w:sz w:val="20"/>
          <w:szCs w:val="20"/>
          <w:lang w:val="sr-Cyrl-RS"/>
        </w:rPr>
        <w:t>Лалошевића</w:t>
      </w:r>
      <w:proofErr w:type="spellEnd"/>
      <w:r>
        <w:rPr>
          <w:rFonts w:ascii="Times New Roman" w:hAnsi="Times New Roman" w:cs="Times New Roman"/>
          <w:sz w:val="20"/>
          <w:szCs w:val="20"/>
          <w:lang w:val="sr-Cyrl-RS"/>
        </w:rPr>
        <w:t xml:space="preserve"> износи 42,944</w:t>
      </w:r>
      <w:r w:rsidR="00C9414F">
        <w:rPr>
          <w:rFonts w:ascii="Times New Roman" w:hAnsi="Times New Roman" w:cs="Times New Roman"/>
          <w:sz w:val="20"/>
          <w:szCs w:val="20"/>
          <w:lang w:val="sr-Cyrl-RS"/>
        </w:rPr>
        <w:t xml:space="preserve">, који су према </w:t>
      </w:r>
      <w:r w:rsidR="00C9414F">
        <w:rPr>
          <w:rFonts w:ascii="Times New Roman" w:hAnsi="Times New Roman" w:cs="Times New Roman"/>
          <w:sz w:val="20"/>
          <w:szCs w:val="20"/>
          <w:lang w:val="sr-Latn-RS"/>
        </w:rPr>
        <w:t>SCOPUS</w:t>
      </w:r>
      <w:r w:rsidR="00C9414F">
        <w:rPr>
          <w:rFonts w:ascii="Times New Roman" w:hAnsi="Times New Roman" w:cs="Times New Roman"/>
          <w:sz w:val="20"/>
          <w:szCs w:val="20"/>
          <w:lang w:val="sr-Cyrl-RS"/>
        </w:rPr>
        <w:t xml:space="preserve"> бази цитирани 212 пута, уз х-индекс 8. </w:t>
      </w:r>
    </w:p>
    <w:p w:rsidR="00F916AB" w:rsidRDefault="00F916AB" w:rsidP="00BB248F">
      <w:pPr>
        <w:pStyle w:val="ListParagraph"/>
        <w:ind w:left="142"/>
        <w:jc w:val="both"/>
        <w:rPr>
          <w:rFonts w:ascii="Times New Roman" w:hAnsi="Times New Roman" w:cs="Times New Roman"/>
          <w:sz w:val="20"/>
          <w:szCs w:val="20"/>
          <w:lang w:val="sr-Cyrl-RS"/>
        </w:rPr>
      </w:pPr>
    </w:p>
    <w:p w:rsidR="00F916AB" w:rsidRDefault="00F916AB" w:rsidP="00BB248F">
      <w:pPr>
        <w:pStyle w:val="ListParagraph"/>
        <w:ind w:left="142"/>
        <w:jc w:val="both"/>
        <w:rPr>
          <w:rFonts w:ascii="Times New Roman" w:hAnsi="Times New Roman" w:cs="Times New Roman"/>
          <w:b/>
          <w:bCs/>
          <w:sz w:val="20"/>
          <w:szCs w:val="20"/>
          <w:lang w:val="sr-Cyrl-RS"/>
        </w:rPr>
      </w:pPr>
      <w:r w:rsidRPr="00850200">
        <w:rPr>
          <w:rFonts w:ascii="Times New Roman" w:hAnsi="Times New Roman" w:cs="Times New Roman"/>
          <w:b/>
          <w:bCs/>
          <w:sz w:val="20"/>
          <w:szCs w:val="20"/>
          <w:lang w:val="sr-Latn-RS"/>
        </w:rPr>
        <w:t>E.</w:t>
      </w:r>
      <w:r>
        <w:rPr>
          <w:rFonts w:ascii="Times New Roman" w:hAnsi="Times New Roman" w:cs="Times New Roman"/>
          <w:sz w:val="20"/>
          <w:szCs w:val="20"/>
          <w:lang w:val="sr-Latn-RS"/>
        </w:rPr>
        <w:t xml:space="preserve"> </w:t>
      </w:r>
      <w:r w:rsidRPr="00F916AB">
        <w:rPr>
          <w:rFonts w:ascii="Times New Roman" w:hAnsi="Times New Roman" w:cs="Times New Roman"/>
          <w:b/>
          <w:bCs/>
          <w:sz w:val="20"/>
          <w:szCs w:val="20"/>
          <w:lang w:val="sr-Cyrl-RS"/>
        </w:rPr>
        <w:t>ОЦЕНА О АНГАЖОВАЊУ У РАЗВОЈУ НАСТАВЕ И ДРУГИХ ДЕЛАТНОСТИ ВИСОКОШКОЛСКЕ УСТАНОВЕ</w:t>
      </w:r>
    </w:p>
    <w:p w:rsidR="00372174" w:rsidRDefault="00372174" w:rsidP="00BB248F">
      <w:pPr>
        <w:pStyle w:val="ListParagraph"/>
        <w:ind w:left="142"/>
        <w:jc w:val="both"/>
        <w:rPr>
          <w:rFonts w:ascii="Times New Roman" w:hAnsi="Times New Roman" w:cs="Times New Roman"/>
          <w:sz w:val="20"/>
          <w:szCs w:val="20"/>
          <w:lang w:val="sr-Cyrl-RS"/>
        </w:rPr>
      </w:pPr>
    </w:p>
    <w:p w:rsidR="00372174" w:rsidRDefault="00372174" w:rsidP="00BB248F">
      <w:pPr>
        <w:pStyle w:val="ListParagraph"/>
        <w:ind w:left="142"/>
        <w:jc w:val="both"/>
        <w:rPr>
          <w:rFonts w:ascii="Times New Roman" w:hAnsi="Times New Roman" w:cs="Times New Roman"/>
          <w:sz w:val="20"/>
          <w:szCs w:val="20"/>
          <w:lang w:val="sr-Cyrl-RS"/>
        </w:rPr>
      </w:pPr>
      <w:r w:rsidRPr="00372174">
        <w:rPr>
          <w:rFonts w:ascii="Times New Roman" w:hAnsi="Times New Roman" w:cs="Times New Roman"/>
          <w:sz w:val="20"/>
          <w:szCs w:val="20"/>
          <w:lang w:val="sr-Cyrl-RS"/>
        </w:rPr>
        <w:t xml:space="preserve">Др Јован </w:t>
      </w:r>
      <w:proofErr w:type="spellStart"/>
      <w:r w:rsidRPr="00372174">
        <w:rPr>
          <w:rFonts w:ascii="Times New Roman" w:hAnsi="Times New Roman" w:cs="Times New Roman"/>
          <w:sz w:val="20"/>
          <w:szCs w:val="20"/>
          <w:lang w:val="sr-Cyrl-RS"/>
        </w:rPr>
        <w:t>Лалошевић</w:t>
      </w:r>
      <w:proofErr w:type="spellEnd"/>
      <w:r w:rsidRPr="00372174">
        <w:rPr>
          <w:rFonts w:ascii="Times New Roman" w:hAnsi="Times New Roman" w:cs="Times New Roman"/>
          <w:sz w:val="20"/>
          <w:szCs w:val="20"/>
          <w:lang w:val="sr-Cyrl-RS"/>
        </w:rPr>
        <w:t xml:space="preserve"> је током досадашњег периода проведеног у наставним активностима на Медицинском факултету Универзитета у Београду показао изузетну ангажованост, посвећеност раду и спремност за континуирано стручно и педагошко усавршавање. У свом свакодневном раду са студентима даје значајан педагошки допринос активним учешћем у настави у оквиру редовних студија медицине на српском и енглеском језику. Поред тога, др </w:t>
      </w:r>
      <w:proofErr w:type="spellStart"/>
      <w:r w:rsidRPr="00372174">
        <w:rPr>
          <w:rFonts w:ascii="Times New Roman" w:hAnsi="Times New Roman" w:cs="Times New Roman"/>
          <w:sz w:val="20"/>
          <w:szCs w:val="20"/>
          <w:lang w:val="sr-Cyrl-RS"/>
        </w:rPr>
        <w:t>Лалошевић</w:t>
      </w:r>
      <w:proofErr w:type="spellEnd"/>
      <w:r w:rsidRPr="00372174">
        <w:rPr>
          <w:rFonts w:ascii="Times New Roman" w:hAnsi="Times New Roman" w:cs="Times New Roman"/>
          <w:sz w:val="20"/>
          <w:szCs w:val="20"/>
          <w:lang w:val="sr-Cyrl-RS"/>
        </w:rPr>
        <w:t xml:space="preserve"> активно учествује у припреми и реализацији практичне и теоријске наставе, као и у унапређењу наставног процеса, показујући висок степен одговорности, комуникативности и посвећености у раду са студентима.</w:t>
      </w:r>
    </w:p>
    <w:p w:rsidR="00E45B0A" w:rsidRDefault="00E45B0A" w:rsidP="00BB248F">
      <w:pPr>
        <w:pStyle w:val="ListParagraph"/>
        <w:ind w:left="142"/>
        <w:jc w:val="both"/>
        <w:rPr>
          <w:rFonts w:ascii="Times New Roman" w:hAnsi="Times New Roman" w:cs="Times New Roman"/>
          <w:sz w:val="20"/>
          <w:szCs w:val="20"/>
          <w:lang w:val="sr-Cyrl-RS"/>
        </w:rPr>
      </w:pPr>
      <w:r>
        <w:rPr>
          <w:rFonts w:ascii="Times New Roman" w:hAnsi="Times New Roman" w:cs="Times New Roman"/>
          <w:sz w:val="20"/>
          <w:szCs w:val="20"/>
          <w:lang w:val="sr-Cyrl-RS"/>
        </w:rPr>
        <w:t>Одговорност и поверење за спровођење процеса рада саме катедре потврђује чињеница да је изабран за секретара катедре марта 2025. године.</w:t>
      </w:r>
    </w:p>
    <w:p w:rsidR="00E45B0A" w:rsidRPr="00E45B0A" w:rsidRDefault="00E45B0A" w:rsidP="00BB248F">
      <w:pPr>
        <w:pStyle w:val="ListParagraph"/>
        <w:ind w:left="142"/>
        <w:jc w:val="both"/>
        <w:rPr>
          <w:rFonts w:ascii="Times New Roman" w:hAnsi="Times New Roman" w:cs="Times New Roman"/>
          <w:sz w:val="20"/>
          <w:szCs w:val="20"/>
          <w:lang w:val="sr-Latn-RS"/>
        </w:rPr>
      </w:pPr>
    </w:p>
    <w:p w:rsidR="005B68DC" w:rsidRPr="005B68DC" w:rsidRDefault="005B68DC" w:rsidP="00BB248F">
      <w:pPr>
        <w:pStyle w:val="ListParagraph"/>
        <w:ind w:left="142"/>
        <w:jc w:val="both"/>
        <w:rPr>
          <w:rFonts w:ascii="Times New Roman" w:hAnsi="Times New Roman" w:cs="Times New Roman"/>
          <w:sz w:val="20"/>
          <w:szCs w:val="20"/>
          <w:lang w:val="sr-Cyrl-RS"/>
        </w:rPr>
      </w:pPr>
      <w:r w:rsidRPr="005B68DC">
        <w:rPr>
          <w:rFonts w:ascii="Times New Roman" w:hAnsi="Times New Roman" w:cs="Times New Roman"/>
          <w:sz w:val="20"/>
          <w:szCs w:val="20"/>
          <w:lang w:val="sr-Cyrl-RS"/>
        </w:rPr>
        <w:t xml:space="preserve">Др </w:t>
      </w:r>
      <w:proofErr w:type="spellStart"/>
      <w:r w:rsidRPr="005B68DC">
        <w:rPr>
          <w:rFonts w:ascii="Times New Roman" w:hAnsi="Times New Roman" w:cs="Times New Roman"/>
          <w:sz w:val="20"/>
          <w:szCs w:val="20"/>
          <w:lang w:val="sr-Cyrl-RS"/>
        </w:rPr>
        <w:t>Лалошевић</w:t>
      </w:r>
      <w:proofErr w:type="spellEnd"/>
      <w:r w:rsidRPr="005B68DC">
        <w:rPr>
          <w:rFonts w:ascii="Times New Roman" w:hAnsi="Times New Roman" w:cs="Times New Roman"/>
          <w:sz w:val="20"/>
          <w:szCs w:val="20"/>
          <w:lang w:val="sr-Cyrl-RS"/>
        </w:rPr>
        <w:t xml:space="preserve"> је као координатор учествовао у припреми наставе на даљину (онлајн наставе) из дерматовенерологије, која је организована у условима пандемије изазване вирусом SARS-CoV-2 током школске 2020/21. и 2021/22. године, и на тај начин био један од истакнутијих чланова Катедре за дерматовенерологију, која је у том периоду похваљена од стране управе Медицинског факултета, али и самих студената, као једна од најбоље организованих и спроведених настава током пандемије.</w:t>
      </w:r>
    </w:p>
    <w:p w:rsidR="005B68DC" w:rsidRPr="005B68DC" w:rsidRDefault="005B68DC" w:rsidP="00BB248F">
      <w:pPr>
        <w:pStyle w:val="ListParagraph"/>
        <w:ind w:left="142"/>
        <w:jc w:val="both"/>
        <w:rPr>
          <w:rFonts w:ascii="Times New Roman" w:hAnsi="Times New Roman" w:cs="Times New Roman"/>
          <w:sz w:val="20"/>
          <w:szCs w:val="20"/>
          <w:lang w:val="sr-Cyrl-RS"/>
        </w:rPr>
      </w:pPr>
    </w:p>
    <w:p w:rsidR="005B68DC" w:rsidRPr="005B68DC" w:rsidRDefault="005B68DC" w:rsidP="00BB248F">
      <w:pPr>
        <w:pStyle w:val="ListParagraph"/>
        <w:ind w:left="142"/>
        <w:jc w:val="both"/>
        <w:rPr>
          <w:rFonts w:ascii="Times New Roman" w:hAnsi="Times New Roman" w:cs="Times New Roman"/>
          <w:b/>
          <w:bCs/>
          <w:sz w:val="20"/>
          <w:szCs w:val="20"/>
          <w:lang w:val="sr-Cyrl-RS"/>
        </w:rPr>
      </w:pPr>
      <w:r w:rsidRPr="005B68DC">
        <w:rPr>
          <w:rFonts w:ascii="Times New Roman" w:hAnsi="Times New Roman" w:cs="Times New Roman"/>
          <w:b/>
          <w:bCs/>
          <w:sz w:val="20"/>
          <w:szCs w:val="20"/>
          <w:lang w:val="sr-Cyrl-RS"/>
        </w:rPr>
        <w:t>Стручно-професионални допринос</w:t>
      </w:r>
    </w:p>
    <w:p w:rsidR="005B68DC" w:rsidRPr="005B68DC" w:rsidRDefault="005B68DC" w:rsidP="00BB248F">
      <w:pPr>
        <w:pStyle w:val="ListParagraph"/>
        <w:ind w:left="142"/>
        <w:jc w:val="both"/>
        <w:rPr>
          <w:rFonts w:ascii="Times New Roman" w:hAnsi="Times New Roman" w:cs="Times New Roman"/>
          <w:sz w:val="20"/>
          <w:szCs w:val="20"/>
          <w:lang w:val="sr-Cyrl-RS"/>
        </w:rPr>
      </w:pPr>
    </w:p>
    <w:p w:rsidR="005B68DC" w:rsidRPr="005B68DC" w:rsidRDefault="005B68DC" w:rsidP="00BB248F">
      <w:pPr>
        <w:pStyle w:val="ListParagraph"/>
        <w:ind w:left="142"/>
        <w:jc w:val="both"/>
        <w:rPr>
          <w:rFonts w:ascii="Times New Roman" w:hAnsi="Times New Roman" w:cs="Times New Roman"/>
          <w:sz w:val="20"/>
          <w:szCs w:val="20"/>
          <w:lang w:val="sr-Cyrl-RS"/>
        </w:rPr>
      </w:pPr>
      <w:r w:rsidRPr="005B68DC">
        <w:rPr>
          <w:rFonts w:ascii="Times New Roman" w:hAnsi="Times New Roman" w:cs="Times New Roman"/>
          <w:sz w:val="20"/>
          <w:szCs w:val="20"/>
          <w:lang w:val="sr-Cyrl-RS"/>
        </w:rPr>
        <w:t xml:space="preserve">Др Јован </w:t>
      </w:r>
      <w:proofErr w:type="spellStart"/>
      <w:r w:rsidRPr="005B68DC">
        <w:rPr>
          <w:rFonts w:ascii="Times New Roman" w:hAnsi="Times New Roman" w:cs="Times New Roman"/>
          <w:sz w:val="20"/>
          <w:szCs w:val="20"/>
          <w:lang w:val="sr-Cyrl-RS"/>
        </w:rPr>
        <w:t>Лалошевић</w:t>
      </w:r>
      <w:proofErr w:type="spellEnd"/>
      <w:r w:rsidRPr="005B68DC">
        <w:rPr>
          <w:rFonts w:ascii="Times New Roman" w:hAnsi="Times New Roman" w:cs="Times New Roman"/>
          <w:sz w:val="20"/>
          <w:szCs w:val="20"/>
          <w:lang w:val="sr-Cyrl-RS"/>
        </w:rPr>
        <w:t xml:space="preserve"> даје значајан стручни допринос у свакодневном клиничком раду кроз велики број амбулантних прегледа и рад на одељењу своје установе у области дерматовенерологије. Такође, др </w:t>
      </w:r>
      <w:proofErr w:type="spellStart"/>
      <w:r w:rsidRPr="005B68DC">
        <w:rPr>
          <w:rFonts w:ascii="Times New Roman" w:hAnsi="Times New Roman" w:cs="Times New Roman"/>
          <w:sz w:val="20"/>
          <w:szCs w:val="20"/>
          <w:lang w:val="sr-Cyrl-RS"/>
        </w:rPr>
        <w:t>Лалошевић</w:t>
      </w:r>
      <w:proofErr w:type="spellEnd"/>
      <w:r w:rsidRPr="005B68DC">
        <w:rPr>
          <w:rFonts w:ascii="Times New Roman" w:hAnsi="Times New Roman" w:cs="Times New Roman"/>
          <w:sz w:val="20"/>
          <w:szCs w:val="20"/>
          <w:lang w:val="sr-Cyrl-RS"/>
        </w:rPr>
        <w:t xml:space="preserve"> редовно учествује у кампањама у циљу превенције и ране дијагностике </w:t>
      </w:r>
      <w:proofErr w:type="spellStart"/>
      <w:r w:rsidRPr="005B68DC">
        <w:rPr>
          <w:rFonts w:ascii="Times New Roman" w:hAnsi="Times New Roman" w:cs="Times New Roman"/>
          <w:sz w:val="20"/>
          <w:szCs w:val="20"/>
          <w:lang w:val="sr-Cyrl-RS"/>
        </w:rPr>
        <w:t>меланомских</w:t>
      </w:r>
      <w:proofErr w:type="spellEnd"/>
      <w:r w:rsidRPr="005B68DC">
        <w:rPr>
          <w:rFonts w:ascii="Times New Roman" w:hAnsi="Times New Roman" w:cs="Times New Roman"/>
          <w:sz w:val="20"/>
          <w:szCs w:val="20"/>
          <w:lang w:val="sr-Cyrl-RS"/>
        </w:rPr>
        <w:t xml:space="preserve"> и </w:t>
      </w:r>
      <w:proofErr w:type="spellStart"/>
      <w:r w:rsidRPr="005B68DC">
        <w:rPr>
          <w:rFonts w:ascii="Times New Roman" w:hAnsi="Times New Roman" w:cs="Times New Roman"/>
          <w:sz w:val="20"/>
          <w:szCs w:val="20"/>
          <w:lang w:val="sr-Cyrl-RS"/>
        </w:rPr>
        <w:t>немеланомских</w:t>
      </w:r>
      <w:proofErr w:type="spellEnd"/>
      <w:r w:rsidRPr="005B68DC">
        <w:rPr>
          <w:rFonts w:ascii="Times New Roman" w:hAnsi="Times New Roman" w:cs="Times New Roman"/>
          <w:sz w:val="20"/>
          <w:szCs w:val="20"/>
          <w:lang w:val="sr-Cyrl-RS"/>
        </w:rPr>
        <w:t xml:space="preserve"> тумора коже.</w:t>
      </w:r>
    </w:p>
    <w:p w:rsidR="005B68DC" w:rsidRPr="005B68DC" w:rsidRDefault="005B68DC" w:rsidP="00BB248F">
      <w:pPr>
        <w:pStyle w:val="ListParagraph"/>
        <w:ind w:left="142"/>
        <w:jc w:val="both"/>
        <w:rPr>
          <w:rFonts w:ascii="Times New Roman" w:hAnsi="Times New Roman" w:cs="Times New Roman"/>
          <w:sz w:val="20"/>
          <w:szCs w:val="20"/>
          <w:lang w:val="sr-Cyrl-RS"/>
        </w:rPr>
      </w:pPr>
    </w:p>
    <w:p w:rsidR="005B68DC" w:rsidRPr="005B68DC" w:rsidRDefault="005B68DC" w:rsidP="00BB248F">
      <w:pPr>
        <w:pStyle w:val="ListParagraph"/>
        <w:ind w:left="142"/>
        <w:jc w:val="both"/>
        <w:rPr>
          <w:rFonts w:ascii="Times New Roman" w:hAnsi="Times New Roman" w:cs="Times New Roman"/>
          <w:sz w:val="20"/>
          <w:szCs w:val="20"/>
          <w:lang w:val="sr-Cyrl-RS"/>
        </w:rPr>
      </w:pPr>
      <w:r w:rsidRPr="005B68DC">
        <w:rPr>
          <w:rFonts w:ascii="Times New Roman" w:hAnsi="Times New Roman" w:cs="Times New Roman"/>
          <w:sz w:val="20"/>
          <w:szCs w:val="20"/>
          <w:lang w:val="sr-Cyrl-RS"/>
        </w:rPr>
        <w:t xml:space="preserve">Др Јован </w:t>
      </w:r>
      <w:proofErr w:type="spellStart"/>
      <w:r w:rsidRPr="005B68DC">
        <w:rPr>
          <w:rFonts w:ascii="Times New Roman" w:hAnsi="Times New Roman" w:cs="Times New Roman"/>
          <w:sz w:val="20"/>
          <w:szCs w:val="20"/>
          <w:lang w:val="sr-Cyrl-RS"/>
        </w:rPr>
        <w:t>Лалошевић</w:t>
      </w:r>
      <w:proofErr w:type="spellEnd"/>
      <w:r w:rsidRPr="005B68DC">
        <w:rPr>
          <w:rFonts w:ascii="Times New Roman" w:hAnsi="Times New Roman" w:cs="Times New Roman"/>
          <w:sz w:val="20"/>
          <w:szCs w:val="20"/>
          <w:lang w:val="sr-Cyrl-RS"/>
        </w:rPr>
        <w:t xml:space="preserve"> активно учествује у едукацији </w:t>
      </w:r>
      <w:proofErr w:type="spellStart"/>
      <w:r w:rsidRPr="005B68DC">
        <w:rPr>
          <w:rFonts w:ascii="Times New Roman" w:hAnsi="Times New Roman" w:cs="Times New Roman"/>
          <w:sz w:val="20"/>
          <w:szCs w:val="20"/>
          <w:lang w:val="sr-Cyrl-RS"/>
        </w:rPr>
        <w:t>специјализаната</w:t>
      </w:r>
      <w:proofErr w:type="spellEnd"/>
      <w:r w:rsidRPr="005B68DC">
        <w:rPr>
          <w:rFonts w:ascii="Times New Roman" w:hAnsi="Times New Roman" w:cs="Times New Roman"/>
          <w:sz w:val="20"/>
          <w:szCs w:val="20"/>
          <w:lang w:val="sr-Cyrl-RS"/>
        </w:rPr>
        <w:t xml:space="preserve"> у својој установи, са циљем њиховог оспособљавања за самостално извођење дијагностичких и терапијских процедура. Спроводи активности усмерене на укључивање </w:t>
      </w:r>
      <w:proofErr w:type="spellStart"/>
      <w:r w:rsidRPr="005B68DC">
        <w:rPr>
          <w:rFonts w:ascii="Times New Roman" w:hAnsi="Times New Roman" w:cs="Times New Roman"/>
          <w:sz w:val="20"/>
          <w:szCs w:val="20"/>
          <w:lang w:val="sr-Cyrl-RS"/>
        </w:rPr>
        <w:t>специјализаната</w:t>
      </w:r>
      <w:proofErr w:type="spellEnd"/>
      <w:r w:rsidRPr="005B68DC">
        <w:rPr>
          <w:rFonts w:ascii="Times New Roman" w:hAnsi="Times New Roman" w:cs="Times New Roman"/>
          <w:sz w:val="20"/>
          <w:szCs w:val="20"/>
          <w:lang w:val="sr-Cyrl-RS"/>
        </w:rPr>
        <w:t xml:space="preserve"> у научни рад и научноистраживачке пројекте, са циљем унапређења њихових личних научних капацитета, али и укупних научних капацитета установе у којој ради.</w:t>
      </w:r>
    </w:p>
    <w:p w:rsidR="005B68DC" w:rsidRPr="005B68DC" w:rsidRDefault="005B68DC" w:rsidP="00BB248F">
      <w:pPr>
        <w:pStyle w:val="ListParagraph"/>
        <w:ind w:left="142"/>
        <w:jc w:val="both"/>
        <w:rPr>
          <w:rFonts w:ascii="Times New Roman" w:hAnsi="Times New Roman" w:cs="Times New Roman"/>
          <w:sz w:val="20"/>
          <w:szCs w:val="20"/>
          <w:lang w:val="sr-Cyrl-RS"/>
        </w:rPr>
      </w:pPr>
    </w:p>
    <w:p w:rsidR="005B68DC" w:rsidRPr="005B68DC" w:rsidRDefault="005B68DC" w:rsidP="00BB248F">
      <w:pPr>
        <w:pStyle w:val="ListParagraph"/>
        <w:ind w:left="142"/>
        <w:jc w:val="both"/>
        <w:rPr>
          <w:rFonts w:ascii="Times New Roman" w:hAnsi="Times New Roman" w:cs="Times New Roman"/>
          <w:b/>
          <w:bCs/>
          <w:sz w:val="20"/>
          <w:szCs w:val="20"/>
          <w:lang w:val="sr-Cyrl-RS"/>
        </w:rPr>
      </w:pPr>
      <w:r w:rsidRPr="005B68DC">
        <w:rPr>
          <w:rFonts w:ascii="Times New Roman" w:hAnsi="Times New Roman" w:cs="Times New Roman"/>
          <w:b/>
          <w:bCs/>
          <w:sz w:val="20"/>
          <w:szCs w:val="20"/>
          <w:lang w:val="sr-Cyrl-RS"/>
        </w:rPr>
        <w:lastRenderedPageBreak/>
        <w:t>Допринос академској и широј заједници:</w:t>
      </w:r>
    </w:p>
    <w:p w:rsidR="005B68DC" w:rsidRPr="005B68DC" w:rsidRDefault="005B68DC" w:rsidP="00BB248F">
      <w:pPr>
        <w:pStyle w:val="ListParagraph"/>
        <w:ind w:left="142"/>
        <w:jc w:val="both"/>
        <w:rPr>
          <w:rFonts w:ascii="Times New Roman" w:hAnsi="Times New Roman" w:cs="Times New Roman"/>
          <w:sz w:val="20"/>
          <w:szCs w:val="20"/>
          <w:lang w:val="sr-Cyrl-RS"/>
        </w:rPr>
      </w:pPr>
    </w:p>
    <w:p w:rsidR="005B68DC" w:rsidRPr="005B68DC" w:rsidRDefault="005B68DC" w:rsidP="00BB248F">
      <w:pPr>
        <w:pStyle w:val="ListParagraph"/>
        <w:numPr>
          <w:ilvl w:val="0"/>
          <w:numId w:val="10"/>
        </w:numPr>
        <w:jc w:val="both"/>
        <w:rPr>
          <w:rFonts w:ascii="Times New Roman" w:hAnsi="Times New Roman" w:cs="Times New Roman"/>
          <w:sz w:val="20"/>
          <w:szCs w:val="20"/>
          <w:lang w:val="sr-Cyrl-RS"/>
        </w:rPr>
      </w:pPr>
      <w:r w:rsidRPr="005B68DC">
        <w:rPr>
          <w:rFonts w:ascii="Times New Roman" w:hAnsi="Times New Roman" w:cs="Times New Roman"/>
          <w:sz w:val="20"/>
          <w:szCs w:val="20"/>
          <w:lang w:val="sr-Cyrl-RS"/>
        </w:rPr>
        <w:t>Члан Српског лекарског друштва (СЛД)</w:t>
      </w:r>
    </w:p>
    <w:p w:rsidR="005B68DC" w:rsidRPr="005B68DC" w:rsidRDefault="005B68DC" w:rsidP="00BB248F">
      <w:pPr>
        <w:pStyle w:val="ListParagraph"/>
        <w:numPr>
          <w:ilvl w:val="0"/>
          <w:numId w:val="10"/>
        </w:numPr>
        <w:jc w:val="both"/>
        <w:rPr>
          <w:rFonts w:ascii="Times New Roman" w:hAnsi="Times New Roman" w:cs="Times New Roman"/>
          <w:sz w:val="20"/>
          <w:szCs w:val="20"/>
          <w:lang w:val="sr-Cyrl-RS"/>
        </w:rPr>
      </w:pPr>
      <w:r w:rsidRPr="005B68DC">
        <w:rPr>
          <w:rFonts w:ascii="Times New Roman" w:hAnsi="Times New Roman" w:cs="Times New Roman"/>
          <w:sz w:val="20"/>
          <w:szCs w:val="20"/>
          <w:lang w:val="sr-Cyrl-RS"/>
        </w:rPr>
        <w:t>Члан Удружења дерматовенеролога Србије (УДВС)</w:t>
      </w:r>
    </w:p>
    <w:p w:rsidR="005B68DC" w:rsidRPr="005B68DC" w:rsidRDefault="005B68DC" w:rsidP="00BB248F">
      <w:pPr>
        <w:pStyle w:val="ListParagraph"/>
        <w:numPr>
          <w:ilvl w:val="0"/>
          <w:numId w:val="10"/>
        </w:numPr>
        <w:jc w:val="both"/>
        <w:rPr>
          <w:rFonts w:ascii="Times New Roman" w:hAnsi="Times New Roman" w:cs="Times New Roman"/>
          <w:sz w:val="20"/>
          <w:szCs w:val="20"/>
          <w:lang w:val="sr-Cyrl-RS"/>
        </w:rPr>
      </w:pPr>
      <w:r w:rsidRPr="005B68DC">
        <w:rPr>
          <w:rFonts w:ascii="Times New Roman" w:hAnsi="Times New Roman" w:cs="Times New Roman"/>
          <w:sz w:val="20"/>
          <w:szCs w:val="20"/>
          <w:lang w:val="sr-Cyrl-RS"/>
        </w:rPr>
        <w:t>Члан Европске академије за дерматовенерологију (EADV)</w:t>
      </w:r>
    </w:p>
    <w:p w:rsidR="00372174" w:rsidRDefault="005B68DC" w:rsidP="00BB248F">
      <w:pPr>
        <w:pStyle w:val="ListParagraph"/>
        <w:numPr>
          <w:ilvl w:val="0"/>
          <w:numId w:val="10"/>
        </w:numPr>
        <w:jc w:val="both"/>
        <w:rPr>
          <w:rFonts w:ascii="Times New Roman" w:hAnsi="Times New Roman" w:cs="Times New Roman"/>
          <w:sz w:val="20"/>
          <w:szCs w:val="20"/>
          <w:lang w:val="sr-Cyrl-RS"/>
        </w:rPr>
      </w:pPr>
      <w:r w:rsidRPr="005B68DC">
        <w:rPr>
          <w:rFonts w:ascii="Times New Roman" w:hAnsi="Times New Roman" w:cs="Times New Roman"/>
          <w:sz w:val="20"/>
          <w:szCs w:val="20"/>
          <w:lang w:val="sr-Cyrl-RS"/>
        </w:rPr>
        <w:t>Члан Европског удружења педијатријске дерматологије (ESPD)</w:t>
      </w:r>
    </w:p>
    <w:p w:rsidR="00850200" w:rsidRPr="00850200" w:rsidRDefault="00850200" w:rsidP="00BB248F">
      <w:pPr>
        <w:jc w:val="both"/>
        <w:rPr>
          <w:lang w:val="sr-Cyrl-RS"/>
        </w:rPr>
      </w:pPr>
    </w:p>
    <w:p w:rsidR="00850200" w:rsidRDefault="00850200" w:rsidP="00BB248F">
      <w:pPr>
        <w:jc w:val="both"/>
        <w:rPr>
          <w:rFonts w:ascii="Times New Roman" w:hAnsi="Times New Roman" w:cs="Times New Roman"/>
          <w:sz w:val="20"/>
          <w:szCs w:val="20"/>
          <w:lang w:val="sr-Cyrl-RS"/>
        </w:rPr>
      </w:pPr>
    </w:p>
    <w:p w:rsidR="00850200" w:rsidRPr="00850200" w:rsidRDefault="00850200" w:rsidP="00BB248F">
      <w:pPr>
        <w:spacing w:before="100" w:beforeAutospacing="1" w:after="100" w:afterAutospacing="1"/>
        <w:jc w:val="both"/>
        <w:rPr>
          <w:rFonts w:ascii="Times New Roman" w:eastAsia="Times New Roman" w:hAnsi="Times New Roman" w:cs="Times New Roman"/>
          <w:kern w:val="0"/>
          <w:sz w:val="20"/>
          <w:szCs w:val="20"/>
          <w:lang w:eastAsia="en-GB"/>
          <w14:ligatures w14:val="none"/>
        </w:rPr>
      </w:pPr>
      <w:r w:rsidRPr="00850200">
        <w:rPr>
          <w:rFonts w:ascii="Times New Roman" w:eastAsia="Times New Roman" w:hAnsi="Times New Roman" w:cs="Times New Roman"/>
          <w:b/>
          <w:bCs/>
          <w:kern w:val="0"/>
          <w:sz w:val="20"/>
          <w:szCs w:val="20"/>
          <w:lang w:eastAsia="en-GB"/>
          <w14:ligatures w14:val="none"/>
        </w:rPr>
        <w:t>ЗАКЉУЧНО МИШЉЕЊЕ И ПРЕДЛОГ КОМИСИЈЕ</w:t>
      </w:r>
    </w:p>
    <w:p w:rsidR="00850200" w:rsidRPr="00850200" w:rsidRDefault="00850200" w:rsidP="00BB248F">
      <w:pPr>
        <w:spacing w:before="100" w:beforeAutospacing="1" w:after="100" w:afterAutospacing="1"/>
        <w:jc w:val="both"/>
        <w:rPr>
          <w:rFonts w:ascii="Times New Roman" w:eastAsia="Times New Roman" w:hAnsi="Times New Roman" w:cs="Times New Roman"/>
          <w:kern w:val="0"/>
          <w:sz w:val="20"/>
          <w:szCs w:val="20"/>
          <w:lang w:eastAsia="en-GB"/>
          <w14:ligatures w14:val="none"/>
        </w:rPr>
      </w:pPr>
      <w:r w:rsidRPr="00850200">
        <w:rPr>
          <w:rFonts w:ascii="Times New Roman" w:eastAsia="Times New Roman" w:hAnsi="Times New Roman" w:cs="Times New Roman"/>
          <w:kern w:val="0"/>
          <w:sz w:val="20"/>
          <w:szCs w:val="20"/>
          <w:lang w:eastAsia="en-GB"/>
          <w14:ligatures w14:val="none"/>
        </w:rPr>
        <w:t>На конкурс за једно место клиничког асистента за ужу научну област дерматовенерологија пријавио се један кандидат – др Јован Лалошевић, специјалиста дерматовенерологије.</w:t>
      </w:r>
    </w:p>
    <w:p w:rsidR="00850200" w:rsidRPr="00850200" w:rsidRDefault="00850200" w:rsidP="00BB248F">
      <w:pPr>
        <w:spacing w:before="100" w:beforeAutospacing="1" w:after="100" w:afterAutospacing="1"/>
        <w:jc w:val="both"/>
        <w:rPr>
          <w:rFonts w:ascii="Times New Roman" w:eastAsia="Times New Roman" w:hAnsi="Times New Roman" w:cs="Times New Roman"/>
          <w:kern w:val="0"/>
          <w:sz w:val="20"/>
          <w:szCs w:val="20"/>
          <w:lang w:eastAsia="en-GB"/>
          <w14:ligatures w14:val="none"/>
        </w:rPr>
      </w:pPr>
      <w:r w:rsidRPr="00850200">
        <w:rPr>
          <w:rFonts w:ascii="Times New Roman" w:eastAsia="Times New Roman" w:hAnsi="Times New Roman" w:cs="Times New Roman"/>
          <w:kern w:val="0"/>
          <w:sz w:val="20"/>
          <w:szCs w:val="20"/>
          <w:lang w:eastAsia="en-GB"/>
          <w14:ligatures w14:val="none"/>
        </w:rPr>
        <w:t>Комисија је, на основу анализе поднете документације и личног познавања кандидата, утврдила да др Јован Лалошевић испуњава све услове предвиђене Законом о високом образовању Републике Србије и Правилником Медицинског факултета Универзитета у Београду за избор у звање КЛИНИЧКОГ АСИСТЕНТА Медицинског факултета Универзитета у Београду за ужу научну област дерматовенерологија.</w:t>
      </w:r>
    </w:p>
    <w:p w:rsidR="00850200" w:rsidRPr="00850200" w:rsidRDefault="00850200" w:rsidP="00BB248F">
      <w:pPr>
        <w:spacing w:before="100" w:beforeAutospacing="1" w:after="100" w:afterAutospacing="1"/>
        <w:jc w:val="both"/>
        <w:rPr>
          <w:rFonts w:ascii="Times New Roman" w:eastAsia="Times New Roman" w:hAnsi="Times New Roman" w:cs="Times New Roman"/>
          <w:kern w:val="0"/>
          <w:sz w:val="20"/>
          <w:szCs w:val="20"/>
          <w:lang w:eastAsia="en-GB"/>
          <w14:ligatures w14:val="none"/>
        </w:rPr>
      </w:pPr>
      <w:r w:rsidRPr="00850200">
        <w:rPr>
          <w:rFonts w:ascii="Times New Roman" w:eastAsia="Times New Roman" w:hAnsi="Times New Roman" w:cs="Times New Roman"/>
          <w:kern w:val="0"/>
          <w:sz w:val="20"/>
          <w:szCs w:val="20"/>
          <w:lang w:eastAsia="en-GB"/>
          <w14:ligatures w14:val="none"/>
        </w:rPr>
        <w:t>Комисија је једногласно донела одлуку да се Изборном већу Медицинског факултета Универзитета у Београду предложи да се у звање КЛИНИЧКОГ АСИСТЕНТА за ужу научну област ДЕРМАТОВЕНЕРОЛОГИЈА изабере пријављени кандидат, др Јован Лалошевић.</w:t>
      </w:r>
    </w:p>
    <w:p w:rsidR="00850200" w:rsidRPr="00850200" w:rsidRDefault="00850200" w:rsidP="00BB248F">
      <w:pPr>
        <w:snapToGrid w:val="0"/>
        <w:spacing w:before="100" w:beforeAutospacing="1" w:after="100" w:afterAutospacing="1"/>
        <w:jc w:val="both"/>
        <w:rPr>
          <w:rFonts w:ascii="Times New Roman" w:eastAsia="Times New Roman" w:hAnsi="Times New Roman" w:cs="Times New Roman"/>
          <w:kern w:val="0"/>
          <w:sz w:val="20"/>
          <w:szCs w:val="20"/>
          <w:lang w:eastAsia="en-GB"/>
          <w14:ligatures w14:val="none"/>
        </w:rPr>
      </w:pPr>
      <w:r w:rsidRPr="00850200">
        <w:rPr>
          <w:rFonts w:ascii="Times New Roman" w:eastAsia="Times New Roman" w:hAnsi="Times New Roman" w:cs="Times New Roman"/>
          <w:b/>
          <w:bCs/>
          <w:kern w:val="0"/>
          <w:sz w:val="20"/>
          <w:szCs w:val="20"/>
          <w:lang w:eastAsia="en-GB"/>
          <w14:ligatures w14:val="none"/>
        </w:rPr>
        <w:t>КОМИСИЈА:</w:t>
      </w:r>
    </w:p>
    <w:p w:rsidR="00850200" w:rsidRDefault="00850200" w:rsidP="00BB248F">
      <w:pPr>
        <w:numPr>
          <w:ilvl w:val="0"/>
          <w:numId w:val="11"/>
        </w:numPr>
        <w:spacing w:before="100" w:beforeAutospacing="1" w:after="100" w:afterAutospacing="1"/>
        <w:rPr>
          <w:rFonts w:ascii="Times New Roman" w:eastAsia="Times New Roman" w:hAnsi="Times New Roman" w:cs="Times New Roman"/>
          <w:kern w:val="0"/>
          <w:sz w:val="20"/>
          <w:szCs w:val="20"/>
          <w:lang w:eastAsia="en-GB"/>
          <w14:ligatures w14:val="none"/>
        </w:rPr>
      </w:pPr>
      <w:r w:rsidRPr="00850200">
        <w:rPr>
          <w:rFonts w:ascii="Times New Roman" w:eastAsia="Times New Roman" w:hAnsi="Times New Roman" w:cs="Times New Roman"/>
          <w:kern w:val="0"/>
          <w:sz w:val="20"/>
          <w:szCs w:val="20"/>
          <w:lang w:eastAsia="en-GB"/>
          <w14:ligatures w14:val="none"/>
        </w:rPr>
        <w:t>Проф. др Милош Николић, редовни професор</w:t>
      </w:r>
      <w:r w:rsidRPr="00850200">
        <w:rPr>
          <w:rFonts w:ascii="Times New Roman" w:eastAsia="Times New Roman" w:hAnsi="Times New Roman" w:cs="Times New Roman"/>
          <w:kern w:val="0"/>
          <w:sz w:val="20"/>
          <w:szCs w:val="20"/>
          <w:lang w:eastAsia="en-GB"/>
          <w14:ligatures w14:val="none"/>
        </w:rPr>
        <w:br/>
        <w:t xml:space="preserve">Медицинског факултета Универзитета у Београду, председник </w:t>
      </w:r>
    </w:p>
    <w:p w:rsidR="00850200" w:rsidRPr="00850200" w:rsidRDefault="00850200" w:rsidP="00BB248F">
      <w:pPr>
        <w:spacing w:before="100" w:beforeAutospacing="1" w:after="100" w:afterAutospacing="1"/>
        <w:ind w:left="720"/>
        <w:rPr>
          <w:rFonts w:ascii="Times New Roman" w:eastAsia="Times New Roman" w:hAnsi="Times New Roman" w:cs="Times New Roman"/>
          <w:kern w:val="0"/>
          <w:sz w:val="20"/>
          <w:szCs w:val="20"/>
          <w:lang w:eastAsia="en-GB"/>
          <w14:ligatures w14:val="none"/>
        </w:rPr>
      </w:pPr>
    </w:p>
    <w:p w:rsidR="00850200" w:rsidRPr="00850200" w:rsidRDefault="00B8671D" w:rsidP="00BB248F">
      <w:pPr>
        <w:rPr>
          <w:rFonts w:ascii="Times New Roman" w:eastAsia="Times New Roman" w:hAnsi="Times New Roman" w:cs="Times New Roman"/>
          <w:kern w:val="0"/>
          <w:sz w:val="20"/>
          <w:szCs w:val="20"/>
          <w:lang w:eastAsia="en-GB"/>
          <w14:ligatures w14:val="none"/>
        </w:rPr>
      </w:pPr>
      <w:r>
        <w:rPr>
          <w:rFonts w:ascii="Times New Roman" w:eastAsia="Times New Roman" w:hAnsi="Times New Roman" w:cs="Times New Roman"/>
          <w:noProof/>
          <w:kern w:val="0"/>
          <w:sz w:val="20"/>
          <w:szCs w:val="20"/>
          <w:lang w:eastAsia="en-GB"/>
        </w:rPr>
        <w:pict>
          <v:rect id="_x0000_i1027" alt="" style="width:451.3pt;height:.05pt;mso-width-percent:0;mso-height-percent:0;mso-width-percent:0;mso-height-percent:0" o:hralign="center" o:hrstd="t" o:hr="t" fillcolor="#a0a0a0" stroked="f"/>
        </w:pict>
      </w:r>
    </w:p>
    <w:p w:rsidR="00850200" w:rsidRDefault="00850200" w:rsidP="00BB248F">
      <w:pPr>
        <w:numPr>
          <w:ilvl w:val="0"/>
          <w:numId w:val="12"/>
        </w:numPr>
        <w:spacing w:before="100" w:beforeAutospacing="1" w:after="100" w:afterAutospacing="1"/>
        <w:rPr>
          <w:rFonts w:ascii="Times New Roman" w:eastAsia="Times New Roman" w:hAnsi="Times New Roman" w:cs="Times New Roman"/>
          <w:kern w:val="0"/>
          <w:sz w:val="20"/>
          <w:szCs w:val="20"/>
          <w:lang w:eastAsia="en-GB"/>
          <w14:ligatures w14:val="none"/>
        </w:rPr>
      </w:pPr>
      <w:proofErr w:type="spellStart"/>
      <w:r w:rsidRPr="00850200">
        <w:rPr>
          <w:rFonts w:ascii="Times New Roman" w:eastAsia="Times New Roman" w:hAnsi="Times New Roman" w:cs="Times New Roman"/>
          <w:kern w:val="0"/>
          <w:sz w:val="20"/>
          <w:szCs w:val="20"/>
          <w:lang w:val="sr-Cyrl-RS" w:eastAsia="en-GB"/>
          <w14:ligatures w14:val="none"/>
        </w:rPr>
        <w:t>Проф</w:t>
      </w:r>
      <w:proofErr w:type="spellEnd"/>
      <w:r w:rsidRPr="00850200">
        <w:rPr>
          <w:rFonts w:ascii="Times New Roman" w:eastAsia="Times New Roman" w:hAnsi="Times New Roman" w:cs="Times New Roman"/>
          <w:kern w:val="0"/>
          <w:sz w:val="20"/>
          <w:szCs w:val="20"/>
          <w:lang w:eastAsia="en-GB"/>
          <w14:ligatures w14:val="none"/>
        </w:rPr>
        <w:t xml:space="preserve">. др Мирјана Гајић-Вељић, </w:t>
      </w:r>
      <w:r w:rsidRPr="00850200">
        <w:rPr>
          <w:rFonts w:ascii="Times New Roman" w:eastAsia="Times New Roman" w:hAnsi="Times New Roman" w:cs="Times New Roman"/>
          <w:kern w:val="0"/>
          <w:sz w:val="20"/>
          <w:szCs w:val="20"/>
          <w:lang w:val="sr-Cyrl-RS" w:eastAsia="en-GB"/>
          <w14:ligatures w14:val="none"/>
        </w:rPr>
        <w:t>ванредни професор</w:t>
      </w:r>
      <w:r w:rsidRPr="00850200">
        <w:rPr>
          <w:rFonts w:ascii="Times New Roman" w:eastAsia="Times New Roman" w:hAnsi="Times New Roman" w:cs="Times New Roman"/>
          <w:kern w:val="0"/>
          <w:sz w:val="20"/>
          <w:szCs w:val="20"/>
          <w:lang w:eastAsia="en-GB"/>
          <w14:ligatures w14:val="none"/>
        </w:rPr>
        <w:br/>
        <w:t xml:space="preserve">Медицинског факултета Универзитета у Београду, члан </w:t>
      </w:r>
    </w:p>
    <w:p w:rsidR="00850200" w:rsidRPr="00850200" w:rsidRDefault="00850200" w:rsidP="00BB248F">
      <w:pPr>
        <w:spacing w:before="100" w:beforeAutospacing="1" w:after="100" w:afterAutospacing="1"/>
        <w:ind w:left="720"/>
        <w:rPr>
          <w:rFonts w:ascii="Times New Roman" w:eastAsia="Times New Roman" w:hAnsi="Times New Roman" w:cs="Times New Roman"/>
          <w:kern w:val="0"/>
          <w:sz w:val="20"/>
          <w:szCs w:val="20"/>
          <w:lang w:eastAsia="en-GB"/>
          <w14:ligatures w14:val="none"/>
        </w:rPr>
      </w:pPr>
    </w:p>
    <w:p w:rsidR="00850200" w:rsidRPr="00850200" w:rsidRDefault="00B8671D" w:rsidP="00BB248F">
      <w:pPr>
        <w:rPr>
          <w:rFonts w:ascii="Times New Roman" w:eastAsia="Times New Roman" w:hAnsi="Times New Roman" w:cs="Times New Roman"/>
          <w:kern w:val="0"/>
          <w:sz w:val="20"/>
          <w:szCs w:val="20"/>
          <w:lang w:eastAsia="en-GB"/>
          <w14:ligatures w14:val="none"/>
        </w:rPr>
      </w:pPr>
      <w:r>
        <w:rPr>
          <w:rFonts w:ascii="Times New Roman" w:eastAsia="Times New Roman" w:hAnsi="Times New Roman" w:cs="Times New Roman"/>
          <w:noProof/>
          <w:kern w:val="0"/>
          <w:sz w:val="20"/>
          <w:szCs w:val="20"/>
          <w:lang w:eastAsia="en-GB"/>
        </w:rPr>
        <w:pict>
          <v:rect id="_x0000_i1026" alt="" style="width:451.3pt;height:.05pt;mso-width-percent:0;mso-height-percent:0;mso-width-percent:0;mso-height-percent:0" o:hralign="center" o:hrstd="t" o:hr="t" fillcolor="#a0a0a0" stroked="f"/>
        </w:pict>
      </w:r>
    </w:p>
    <w:p w:rsidR="00850200" w:rsidRDefault="00850200" w:rsidP="00BB248F">
      <w:pPr>
        <w:numPr>
          <w:ilvl w:val="0"/>
          <w:numId w:val="13"/>
        </w:numPr>
        <w:spacing w:before="100" w:beforeAutospacing="1" w:after="100" w:afterAutospacing="1"/>
        <w:rPr>
          <w:rFonts w:ascii="Times New Roman" w:eastAsia="Times New Roman" w:hAnsi="Times New Roman" w:cs="Times New Roman"/>
          <w:kern w:val="0"/>
          <w:sz w:val="20"/>
          <w:szCs w:val="20"/>
          <w:lang w:eastAsia="en-GB"/>
          <w14:ligatures w14:val="none"/>
        </w:rPr>
      </w:pPr>
      <w:r w:rsidRPr="00850200">
        <w:rPr>
          <w:rFonts w:ascii="Times New Roman" w:eastAsia="Times New Roman" w:hAnsi="Times New Roman" w:cs="Times New Roman"/>
          <w:kern w:val="0"/>
          <w:sz w:val="20"/>
          <w:szCs w:val="20"/>
          <w:lang w:val="sr-Cyrl-RS" w:eastAsia="en-GB"/>
          <w14:ligatures w14:val="none"/>
        </w:rPr>
        <w:t>Проф. др Дубравка Живановић, ванредни професор</w:t>
      </w:r>
      <w:r w:rsidRPr="00850200">
        <w:rPr>
          <w:rFonts w:ascii="Times New Roman" w:eastAsia="Times New Roman" w:hAnsi="Times New Roman" w:cs="Times New Roman"/>
          <w:kern w:val="0"/>
          <w:sz w:val="20"/>
          <w:szCs w:val="20"/>
          <w:lang w:eastAsia="en-GB"/>
          <w14:ligatures w14:val="none"/>
        </w:rPr>
        <w:br/>
        <w:t xml:space="preserve">Медицинског факултета Универзитета у Београду, члан </w:t>
      </w:r>
    </w:p>
    <w:p w:rsidR="00850200" w:rsidRPr="00850200" w:rsidRDefault="00850200" w:rsidP="00BB248F">
      <w:pPr>
        <w:spacing w:before="100" w:beforeAutospacing="1" w:after="100" w:afterAutospacing="1"/>
        <w:ind w:left="720"/>
        <w:jc w:val="both"/>
        <w:rPr>
          <w:rFonts w:ascii="Times New Roman" w:eastAsia="Times New Roman" w:hAnsi="Times New Roman" w:cs="Times New Roman"/>
          <w:kern w:val="0"/>
          <w:sz w:val="20"/>
          <w:szCs w:val="20"/>
          <w:lang w:eastAsia="en-GB"/>
          <w14:ligatures w14:val="none"/>
        </w:rPr>
      </w:pPr>
    </w:p>
    <w:p w:rsidR="00850200" w:rsidRPr="00850200" w:rsidRDefault="00B8671D" w:rsidP="00BB248F">
      <w:pPr>
        <w:jc w:val="both"/>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v:rect id="_x0000_i1025" alt="" style="width:451.3pt;height:.05pt;mso-width-percent:0;mso-height-percent:0;mso-width-percent:0;mso-height-percent:0" o:hralign="center" o:hrstd="t" o:hr="t" fillcolor="#a0a0a0" stroked="f"/>
        </w:pict>
      </w:r>
    </w:p>
    <w:p w:rsidR="00850200" w:rsidRDefault="00850200" w:rsidP="00BB248F">
      <w:pPr>
        <w:jc w:val="both"/>
        <w:rPr>
          <w:lang w:val="sr-Cyrl-RS"/>
        </w:rPr>
      </w:pPr>
    </w:p>
    <w:p w:rsidR="0027798E" w:rsidRPr="0027798E" w:rsidRDefault="0027798E" w:rsidP="00BB248F">
      <w:pPr>
        <w:jc w:val="both"/>
        <w:rPr>
          <w:rFonts w:ascii="Times New Roman" w:hAnsi="Times New Roman" w:cs="Times New Roman"/>
          <w:sz w:val="20"/>
          <w:szCs w:val="20"/>
          <w:lang w:val="sr-Cyrl-RS"/>
        </w:rPr>
      </w:pPr>
      <w:r>
        <w:rPr>
          <w:rFonts w:ascii="Times New Roman" w:hAnsi="Times New Roman" w:cs="Times New Roman"/>
          <w:sz w:val="20"/>
          <w:szCs w:val="20"/>
          <w:lang w:val="sr-Cyrl-RS"/>
        </w:rPr>
        <w:t>Београд, 6.4.2026.</w:t>
      </w:r>
    </w:p>
    <w:sectPr w:rsidR="0027798E" w:rsidRPr="002779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72A9E"/>
    <w:multiLevelType w:val="multilevel"/>
    <w:tmpl w:val="A21A3742"/>
    <w:lvl w:ilvl="0">
      <w:start w:val="1"/>
      <w:numFmt w:val="decimal"/>
      <w:lvlText w:val="%1."/>
      <w:lvlJc w:val="left"/>
      <w:pPr>
        <w:tabs>
          <w:tab w:val="num" w:pos="1440"/>
        </w:tabs>
        <w:ind w:left="1440" w:hanging="360"/>
      </w:pPr>
    </w:lvl>
    <w:lvl w:ilvl="1">
      <w:start w:val="127"/>
      <w:numFmt w:val="decimal"/>
      <w:lvlText w:val="%2"/>
      <w:lvlJc w:val="left"/>
      <w:pPr>
        <w:ind w:left="2160" w:hanging="360"/>
      </w:pPr>
      <w:rPr>
        <w:rFonts w:hint="default"/>
      </w:r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 w15:restartNumberingAfterBreak="0">
    <w:nsid w:val="1C0A6FA6"/>
    <w:multiLevelType w:val="hybridMultilevel"/>
    <w:tmpl w:val="038EC7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68555E"/>
    <w:multiLevelType w:val="multilevel"/>
    <w:tmpl w:val="0E4CD486"/>
    <w:lvl w:ilvl="0">
      <w:start w:val="1"/>
      <w:numFmt w:val="decimal"/>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EA49A0"/>
    <w:multiLevelType w:val="multilevel"/>
    <w:tmpl w:val="0E4CD486"/>
    <w:lvl w:ilvl="0">
      <w:start w:val="1"/>
      <w:numFmt w:val="decimal"/>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ED35A7"/>
    <w:multiLevelType w:val="multilevel"/>
    <w:tmpl w:val="22D0D5D8"/>
    <w:lvl w:ilvl="0">
      <w:start w:val="1"/>
      <w:numFmt w:val="decimal"/>
      <w:lvlText w:val="%1."/>
      <w:lvlJc w:val="left"/>
      <w:pPr>
        <w:tabs>
          <w:tab w:val="num" w:pos="-1440"/>
        </w:tabs>
        <w:ind w:left="-144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0"/>
        </w:tabs>
        <w:ind w:left="0" w:hanging="360"/>
      </w:pPr>
    </w:lvl>
    <w:lvl w:ilvl="3" w:tentative="1">
      <w:start w:val="1"/>
      <w:numFmt w:val="decimal"/>
      <w:lvlText w:val="%4."/>
      <w:lvlJc w:val="left"/>
      <w:pPr>
        <w:tabs>
          <w:tab w:val="num" w:pos="720"/>
        </w:tabs>
        <w:ind w:left="720" w:hanging="360"/>
      </w:pPr>
    </w:lvl>
    <w:lvl w:ilvl="4" w:tentative="1">
      <w:start w:val="1"/>
      <w:numFmt w:val="decimal"/>
      <w:lvlText w:val="%5."/>
      <w:lvlJc w:val="left"/>
      <w:pPr>
        <w:tabs>
          <w:tab w:val="num" w:pos="1440"/>
        </w:tabs>
        <w:ind w:left="1440" w:hanging="360"/>
      </w:pPr>
    </w:lvl>
    <w:lvl w:ilvl="5" w:tentative="1">
      <w:start w:val="1"/>
      <w:numFmt w:val="decimal"/>
      <w:lvlText w:val="%6."/>
      <w:lvlJc w:val="left"/>
      <w:pPr>
        <w:tabs>
          <w:tab w:val="num" w:pos="2160"/>
        </w:tabs>
        <w:ind w:left="2160" w:hanging="360"/>
      </w:pPr>
    </w:lvl>
    <w:lvl w:ilvl="6" w:tentative="1">
      <w:start w:val="1"/>
      <w:numFmt w:val="decimal"/>
      <w:lvlText w:val="%7."/>
      <w:lvlJc w:val="left"/>
      <w:pPr>
        <w:tabs>
          <w:tab w:val="num" w:pos="2880"/>
        </w:tabs>
        <w:ind w:left="2880" w:hanging="360"/>
      </w:pPr>
    </w:lvl>
    <w:lvl w:ilvl="7" w:tentative="1">
      <w:start w:val="1"/>
      <w:numFmt w:val="decimal"/>
      <w:lvlText w:val="%8."/>
      <w:lvlJc w:val="left"/>
      <w:pPr>
        <w:tabs>
          <w:tab w:val="num" w:pos="3600"/>
        </w:tabs>
        <w:ind w:left="3600" w:hanging="360"/>
      </w:pPr>
    </w:lvl>
    <w:lvl w:ilvl="8" w:tentative="1">
      <w:start w:val="1"/>
      <w:numFmt w:val="decimal"/>
      <w:lvlText w:val="%9."/>
      <w:lvlJc w:val="left"/>
      <w:pPr>
        <w:tabs>
          <w:tab w:val="num" w:pos="4320"/>
        </w:tabs>
        <w:ind w:left="4320" w:hanging="360"/>
      </w:pPr>
    </w:lvl>
  </w:abstractNum>
  <w:abstractNum w:abstractNumId="5" w15:restartNumberingAfterBreak="0">
    <w:nsid w:val="31623190"/>
    <w:multiLevelType w:val="multilevel"/>
    <w:tmpl w:val="0E4CD486"/>
    <w:lvl w:ilvl="0">
      <w:start w:val="1"/>
      <w:numFmt w:val="decimal"/>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8807E3"/>
    <w:multiLevelType w:val="multilevel"/>
    <w:tmpl w:val="9EC8D0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EE5C71"/>
    <w:multiLevelType w:val="hybridMultilevel"/>
    <w:tmpl w:val="432E9C2E"/>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8" w15:restartNumberingAfterBreak="0">
    <w:nsid w:val="5A5B256E"/>
    <w:multiLevelType w:val="multilevel"/>
    <w:tmpl w:val="48F2D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8D74192"/>
    <w:multiLevelType w:val="hybridMultilevel"/>
    <w:tmpl w:val="6156B1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4E554F"/>
    <w:multiLevelType w:val="multilevel"/>
    <w:tmpl w:val="0E4CD486"/>
    <w:lvl w:ilvl="0">
      <w:start w:val="1"/>
      <w:numFmt w:val="decimal"/>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1C3A68"/>
    <w:multiLevelType w:val="hybridMultilevel"/>
    <w:tmpl w:val="E8CA4066"/>
    <w:lvl w:ilvl="0" w:tplc="0809000F">
      <w:start w:val="1"/>
      <w:numFmt w:val="decimal"/>
      <w:lvlText w:val="%1."/>
      <w:lvlJc w:val="left"/>
      <w:pPr>
        <w:ind w:left="720" w:hanging="360"/>
      </w:pPr>
      <w:rPr>
        <w:rFonts w:hint="default"/>
      </w:rPr>
    </w:lvl>
    <w:lvl w:ilvl="1" w:tplc="FFFFFFFF">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7E584485"/>
    <w:multiLevelType w:val="multilevel"/>
    <w:tmpl w:val="D5049E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9226906">
    <w:abstractNumId w:val="9"/>
  </w:num>
  <w:num w:numId="2" w16cid:durableId="1885365935">
    <w:abstractNumId w:val="1"/>
  </w:num>
  <w:num w:numId="3" w16cid:durableId="1774126146">
    <w:abstractNumId w:val="2"/>
  </w:num>
  <w:num w:numId="4" w16cid:durableId="473331639">
    <w:abstractNumId w:val="5"/>
  </w:num>
  <w:num w:numId="5" w16cid:durableId="2000304971">
    <w:abstractNumId w:val="10"/>
  </w:num>
  <w:num w:numId="6" w16cid:durableId="400980678">
    <w:abstractNumId w:val="4"/>
  </w:num>
  <w:num w:numId="7" w16cid:durableId="1269774400">
    <w:abstractNumId w:val="3"/>
  </w:num>
  <w:num w:numId="8" w16cid:durableId="728192398">
    <w:abstractNumId w:val="0"/>
  </w:num>
  <w:num w:numId="9" w16cid:durableId="1465662260">
    <w:abstractNumId w:val="11"/>
  </w:num>
  <w:num w:numId="10" w16cid:durableId="1086850399">
    <w:abstractNumId w:val="7"/>
  </w:num>
  <w:num w:numId="11" w16cid:durableId="577059049">
    <w:abstractNumId w:val="8"/>
  </w:num>
  <w:num w:numId="12" w16cid:durableId="639115924">
    <w:abstractNumId w:val="12"/>
  </w:num>
  <w:num w:numId="13" w16cid:durableId="2616482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275"/>
    <w:rsid w:val="000D1337"/>
    <w:rsid w:val="00100387"/>
    <w:rsid w:val="001B03AF"/>
    <w:rsid w:val="00224D6A"/>
    <w:rsid w:val="0027798E"/>
    <w:rsid w:val="00336FB3"/>
    <w:rsid w:val="00372174"/>
    <w:rsid w:val="003A1F5B"/>
    <w:rsid w:val="00456559"/>
    <w:rsid w:val="004634B5"/>
    <w:rsid w:val="004F299B"/>
    <w:rsid w:val="004F429B"/>
    <w:rsid w:val="0056586D"/>
    <w:rsid w:val="005B68DC"/>
    <w:rsid w:val="006A2442"/>
    <w:rsid w:val="006D0748"/>
    <w:rsid w:val="00751171"/>
    <w:rsid w:val="007867D7"/>
    <w:rsid w:val="00850200"/>
    <w:rsid w:val="00901275"/>
    <w:rsid w:val="00A10808"/>
    <w:rsid w:val="00B8671D"/>
    <w:rsid w:val="00B91094"/>
    <w:rsid w:val="00B9317B"/>
    <w:rsid w:val="00BB248F"/>
    <w:rsid w:val="00BB6871"/>
    <w:rsid w:val="00C9414F"/>
    <w:rsid w:val="00CB76E6"/>
    <w:rsid w:val="00D233BF"/>
    <w:rsid w:val="00D467C7"/>
    <w:rsid w:val="00D54D48"/>
    <w:rsid w:val="00E45B0A"/>
    <w:rsid w:val="00EE4B25"/>
    <w:rsid w:val="00F101B7"/>
    <w:rsid w:val="00F916AB"/>
  </w:rsids>
  <m:mathPr>
    <m:mathFont m:val="Cambria Math"/>
    <m:brkBin m:val="before"/>
    <m:brkBinSub m:val="--"/>
    <m:smallFrac m:val="0"/>
    <m:dispDef/>
    <m:lMargin m:val="0"/>
    <m:rMargin m:val="0"/>
    <m:defJc m:val="centerGroup"/>
    <m:wrapIndent m:val="1440"/>
    <m:intLim m:val="subSup"/>
    <m:naryLim m:val="undOvr"/>
  </m:mathPr>
  <w:themeFontLang w:val="e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5AFC3"/>
  <w15:chartTrackingRefBased/>
  <w15:docId w15:val="{AB73C7A5-136E-144B-A551-EAEE9B23A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R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1275"/>
    <w:pPr>
      <w:ind w:left="720"/>
      <w:contextualSpacing/>
    </w:pPr>
  </w:style>
  <w:style w:type="paragraph" w:styleId="NormalWeb">
    <w:name w:val="Normal (Web)"/>
    <w:basedOn w:val="Normal"/>
    <w:uiPriority w:val="99"/>
    <w:unhideWhenUsed/>
    <w:rsid w:val="00B9317B"/>
    <w:pPr>
      <w:spacing w:before="100" w:beforeAutospacing="1" w:after="100" w:afterAutospacing="1"/>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B9317B"/>
    <w:rPr>
      <w:b/>
      <w:bCs/>
    </w:rPr>
  </w:style>
  <w:style w:type="character" w:customStyle="1" w:styleId="whitespace-normal">
    <w:name w:val="whitespace-normal"/>
    <w:basedOn w:val="DefaultParagraphFont"/>
    <w:rsid w:val="00B93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84355">
      <w:bodyDiv w:val="1"/>
      <w:marLeft w:val="0"/>
      <w:marRight w:val="0"/>
      <w:marTop w:val="0"/>
      <w:marBottom w:val="0"/>
      <w:divBdr>
        <w:top w:val="none" w:sz="0" w:space="0" w:color="auto"/>
        <w:left w:val="none" w:sz="0" w:space="0" w:color="auto"/>
        <w:bottom w:val="none" w:sz="0" w:space="0" w:color="auto"/>
        <w:right w:val="none" w:sz="0" w:space="0" w:color="auto"/>
      </w:divBdr>
    </w:div>
    <w:div w:id="517348942">
      <w:bodyDiv w:val="1"/>
      <w:marLeft w:val="0"/>
      <w:marRight w:val="0"/>
      <w:marTop w:val="0"/>
      <w:marBottom w:val="0"/>
      <w:divBdr>
        <w:top w:val="none" w:sz="0" w:space="0" w:color="auto"/>
        <w:left w:val="none" w:sz="0" w:space="0" w:color="auto"/>
        <w:bottom w:val="none" w:sz="0" w:space="0" w:color="auto"/>
        <w:right w:val="none" w:sz="0" w:space="0" w:color="auto"/>
      </w:divBdr>
    </w:div>
    <w:div w:id="880633456">
      <w:bodyDiv w:val="1"/>
      <w:marLeft w:val="0"/>
      <w:marRight w:val="0"/>
      <w:marTop w:val="0"/>
      <w:marBottom w:val="0"/>
      <w:divBdr>
        <w:top w:val="none" w:sz="0" w:space="0" w:color="auto"/>
        <w:left w:val="none" w:sz="0" w:space="0" w:color="auto"/>
        <w:bottom w:val="none" w:sz="0" w:space="0" w:color="auto"/>
        <w:right w:val="none" w:sz="0" w:space="0" w:color="auto"/>
      </w:divBdr>
    </w:div>
    <w:div w:id="1205102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8</Pages>
  <Words>3737</Words>
  <Characters>21303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26</cp:revision>
  <dcterms:created xsi:type="dcterms:W3CDTF">2026-04-03T05:35:00Z</dcterms:created>
  <dcterms:modified xsi:type="dcterms:W3CDTF">2026-04-06T07:15:00Z</dcterms:modified>
</cp:coreProperties>
</file>