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842"/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2290"/>
        <w:gridCol w:w="994"/>
        <w:gridCol w:w="1000"/>
        <w:gridCol w:w="953"/>
        <w:gridCol w:w="807"/>
        <w:gridCol w:w="93"/>
        <w:gridCol w:w="695"/>
        <w:gridCol w:w="187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56327B" w:rsidRPr="00F4539E" w:rsidTr="0056327B">
        <w:trPr>
          <w:trHeight w:val="499"/>
        </w:trPr>
        <w:tc>
          <w:tcPr>
            <w:tcW w:w="156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7B" w:rsidRPr="00F4539E" w:rsidRDefault="0056327B" w:rsidP="0056327B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sz w:val="18"/>
                <w:szCs w:val="18"/>
                <w:lang w:val="sr-Cyrl-RS"/>
              </w:rPr>
            </w:pPr>
            <w:proofErr w:type="spellStart"/>
            <w:r w:rsidRPr="00F4539E">
              <w:rPr>
                <w:b/>
                <w:iCs/>
                <w:sz w:val="18"/>
                <w:szCs w:val="18"/>
              </w:rPr>
              <w:t>Име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iCs/>
                <w:sz w:val="18"/>
                <w:szCs w:val="18"/>
              </w:rPr>
              <w:t>кандидата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: </w:t>
            </w:r>
            <w:r w:rsidRPr="00F4539E">
              <w:rPr>
                <w:b/>
                <w:iCs/>
                <w:sz w:val="18"/>
                <w:szCs w:val="18"/>
                <w:lang w:val="sr-Cyrl-RS"/>
              </w:rPr>
              <w:t xml:space="preserve">Весна Стевановић                      </w:t>
            </w:r>
            <w:proofErr w:type="spellStart"/>
            <w:r w:rsidRPr="00F4539E">
              <w:rPr>
                <w:b/>
                <w:iCs/>
                <w:sz w:val="18"/>
                <w:szCs w:val="18"/>
              </w:rPr>
              <w:t>Звање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: </w:t>
            </w:r>
            <w:r w:rsidRPr="00F4539E">
              <w:rPr>
                <w:b/>
                <w:iCs/>
                <w:sz w:val="18"/>
                <w:szCs w:val="18"/>
                <w:lang w:val="sr-Cyrl-RS"/>
              </w:rPr>
              <w:t xml:space="preserve">клинички асистент                                  </w:t>
            </w:r>
            <w:proofErr w:type="spellStart"/>
            <w:r w:rsidRPr="00F4539E">
              <w:rPr>
                <w:b/>
                <w:iCs/>
                <w:sz w:val="18"/>
                <w:szCs w:val="18"/>
              </w:rPr>
              <w:t>Ужа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iCs/>
                <w:sz w:val="18"/>
                <w:szCs w:val="18"/>
              </w:rPr>
              <w:t>научна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iCs/>
                <w:sz w:val="18"/>
                <w:szCs w:val="18"/>
              </w:rPr>
              <w:t>област</w:t>
            </w:r>
            <w:proofErr w:type="spellEnd"/>
            <w:r w:rsidRPr="00F4539E">
              <w:rPr>
                <w:b/>
                <w:iCs/>
                <w:sz w:val="18"/>
                <w:szCs w:val="18"/>
              </w:rPr>
              <w:t xml:space="preserve">: </w:t>
            </w:r>
            <w:r w:rsidRPr="00F4539E">
              <w:rPr>
                <w:b/>
                <w:iCs/>
                <w:sz w:val="18"/>
                <w:szCs w:val="18"/>
                <w:lang w:val="sr-Cyrl-RS"/>
              </w:rPr>
              <w:t>хирургија са анестезиологијом</w:t>
            </w:r>
          </w:p>
        </w:tc>
      </w:tr>
      <w:tr w:rsidR="0056327B" w:rsidRPr="00F4539E" w:rsidTr="0056327B">
        <w:trPr>
          <w:trHeight w:val="360"/>
        </w:trPr>
        <w:tc>
          <w:tcPr>
            <w:tcW w:w="2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Педагошка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активност</w:t>
            </w:r>
            <w:proofErr w:type="spellEnd"/>
          </w:p>
        </w:tc>
        <w:tc>
          <w:tcPr>
            <w:tcW w:w="68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Оцена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студената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sz w:val="18"/>
                <w:szCs w:val="18"/>
              </w:rPr>
              <w:t>претходном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изборном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периоду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по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годинама</w:t>
            </w:r>
            <w:proofErr w:type="spellEnd"/>
          </w:p>
        </w:tc>
        <w:tc>
          <w:tcPr>
            <w:tcW w:w="10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2020/21 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оцена:5.0</w:t>
            </w: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2021/22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оцена:5.0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2022/23</w:t>
            </w:r>
            <w:r w:rsidRPr="00F4539E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оцена: </w:t>
            </w:r>
            <w:r w:rsidRPr="00F4539E">
              <w:rPr>
                <w:bCs/>
                <w:color w:val="000000"/>
                <w:sz w:val="18"/>
                <w:szCs w:val="18"/>
              </w:rPr>
              <w:t>5.0</w:t>
            </w: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 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</w:rPr>
            </w:pPr>
            <w:r w:rsidRPr="00F4539E">
              <w:rPr>
                <w:bCs/>
                <w:color w:val="000000"/>
                <w:sz w:val="18"/>
                <w:szCs w:val="18"/>
              </w:rPr>
              <w:t>2023</w:t>
            </w: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/24</w:t>
            </w:r>
            <w:r w:rsidRPr="00F4539E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оцена: </w:t>
            </w:r>
            <w:r w:rsidRPr="00F4539E">
              <w:rPr>
                <w:bCs/>
                <w:color w:val="000000"/>
                <w:sz w:val="18"/>
                <w:szCs w:val="18"/>
              </w:rPr>
              <w:t>4.91</w:t>
            </w: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2024/25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>оцена</w:t>
            </w:r>
            <w:r w:rsidRPr="00F4539E">
              <w:rPr>
                <w:bCs/>
                <w:color w:val="000000"/>
                <w:sz w:val="18"/>
                <w:szCs w:val="18"/>
              </w:rPr>
              <w:t>:5.0</w:t>
            </w:r>
            <w:r w:rsidRPr="00F4539E">
              <w:rPr>
                <w:bCs/>
                <w:color w:val="000000"/>
                <w:sz w:val="18"/>
                <w:szCs w:val="18"/>
                <w:lang w:val="sr-Cyrl-RS"/>
              </w:rPr>
              <w:t xml:space="preserve">      </w:t>
            </w:r>
          </w:p>
        </w:tc>
      </w:tr>
      <w:tr w:rsidR="0056327B" w:rsidRPr="00F4539E" w:rsidTr="0056327B">
        <w:trPr>
          <w:trHeight w:val="360"/>
        </w:trPr>
        <w:tc>
          <w:tcPr>
            <w:tcW w:w="2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bCs/>
                <w:sz w:val="18"/>
                <w:szCs w:val="18"/>
              </w:rPr>
              <w:t>Менторства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одбрањеним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завршним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радовима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број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Дипломски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  <w:lang w:val="sr-Cyrl-RS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Последипломски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: </w:t>
            </w:r>
          </w:p>
        </w:tc>
      </w:tr>
      <w:tr w:rsidR="0056327B" w:rsidRPr="00F4539E" w:rsidTr="0056327B">
        <w:trPr>
          <w:trHeight w:val="341"/>
        </w:trPr>
        <w:tc>
          <w:tcPr>
            <w:tcW w:w="2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bCs/>
                <w:sz w:val="18"/>
                <w:szCs w:val="18"/>
              </w:rPr>
              <w:t>Менторства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одбрањеним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докторатима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број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56327B" w:rsidRPr="00F4539E" w:rsidTr="0056327B">
        <w:trPr>
          <w:trHeight w:val="360"/>
        </w:trPr>
        <w:tc>
          <w:tcPr>
            <w:tcW w:w="2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sz w:val="18"/>
                <w:szCs w:val="18"/>
              </w:rPr>
            </w:pPr>
            <w:proofErr w:type="spellStart"/>
            <w:r w:rsidRPr="00F4539E">
              <w:rPr>
                <w:b/>
                <w:bCs/>
                <w:sz w:val="18"/>
                <w:szCs w:val="18"/>
              </w:rPr>
              <w:t>Менторства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студентским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радовима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број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56327B" w:rsidRPr="00F4539E" w:rsidTr="0056327B">
        <w:trPr>
          <w:trHeight w:val="360"/>
        </w:trPr>
        <w:tc>
          <w:tcPr>
            <w:tcW w:w="2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sz w:val="18"/>
                <w:szCs w:val="18"/>
              </w:rPr>
            </w:pPr>
            <w:r w:rsidRPr="00F4539E">
              <w:rPr>
                <w:b/>
                <w:bCs/>
                <w:sz w:val="18"/>
                <w:szCs w:val="18"/>
                <w:lang w:val="sr-Cyrl-RS"/>
              </w:rPr>
              <w:t>Учешће у комисијама за одбрану завршних радова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  <w:lang w:val="sr-Cyrl-RS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Дипломски</w:t>
            </w:r>
            <w:proofErr w:type="spellEnd"/>
            <w:r w:rsidRPr="00F4539E">
              <w:rPr>
                <w:b/>
                <w:sz w:val="18"/>
                <w:szCs w:val="18"/>
              </w:rPr>
              <w:t>: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2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Последипломски</w:t>
            </w:r>
            <w:proofErr w:type="spellEnd"/>
            <w:r w:rsidRPr="00F4539E">
              <w:rPr>
                <w:b/>
                <w:sz w:val="18"/>
                <w:szCs w:val="18"/>
                <w:lang w:val="sr-Cyrl-RS"/>
              </w:rPr>
              <w:t xml:space="preserve">:     </w:t>
            </w:r>
            <w:r w:rsidRPr="00F4539E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6327B" w:rsidRPr="00F4539E" w:rsidTr="0056327B">
        <w:trPr>
          <w:trHeight w:val="360"/>
        </w:trPr>
        <w:tc>
          <w:tcPr>
            <w:tcW w:w="2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highlight w:val="yellow"/>
                <w:lang w:val="sr-Cyrl-RS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Учешће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у КМЕ </w:t>
            </w:r>
            <w:proofErr w:type="spellStart"/>
            <w:r w:rsidRPr="00F4539E">
              <w:rPr>
                <w:b/>
                <w:sz w:val="18"/>
                <w:szCs w:val="18"/>
              </w:rPr>
              <w:t>које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су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акредитоване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преко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Факултета</w:t>
            </w:r>
            <w:proofErr w:type="spellEnd"/>
            <w:r w:rsidRPr="00F4539E">
              <w:rPr>
                <w:b/>
                <w:sz w:val="18"/>
                <w:szCs w:val="18"/>
                <w:lang w:val="sr-Cyrl-RS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highlight w:val="yellow"/>
                <w:lang w:val="sr-Cyrl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Организатор</w:t>
            </w:r>
            <w:r w:rsidRPr="00F4539E">
              <w:rPr>
                <w:b/>
                <w:sz w:val="18"/>
                <w:szCs w:val="18"/>
              </w:rPr>
              <w:t>: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Предавач</w:t>
            </w:r>
            <w:r w:rsidRPr="00F4539E">
              <w:rPr>
                <w:b/>
                <w:sz w:val="18"/>
                <w:szCs w:val="18"/>
              </w:rPr>
              <w:t>: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         </w:t>
            </w:r>
          </w:p>
        </w:tc>
      </w:tr>
      <w:tr w:rsidR="0056327B" w:rsidRPr="00F4539E" w:rsidTr="0056327B">
        <w:trPr>
          <w:trHeight w:val="360"/>
        </w:trPr>
        <w:tc>
          <w:tcPr>
            <w:tcW w:w="5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before="60" w:line="240" w:lineRule="atLeast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Научне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F4539E">
              <w:rPr>
                <w:b/>
                <w:sz w:val="18"/>
                <w:szCs w:val="18"/>
              </w:rPr>
              <w:t>стручне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F4539E">
              <w:rPr>
                <w:b/>
                <w:sz w:val="18"/>
                <w:szCs w:val="18"/>
              </w:rPr>
              <w:t>друге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bCs/>
                <w:sz w:val="18"/>
                <w:szCs w:val="18"/>
              </w:rPr>
              <w:t>Први</w:t>
            </w:r>
            <w:proofErr w:type="spellEnd"/>
            <w:r w:rsidRPr="00F4539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Носилац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рада</w:t>
            </w:r>
            <w:proofErr w:type="spellEnd"/>
            <w:r w:rsidRPr="00F4539E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Кумулативни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F4539E">
              <w:rPr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56327B" w:rsidRPr="00F4539E" w:rsidTr="0056327B">
        <w:tc>
          <w:tcPr>
            <w:tcW w:w="5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327B" w:rsidRPr="00F4539E" w:rsidRDefault="0056327B" w:rsidP="0056327B">
            <w:pPr>
              <w:widowControl w:val="0"/>
              <w:snapToGrid w:val="0"/>
              <w:spacing w:before="120" w:line="240" w:lineRule="atLeast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Пре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После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Пре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После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Пре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После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Пре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После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Број</w:t>
            </w:r>
            <w:proofErr w:type="spellEnd"/>
            <w:r w:rsidRPr="00F4539E">
              <w:rPr>
                <w:bCs/>
                <w:sz w:val="18"/>
                <w:szCs w:val="18"/>
              </w:rPr>
              <w:t xml:space="preserve"> </w:t>
            </w:r>
          </w:p>
          <w:p w:rsidR="0056327B" w:rsidRPr="00F4539E" w:rsidRDefault="0056327B" w:rsidP="0056327B">
            <w:pPr>
              <w:widowControl w:val="0"/>
              <w:snapToGrid w:val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F4539E">
              <w:rPr>
                <w:bCs/>
                <w:sz w:val="18"/>
                <w:szCs w:val="18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56327B" w:rsidRPr="00F4539E" w:rsidRDefault="0056327B" w:rsidP="0056327B">
            <w:pPr>
              <w:tabs>
                <w:tab w:val="left" w:pos="1350"/>
              </w:tabs>
              <w:jc w:val="center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spacing w:val="-10"/>
                <w:sz w:val="18"/>
                <w:szCs w:val="18"/>
              </w:rPr>
              <w:t>Кумулативни</w:t>
            </w:r>
            <w:proofErr w:type="spellEnd"/>
            <w:r w:rsidRPr="00F4539E">
              <w:rPr>
                <w:b/>
                <w:spacing w:val="-10"/>
                <w:sz w:val="18"/>
                <w:szCs w:val="18"/>
              </w:rPr>
              <w:t xml:space="preserve"> IF</w:t>
            </w:r>
          </w:p>
        </w:tc>
      </w:tr>
      <w:tr w:rsidR="0056327B" w:rsidRPr="00F4539E" w:rsidTr="0056327B">
        <w:trPr>
          <w:trHeight w:val="34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 xml:space="preserve">1. </w:t>
            </w:r>
            <w:proofErr w:type="spellStart"/>
            <w:r w:rsidRPr="00F4539E">
              <w:rPr>
                <w:b/>
                <w:sz w:val="18"/>
                <w:szCs w:val="18"/>
              </w:rPr>
              <w:t>Оригинални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sz w:val="18"/>
                <w:szCs w:val="18"/>
              </w:rPr>
              <w:t>радови</w:t>
            </w:r>
            <w:proofErr w:type="spellEnd"/>
            <w:r w:rsidRPr="00F4539E">
              <w:rPr>
                <w:b/>
                <w:sz w:val="18"/>
                <w:szCs w:val="18"/>
              </w:rPr>
              <w:t xml:space="preserve"> у</w:t>
            </w:r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часописима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са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JCR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0,587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A97135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5,9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  <w:lang w:val="sr-Cyrl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6,487</w:t>
            </w:r>
          </w:p>
        </w:tc>
      </w:tr>
      <w:tr w:rsidR="0056327B" w:rsidRPr="00F4539E" w:rsidTr="0056327B">
        <w:trPr>
          <w:trHeight w:val="34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rPr>
                <w:b/>
                <w:bCs/>
                <w:sz w:val="18"/>
                <w:szCs w:val="18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2. </w:t>
            </w:r>
            <w:proofErr w:type="spellStart"/>
            <w:r w:rsidRPr="00F4539E">
              <w:rPr>
                <w:b/>
                <w:bCs/>
                <w:color w:val="000000"/>
                <w:sz w:val="18"/>
                <w:szCs w:val="18"/>
              </w:rPr>
              <w:t>Остали</w:t>
            </w:r>
            <w:proofErr w:type="spellEnd"/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color w:val="000000"/>
                <w:sz w:val="18"/>
                <w:szCs w:val="18"/>
              </w:rPr>
              <w:t>радови</w:t>
            </w:r>
            <w:proofErr w:type="spellEnd"/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bCs/>
                <w:color w:val="000000"/>
                <w:sz w:val="18"/>
                <w:szCs w:val="18"/>
              </w:rPr>
              <w:t>часописима</w:t>
            </w:r>
            <w:proofErr w:type="spellEnd"/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bCs/>
                <w:color w:val="000000"/>
                <w:sz w:val="18"/>
                <w:szCs w:val="18"/>
              </w:rPr>
              <w:t>са</w:t>
            </w:r>
            <w:proofErr w:type="spellEnd"/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JCR </w:t>
            </w:r>
            <w:proofErr w:type="spellStart"/>
            <w:r w:rsidRPr="00F4539E">
              <w:rPr>
                <w:b/>
                <w:bCs/>
                <w:color w:val="000000"/>
                <w:sz w:val="18"/>
                <w:szCs w:val="18"/>
              </w:rPr>
              <w:t>листе</w:t>
            </w:r>
            <w:proofErr w:type="spellEnd"/>
            <w:r w:rsidRPr="00F4539E">
              <w:rPr>
                <w:b/>
                <w:b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sz w:val="18"/>
                <w:szCs w:val="18"/>
                <w:lang w:val="sr-Cyrl-RS"/>
              </w:rPr>
              <w:t>10,73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  <w:r w:rsidRPr="00F4539E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18"/>
                <w:szCs w:val="18"/>
              </w:rPr>
            </w:pPr>
            <w:r w:rsidRPr="00F4539E">
              <w:rPr>
                <w:b/>
                <w:bCs/>
                <w:sz w:val="18"/>
                <w:szCs w:val="18"/>
              </w:rPr>
              <w:t>10,73</w:t>
            </w:r>
          </w:p>
        </w:tc>
      </w:tr>
      <w:tr w:rsidR="0056327B" w:rsidRPr="00F4539E" w:rsidTr="0056327B">
        <w:trPr>
          <w:trHeight w:val="34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ind w:left="176" w:hanging="176"/>
              <w:rPr>
                <w:b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 xml:space="preserve">3.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Радови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часопису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Медицинска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rPr>
                <w:b/>
                <w:sz w:val="18"/>
                <w:szCs w:val="18"/>
                <w:lang w:val="sr-Latn-RS"/>
              </w:rPr>
            </w:pPr>
            <w:r w:rsidRPr="00F4539E">
              <w:rPr>
                <w:b/>
                <w:sz w:val="18"/>
                <w:szCs w:val="18"/>
                <w:lang w:val="sr-Latn-RS"/>
              </w:rPr>
              <w:t>„h“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 </w:t>
            </w:r>
            <w:r w:rsidRPr="00F4539E">
              <w:rPr>
                <w:b/>
                <w:sz w:val="18"/>
                <w:szCs w:val="18"/>
                <w:lang w:val="sr-Latn-RS"/>
              </w:rPr>
              <w:t xml:space="preserve">index    </w:t>
            </w:r>
          </w:p>
          <w:p w:rsidR="0056327B" w:rsidRPr="00F4539E" w:rsidRDefault="0056327B" w:rsidP="0056327B">
            <w:pPr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Latn-RS"/>
              </w:rPr>
              <w:t>(SCOPUS)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F4539E">
              <w:rPr>
                <w:b/>
                <w:sz w:val="18"/>
                <w:szCs w:val="18"/>
              </w:rPr>
              <w:t xml:space="preserve">       1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rPr>
                <w:b/>
                <w:sz w:val="18"/>
                <w:szCs w:val="18"/>
                <w:lang w:val="sr-Latn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Хетероцитати</w:t>
            </w:r>
            <w:r w:rsidRPr="00F4539E">
              <w:rPr>
                <w:b/>
                <w:sz w:val="18"/>
                <w:szCs w:val="18"/>
                <w:lang w:val="sr-Latn-RS"/>
              </w:rPr>
              <w:t xml:space="preserve"> </w:t>
            </w:r>
          </w:p>
          <w:p w:rsidR="0056327B" w:rsidRPr="00F4539E" w:rsidRDefault="0056327B" w:rsidP="0056327B">
            <w:pPr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Latn-RS"/>
              </w:rPr>
              <w:t>(SCOPUS)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F4539E">
              <w:rPr>
                <w:b/>
                <w:sz w:val="18"/>
                <w:szCs w:val="18"/>
              </w:rPr>
              <w:t xml:space="preserve">   </w:t>
            </w:r>
            <w:r w:rsidR="00406E87" w:rsidRPr="00F4539E">
              <w:rPr>
                <w:b/>
                <w:sz w:val="18"/>
                <w:szCs w:val="18"/>
              </w:rPr>
              <w:t>661</w:t>
            </w:r>
            <w:r w:rsidRPr="00F4539E">
              <w:rPr>
                <w:b/>
                <w:sz w:val="18"/>
                <w:szCs w:val="18"/>
              </w:rPr>
              <w:t xml:space="preserve">       </w:t>
            </w:r>
          </w:p>
        </w:tc>
      </w:tr>
      <w:tr w:rsidR="0056327B" w:rsidRPr="00F4539E" w:rsidTr="0056327B">
        <w:trPr>
          <w:trHeight w:val="340"/>
        </w:trPr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ind w:left="176" w:hanging="176"/>
              <w:rPr>
                <w:b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>4. Радови који нису горе наведени (</w:t>
            </w:r>
            <w:r w:rsidRPr="00F4539E">
              <w:rPr>
                <w:b/>
                <w:color w:val="000000"/>
                <w:sz w:val="18"/>
                <w:szCs w:val="18"/>
              </w:rPr>
              <w:t xml:space="preserve">in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extenso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  <w:lang w:val="sr-Cyrl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227632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rPr>
                <w:b/>
                <w:sz w:val="18"/>
                <w:szCs w:val="18"/>
                <w:lang w:val="sr-Latn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rPr>
                <w:b/>
                <w:sz w:val="18"/>
                <w:szCs w:val="18"/>
                <w:lang w:val="sr-Cyrl-RS"/>
              </w:rPr>
            </w:pPr>
          </w:p>
        </w:tc>
      </w:tr>
      <w:tr w:rsidR="0056327B" w:rsidRPr="00F4539E" w:rsidTr="0056327B">
        <w:trPr>
          <w:trHeight w:val="353"/>
        </w:trPr>
        <w:tc>
          <w:tcPr>
            <w:tcW w:w="6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6327B" w:rsidRPr="00F4539E" w:rsidRDefault="0056327B" w:rsidP="0056327B">
            <w:pPr>
              <w:widowControl w:val="0"/>
              <w:snapToGrid w:val="0"/>
              <w:spacing w:before="360" w:line="240" w:lineRule="exact"/>
              <w:rPr>
                <w:b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 xml:space="preserve">5.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Уџбеници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  <w:vertAlign w:val="superscript"/>
              </w:rPr>
              <w:t>#</w:t>
            </w:r>
            <w:r w:rsidRPr="00F4539E">
              <w:rPr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практикуми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Пре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После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избора</w:t>
            </w:r>
            <w:proofErr w:type="spellEnd"/>
          </w:p>
        </w:tc>
      </w:tr>
      <w:tr w:rsidR="0056327B" w:rsidRPr="00F4539E" w:rsidTr="0056327B">
        <w:trPr>
          <w:trHeight w:val="353"/>
        </w:trPr>
        <w:tc>
          <w:tcPr>
            <w:tcW w:w="6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56327B" w:rsidRPr="00F4539E" w:rsidTr="0056327B">
        <w:trPr>
          <w:trHeight w:val="353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>6. Књиге, м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онографије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  <w:vertAlign w:val="superscript"/>
              </w:rPr>
              <w:t>##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56327B" w:rsidRPr="00F4539E" w:rsidTr="0056327B">
        <w:trPr>
          <w:trHeight w:val="353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ind w:left="195" w:hanging="195"/>
              <w:rPr>
                <w:b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 xml:space="preserve">7.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Поглавља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F4539E">
              <w:rPr>
                <w:b/>
                <w:color w:val="000000"/>
                <w:sz w:val="18"/>
                <w:szCs w:val="18"/>
              </w:rPr>
              <w:t>уџбеницима</w:t>
            </w:r>
            <w:proofErr w:type="spellEnd"/>
            <w:r w:rsidRPr="00F4539E">
              <w:rPr>
                <w:b/>
                <w:color w:val="000000"/>
                <w:sz w:val="18"/>
                <w:szCs w:val="18"/>
                <w:vertAlign w:val="superscript"/>
              </w:rPr>
              <w:t>#</w:t>
            </w:r>
            <w:r w:rsidRPr="00F4539E">
              <w:rPr>
                <w:b/>
                <w:color w:val="000000"/>
                <w:sz w:val="18"/>
                <w:szCs w:val="18"/>
              </w:rPr>
              <w:t xml:space="preserve">, </w:t>
            </w: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>практикумима</w:t>
            </w:r>
            <w:r w:rsidRPr="00F4539E">
              <w:rPr>
                <w:b/>
                <w:color w:val="000000"/>
                <w:sz w:val="18"/>
                <w:szCs w:val="18"/>
              </w:rPr>
              <w:t xml:space="preserve">, </w:t>
            </w: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>монографијама</w:t>
            </w:r>
            <w:r w:rsidRPr="00F4539E">
              <w:rPr>
                <w:b/>
                <w:color w:val="000000"/>
                <w:sz w:val="18"/>
                <w:szCs w:val="18"/>
                <w:vertAlign w:val="superscript"/>
              </w:rPr>
              <w:t>##</w:t>
            </w:r>
            <w:r w:rsidRPr="00F4539E">
              <w:rPr>
                <w:b/>
                <w:color w:val="000000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406E87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2</w:t>
            </w:r>
          </w:p>
        </w:tc>
      </w:tr>
      <w:tr w:rsidR="0056327B" w:rsidRPr="00F4539E" w:rsidTr="0056327B">
        <w:trPr>
          <w:trHeight w:val="353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8. Саопштени радови на међународним скуповима категорије М31-М34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163816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F4539E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  <w:lang w:val="sr-Cyrl-RS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1</w:t>
            </w:r>
          </w:p>
        </w:tc>
      </w:tr>
      <w:tr w:rsidR="0056327B" w:rsidRPr="00F4539E" w:rsidTr="0056327B">
        <w:trPr>
          <w:trHeight w:val="332"/>
        </w:trPr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sz w:val="18"/>
                <w:szCs w:val="18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9. Саопштени радови на домаћим скуповима категорије М61-М64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163816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56327B" w:rsidRPr="00F4539E" w:rsidTr="0056327B">
        <w:trPr>
          <w:trHeight w:val="283"/>
        </w:trPr>
        <w:tc>
          <w:tcPr>
            <w:tcW w:w="6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10. Руковођење или учешће у научним или стручним пројектима (број)</w:t>
            </w:r>
          </w:p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Стручни</w:t>
            </w:r>
          </w:p>
        </w:tc>
      </w:tr>
      <w:tr w:rsidR="0056327B" w:rsidRPr="00F4539E" w:rsidTr="0056327B">
        <w:trPr>
          <w:trHeight w:val="283"/>
        </w:trPr>
        <w:tc>
          <w:tcPr>
            <w:tcW w:w="62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 xml:space="preserve">Руководилац:  </w:t>
            </w:r>
            <w:r w:rsidRPr="00F4539E">
              <w:rPr>
                <w:b/>
                <w:sz w:val="18"/>
                <w:szCs w:val="18"/>
              </w:rPr>
              <w:t xml:space="preserve">          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Учесник:</w:t>
            </w:r>
            <w:r w:rsidRPr="00F4539E">
              <w:rPr>
                <w:b/>
                <w:sz w:val="18"/>
                <w:szCs w:val="18"/>
              </w:rPr>
              <w:t xml:space="preserve">      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F4539E">
              <w:rPr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>Руководилац:</w:t>
            </w:r>
            <w:r w:rsidRPr="00F4539E">
              <w:rPr>
                <w:b/>
                <w:sz w:val="18"/>
                <w:szCs w:val="18"/>
              </w:rPr>
              <w:t xml:space="preserve">     </w:t>
            </w:r>
            <w:r w:rsidRPr="00F4539E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F453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sz w:val="18"/>
                <w:szCs w:val="18"/>
              </w:rPr>
            </w:pPr>
            <w:r w:rsidRPr="00F4539E">
              <w:rPr>
                <w:b/>
                <w:sz w:val="18"/>
                <w:szCs w:val="18"/>
                <w:lang w:val="sr-Cyrl-RS"/>
              </w:rPr>
              <w:t xml:space="preserve">Учесник: </w:t>
            </w:r>
            <w:r w:rsidRPr="00F4539E">
              <w:rPr>
                <w:b/>
                <w:sz w:val="18"/>
                <w:szCs w:val="18"/>
              </w:rPr>
              <w:t xml:space="preserve">      </w:t>
            </w:r>
            <w:r w:rsidR="001A7F02" w:rsidRPr="00F4539E">
              <w:rPr>
                <w:b/>
                <w:sz w:val="18"/>
                <w:szCs w:val="18"/>
              </w:rPr>
              <w:t>2</w:t>
            </w:r>
          </w:p>
        </w:tc>
      </w:tr>
      <w:tr w:rsidR="0056327B" w:rsidRPr="00F4539E" w:rsidTr="00F4539E">
        <w:trPr>
          <w:trHeight w:val="353"/>
        </w:trPr>
        <w:tc>
          <w:tcPr>
            <w:tcW w:w="628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10. Пленарна предавања или предавања по позиву</w:t>
            </w:r>
          </w:p>
        </w:tc>
        <w:tc>
          <w:tcPr>
            <w:tcW w:w="4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Домаћи скупови: </w:t>
            </w:r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     </w:t>
            </w:r>
            <w:r w:rsidR="00776331" w:rsidRPr="00F4539E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7B" w:rsidRPr="00F4539E" w:rsidRDefault="0056327B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Међународни скупови: </w:t>
            </w:r>
            <w:r w:rsidR="00776331" w:rsidRPr="00F4539E"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Pr="00F4539E">
              <w:rPr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</w:tc>
      </w:tr>
      <w:tr w:rsidR="00F4539E" w:rsidRPr="00F4539E" w:rsidTr="00F4539E">
        <w:trPr>
          <w:trHeight w:val="353"/>
        </w:trPr>
        <w:tc>
          <w:tcPr>
            <w:tcW w:w="15621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539E" w:rsidRPr="00F4539E" w:rsidRDefault="00F4539E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Комисија за припрему реферата</w:t>
            </w:r>
          </w:p>
          <w:p w:rsidR="00F4539E" w:rsidRPr="00F4539E" w:rsidRDefault="00F4539E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F4539E" w:rsidRDefault="00753A78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Cyrl-RS"/>
              </w:rPr>
              <w:t>1.П</w:t>
            </w:r>
            <w:r w:rsidR="00F4539E"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роф др Небојша Лађевић, председник                             </w:t>
            </w:r>
            <w:r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                            2. П</w:t>
            </w:r>
            <w:r w:rsidR="00F4539E"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роф др Иван Палибрк, члан                                   </w:t>
            </w:r>
            <w:r>
              <w:rPr>
                <w:b/>
                <w:bCs/>
                <w:color w:val="000000"/>
                <w:sz w:val="18"/>
                <w:szCs w:val="18"/>
                <w:lang w:val="sr-Cyrl-RS"/>
              </w:rPr>
              <w:t xml:space="preserve">                           3.П</w:t>
            </w:r>
            <w:bookmarkStart w:id="0" w:name="_GoBack"/>
            <w:bookmarkEnd w:id="0"/>
            <w:r w:rsidR="00F4539E" w:rsidRPr="00F4539E">
              <w:rPr>
                <w:b/>
                <w:bCs/>
                <w:color w:val="000000"/>
                <w:sz w:val="18"/>
                <w:szCs w:val="18"/>
                <w:lang w:val="sr-Cyrl-RS"/>
              </w:rPr>
              <w:t>роф др Дејан Марковић, члан</w:t>
            </w:r>
          </w:p>
          <w:p w:rsidR="00F4539E" w:rsidRPr="00F4539E" w:rsidRDefault="00F4539E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F4539E" w:rsidRPr="00F4539E" w:rsidRDefault="00F4539E" w:rsidP="0056327B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</w:p>
        </w:tc>
      </w:tr>
    </w:tbl>
    <w:p w:rsidR="0093173D" w:rsidRPr="00F4539E" w:rsidRDefault="0093173D">
      <w:pPr>
        <w:rPr>
          <w:sz w:val="18"/>
          <w:szCs w:val="18"/>
        </w:rPr>
      </w:pPr>
    </w:p>
    <w:sectPr w:rsidR="0093173D" w:rsidRPr="00F4539E" w:rsidSect="005632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A4"/>
    <w:rsid w:val="00105FA4"/>
    <w:rsid w:val="00163816"/>
    <w:rsid w:val="001A7F02"/>
    <w:rsid w:val="00227632"/>
    <w:rsid w:val="00406E87"/>
    <w:rsid w:val="0056327B"/>
    <w:rsid w:val="00753A78"/>
    <w:rsid w:val="00776331"/>
    <w:rsid w:val="0093173D"/>
    <w:rsid w:val="00A7351B"/>
    <w:rsid w:val="00A97135"/>
    <w:rsid w:val="00CB1012"/>
    <w:rsid w:val="00F4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2C7C"/>
  <w15:chartTrackingRefBased/>
  <w15:docId w15:val="{F16162B7-0F5E-40E3-830F-169D8918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Stevanović</dc:creator>
  <cp:keywords/>
  <dc:description/>
  <cp:lastModifiedBy>Vesna Stevanović</cp:lastModifiedBy>
  <cp:revision>7</cp:revision>
  <dcterms:created xsi:type="dcterms:W3CDTF">2026-02-04T19:34:00Z</dcterms:created>
  <dcterms:modified xsi:type="dcterms:W3CDTF">2026-03-15T22:24:00Z</dcterms:modified>
</cp:coreProperties>
</file>