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6E79" w:rsidRPr="009D1949" w:rsidRDefault="00FE6E79" w:rsidP="00774704">
      <w:pPr>
        <w:tabs>
          <w:tab w:val="left" w:pos="540"/>
        </w:tabs>
        <w:jc w:val="center"/>
        <w:rPr>
          <w:b/>
          <w:color w:val="000000"/>
          <w:sz w:val="20"/>
          <w:szCs w:val="20"/>
        </w:rPr>
      </w:pPr>
      <w:r w:rsidRPr="009D1949">
        <w:rPr>
          <w:b/>
          <w:color w:val="000000"/>
          <w:sz w:val="20"/>
          <w:szCs w:val="20"/>
        </w:rPr>
        <w:t>IZBORNOM VEĆU MEDICINSKOG FAKULTETA</w:t>
      </w:r>
    </w:p>
    <w:p w:rsidR="00FE6E79" w:rsidRPr="009D1949" w:rsidRDefault="00FE6E79" w:rsidP="00FE6E79">
      <w:pPr>
        <w:tabs>
          <w:tab w:val="left" w:pos="540"/>
        </w:tabs>
        <w:jc w:val="center"/>
        <w:rPr>
          <w:b/>
          <w:color w:val="000000"/>
          <w:sz w:val="20"/>
          <w:szCs w:val="20"/>
        </w:rPr>
      </w:pPr>
      <w:r w:rsidRPr="009D1949">
        <w:rPr>
          <w:b/>
          <w:color w:val="000000"/>
          <w:sz w:val="20"/>
          <w:szCs w:val="20"/>
        </w:rPr>
        <w:t>UNIVERZITETA U BEOGRADU</w:t>
      </w:r>
    </w:p>
    <w:p w:rsidR="00FE6E79" w:rsidRPr="009D1949" w:rsidRDefault="00FE6E79" w:rsidP="00FE6E79">
      <w:pPr>
        <w:ind w:firstLine="720"/>
        <w:jc w:val="right"/>
        <w:rPr>
          <w:color w:val="000000"/>
          <w:sz w:val="20"/>
          <w:szCs w:val="20"/>
          <w:lang w:val="sr-Latn-CS"/>
        </w:rPr>
      </w:pPr>
    </w:p>
    <w:p w:rsidR="00FE6E79" w:rsidRPr="009D1949" w:rsidRDefault="00FE6E79" w:rsidP="00FE6E79">
      <w:pPr>
        <w:ind w:firstLine="720"/>
        <w:jc w:val="both"/>
        <w:rPr>
          <w:color w:val="000000"/>
          <w:sz w:val="20"/>
          <w:szCs w:val="20"/>
          <w:lang w:val="sr-Latn-CS"/>
        </w:rPr>
      </w:pPr>
    </w:p>
    <w:p w:rsidR="00FE6E79" w:rsidRPr="009D1949" w:rsidRDefault="00FE6E79" w:rsidP="00FE6E79">
      <w:pPr>
        <w:jc w:val="both"/>
        <w:rPr>
          <w:color w:val="000000"/>
          <w:sz w:val="20"/>
          <w:szCs w:val="20"/>
          <w:lang w:val="hr-HR"/>
        </w:rPr>
      </w:pPr>
      <w:r w:rsidRPr="009D1949">
        <w:rPr>
          <w:color w:val="000000"/>
          <w:sz w:val="20"/>
          <w:szCs w:val="20"/>
          <w:lang w:val="hr-HR"/>
        </w:rPr>
        <w:t>Komisija za pripremu referata u sastavu:</w:t>
      </w:r>
    </w:p>
    <w:p w:rsidR="00FE6E79" w:rsidRPr="009D1949" w:rsidRDefault="00FE6E79" w:rsidP="00FE6E79">
      <w:pPr>
        <w:jc w:val="both"/>
        <w:rPr>
          <w:color w:val="000000"/>
          <w:sz w:val="20"/>
          <w:szCs w:val="20"/>
          <w:lang w:val="hr-HR"/>
        </w:rPr>
      </w:pPr>
    </w:p>
    <w:p w:rsidR="00FE6E79" w:rsidRPr="009D1949" w:rsidRDefault="00FE6E79" w:rsidP="00FE6E79">
      <w:pPr>
        <w:jc w:val="both"/>
        <w:rPr>
          <w:color w:val="000000"/>
          <w:sz w:val="20"/>
          <w:szCs w:val="20"/>
          <w:lang w:val="hr-HR"/>
        </w:rPr>
      </w:pPr>
      <w:r w:rsidRPr="009D1949">
        <w:rPr>
          <w:b/>
          <w:color w:val="000000"/>
          <w:sz w:val="20"/>
          <w:szCs w:val="20"/>
          <w:lang w:val="hr-HR"/>
        </w:rPr>
        <w:t xml:space="preserve">1. Prof. dr Svetozar Putnik, </w:t>
      </w:r>
      <w:r w:rsidRPr="009D1949">
        <w:rPr>
          <w:color w:val="000000"/>
          <w:sz w:val="20"/>
          <w:szCs w:val="20"/>
          <w:lang w:val="hr-HR"/>
        </w:rPr>
        <w:t>redovni profesor uže naučne oblasti Hirurgija sa anesteziologijom Univerziteta u Beogradu - Medicinskog fakulteta,</w:t>
      </w:r>
      <w:r w:rsidR="00F03349">
        <w:rPr>
          <w:color w:val="000000"/>
          <w:sz w:val="20"/>
          <w:szCs w:val="20"/>
          <w:lang w:val="hr-HR"/>
        </w:rPr>
        <w:t xml:space="preserve"> </w:t>
      </w:r>
      <w:r w:rsidRPr="009D1949">
        <w:rPr>
          <w:color w:val="000000"/>
          <w:sz w:val="20"/>
          <w:szCs w:val="20"/>
          <w:lang w:val="hr-HR"/>
        </w:rPr>
        <w:t>predsednik</w:t>
      </w:r>
    </w:p>
    <w:p w:rsidR="00FE6E79" w:rsidRPr="009D1949" w:rsidRDefault="00FE6E79" w:rsidP="00FE6E79">
      <w:pPr>
        <w:jc w:val="both"/>
        <w:rPr>
          <w:color w:val="000000"/>
          <w:sz w:val="20"/>
          <w:szCs w:val="20"/>
          <w:lang w:val="hr-HR"/>
        </w:rPr>
      </w:pPr>
      <w:r w:rsidRPr="009D1949">
        <w:rPr>
          <w:b/>
          <w:color w:val="000000"/>
          <w:sz w:val="20"/>
          <w:szCs w:val="20"/>
          <w:lang w:val="hr-HR"/>
        </w:rPr>
        <w:t xml:space="preserve">2. </w:t>
      </w:r>
      <w:r w:rsidRPr="009D1949">
        <w:rPr>
          <w:b/>
          <w:color w:val="000000"/>
          <w:sz w:val="20"/>
          <w:szCs w:val="20"/>
          <w:lang w:val="en-US"/>
        </w:rPr>
        <w:t>Prof</w:t>
      </w:r>
      <w:r w:rsidRPr="00F03349">
        <w:rPr>
          <w:b/>
          <w:color w:val="000000"/>
          <w:sz w:val="20"/>
          <w:szCs w:val="20"/>
          <w:lang w:val="hr-HR"/>
        </w:rPr>
        <w:t xml:space="preserve">. </w:t>
      </w:r>
      <w:r w:rsidR="00947196">
        <w:rPr>
          <w:b/>
          <w:color w:val="000000"/>
          <w:sz w:val="20"/>
          <w:szCs w:val="20"/>
          <w:lang w:val="en-US"/>
        </w:rPr>
        <w:t>d</w:t>
      </w:r>
      <w:r w:rsidRPr="009D1949">
        <w:rPr>
          <w:b/>
          <w:color w:val="000000"/>
          <w:sz w:val="20"/>
          <w:szCs w:val="20"/>
        </w:rPr>
        <w:t>r</w:t>
      </w:r>
      <w:r w:rsidR="00947196" w:rsidRPr="00947196">
        <w:rPr>
          <w:b/>
          <w:color w:val="000000"/>
          <w:sz w:val="20"/>
          <w:szCs w:val="20"/>
          <w:lang w:val="hr-HR"/>
        </w:rPr>
        <w:t xml:space="preserve"> </w:t>
      </w:r>
      <w:r w:rsidRPr="009D1949">
        <w:rPr>
          <w:b/>
          <w:color w:val="000000"/>
          <w:sz w:val="20"/>
          <w:szCs w:val="20"/>
        </w:rPr>
        <w:t>Slobodan</w:t>
      </w:r>
      <w:r w:rsidRPr="00F03349">
        <w:rPr>
          <w:b/>
          <w:color w:val="000000"/>
          <w:sz w:val="20"/>
          <w:szCs w:val="20"/>
          <w:lang w:val="hr-HR"/>
        </w:rPr>
        <w:t xml:space="preserve"> </w:t>
      </w:r>
      <w:r w:rsidRPr="009D1949">
        <w:rPr>
          <w:b/>
          <w:color w:val="000000"/>
          <w:sz w:val="20"/>
          <w:szCs w:val="20"/>
        </w:rPr>
        <w:t>Mi</w:t>
      </w:r>
      <w:r w:rsidRPr="00F03349">
        <w:rPr>
          <w:b/>
          <w:color w:val="000000"/>
          <w:sz w:val="20"/>
          <w:szCs w:val="20"/>
          <w:lang w:val="hr-HR"/>
        </w:rPr>
        <w:t>ć</w:t>
      </w:r>
      <w:r w:rsidRPr="009D1949">
        <w:rPr>
          <w:b/>
          <w:color w:val="000000"/>
          <w:sz w:val="20"/>
          <w:szCs w:val="20"/>
        </w:rPr>
        <w:t>ovi</w:t>
      </w:r>
      <w:r w:rsidRPr="00F03349">
        <w:rPr>
          <w:b/>
          <w:color w:val="000000"/>
          <w:sz w:val="20"/>
          <w:szCs w:val="20"/>
          <w:lang w:val="hr-HR"/>
        </w:rPr>
        <w:t xml:space="preserve">ć, </w:t>
      </w:r>
      <w:r w:rsidRPr="009D1949">
        <w:rPr>
          <w:color w:val="000000"/>
          <w:sz w:val="20"/>
          <w:szCs w:val="20"/>
          <w:lang w:val="hr-HR"/>
        </w:rPr>
        <w:t>vanredni profesor uže naučne oblasti Hirurgija sa anesteziologijom Univerziteta u Beogradu - Medicinskog fakulteta,</w:t>
      </w:r>
      <w:r w:rsidR="00F03349">
        <w:rPr>
          <w:color w:val="000000"/>
          <w:sz w:val="20"/>
          <w:szCs w:val="20"/>
          <w:lang w:val="hr-HR"/>
        </w:rPr>
        <w:t xml:space="preserve"> </w:t>
      </w:r>
      <w:r w:rsidRPr="009D1949">
        <w:rPr>
          <w:color w:val="000000"/>
          <w:sz w:val="20"/>
          <w:szCs w:val="20"/>
          <w:lang w:val="hr-HR"/>
        </w:rPr>
        <w:t>član</w:t>
      </w:r>
    </w:p>
    <w:p w:rsidR="00FE6E79" w:rsidRPr="009D1949" w:rsidRDefault="00FE6E79" w:rsidP="00FE6E79">
      <w:pPr>
        <w:rPr>
          <w:color w:val="000000"/>
          <w:sz w:val="20"/>
          <w:szCs w:val="20"/>
          <w:lang w:val="hr-HR"/>
        </w:rPr>
      </w:pPr>
      <w:r w:rsidRPr="009D1949">
        <w:rPr>
          <w:b/>
          <w:color w:val="000000"/>
          <w:sz w:val="20"/>
          <w:szCs w:val="20"/>
          <w:lang w:val="hr-HR"/>
        </w:rPr>
        <w:t xml:space="preserve">3. Prof. dr Aleksandar Redžek, </w:t>
      </w:r>
      <w:r w:rsidRPr="009D1949">
        <w:rPr>
          <w:color w:val="000000"/>
          <w:sz w:val="20"/>
          <w:szCs w:val="20"/>
          <w:lang w:val="hr-HR"/>
        </w:rPr>
        <w:t>redovni profesor</w:t>
      </w:r>
      <w:r w:rsidR="00F03349">
        <w:rPr>
          <w:color w:val="000000"/>
          <w:sz w:val="20"/>
          <w:szCs w:val="20"/>
          <w:lang w:val="hr-HR"/>
        </w:rPr>
        <w:t xml:space="preserve"> </w:t>
      </w:r>
      <w:r w:rsidR="00377463" w:rsidRPr="009D1949">
        <w:rPr>
          <w:color w:val="000000"/>
          <w:sz w:val="20"/>
          <w:szCs w:val="20"/>
          <w:lang w:val="hr-HR"/>
        </w:rPr>
        <w:t>uže naučne oblasti</w:t>
      </w:r>
      <w:r w:rsidRPr="009D1949">
        <w:rPr>
          <w:color w:val="000000"/>
          <w:sz w:val="20"/>
          <w:szCs w:val="20"/>
          <w:lang w:val="hr-HR"/>
        </w:rPr>
        <w:t xml:space="preserve"> </w:t>
      </w:r>
      <w:r w:rsidR="00F03349">
        <w:rPr>
          <w:color w:val="000000"/>
          <w:sz w:val="20"/>
          <w:szCs w:val="20"/>
          <w:lang w:val="hr-HR"/>
        </w:rPr>
        <w:t xml:space="preserve"> </w:t>
      </w:r>
      <w:r w:rsidRPr="009D1949">
        <w:rPr>
          <w:color w:val="000000"/>
          <w:sz w:val="20"/>
          <w:szCs w:val="20"/>
          <w:lang w:val="hr-HR"/>
        </w:rPr>
        <w:t>Hirurgija Univerziteta u</w:t>
      </w:r>
      <w:r w:rsidR="00F03349">
        <w:rPr>
          <w:color w:val="000000"/>
          <w:sz w:val="20"/>
          <w:szCs w:val="20"/>
          <w:lang w:val="hr-HR"/>
        </w:rPr>
        <w:t xml:space="preserve"> </w:t>
      </w:r>
      <w:r w:rsidRPr="009D1949">
        <w:rPr>
          <w:color w:val="000000"/>
          <w:sz w:val="20"/>
          <w:szCs w:val="20"/>
          <w:lang w:val="hr-HR"/>
        </w:rPr>
        <w:t xml:space="preserve"> Novom</w:t>
      </w:r>
      <w:r w:rsidR="00F03349">
        <w:rPr>
          <w:color w:val="000000"/>
          <w:sz w:val="20"/>
          <w:szCs w:val="20"/>
          <w:lang w:val="hr-HR"/>
        </w:rPr>
        <w:t xml:space="preserve"> </w:t>
      </w:r>
      <w:r w:rsidRPr="009D1949">
        <w:rPr>
          <w:color w:val="000000"/>
          <w:sz w:val="20"/>
          <w:szCs w:val="20"/>
          <w:lang w:val="hr-HR"/>
        </w:rPr>
        <w:t xml:space="preserve"> Sadu</w:t>
      </w:r>
      <w:r w:rsidR="00F03349">
        <w:rPr>
          <w:color w:val="000000"/>
          <w:sz w:val="20"/>
          <w:szCs w:val="20"/>
          <w:lang w:val="hr-HR"/>
        </w:rPr>
        <w:t xml:space="preserve"> </w:t>
      </w:r>
      <w:r w:rsidRPr="009D1949">
        <w:rPr>
          <w:color w:val="000000"/>
          <w:sz w:val="20"/>
          <w:szCs w:val="20"/>
          <w:lang w:val="hr-HR"/>
        </w:rPr>
        <w:t xml:space="preserve"> - Medicinskog fakulteta,</w:t>
      </w:r>
      <w:r w:rsidR="00F03349">
        <w:rPr>
          <w:color w:val="000000"/>
          <w:sz w:val="20"/>
          <w:szCs w:val="20"/>
          <w:lang w:val="hr-HR"/>
        </w:rPr>
        <w:t xml:space="preserve"> </w:t>
      </w:r>
      <w:r w:rsidRPr="009D1949">
        <w:rPr>
          <w:color w:val="000000"/>
          <w:sz w:val="20"/>
          <w:szCs w:val="20"/>
          <w:lang w:val="hr-HR"/>
        </w:rPr>
        <w:t>član</w:t>
      </w:r>
    </w:p>
    <w:p w:rsidR="00FE6E79" w:rsidRPr="009D1949" w:rsidRDefault="00FE6E79" w:rsidP="00FE6E79">
      <w:pPr>
        <w:jc w:val="both"/>
        <w:rPr>
          <w:color w:val="000000"/>
          <w:sz w:val="20"/>
          <w:szCs w:val="20"/>
          <w:lang w:val="hr-HR"/>
        </w:rPr>
      </w:pPr>
    </w:p>
    <w:p w:rsidR="00FE6E79" w:rsidRPr="009D1949" w:rsidRDefault="00FE6E79" w:rsidP="00FE6E79">
      <w:pPr>
        <w:jc w:val="both"/>
        <w:rPr>
          <w:color w:val="000000"/>
          <w:sz w:val="20"/>
          <w:szCs w:val="20"/>
          <w:lang w:val="hr-HR"/>
        </w:rPr>
      </w:pPr>
      <w:r w:rsidRPr="009D1949">
        <w:rPr>
          <w:color w:val="000000"/>
          <w:sz w:val="20"/>
          <w:szCs w:val="20"/>
          <w:lang w:val="hr-HR"/>
        </w:rPr>
        <w:t>odredjena na sednici Izbornog veća Medicinskog fakulteta u Beogradu, odlukom broj 650</w:t>
      </w:r>
      <w:r w:rsidRPr="00947196">
        <w:rPr>
          <w:color w:val="000000"/>
          <w:sz w:val="20"/>
          <w:szCs w:val="20"/>
          <w:lang w:val="hr-HR"/>
        </w:rPr>
        <w:t xml:space="preserve">/7 </w:t>
      </w:r>
      <w:r w:rsidRPr="009D1949">
        <w:rPr>
          <w:color w:val="000000"/>
          <w:sz w:val="20"/>
          <w:szCs w:val="20"/>
          <w:lang w:val="en-US"/>
        </w:rPr>
        <w:t>od</w:t>
      </w:r>
      <w:r w:rsidRPr="00947196">
        <w:rPr>
          <w:color w:val="000000"/>
          <w:sz w:val="20"/>
          <w:szCs w:val="20"/>
          <w:lang w:val="hr-HR"/>
        </w:rPr>
        <w:t xml:space="preserve"> </w:t>
      </w:r>
      <w:r w:rsidRPr="009D1949">
        <w:rPr>
          <w:color w:val="000000"/>
          <w:sz w:val="20"/>
          <w:szCs w:val="20"/>
          <w:lang w:val="sv-SE"/>
        </w:rPr>
        <w:t>28.01.2026</w:t>
      </w:r>
      <w:r w:rsidRPr="009D1949">
        <w:rPr>
          <w:bCs/>
          <w:color w:val="000000"/>
          <w:sz w:val="20"/>
          <w:szCs w:val="20"/>
          <w:lang w:val="sv-SE"/>
        </w:rPr>
        <w:t>.</w:t>
      </w:r>
      <w:r w:rsidRPr="009D1949">
        <w:rPr>
          <w:color w:val="000000"/>
          <w:sz w:val="20"/>
          <w:szCs w:val="20"/>
          <w:lang w:val="sv-SE"/>
        </w:rPr>
        <w:t>godine</w:t>
      </w:r>
      <w:r w:rsidRPr="009D1949">
        <w:rPr>
          <w:color w:val="000000"/>
          <w:sz w:val="20"/>
          <w:szCs w:val="20"/>
          <w:lang w:val="hr-HR"/>
        </w:rPr>
        <w:t xml:space="preserve">, analizirala je prijave na konkurs, raspisan u oglasnim novinama „Poslovi“ objavljenog dana </w:t>
      </w:r>
      <w:r w:rsidRPr="009D1949">
        <w:rPr>
          <w:color w:val="000000"/>
          <w:sz w:val="20"/>
          <w:szCs w:val="20"/>
          <w:lang w:val="sv-SE"/>
        </w:rPr>
        <w:t>11.03.2026. godine</w:t>
      </w:r>
      <w:r w:rsidRPr="009D1949">
        <w:rPr>
          <w:color w:val="000000"/>
          <w:sz w:val="20"/>
          <w:szCs w:val="20"/>
          <w:lang w:val="hr-HR"/>
        </w:rPr>
        <w:t xml:space="preserve">, za izbor </w:t>
      </w:r>
      <w:r w:rsidRPr="009D1949">
        <w:rPr>
          <w:b/>
          <w:color w:val="000000"/>
          <w:sz w:val="20"/>
          <w:szCs w:val="20"/>
          <w:lang w:val="hr-HR"/>
        </w:rPr>
        <w:t>2 (dva</w:t>
      </w:r>
      <w:r w:rsidR="003B50C3" w:rsidRPr="009D1949">
        <w:rPr>
          <w:b/>
          <w:color w:val="000000"/>
          <w:sz w:val="20"/>
          <w:szCs w:val="20"/>
          <w:lang w:val="hr-HR"/>
        </w:rPr>
        <w:t>)</w:t>
      </w:r>
      <w:r w:rsidRPr="009D1949">
        <w:rPr>
          <w:b/>
          <w:color w:val="000000"/>
          <w:sz w:val="20"/>
          <w:szCs w:val="20"/>
          <w:lang w:val="hr-HR"/>
        </w:rPr>
        <w:t xml:space="preserve"> nastavnika u zvanje DOCENTA</w:t>
      </w:r>
      <w:r w:rsidRPr="009D1949">
        <w:rPr>
          <w:color w:val="000000"/>
          <w:sz w:val="20"/>
          <w:szCs w:val="20"/>
          <w:lang w:val="hr-HR"/>
        </w:rPr>
        <w:t xml:space="preserve">, za užu naučnu oblast </w:t>
      </w:r>
      <w:r w:rsidRPr="009D1949">
        <w:rPr>
          <w:b/>
          <w:color w:val="000000"/>
          <w:sz w:val="20"/>
          <w:szCs w:val="20"/>
          <w:lang w:val="hr-HR"/>
        </w:rPr>
        <w:t>HIRURGIJA SA ANESTEZIOLOGIJOM</w:t>
      </w:r>
      <w:r w:rsidR="00474853">
        <w:rPr>
          <w:b/>
          <w:color w:val="000000"/>
          <w:sz w:val="20"/>
          <w:szCs w:val="20"/>
          <w:lang w:val="hr-HR"/>
        </w:rPr>
        <w:t xml:space="preserve"> </w:t>
      </w:r>
      <w:r w:rsidRPr="009D1949">
        <w:rPr>
          <w:b/>
          <w:color w:val="000000"/>
          <w:sz w:val="20"/>
          <w:szCs w:val="20"/>
          <w:lang w:val="hr-HR"/>
        </w:rPr>
        <w:t>(kardiohirurgija</w:t>
      </w:r>
      <w:r w:rsidRPr="009D1949">
        <w:rPr>
          <w:color w:val="000000"/>
          <w:sz w:val="20"/>
          <w:szCs w:val="20"/>
          <w:lang w:val="hr-HR"/>
        </w:rPr>
        <w:t>) na Medicinskom fakultetu Univerziteta u Beogradu,  podnosi sledeći</w:t>
      </w:r>
    </w:p>
    <w:p w:rsidR="00FE6E79" w:rsidRPr="009D1949" w:rsidRDefault="00474853" w:rsidP="00474853">
      <w:pPr>
        <w:tabs>
          <w:tab w:val="left" w:pos="4020"/>
        </w:tabs>
        <w:jc w:val="both"/>
        <w:rPr>
          <w:color w:val="000000"/>
          <w:sz w:val="20"/>
          <w:szCs w:val="20"/>
          <w:lang w:val="hr-HR"/>
        </w:rPr>
      </w:pPr>
      <w:r>
        <w:rPr>
          <w:color w:val="000000"/>
          <w:sz w:val="20"/>
          <w:szCs w:val="20"/>
          <w:lang w:val="hr-HR"/>
        </w:rPr>
        <w:tab/>
      </w:r>
    </w:p>
    <w:p w:rsidR="00FE6E79" w:rsidRPr="009D1949" w:rsidRDefault="00FE6E79" w:rsidP="00FE6E79">
      <w:pPr>
        <w:jc w:val="both"/>
        <w:rPr>
          <w:color w:val="000000"/>
          <w:sz w:val="20"/>
          <w:szCs w:val="20"/>
          <w:lang w:val="hr-HR"/>
        </w:rPr>
      </w:pPr>
    </w:p>
    <w:p w:rsidR="00FE6E79" w:rsidRPr="009D1949" w:rsidRDefault="00FE6E79" w:rsidP="00FE6E79">
      <w:pPr>
        <w:autoSpaceDE w:val="0"/>
        <w:autoSpaceDN w:val="0"/>
        <w:adjustRightInd w:val="0"/>
        <w:jc w:val="center"/>
        <w:rPr>
          <w:b/>
          <w:bCs/>
          <w:color w:val="000000"/>
          <w:sz w:val="20"/>
          <w:szCs w:val="20"/>
          <w:lang w:val="pt-BR"/>
        </w:rPr>
      </w:pPr>
      <w:r w:rsidRPr="009D1949">
        <w:rPr>
          <w:b/>
          <w:bCs/>
          <w:color w:val="000000"/>
          <w:sz w:val="20"/>
          <w:szCs w:val="20"/>
          <w:lang w:val="pt-BR"/>
        </w:rPr>
        <w:t>R E F E R A T</w:t>
      </w:r>
    </w:p>
    <w:p w:rsidR="00FE6E79" w:rsidRPr="009D1949" w:rsidRDefault="00FE6E79" w:rsidP="00FE6E79">
      <w:pPr>
        <w:jc w:val="both"/>
        <w:rPr>
          <w:color w:val="000000"/>
          <w:sz w:val="20"/>
          <w:szCs w:val="20"/>
          <w:lang w:val="hr-HR"/>
        </w:rPr>
      </w:pPr>
    </w:p>
    <w:p w:rsidR="00FE6E79" w:rsidRPr="009D1949" w:rsidRDefault="005F48A3" w:rsidP="00FE6E79">
      <w:pPr>
        <w:autoSpaceDE w:val="0"/>
        <w:autoSpaceDN w:val="0"/>
        <w:adjustRightInd w:val="0"/>
        <w:jc w:val="both"/>
        <w:rPr>
          <w:color w:val="000000"/>
          <w:sz w:val="20"/>
          <w:szCs w:val="20"/>
          <w:lang w:val="hr-HR"/>
        </w:rPr>
      </w:pPr>
      <w:r w:rsidRPr="009D1949">
        <w:rPr>
          <w:color w:val="000000"/>
          <w:sz w:val="20"/>
          <w:szCs w:val="20"/>
          <w:lang w:val="hr-HR"/>
        </w:rPr>
        <w:t>Na raspisani konkurs javila su</w:t>
      </w:r>
      <w:r w:rsidR="00FE6E79" w:rsidRPr="009D1949">
        <w:rPr>
          <w:color w:val="000000"/>
          <w:sz w:val="20"/>
          <w:szCs w:val="20"/>
          <w:lang w:val="hr-HR"/>
        </w:rPr>
        <w:t xml:space="preserve"> se tri kandidata:  </w:t>
      </w:r>
    </w:p>
    <w:p w:rsidR="00FE6E79" w:rsidRPr="009D1949" w:rsidRDefault="00FE6E79" w:rsidP="00FE6E79">
      <w:pPr>
        <w:autoSpaceDE w:val="0"/>
        <w:autoSpaceDN w:val="0"/>
        <w:adjustRightInd w:val="0"/>
        <w:jc w:val="both"/>
        <w:rPr>
          <w:color w:val="000000"/>
          <w:sz w:val="20"/>
          <w:szCs w:val="20"/>
          <w:lang w:val="hr-HR"/>
        </w:rPr>
      </w:pPr>
    </w:p>
    <w:p w:rsidR="00FE6E79" w:rsidRPr="009D1949" w:rsidRDefault="00FE6E79" w:rsidP="00FE6E79">
      <w:pPr>
        <w:autoSpaceDE w:val="0"/>
        <w:autoSpaceDN w:val="0"/>
        <w:adjustRightInd w:val="0"/>
        <w:jc w:val="both"/>
        <w:rPr>
          <w:color w:val="000000"/>
          <w:sz w:val="20"/>
          <w:szCs w:val="20"/>
          <w:lang w:val="hr-HR"/>
        </w:rPr>
      </w:pPr>
      <w:r w:rsidRPr="009D1949">
        <w:rPr>
          <w:color w:val="000000"/>
          <w:sz w:val="20"/>
          <w:szCs w:val="20"/>
          <w:lang w:val="hr-HR"/>
        </w:rPr>
        <w:t>1.Dr Miroslav Miličić</w:t>
      </w:r>
      <w:bookmarkStart w:id="0" w:name="_Hlk48839745"/>
    </w:p>
    <w:p w:rsidR="00FE6E79" w:rsidRPr="009D1949" w:rsidRDefault="00FE6E79" w:rsidP="00FE6E79">
      <w:pPr>
        <w:autoSpaceDE w:val="0"/>
        <w:autoSpaceDN w:val="0"/>
        <w:adjustRightInd w:val="0"/>
        <w:jc w:val="both"/>
        <w:rPr>
          <w:color w:val="000000"/>
          <w:sz w:val="20"/>
          <w:szCs w:val="20"/>
          <w:lang w:val="hr-HR"/>
        </w:rPr>
      </w:pPr>
      <w:r w:rsidRPr="009D1949">
        <w:rPr>
          <w:color w:val="000000"/>
          <w:sz w:val="20"/>
          <w:szCs w:val="20"/>
          <w:lang w:val="hr-HR"/>
        </w:rPr>
        <w:t>2.Dr Miloš Matković</w:t>
      </w:r>
    </w:p>
    <w:p w:rsidR="00FE6E79" w:rsidRPr="009D1949" w:rsidRDefault="00FE6E79" w:rsidP="00FE6E79">
      <w:pPr>
        <w:autoSpaceDE w:val="0"/>
        <w:autoSpaceDN w:val="0"/>
        <w:adjustRightInd w:val="0"/>
        <w:jc w:val="both"/>
        <w:rPr>
          <w:color w:val="000000"/>
          <w:sz w:val="20"/>
          <w:szCs w:val="20"/>
          <w:lang w:val="hr-HR"/>
        </w:rPr>
      </w:pPr>
      <w:r w:rsidRPr="009D1949">
        <w:rPr>
          <w:color w:val="000000"/>
          <w:sz w:val="20"/>
          <w:szCs w:val="20"/>
          <w:lang w:val="hr-HR"/>
        </w:rPr>
        <w:t>3.Dr Duško Terzić</w:t>
      </w:r>
    </w:p>
    <w:p w:rsidR="00FE6E79" w:rsidRPr="009D1949" w:rsidRDefault="00FE6E79" w:rsidP="00FE6E79">
      <w:pPr>
        <w:autoSpaceDE w:val="0"/>
        <w:autoSpaceDN w:val="0"/>
        <w:adjustRightInd w:val="0"/>
        <w:jc w:val="both"/>
        <w:rPr>
          <w:color w:val="000000"/>
          <w:sz w:val="20"/>
          <w:szCs w:val="20"/>
          <w:lang w:val="hr-HR"/>
        </w:rPr>
      </w:pPr>
    </w:p>
    <w:p w:rsidR="00FE6E79" w:rsidRPr="009D1949" w:rsidRDefault="00FE6E79" w:rsidP="00FE6E79">
      <w:pPr>
        <w:autoSpaceDE w:val="0"/>
        <w:autoSpaceDN w:val="0"/>
        <w:adjustRightInd w:val="0"/>
        <w:jc w:val="both"/>
        <w:rPr>
          <w:color w:val="000000"/>
          <w:sz w:val="20"/>
          <w:szCs w:val="20"/>
          <w:lang w:val="hr-HR"/>
        </w:rPr>
      </w:pPr>
      <w:r w:rsidRPr="009D1949">
        <w:rPr>
          <w:color w:val="000000"/>
          <w:sz w:val="20"/>
          <w:szCs w:val="20"/>
          <w:lang w:val="hr-HR"/>
        </w:rPr>
        <w:t>Svi kandidati su disadašnji Klinički asistenti na katedri uže naučne oblasti Hirurgija sa anesteziologijiom.</w:t>
      </w:r>
    </w:p>
    <w:p w:rsidR="00FE6E79" w:rsidRPr="009D1949" w:rsidRDefault="00FE6E79" w:rsidP="00FE6E79">
      <w:pPr>
        <w:autoSpaceDE w:val="0"/>
        <w:autoSpaceDN w:val="0"/>
        <w:adjustRightInd w:val="0"/>
        <w:jc w:val="both"/>
        <w:rPr>
          <w:color w:val="000000"/>
          <w:sz w:val="20"/>
          <w:szCs w:val="20"/>
          <w:lang w:val="hr-HR"/>
        </w:rPr>
      </w:pPr>
    </w:p>
    <w:p w:rsidR="00FE6E79" w:rsidRPr="009D1949" w:rsidRDefault="00FE6E79" w:rsidP="00FE6E79">
      <w:pPr>
        <w:autoSpaceDE w:val="0"/>
        <w:autoSpaceDN w:val="0"/>
        <w:adjustRightInd w:val="0"/>
        <w:jc w:val="both"/>
        <w:rPr>
          <w:b/>
          <w:color w:val="000000"/>
          <w:sz w:val="20"/>
          <w:szCs w:val="20"/>
          <w:lang w:val="hr-HR"/>
        </w:rPr>
      </w:pPr>
      <w:r w:rsidRPr="009D1949">
        <w:rPr>
          <w:b/>
          <w:color w:val="000000"/>
          <w:sz w:val="20"/>
          <w:szCs w:val="20"/>
          <w:lang w:val="hr-HR"/>
        </w:rPr>
        <w:t>Kandidat br. 1</w:t>
      </w:r>
    </w:p>
    <w:p w:rsidR="00FE6E79" w:rsidRPr="009D1949" w:rsidRDefault="00FE6E79" w:rsidP="00FE6E79">
      <w:pPr>
        <w:autoSpaceDE w:val="0"/>
        <w:autoSpaceDN w:val="0"/>
        <w:adjustRightInd w:val="0"/>
        <w:jc w:val="both"/>
        <w:rPr>
          <w:color w:val="000000"/>
          <w:sz w:val="20"/>
          <w:szCs w:val="20"/>
          <w:lang w:val="hr-HR"/>
        </w:rPr>
      </w:pPr>
    </w:p>
    <w:p w:rsidR="00FE6E79" w:rsidRPr="009D1949" w:rsidRDefault="00FE6E79" w:rsidP="00FE6E79">
      <w:pPr>
        <w:autoSpaceDE w:val="0"/>
        <w:autoSpaceDN w:val="0"/>
        <w:adjustRightInd w:val="0"/>
        <w:ind w:right="-64"/>
        <w:jc w:val="both"/>
        <w:rPr>
          <w:b/>
          <w:bCs/>
          <w:spacing w:val="-3"/>
          <w:sz w:val="20"/>
          <w:szCs w:val="20"/>
          <w:lang w:val="sr-Latn-CS"/>
        </w:rPr>
      </w:pPr>
      <w:r w:rsidRPr="009D1949">
        <w:rPr>
          <w:b/>
          <w:bCs/>
          <w:spacing w:val="-3"/>
          <w:sz w:val="20"/>
          <w:szCs w:val="20"/>
          <w:lang w:val="sr-Latn-CS"/>
        </w:rPr>
        <w:t>Dr Miroslav Miličić</w:t>
      </w:r>
    </w:p>
    <w:p w:rsidR="00FE6E79" w:rsidRPr="009D1949" w:rsidRDefault="00FE6E79" w:rsidP="00FE6E79">
      <w:pPr>
        <w:autoSpaceDE w:val="0"/>
        <w:autoSpaceDN w:val="0"/>
        <w:adjustRightInd w:val="0"/>
        <w:ind w:left="-567" w:right="-846"/>
        <w:jc w:val="both"/>
        <w:rPr>
          <w:spacing w:val="-3"/>
          <w:sz w:val="20"/>
          <w:szCs w:val="20"/>
          <w:lang w:val="sr-Latn-CS"/>
        </w:rPr>
      </w:pPr>
    </w:p>
    <w:p w:rsidR="00FE6E79" w:rsidRPr="009D1949" w:rsidRDefault="00FE6E79" w:rsidP="00FE6E79">
      <w:pPr>
        <w:rPr>
          <w:b/>
          <w:sz w:val="20"/>
          <w:szCs w:val="20"/>
        </w:rPr>
      </w:pPr>
      <w:r w:rsidRPr="009D1949">
        <w:rPr>
          <w:b/>
          <w:sz w:val="20"/>
          <w:szCs w:val="20"/>
        </w:rPr>
        <w:t>A. OSNOVNI BIOGRAFSKI PODACI</w:t>
      </w:r>
    </w:p>
    <w:p w:rsidR="00FE6E79" w:rsidRPr="009D1949" w:rsidRDefault="00FE6E79" w:rsidP="00FE6E79">
      <w:pPr>
        <w:pStyle w:val="ListParagraph"/>
        <w:tabs>
          <w:tab w:val="left" w:pos="426"/>
        </w:tabs>
        <w:ind w:left="0"/>
        <w:rPr>
          <w:sz w:val="20"/>
          <w:szCs w:val="20"/>
        </w:rPr>
      </w:pPr>
      <w:r w:rsidRPr="009D1949">
        <w:rPr>
          <w:sz w:val="20"/>
          <w:szCs w:val="20"/>
        </w:rPr>
        <w:t>•</w:t>
      </w:r>
      <w:r w:rsidRPr="009D1949">
        <w:rPr>
          <w:sz w:val="20"/>
          <w:szCs w:val="20"/>
        </w:rPr>
        <w:tab/>
        <w:t>Ime, srednje</w:t>
      </w:r>
      <w:r w:rsidR="00947196">
        <w:rPr>
          <w:sz w:val="20"/>
          <w:szCs w:val="20"/>
        </w:rPr>
        <w:t xml:space="preserve"> </w:t>
      </w:r>
      <w:r w:rsidRPr="009D1949">
        <w:rPr>
          <w:sz w:val="20"/>
          <w:szCs w:val="20"/>
        </w:rPr>
        <w:t>ime</w:t>
      </w:r>
      <w:r w:rsidR="00947196">
        <w:rPr>
          <w:sz w:val="20"/>
          <w:szCs w:val="20"/>
        </w:rPr>
        <w:t xml:space="preserve"> i </w:t>
      </w:r>
      <w:r w:rsidRPr="009D1949">
        <w:rPr>
          <w:sz w:val="20"/>
          <w:szCs w:val="20"/>
        </w:rPr>
        <w:t xml:space="preserve">prezime: </w:t>
      </w:r>
      <w:r w:rsidRPr="009D1949">
        <w:rPr>
          <w:sz w:val="20"/>
          <w:szCs w:val="20"/>
        </w:rPr>
        <w:tab/>
      </w:r>
      <w:r w:rsidRPr="009D1949">
        <w:rPr>
          <w:sz w:val="20"/>
          <w:szCs w:val="20"/>
        </w:rPr>
        <w:tab/>
      </w:r>
      <w:r w:rsidR="00947196">
        <w:rPr>
          <w:sz w:val="20"/>
          <w:szCs w:val="20"/>
        </w:rPr>
        <w:tab/>
      </w:r>
      <w:r w:rsidRPr="009D1949">
        <w:rPr>
          <w:sz w:val="20"/>
          <w:szCs w:val="20"/>
        </w:rPr>
        <w:t>Miroslav (Diko) Miličić</w:t>
      </w:r>
    </w:p>
    <w:p w:rsidR="00FE6E79" w:rsidRPr="009D1949" w:rsidRDefault="00FE6E79" w:rsidP="00FE6E79">
      <w:pPr>
        <w:pStyle w:val="ListParagraph"/>
        <w:tabs>
          <w:tab w:val="left" w:pos="426"/>
        </w:tabs>
        <w:ind w:left="0"/>
        <w:rPr>
          <w:sz w:val="20"/>
          <w:szCs w:val="20"/>
        </w:rPr>
      </w:pPr>
      <w:r w:rsidRPr="009D1949">
        <w:rPr>
          <w:sz w:val="20"/>
          <w:szCs w:val="20"/>
        </w:rPr>
        <w:t>•</w:t>
      </w:r>
      <w:r w:rsidRPr="009D1949">
        <w:rPr>
          <w:sz w:val="20"/>
          <w:szCs w:val="20"/>
        </w:rPr>
        <w:tab/>
        <w:t xml:space="preserve">Datum i mesto rođenja: </w:t>
      </w:r>
      <w:r w:rsidRPr="009D1949">
        <w:rPr>
          <w:sz w:val="20"/>
          <w:szCs w:val="20"/>
        </w:rPr>
        <w:tab/>
      </w:r>
      <w:r w:rsidRPr="009D1949">
        <w:rPr>
          <w:sz w:val="20"/>
          <w:szCs w:val="20"/>
        </w:rPr>
        <w:tab/>
      </w:r>
      <w:r w:rsidRPr="009D1949">
        <w:rPr>
          <w:sz w:val="20"/>
          <w:szCs w:val="20"/>
        </w:rPr>
        <w:tab/>
        <w:t>02.02.1976. godine u Zrenjaninu</w:t>
      </w:r>
    </w:p>
    <w:p w:rsidR="00FE6E79" w:rsidRPr="009D1949" w:rsidRDefault="00FE6E79" w:rsidP="00FE6E79">
      <w:pPr>
        <w:pStyle w:val="ListParagraph"/>
        <w:tabs>
          <w:tab w:val="left" w:pos="426"/>
        </w:tabs>
        <w:ind w:left="420" w:hanging="420"/>
        <w:rPr>
          <w:sz w:val="20"/>
          <w:szCs w:val="20"/>
        </w:rPr>
      </w:pPr>
      <w:r w:rsidRPr="009D1949">
        <w:rPr>
          <w:sz w:val="20"/>
          <w:szCs w:val="20"/>
        </w:rPr>
        <w:t>•</w:t>
      </w:r>
      <w:r w:rsidRPr="009D1949">
        <w:rPr>
          <w:sz w:val="20"/>
          <w:szCs w:val="20"/>
        </w:rPr>
        <w:tab/>
        <w:t>Ustanova</w:t>
      </w:r>
      <w:r w:rsidR="00947196">
        <w:rPr>
          <w:sz w:val="20"/>
          <w:szCs w:val="20"/>
        </w:rPr>
        <w:t xml:space="preserve"> </w:t>
      </w:r>
      <w:r w:rsidRPr="009D1949">
        <w:rPr>
          <w:sz w:val="20"/>
          <w:szCs w:val="20"/>
        </w:rPr>
        <w:t xml:space="preserve">gde je zaposlen: </w:t>
      </w:r>
      <w:r w:rsidRPr="009D1949">
        <w:rPr>
          <w:sz w:val="20"/>
          <w:szCs w:val="20"/>
        </w:rPr>
        <w:tab/>
      </w:r>
      <w:r w:rsidRPr="009D1949">
        <w:rPr>
          <w:sz w:val="20"/>
          <w:szCs w:val="20"/>
        </w:rPr>
        <w:tab/>
      </w:r>
      <w:r w:rsidR="00947196">
        <w:rPr>
          <w:sz w:val="20"/>
          <w:szCs w:val="20"/>
        </w:rPr>
        <w:tab/>
      </w:r>
      <w:r w:rsidRPr="009D1949">
        <w:rPr>
          <w:sz w:val="20"/>
          <w:szCs w:val="20"/>
        </w:rPr>
        <w:t>Klinika za kardiohirurgiju, Institut za</w:t>
      </w:r>
    </w:p>
    <w:p w:rsidR="00FE6E79" w:rsidRPr="009D1949" w:rsidRDefault="00947196" w:rsidP="00FE6E79">
      <w:pPr>
        <w:pStyle w:val="ListParagraph"/>
        <w:tabs>
          <w:tab w:val="left" w:pos="426"/>
        </w:tabs>
        <w:ind w:left="420" w:hanging="420"/>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Pr="009D1949">
        <w:rPr>
          <w:sz w:val="20"/>
          <w:szCs w:val="20"/>
        </w:rPr>
        <w:t>K</w:t>
      </w:r>
      <w:r w:rsidR="00FE6E79" w:rsidRPr="009D1949">
        <w:rPr>
          <w:sz w:val="20"/>
          <w:szCs w:val="20"/>
        </w:rPr>
        <w:t>ardiovaskularne</w:t>
      </w:r>
      <w:r>
        <w:rPr>
          <w:sz w:val="20"/>
          <w:szCs w:val="20"/>
        </w:rPr>
        <w:t xml:space="preserve"> </w:t>
      </w:r>
      <w:r w:rsidR="00FE6E79" w:rsidRPr="009D1949">
        <w:rPr>
          <w:sz w:val="20"/>
          <w:szCs w:val="20"/>
        </w:rPr>
        <w:t>bolesti</w:t>
      </w:r>
      <w:r>
        <w:rPr>
          <w:sz w:val="20"/>
          <w:szCs w:val="20"/>
        </w:rPr>
        <w:t xml:space="preserve"> </w:t>
      </w:r>
      <w:r w:rsidR="00FE6E79" w:rsidRPr="009D1949">
        <w:rPr>
          <w:sz w:val="20"/>
          <w:szCs w:val="20"/>
        </w:rPr>
        <w:t>Dedinje</w:t>
      </w:r>
    </w:p>
    <w:p w:rsidR="00FE6E79" w:rsidRPr="009D1949" w:rsidRDefault="00FE6E79" w:rsidP="00FE6E79">
      <w:pPr>
        <w:pStyle w:val="ListParagraph"/>
        <w:tabs>
          <w:tab w:val="left" w:pos="426"/>
        </w:tabs>
        <w:ind w:left="426" w:hanging="420"/>
        <w:rPr>
          <w:sz w:val="20"/>
          <w:szCs w:val="20"/>
        </w:rPr>
      </w:pPr>
      <w:r w:rsidRPr="009D1949">
        <w:rPr>
          <w:sz w:val="20"/>
          <w:szCs w:val="20"/>
        </w:rPr>
        <w:t>•</w:t>
      </w:r>
      <w:r w:rsidRPr="009D1949">
        <w:rPr>
          <w:sz w:val="20"/>
          <w:szCs w:val="20"/>
        </w:rPr>
        <w:tab/>
        <w:t xml:space="preserve">Zvanje/radno mesto: </w:t>
      </w:r>
      <w:r w:rsidRPr="009D1949">
        <w:rPr>
          <w:sz w:val="20"/>
          <w:szCs w:val="20"/>
        </w:rPr>
        <w:tab/>
      </w:r>
      <w:r w:rsidRPr="009D1949">
        <w:rPr>
          <w:sz w:val="20"/>
          <w:szCs w:val="20"/>
        </w:rPr>
        <w:tab/>
      </w:r>
      <w:r w:rsidRPr="009D1949">
        <w:rPr>
          <w:sz w:val="20"/>
          <w:szCs w:val="20"/>
        </w:rPr>
        <w:tab/>
      </w:r>
      <w:r w:rsidR="00947196">
        <w:rPr>
          <w:sz w:val="20"/>
          <w:szCs w:val="20"/>
        </w:rPr>
        <w:tab/>
      </w:r>
      <w:r w:rsidRPr="009D1949">
        <w:rPr>
          <w:sz w:val="20"/>
          <w:szCs w:val="20"/>
        </w:rPr>
        <w:t>Specijalista</w:t>
      </w:r>
      <w:r w:rsidR="00947196">
        <w:rPr>
          <w:sz w:val="20"/>
          <w:szCs w:val="20"/>
        </w:rPr>
        <w:t xml:space="preserve"> </w:t>
      </w:r>
      <w:r w:rsidRPr="009D1949">
        <w:rPr>
          <w:sz w:val="20"/>
          <w:szCs w:val="20"/>
        </w:rPr>
        <w:t>kardiohirurgije</w:t>
      </w:r>
    </w:p>
    <w:p w:rsidR="00FE6E79" w:rsidRPr="009D1949" w:rsidRDefault="00FE6E79" w:rsidP="00FE6E79">
      <w:pPr>
        <w:pStyle w:val="ListParagraph"/>
        <w:tabs>
          <w:tab w:val="left" w:pos="426"/>
        </w:tabs>
        <w:ind w:left="0"/>
        <w:rPr>
          <w:sz w:val="20"/>
          <w:szCs w:val="20"/>
        </w:rPr>
      </w:pPr>
      <w:r w:rsidRPr="009D1949">
        <w:rPr>
          <w:sz w:val="20"/>
          <w:szCs w:val="20"/>
        </w:rPr>
        <w:t>•</w:t>
      </w:r>
      <w:r w:rsidRPr="009D1949">
        <w:rPr>
          <w:sz w:val="20"/>
          <w:szCs w:val="20"/>
        </w:rPr>
        <w:tab/>
        <w:t xml:space="preserve">Naučna oblast: </w:t>
      </w:r>
      <w:r w:rsidRPr="009D1949">
        <w:rPr>
          <w:sz w:val="20"/>
          <w:szCs w:val="20"/>
        </w:rPr>
        <w:tab/>
      </w:r>
      <w:r w:rsidRPr="009D1949">
        <w:rPr>
          <w:sz w:val="20"/>
          <w:szCs w:val="20"/>
        </w:rPr>
        <w:tab/>
      </w:r>
      <w:r w:rsidRPr="009D1949">
        <w:rPr>
          <w:sz w:val="20"/>
          <w:szCs w:val="20"/>
        </w:rPr>
        <w:tab/>
      </w:r>
      <w:r w:rsidRPr="009D1949">
        <w:rPr>
          <w:sz w:val="20"/>
          <w:szCs w:val="20"/>
        </w:rPr>
        <w:tab/>
        <w:t>Hirurgija</w:t>
      </w:r>
      <w:r w:rsidR="00947196">
        <w:rPr>
          <w:sz w:val="20"/>
          <w:szCs w:val="20"/>
        </w:rPr>
        <w:t xml:space="preserve"> </w:t>
      </w:r>
      <w:r w:rsidRPr="009D1949">
        <w:rPr>
          <w:sz w:val="20"/>
          <w:szCs w:val="20"/>
        </w:rPr>
        <w:t>sa</w:t>
      </w:r>
      <w:r w:rsidR="00947196">
        <w:rPr>
          <w:sz w:val="20"/>
          <w:szCs w:val="20"/>
        </w:rPr>
        <w:t xml:space="preserve"> </w:t>
      </w:r>
      <w:r w:rsidRPr="009D1949">
        <w:rPr>
          <w:sz w:val="20"/>
          <w:szCs w:val="20"/>
        </w:rPr>
        <w:t>anesteziologijom</w:t>
      </w:r>
    </w:p>
    <w:p w:rsidR="00FE6E79" w:rsidRPr="009D1949" w:rsidRDefault="00FE6E79" w:rsidP="00FE6E79">
      <w:pPr>
        <w:pStyle w:val="ListParagraph"/>
        <w:tabs>
          <w:tab w:val="left" w:pos="426"/>
        </w:tabs>
        <w:ind w:left="0"/>
        <w:rPr>
          <w:sz w:val="20"/>
          <w:szCs w:val="20"/>
        </w:rPr>
      </w:pPr>
      <w:r w:rsidRPr="009D1949">
        <w:rPr>
          <w:sz w:val="20"/>
          <w:szCs w:val="20"/>
        </w:rPr>
        <w:tab/>
      </w:r>
      <w:r w:rsidRPr="009D1949">
        <w:rPr>
          <w:sz w:val="20"/>
          <w:szCs w:val="20"/>
        </w:rPr>
        <w:tab/>
      </w:r>
      <w:r w:rsidRPr="009D1949">
        <w:rPr>
          <w:sz w:val="20"/>
          <w:szCs w:val="20"/>
        </w:rPr>
        <w:tab/>
      </w:r>
      <w:r w:rsidRPr="009D1949">
        <w:rPr>
          <w:sz w:val="20"/>
          <w:szCs w:val="20"/>
        </w:rPr>
        <w:tab/>
      </w:r>
      <w:r w:rsidRPr="009D1949">
        <w:rPr>
          <w:sz w:val="20"/>
          <w:szCs w:val="20"/>
        </w:rPr>
        <w:tab/>
      </w:r>
      <w:r w:rsidRPr="009D1949">
        <w:rPr>
          <w:sz w:val="20"/>
          <w:szCs w:val="20"/>
        </w:rPr>
        <w:tab/>
      </w:r>
      <w:r w:rsidRPr="009D1949">
        <w:rPr>
          <w:sz w:val="20"/>
          <w:szCs w:val="20"/>
        </w:rPr>
        <w:tab/>
        <w:t>(opšta</w:t>
      </w:r>
      <w:r w:rsidR="00947196">
        <w:rPr>
          <w:sz w:val="20"/>
          <w:szCs w:val="20"/>
        </w:rPr>
        <w:t xml:space="preserve"> </w:t>
      </w:r>
      <w:r w:rsidRPr="009D1949">
        <w:rPr>
          <w:sz w:val="20"/>
          <w:szCs w:val="20"/>
        </w:rPr>
        <w:t>hirurgija – kardiohirurgija)</w:t>
      </w:r>
    </w:p>
    <w:p w:rsidR="00FE6E79" w:rsidRPr="009D1949" w:rsidRDefault="00FE6E79" w:rsidP="00FE6E79">
      <w:pPr>
        <w:tabs>
          <w:tab w:val="left" w:pos="426"/>
        </w:tabs>
        <w:rPr>
          <w:b/>
          <w:sz w:val="20"/>
          <w:szCs w:val="20"/>
        </w:rPr>
      </w:pPr>
    </w:p>
    <w:p w:rsidR="00FE6E79" w:rsidRPr="009D1949" w:rsidRDefault="00FE6E79" w:rsidP="00FE6E79">
      <w:pPr>
        <w:tabs>
          <w:tab w:val="left" w:pos="426"/>
        </w:tabs>
        <w:rPr>
          <w:b/>
          <w:sz w:val="20"/>
          <w:szCs w:val="20"/>
        </w:rPr>
      </w:pPr>
      <w:r w:rsidRPr="009D1949">
        <w:rPr>
          <w:b/>
          <w:sz w:val="20"/>
          <w:szCs w:val="20"/>
        </w:rPr>
        <w:t>B. STRUČNA BIOGRAFIJA, DIPLOME I ZVANJA</w:t>
      </w:r>
    </w:p>
    <w:p w:rsidR="00FE6E79" w:rsidRPr="009D1949" w:rsidRDefault="00FE6E79" w:rsidP="00FE6E79">
      <w:pPr>
        <w:pStyle w:val="ListParagraph"/>
        <w:tabs>
          <w:tab w:val="left" w:pos="426"/>
        </w:tabs>
        <w:ind w:left="0"/>
        <w:rPr>
          <w:b/>
          <w:sz w:val="20"/>
          <w:szCs w:val="20"/>
        </w:rPr>
      </w:pPr>
      <w:r w:rsidRPr="009D1949">
        <w:rPr>
          <w:b/>
          <w:sz w:val="20"/>
          <w:szCs w:val="20"/>
        </w:rPr>
        <w:t>Osnovne</w:t>
      </w:r>
      <w:r w:rsidR="00947196">
        <w:rPr>
          <w:b/>
          <w:sz w:val="20"/>
          <w:szCs w:val="20"/>
        </w:rPr>
        <w:t xml:space="preserve"> </w:t>
      </w:r>
      <w:r w:rsidRPr="009D1949">
        <w:rPr>
          <w:b/>
          <w:sz w:val="20"/>
          <w:szCs w:val="20"/>
        </w:rPr>
        <w:t>studije</w:t>
      </w:r>
    </w:p>
    <w:p w:rsidR="00FE6E79" w:rsidRPr="009D1949" w:rsidRDefault="00FE6E79" w:rsidP="00FE6E79">
      <w:pPr>
        <w:pStyle w:val="ListParagraph"/>
        <w:tabs>
          <w:tab w:val="left" w:pos="426"/>
        </w:tabs>
        <w:ind w:left="0"/>
        <w:rPr>
          <w:sz w:val="20"/>
          <w:szCs w:val="20"/>
        </w:rPr>
      </w:pPr>
      <w:r w:rsidRPr="009D1949">
        <w:rPr>
          <w:sz w:val="20"/>
          <w:szCs w:val="20"/>
        </w:rPr>
        <w:t>•</w:t>
      </w:r>
      <w:r w:rsidRPr="009D1949">
        <w:rPr>
          <w:sz w:val="20"/>
          <w:szCs w:val="20"/>
        </w:rPr>
        <w:tab/>
        <w:t>Naziv</w:t>
      </w:r>
      <w:r w:rsidR="00947196">
        <w:rPr>
          <w:sz w:val="20"/>
          <w:szCs w:val="20"/>
        </w:rPr>
        <w:t xml:space="preserve"> </w:t>
      </w:r>
      <w:r w:rsidRPr="009D1949">
        <w:rPr>
          <w:sz w:val="20"/>
          <w:szCs w:val="20"/>
        </w:rPr>
        <w:t xml:space="preserve">ustanove: </w:t>
      </w:r>
      <w:r w:rsidRPr="009D1949">
        <w:rPr>
          <w:sz w:val="20"/>
          <w:szCs w:val="20"/>
        </w:rPr>
        <w:tab/>
      </w:r>
      <w:r w:rsidRPr="009D1949">
        <w:rPr>
          <w:sz w:val="20"/>
          <w:szCs w:val="20"/>
        </w:rPr>
        <w:tab/>
      </w:r>
      <w:r w:rsidRPr="009D1949">
        <w:rPr>
          <w:sz w:val="20"/>
          <w:szCs w:val="20"/>
        </w:rPr>
        <w:tab/>
      </w:r>
      <w:r w:rsidRPr="009D1949">
        <w:rPr>
          <w:sz w:val="20"/>
          <w:szCs w:val="20"/>
        </w:rPr>
        <w:tab/>
        <w:t>Medicinski</w:t>
      </w:r>
      <w:r w:rsidR="00947196">
        <w:rPr>
          <w:sz w:val="20"/>
          <w:szCs w:val="20"/>
        </w:rPr>
        <w:t xml:space="preserve"> </w:t>
      </w:r>
      <w:r w:rsidRPr="009D1949">
        <w:rPr>
          <w:sz w:val="20"/>
          <w:szCs w:val="20"/>
        </w:rPr>
        <w:t>fakultet</w:t>
      </w:r>
      <w:r w:rsidR="00947196">
        <w:rPr>
          <w:sz w:val="20"/>
          <w:szCs w:val="20"/>
        </w:rPr>
        <w:t xml:space="preserve"> </w:t>
      </w:r>
      <w:r w:rsidRPr="009D1949">
        <w:rPr>
          <w:sz w:val="20"/>
          <w:szCs w:val="20"/>
        </w:rPr>
        <w:t>Univerziteta u Beogradu</w:t>
      </w:r>
    </w:p>
    <w:p w:rsidR="00FE6E79" w:rsidRPr="00947196" w:rsidRDefault="00FE6E79" w:rsidP="00FE6E79">
      <w:pPr>
        <w:pStyle w:val="ListParagraph"/>
        <w:tabs>
          <w:tab w:val="left" w:pos="426"/>
        </w:tabs>
        <w:ind w:left="0"/>
        <w:rPr>
          <w:sz w:val="20"/>
          <w:szCs w:val="20"/>
        </w:rPr>
      </w:pPr>
      <w:r w:rsidRPr="009D1949">
        <w:rPr>
          <w:sz w:val="20"/>
          <w:szCs w:val="20"/>
        </w:rPr>
        <w:t>•</w:t>
      </w:r>
      <w:r w:rsidRPr="009D1949">
        <w:rPr>
          <w:sz w:val="20"/>
          <w:szCs w:val="20"/>
        </w:rPr>
        <w:tab/>
        <w:t xml:space="preserve">Mesto </w:t>
      </w:r>
      <w:r w:rsidR="00947196">
        <w:rPr>
          <w:sz w:val="20"/>
          <w:szCs w:val="20"/>
        </w:rPr>
        <w:t xml:space="preserve">i </w:t>
      </w:r>
      <w:r w:rsidRPr="009D1949">
        <w:rPr>
          <w:sz w:val="20"/>
          <w:szCs w:val="20"/>
        </w:rPr>
        <w:t>godina</w:t>
      </w:r>
      <w:r w:rsidR="00947196">
        <w:rPr>
          <w:sz w:val="20"/>
          <w:szCs w:val="20"/>
        </w:rPr>
        <w:t xml:space="preserve"> </w:t>
      </w:r>
      <w:r w:rsidRPr="009D1949">
        <w:rPr>
          <w:sz w:val="20"/>
          <w:szCs w:val="20"/>
        </w:rPr>
        <w:t>završetka:</w:t>
      </w:r>
      <w:r w:rsidRPr="009D1949">
        <w:rPr>
          <w:sz w:val="20"/>
          <w:szCs w:val="20"/>
        </w:rPr>
        <w:tab/>
      </w:r>
      <w:r w:rsidRPr="009D1949">
        <w:rPr>
          <w:sz w:val="20"/>
          <w:szCs w:val="20"/>
        </w:rPr>
        <w:tab/>
        <w:t xml:space="preserve">              Beograd, 2001. </w:t>
      </w:r>
      <w:r w:rsidR="00947196">
        <w:rPr>
          <w:sz w:val="20"/>
          <w:szCs w:val="20"/>
        </w:rPr>
        <w:t>godine; prosečna ocena 8,20</w:t>
      </w:r>
    </w:p>
    <w:p w:rsidR="00FE6E79" w:rsidRPr="009D1949" w:rsidRDefault="00FE6E79" w:rsidP="00FE6E79">
      <w:pPr>
        <w:pStyle w:val="ListParagraph"/>
        <w:tabs>
          <w:tab w:val="left" w:pos="426"/>
        </w:tabs>
        <w:ind w:left="0"/>
        <w:rPr>
          <w:b/>
          <w:sz w:val="20"/>
          <w:szCs w:val="20"/>
        </w:rPr>
      </w:pPr>
      <w:r w:rsidRPr="009D1949">
        <w:rPr>
          <w:b/>
          <w:sz w:val="20"/>
          <w:szCs w:val="20"/>
        </w:rPr>
        <w:t>Magistarska</w:t>
      </w:r>
      <w:r w:rsidR="00947196">
        <w:rPr>
          <w:b/>
          <w:sz w:val="20"/>
          <w:szCs w:val="20"/>
        </w:rPr>
        <w:t xml:space="preserve"> </w:t>
      </w:r>
      <w:r w:rsidRPr="009D1949">
        <w:rPr>
          <w:b/>
          <w:sz w:val="20"/>
          <w:szCs w:val="20"/>
        </w:rPr>
        <w:t>teza</w:t>
      </w:r>
    </w:p>
    <w:p w:rsidR="00FE6E79" w:rsidRPr="009D1949" w:rsidRDefault="00FE6E79" w:rsidP="00FE6E79">
      <w:pPr>
        <w:pStyle w:val="ListParagraph"/>
        <w:tabs>
          <w:tab w:val="left" w:pos="426"/>
        </w:tabs>
        <w:ind w:left="0"/>
        <w:rPr>
          <w:sz w:val="20"/>
          <w:szCs w:val="20"/>
        </w:rPr>
      </w:pPr>
      <w:r w:rsidRPr="009D1949">
        <w:rPr>
          <w:sz w:val="20"/>
          <w:szCs w:val="20"/>
        </w:rPr>
        <w:t>•</w:t>
      </w:r>
      <w:r w:rsidRPr="009D1949">
        <w:rPr>
          <w:sz w:val="20"/>
          <w:szCs w:val="20"/>
        </w:rPr>
        <w:tab/>
        <w:t>Naziv</w:t>
      </w:r>
      <w:r w:rsidR="00947196">
        <w:rPr>
          <w:sz w:val="20"/>
          <w:szCs w:val="20"/>
        </w:rPr>
        <w:t xml:space="preserve"> </w:t>
      </w:r>
      <w:r w:rsidRPr="009D1949">
        <w:rPr>
          <w:sz w:val="20"/>
          <w:szCs w:val="20"/>
        </w:rPr>
        <w:t xml:space="preserve">ustanove: </w:t>
      </w:r>
      <w:r w:rsidRPr="009D1949">
        <w:rPr>
          <w:sz w:val="20"/>
          <w:szCs w:val="20"/>
        </w:rPr>
        <w:tab/>
      </w:r>
      <w:r w:rsidRPr="009D1949">
        <w:rPr>
          <w:sz w:val="20"/>
          <w:szCs w:val="20"/>
        </w:rPr>
        <w:tab/>
      </w:r>
      <w:r w:rsidRPr="009D1949">
        <w:rPr>
          <w:sz w:val="20"/>
          <w:szCs w:val="20"/>
        </w:rPr>
        <w:tab/>
      </w:r>
      <w:r w:rsidRPr="009D1949">
        <w:rPr>
          <w:sz w:val="20"/>
          <w:szCs w:val="20"/>
        </w:rPr>
        <w:tab/>
        <w:t>Medicinski</w:t>
      </w:r>
      <w:r w:rsidR="00947196">
        <w:rPr>
          <w:sz w:val="20"/>
          <w:szCs w:val="20"/>
        </w:rPr>
        <w:t xml:space="preserve"> </w:t>
      </w:r>
      <w:r w:rsidRPr="009D1949">
        <w:rPr>
          <w:sz w:val="20"/>
          <w:szCs w:val="20"/>
        </w:rPr>
        <w:t>fakultet</w:t>
      </w:r>
      <w:r w:rsidR="00947196">
        <w:rPr>
          <w:sz w:val="20"/>
          <w:szCs w:val="20"/>
        </w:rPr>
        <w:t xml:space="preserve"> </w:t>
      </w:r>
      <w:r w:rsidRPr="009D1949">
        <w:rPr>
          <w:sz w:val="20"/>
          <w:szCs w:val="20"/>
        </w:rPr>
        <w:t>Univerziteta u Beogradu</w:t>
      </w:r>
    </w:p>
    <w:p w:rsidR="00FE6E79" w:rsidRPr="009D1949" w:rsidRDefault="00FE6E79" w:rsidP="00FE6E79">
      <w:pPr>
        <w:pStyle w:val="ListParagraph"/>
        <w:tabs>
          <w:tab w:val="left" w:pos="426"/>
        </w:tabs>
        <w:ind w:left="0"/>
        <w:rPr>
          <w:sz w:val="20"/>
          <w:szCs w:val="20"/>
        </w:rPr>
      </w:pPr>
      <w:r w:rsidRPr="009D1949">
        <w:rPr>
          <w:sz w:val="20"/>
          <w:szCs w:val="20"/>
        </w:rPr>
        <w:t>•</w:t>
      </w:r>
      <w:r w:rsidRPr="009D1949">
        <w:rPr>
          <w:sz w:val="20"/>
          <w:szCs w:val="20"/>
        </w:rPr>
        <w:tab/>
        <w:t xml:space="preserve">Mesto </w:t>
      </w:r>
      <w:r w:rsidR="00947196">
        <w:rPr>
          <w:sz w:val="20"/>
          <w:szCs w:val="20"/>
        </w:rPr>
        <w:t xml:space="preserve">i </w:t>
      </w:r>
      <w:r w:rsidRPr="009D1949">
        <w:rPr>
          <w:sz w:val="20"/>
          <w:szCs w:val="20"/>
        </w:rPr>
        <w:t>godina</w:t>
      </w:r>
      <w:r w:rsidR="00947196">
        <w:rPr>
          <w:sz w:val="20"/>
          <w:szCs w:val="20"/>
        </w:rPr>
        <w:t xml:space="preserve"> </w:t>
      </w:r>
      <w:r w:rsidRPr="009D1949">
        <w:rPr>
          <w:sz w:val="20"/>
          <w:szCs w:val="20"/>
        </w:rPr>
        <w:t xml:space="preserve">završetka: </w:t>
      </w:r>
      <w:r w:rsidRPr="009D1949">
        <w:rPr>
          <w:sz w:val="20"/>
          <w:szCs w:val="20"/>
        </w:rPr>
        <w:tab/>
      </w:r>
      <w:r w:rsidRPr="009D1949">
        <w:rPr>
          <w:sz w:val="20"/>
          <w:szCs w:val="20"/>
        </w:rPr>
        <w:tab/>
        <w:t xml:space="preserve">              Beograd, 2008. godine</w:t>
      </w:r>
    </w:p>
    <w:p w:rsidR="00FE6E79" w:rsidRPr="009D1949" w:rsidRDefault="00FE6E79" w:rsidP="00FE6E79">
      <w:pPr>
        <w:tabs>
          <w:tab w:val="left" w:pos="426"/>
        </w:tabs>
        <w:rPr>
          <w:sz w:val="20"/>
          <w:szCs w:val="20"/>
        </w:rPr>
      </w:pPr>
      <w:r w:rsidRPr="009D1949">
        <w:rPr>
          <w:sz w:val="20"/>
          <w:szCs w:val="20"/>
        </w:rPr>
        <w:t>•</w:t>
      </w:r>
      <w:r w:rsidRPr="009D1949">
        <w:rPr>
          <w:sz w:val="20"/>
          <w:szCs w:val="20"/>
        </w:rPr>
        <w:tab/>
        <w:t>Komisija</w:t>
      </w:r>
      <w:r w:rsidR="00947196">
        <w:rPr>
          <w:sz w:val="20"/>
          <w:szCs w:val="20"/>
        </w:rPr>
        <w:t xml:space="preserve"> </w:t>
      </w:r>
      <w:r w:rsidRPr="009D1949">
        <w:rPr>
          <w:sz w:val="20"/>
          <w:szCs w:val="20"/>
        </w:rPr>
        <w:t xml:space="preserve">i mentor: </w:t>
      </w:r>
      <w:r w:rsidRPr="009D1949">
        <w:rPr>
          <w:sz w:val="20"/>
          <w:szCs w:val="20"/>
        </w:rPr>
        <w:tab/>
      </w:r>
      <w:r w:rsidRPr="009D1949">
        <w:rPr>
          <w:sz w:val="20"/>
          <w:szCs w:val="20"/>
        </w:rPr>
        <w:tab/>
      </w:r>
      <w:r w:rsidRPr="009D1949">
        <w:rPr>
          <w:sz w:val="20"/>
          <w:szCs w:val="20"/>
        </w:rPr>
        <w:tab/>
        <w:t xml:space="preserve">              </w:t>
      </w:r>
      <w:r w:rsidR="00947196">
        <w:rPr>
          <w:sz w:val="20"/>
          <w:szCs w:val="20"/>
        </w:rPr>
        <w:t xml:space="preserve"> </w:t>
      </w:r>
      <w:r w:rsidRPr="009D1949">
        <w:rPr>
          <w:sz w:val="20"/>
          <w:szCs w:val="20"/>
        </w:rPr>
        <w:t>Prof. dr Lazar Davidović, Prof. dr Veljko Đukić</w:t>
      </w:r>
    </w:p>
    <w:p w:rsidR="00FE6E79" w:rsidRPr="009D1949" w:rsidRDefault="00FE6E79" w:rsidP="00FE6E79">
      <w:pPr>
        <w:pStyle w:val="ListParagraph"/>
        <w:tabs>
          <w:tab w:val="left" w:pos="426"/>
        </w:tabs>
        <w:ind w:hanging="420"/>
        <w:rPr>
          <w:sz w:val="20"/>
          <w:szCs w:val="20"/>
        </w:rPr>
      </w:pPr>
      <w:r w:rsidRPr="009D1949">
        <w:rPr>
          <w:sz w:val="20"/>
          <w:szCs w:val="20"/>
        </w:rPr>
        <w:tab/>
      </w:r>
      <w:r w:rsidRPr="009D1949">
        <w:rPr>
          <w:sz w:val="20"/>
          <w:szCs w:val="20"/>
        </w:rPr>
        <w:tab/>
      </w:r>
      <w:r w:rsidRPr="009D1949">
        <w:rPr>
          <w:sz w:val="20"/>
          <w:szCs w:val="20"/>
        </w:rPr>
        <w:tab/>
      </w:r>
      <w:r w:rsidRPr="009D1949">
        <w:rPr>
          <w:sz w:val="20"/>
          <w:szCs w:val="20"/>
        </w:rPr>
        <w:tab/>
      </w:r>
      <w:r w:rsidRPr="009D1949">
        <w:rPr>
          <w:sz w:val="20"/>
          <w:szCs w:val="20"/>
        </w:rPr>
        <w:tab/>
        <w:t xml:space="preserve"> </w:t>
      </w:r>
      <w:r w:rsidR="00947196">
        <w:rPr>
          <w:sz w:val="20"/>
          <w:szCs w:val="20"/>
        </w:rPr>
        <w:tab/>
      </w:r>
      <w:r w:rsidR="00947196">
        <w:rPr>
          <w:sz w:val="20"/>
          <w:szCs w:val="20"/>
        </w:rPr>
        <w:tab/>
      </w:r>
      <w:r w:rsidRPr="009D1949">
        <w:rPr>
          <w:sz w:val="20"/>
          <w:szCs w:val="20"/>
        </w:rPr>
        <w:t>Prof. dr</w:t>
      </w:r>
      <w:r w:rsidR="00947196">
        <w:rPr>
          <w:sz w:val="20"/>
          <w:szCs w:val="20"/>
        </w:rPr>
        <w:t xml:space="preserve"> </w:t>
      </w:r>
      <w:r w:rsidRPr="009D1949">
        <w:rPr>
          <w:sz w:val="20"/>
          <w:szCs w:val="20"/>
        </w:rPr>
        <w:t>Miodrag</w:t>
      </w:r>
      <w:r w:rsidR="00474853">
        <w:rPr>
          <w:sz w:val="20"/>
          <w:szCs w:val="20"/>
        </w:rPr>
        <w:t xml:space="preserve"> </w:t>
      </w:r>
      <w:r w:rsidRPr="009D1949">
        <w:rPr>
          <w:sz w:val="20"/>
          <w:szCs w:val="20"/>
        </w:rPr>
        <w:t>Perić</w:t>
      </w:r>
    </w:p>
    <w:p w:rsidR="00FE6E79" w:rsidRPr="009D1949" w:rsidRDefault="00FE6E79" w:rsidP="00FE6E79">
      <w:pPr>
        <w:pStyle w:val="ListParagraph"/>
        <w:tabs>
          <w:tab w:val="left" w:pos="426"/>
        </w:tabs>
        <w:ind w:left="0"/>
        <w:rPr>
          <w:sz w:val="20"/>
          <w:szCs w:val="20"/>
        </w:rPr>
      </w:pPr>
      <w:r w:rsidRPr="009D1949">
        <w:rPr>
          <w:sz w:val="20"/>
          <w:szCs w:val="20"/>
        </w:rPr>
        <w:tab/>
      </w:r>
      <w:r w:rsidRPr="009D1949">
        <w:rPr>
          <w:sz w:val="20"/>
          <w:szCs w:val="20"/>
        </w:rPr>
        <w:tab/>
      </w:r>
      <w:r w:rsidRPr="009D1949">
        <w:rPr>
          <w:sz w:val="20"/>
          <w:szCs w:val="20"/>
        </w:rPr>
        <w:tab/>
      </w:r>
      <w:r w:rsidRPr="009D1949">
        <w:rPr>
          <w:sz w:val="20"/>
          <w:szCs w:val="20"/>
        </w:rPr>
        <w:tab/>
      </w:r>
      <w:r w:rsidRPr="009D1949">
        <w:rPr>
          <w:sz w:val="20"/>
          <w:szCs w:val="20"/>
        </w:rPr>
        <w:tab/>
      </w:r>
      <w:r w:rsidRPr="009D1949">
        <w:rPr>
          <w:sz w:val="20"/>
          <w:szCs w:val="20"/>
        </w:rPr>
        <w:tab/>
      </w:r>
      <w:r w:rsidRPr="009D1949">
        <w:rPr>
          <w:sz w:val="20"/>
          <w:szCs w:val="20"/>
        </w:rPr>
        <w:tab/>
        <w:t xml:space="preserve"> </w:t>
      </w:r>
      <w:r w:rsidR="00947196" w:rsidRPr="009D1949">
        <w:rPr>
          <w:sz w:val="20"/>
          <w:szCs w:val="20"/>
        </w:rPr>
        <w:t>M</w:t>
      </w:r>
      <w:r w:rsidRPr="009D1949">
        <w:rPr>
          <w:sz w:val="20"/>
          <w:szCs w:val="20"/>
        </w:rPr>
        <w:t>entor</w:t>
      </w:r>
      <w:r w:rsidR="00947196">
        <w:rPr>
          <w:sz w:val="20"/>
          <w:szCs w:val="20"/>
        </w:rPr>
        <w:t xml:space="preserve"> </w:t>
      </w:r>
      <w:r w:rsidRPr="009D1949">
        <w:rPr>
          <w:sz w:val="20"/>
          <w:szCs w:val="20"/>
        </w:rPr>
        <w:t xml:space="preserve"> Prof. dr</w:t>
      </w:r>
      <w:r w:rsidR="00947196">
        <w:rPr>
          <w:sz w:val="20"/>
          <w:szCs w:val="20"/>
        </w:rPr>
        <w:t xml:space="preserve"> </w:t>
      </w:r>
      <w:r w:rsidRPr="009D1949">
        <w:rPr>
          <w:sz w:val="20"/>
          <w:szCs w:val="20"/>
        </w:rPr>
        <w:t>Đorđe</w:t>
      </w:r>
      <w:r w:rsidR="00947196">
        <w:rPr>
          <w:sz w:val="20"/>
          <w:szCs w:val="20"/>
        </w:rPr>
        <w:t xml:space="preserve"> </w:t>
      </w:r>
      <w:r w:rsidRPr="009D1949">
        <w:rPr>
          <w:sz w:val="20"/>
          <w:szCs w:val="20"/>
        </w:rPr>
        <w:t>Radak</w:t>
      </w:r>
    </w:p>
    <w:p w:rsidR="00FE6E79" w:rsidRPr="009D1949" w:rsidRDefault="00FE6E79" w:rsidP="00FE6E79">
      <w:pPr>
        <w:pStyle w:val="ListParagraph"/>
        <w:tabs>
          <w:tab w:val="left" w:pos="426"/>
        </w:tabs>
        <w:ind w:left="0"/>
        <w:rPr>
          <w:sz w:val="20"/>
          <w:szCs w:val="20"/>
        </w:rPr>
      </w:pPr>
      <w:r w:rsidRPr="009D1949">
        <w:rPr>
          <w:sz w:val="20"/>
          <w:szCs w:val="20"/>
        </w:rPr>
        <w:t>•</w:t>
      </w:r>
      <w:r w:rsidRPr="009D1949">
        <w:rPr>
          <w:sz w:val="20"/>
          <w:szCs w:val="20"/>
        </w:rPr>
        <w:tab/>
        <w:t>Naslov</w:t>
      </w:r>
      <w:r w:rsidR="00947196">
        <w:rPr>
          <w:sz w:val="20"/>
          <w:szCs w:val="20"/>
        </w:rPr>
        <w:t xml:space="preserve"> </w:t>
      </w:r>
      <w:r w:rsidRPr="009D1949">
        <w:rPr>
          <w:sz w:val="20"/>
          <w:szCs w:val="20"/>
        </w:rPr>
        <w:t>magistarske</w:t>
      </w:r>
      <w:r w:rsidR="00947196">
        <w:rPr>
          <w:sz w:val="20"/>
          <w:szCs w:val="20"/>
        </w:rPr>
        <w:t xml:space="preserve"> </w:t>
      </w:r>
      <w:r w:rsidRPr="009D1949">
        <w:rPr>
          <w:sz w:val="20"/>
          <w:szCs w:val="20"/>
        </w:rPr>
        <w:t xml:space="preserve">teze:      </w:t>
      </w:r>
      <w:r w:rsidRPr="009D1949">
        <w:rPr>
          <w:sz w:val="20"/>
          <w:szCs w:val="20"/>
        </w:rPr>
        <w:tab/>
      </w:r>
      <w:r w:rsidRPr="009D1949">
        <w:rPr>
          <w:sz w:val="20"/>
          <w:szCs w:val="20"/>
        </w:rPr>
        <w:tab/>
      </w:r>
      <w:r w:rsidR="00947196">
        <w:rPr>
          <w:sz w:val="20"/>
          <w:szCs w:val="20"/>
        </w:rPr>
        <w:tab/>
      </w:r>
      <w:r w:rsidRPr="009D1949">
        <w:rPr>
          <w:sz w:val="20"/>
          <w:szCs w:val="20"/>
        </w:rPr>
        <w:t>„Pouzdanost</w:t>
      </w:r>
      <w:r w:rsidR="00947196">
        <w:rPr>
          <w:sz w:val="20"/>
          <w:szCs w:val="20"/>
        </w:rPr>
        <w:t xml:space="preserve"> </w:t>
      </w:r>
      <w:r w:rsidRPr="009D1949">
        <w:rPr>
          <w:sz w:val="20"/>
          <w:szCs w:val="20"/>
        </w:rPr>
        <w:t>neinvazivne</w:t>
      </w:r>
      <w:r w:rsidR="00947196">
        <w:rPr>
          <w:sz w:val="20"/>
          <w:szCs w:val="20"/>
        </w:rPr>
        <w:t xml:space="preserve"> </w:t>
      </w:r>
      <w:r w:rsidRPr="009D1949">
        <w:rPr>
          <w:sz w:val="20"/>
          <w:szCs w:val="20"/>
        </w:rPr>
        <w:t>dijagnostike u indikovanju</w:t>
      </w:r>
    </w:p>
    <w:p w:rsidR="00FE6E79" w:rsidRPr="009D1949" w:rsidRDefault="00947196" w:rsidP="00FE6E79">
      <w:pPr>
        <w:pStyle w:val="ListParagraph"/>
        <w:tabs>
          <w:tab w:val="left" w:pos="426"/>
        </w:tabs>
        <w:ind w:left="0"/>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i </w:t>
      </w:r>
      <w:r w:rsidR="00FE6E79" w:rsidRPr="009D1949">
        <w:rPr>
          <w:sz w:val="20"/>
          <w:szCs w:val="20"/>
        </w:rPr>
        <w:t>planiranju</w:t>
      </w:r>
      <w:r>
        <w:rPr>
          <w:sz w:val="20"/>
          <w:szCs w:val="20"/>
        </w:rPr>
        <w:t xml:space="preserve"> </w:t>
      </w:r>
      <w:r w:rsidR="00FE6E79" w:rsidRPr="009D1949">
        <w:rPr>
          <w:sz w:val="20"/>
          <w:szCs w:val="20"/>
        </w:rPr>
        <w:t>hirurškog</w:t>
      </w:r>
      <w:r>
        <w:rPr>
          <w:sz w:val="20"/>
          <w:szCs w:val="20"/>
        </w:rPr>
        <w:t xml:space="preserve"> </w:t>
      </w:r>
      <w:r w:rsidR="00FE6E79" w:rsidRPr="009D1949">
        <w:rPr>
          <w:sz w:val="20"/>
          <w:szCs w:val="20"/>
        </w:rPr>
        <w:t>lečenja</w:t>
      </w:r>
      <w:r>
        <w:rPr>
          <w:sz w:val="20"/>
          <w:szCs w:val="20"/>
        </w:rPr>
        <w:t xml:space="preserve"> </w:t>
      </w:r>
      <w:r w:rsidR="00FE6E79" w:rsidRPr="009D1949">
        <w:rPr>
          <w:sz w:val="20"/>
          <w:szCs w:val="20"/>
        </w:rPr>
        <w:t>aneurizme</w:t>
      </w:r>
      <w:r>
        <w:rPr>
          <w:sz w:val="20"/>
          <w:szCs w:val="20"/>
        </w:rPr>
        <w:t xml:space="preserve"> </w:t>
      </w:r>
      <w:r w:rsidR="00FE6E79" w:rsidRPr="009D1949">
        <w:rPr>
          <w:sz w:val="20"/>
          <w:szCs w:val="20"/>
        </w:rPr>
        <w:t>abdominalne</w:t>
      </w:r>
      <w:r>
        <w:rPr>
          <w:sz w:val="20"/>
          <w:szCs w:val="20"/>
        </w:rPr>
        <w:t xml:space="preserve"> </w:t>
      </w:r>
      <w:r w:rsidR="00FE6E79" w:rsidRPr="009D1949">
        <w:rPr>
          <w:sz w:val="20"/>
          <w:szCs w:val="20"/>
        </w:rPr>
        <w:t>aorte“'</w:t>
      </w:r>
    </w:p>
    <w:p w:rsidR="00474853" w:rsidRDefault="00FE6E79" w:rsidP="00FE6E79">
      <w:pPr>
        <w:pStyle w:val="ListParagraph"/>
        <w:tabs>
          <w:tab w:val="left" w:pos="426"/>
        </w:tabs>
        <w:ind w:left="0"/>
        <w:rPr>
          <w:sz w:val="20"/>
          <w:szCs w:val="20"/>
        </w:rPr>
      </w:pPr>
      <w:r w:rsidRPr="009D1949">
        <w:rPr>
          <w:sz w:val="20"/>
          <w:szCs w:val="20"/>
        </w:rPr>
        <w:t>•</w:t>
      </w:r>
      <w:r w:rsidRPr="009D1949">
        <w:rPr>
          <w:sz w:val="20"/>
          <w:szCs w:val="20"/>
        </w:rPr>
        <w:tab/>
        <w:t>Uža</w:t>
      </w:r>
      <w:r w:rsidR="00947196">
        <w:rPr>
          <w:sz w:val="20"/>
          <w:szCs w:val="20"/>
        </w:rPr>
        <w:t xml:space="preserve"> </w:t>
      </w:r>
      <w:r w:rsidRPr="009D1949">
        <w:rPr>
          <w:sz w:val="20"/>
          <w:szCs w:val="20"/>
        </w:rPr>
        <w:t xml:space="preserve">naučna oblast: </w:t>
      </w:r>
      <w:r w:rsidRPr="009D1949">
        <w:rPr>
          <w:sz w:val="20"/>
          <w:szCs w:val="20"/>
        </w:rPr>
        <w:tab/>
      </w:r>
      <w:r w:rsidRPr="009D1949">
        <w:rPr>
          <w:sz w:val="20"/>
          <w:szCs w:val="20"/>
        </w:rPr>
        <w:tab/>
      </w:r>
      <w:r w:rsidRPr="009D1949">
        <w:rPr>
          <w:sz w:val="20"/>
          <w:szCs w:val="20"/>
        </w:rPr>
        <w:tab/>
      </w:r>
      <w:r w:rsidRPr="009D1949">
        <w:rPr>
          <w:sz w:val="20"/>
          <w:szCs w:val="20"/>
        </w:rPr>
        <w:tab/>
        <w:t>Vaskularna</w:t>
      </w:r>
      <w:r w:rsidR="00947196">
        <w:rPr>
          <w:sz w:val="20"/>
          <w:szCs w:val="20"/>
        </w:rPr>
        <w:t xml:space="preserve"> </w:t>
      </w:r>
      <w:r w:rsidRPr="009D1949">
        <w:rPr>
          <w:sz w:val="20"/>
          <w:szCs w:val="20"/>
        </w:rPr>
        <w:t>hirurgija</w:t>
      </w:r>
      <w:r w:rsidR="00947196">
        <w:rPr>
          <w:sz w:val="20"/>
          <w:szCs w:val="20"/>
        </w:rPr>
        <w:t xml:space="preserve"> </w:t>
      </w:r>
      <w:r w:rsidRPr="009D1949">
        <w:rPr>
          <w:sz w:val="20"/>
          <w:szCs w:val="20"/>
        </w:rPr>
        <w:t>sa</w:t>
      </w:r>
      <w:r w:rsidR="00947196">
        <w:rPr>
          <w:sz w:val="20"/>
          <w:szCs w:val="20"/>
        </w:rPr>
        <w:t xml:space="preserve"> </w:t>
      </w:r>
      <w:r w:rsidRPr="009D1949">
        <w:rPr>
          <w:sz w:val="20"/>
          <w:szCs w:val="20"/>
        </w:rPr>
        <w:t>angiologijom</w:t>
      </w:r>
    </w:p>
    <w:p w:rsidR="00474853" w:rsidRDefault="00474853" w:rsidP="00FE6E79">
      <w:pPr>
        <w:pStyle w:val="ListParagraph"/>
        <w:tabs>
          <w:tab w:val="left" w:pos="426"/>
        </w:tabs>
        <w:ind w:left="0"/>
        <w:rPr>
          <w:sz w:val="20"/>
          <w:szCs w:val="20"/>
        </w:rPr>
      </w:pPr>
    </w:p>
    <w:p w:rsidR="00FE6E79" w:rsidRPr="009D1949" w:rsidRDefault="00FE6E79" w:rsidP="00FE6E79">
      <w:pPr>
        <w:pStyle w:val="ListParagraph"/>
        <w:tabs>
          <w:tab w:val="left" w:pos="426"/>
        </w:tabs>
        <w:ind w:left="0"/>
        <w:rPr>
          <w:b/>
          <w:sz w:val="20"/>
          <w:szCs w:val="20"/>
        </w:rPr>
      </w:pPr>
      <w:r w:rsidRPr="009D1949">
        <w:rPr>
          <w:b/>
          <w:sz w:val="20"/>
          <w:szCs w:val="20"/>
        </w:rPr>
        <w:lastRenderedPageBreak/>
        <w:t>Doktorat</w:t>
      </w:r>
    </w:p>
    <w:p w:rsidR="00FE6E79" w:rsidRPr="009D1949" w:rsidRDefault="00FE6E79" w:rsidP="00FE6E79">
      <w:pPr>
        <w:pStyle w:val="ListParagraph"/>
        <w:tabs>
          <w:tab w:val="left" w:pos="426"/>
        </w:tabs>
        <w:ind w:left="0"/>
        <w:rPr>
          <w:sz w:val="20"/>
          <w:szCs w:val="20"/>
        </w:rPr>
      </w:pPr>
      <w:r w:rsidRPr="009D1949">
        <w:rPr>
          <w:sz w:val="20"/>
          <w:szCs w:val="20"/>
        </w:rPr>
        <w:t>•</w:t>
      </w:r>
      <w:r w:rsidRPr="009D1949">
        <w:rPr>
          <w:sz w:val="20"/>
          <w:szCs w:val="20"/>
        </w:rPr>
        <w:tab/>
        <w:t>Naziv</w:t>
      </w:r>
      <w:r w:rsidR="00947196">
        <w:rPr>
          <w:sz w:val="20"/>
          <w:szCs w:val="20"/>
        </w:rPr>
        <w:t xml:space="preserve"> ustanove: </w:t>
      </w:r>
      <w:r w:rsidR="00947196">
        <w:rPr>
          <w:sz w:val="20"/>
          <w:szCs w:val="20"/>
        </w:rPr>
        <w:tab/>
      </w:r>
      <w:r w:rsidR="00947196">
        <w:rPr>
          <w:sz w:val="20"/>
          <w:szCs w:val="20"/>
        </w:rPr>
        <w:tab/>
      </w:r>
      <w:r w:rsidR="00947196">
        <w:rPr>
          <w:sz w:val="20"/>
          <w:szCs w:val="20"/>
        </w:rPr>
        <w:tab/>
      </w:r>
      <w:r w:rsidR="00947196">
        <w:rPr>
          <w:sz w:val="20"/>
          <w:szCs w:val="20"/>
        </w:rPr>
        <w:tab/>
      </w:r>
      <w:r w:rsidRPr="009D1949">
        <w:rPr>
          <w:sz w:val="20"/>
          <w:szCs w:val="20"/>
        </w:rPr>
        <w:t>Medicinski</w:t>
      </w:r>
      <w:r w:rsidR="00947196">
        <w:rPr>
          <w:sz w:val="20"/>
          <w:szCs w:val="20"/>
        </w:rPr>
        <w:t xml:space="preserve"> </w:t>
      </w:r>
      <w:r w:rsidRPr="009D1949">
        <w:rPr>
          <w:sz w:val="20"/>
          <w:szCs w:val="20"/>
        </w:rPr>
        <w:t>fakultet</w:t>
      </w:r>
      <w:r w:rsidR="00947196">
        <w:rPr>
          <w:sz w:val="20"/>
          <w:szCs w:val="20"/>
        </w:rPr>
        <w:t xml:space="preserve"> </w:t>
      </w:r>
      <w:r w:rsidRPr="009D1949">
        <w:rPr>
          <w:sz w:val="20"/>
          <w:szCs w:val="20"/>
        </w:rPr>
        <w:t>Univerziteta u Beogradu</w:t>
      </w:r>
    </w:p>
    <w:p w:rsidR="00FE6E79" w:rsidRPr="009D1949" w:rsidRDefault="00FE6E79" w:rsidP="00FE6E79">
      <w:pPr>
        <w:pStyle w:val="ListParagraph"/>
        <w:tabs>
          <w:tab w:val="left" w:pos="426"/>
        </w:tabs>
        <w:ind w:left="0"/>
        <w:rPr>
          <w:sz w:val="20"/>
          <w:szCs w:val="20"/>
        </w:rPr>
      </w:pPr>
      <w:r w:rsidRPr="009D1949">
        <w:rPr>
          <w:sz w:val="20"/>
          <w:szCs w:val="20"/>
        </w:rPr>
        <w:t>•</w:t>
      </w:r>
      <w:r w:rsidRPr="009D1949">
        <w:rPr>
          <w:sz w:val="20"/>
          <w:szCs w:val="20"/>
        </w:rPr>
        <w:tab/>
        <w:t xml:space="preserve">Mesto </w:t>
      </w:r>
      <w:r w:rsidR="00947196">
        <w:rPr>
          <w:sz w:val="20"/>
          <w:szCs w:val="20"/>
        </w:rPr>
        <w:t xml:space="preserve">i </w:t>
      </w:r>
      <w:r w:rsidRPr="009D1949">
        <w:rPr>
          <w:sz w:val="20"/>
          <w:szCs w:val="20"/>
        </w:rPr>
        <w:t>godina</w:t>
      </w:r>
      <w:r w:rsidR="00947196">
        <w:rPr>
          <w:sz w:val="20"/>
          <w:szCs w:val="20"/>
        </w:rPr>
        <w:t xml:space="preserve"> </w:t>
      </w:r>
      <w:r w:rsidRPr="009D1949">
        <w:rPr>
          <w:sz w:val="20"/>
          <w:szCs w:val="20"/>
        </w:rPr>
        <w:t xml:space="preserve">završetka: </w:t>
      </w:r>
      <w:r w:rsidRPr="009D1949">
        <w:rPr>
          <w:sz w:val="20"/>
          <w:szCs w:val="20"/>
        </w:rPr>
        <w:tab/>
      </w:r>
      <w:r w:rsidRPr="009D1949">
        <w:rPr>
          <w:sz w:val="20"/>
          <w:szCs w:val="20"/>
        </w:rPr>
        <w:tab/>
        <w:t xml:space="preserve">             </w:t>
      </w:r>
      <w:r w:rsidR="00947196">
        <w:rPr>
          <w:sz w:val="20"/>
          <w:szCs w:val="20"/>
        </w:rPr>
        <w:t xml:space="preserve"> </w:t>
      </w:r>
      <w:r w:rsidRPr="009D1949">
        <w:rPr>
          <w:sz w:val="20"/>
          <w:szCs w:val="20"/>
        </w:rPr>
        <w:t>Beograd, 2019. godine</w:t>
      </w:r>
    </w:p>
    <w:p w:rsidR="00FE6E79" w:rsidRPr="009D1949" w:rsidRDefault="00FE6E79" w:rsidP="00FE6E79">
      <w:pPr>
        <w:pStyle w:val="ListParagraph"/>
        <w:tabs>
          <w:tab w:val="left" w:pos="426"/>
        </w:tabs>
        <w:ind w:left="0"/>
        <w:rPr>
          <w:sz w:val="20"/>
          <w:szCs w:val="20"/>
        </w:rPr>
      </w:pPr>
      <w:r w:rsidRPr="009D1949">
        <w:rPr>
          <w:sz w:val="20"/>
          <w:szCs w:val="20"/>
        </w:rPr>
        <w:t>•</w:t>
      </w:r>
      <w:r w:rsidRPr="009D1949">
        <w:rPr>
          <w:sz w:val="20"/>
          <w:szCs w:val="20"/>
        </w:rPr>
        <w:tab/>
        <w:t>Komisija</w:t>
      </w:r>
      <w:r w:rsidR="00947196">
        <w:rPr>
          <w:sz w:val="20"/>
          <w:szCs w:val="20"/>
        </w:rPr>
        <w:t xml:space="preserve"> </w:t>
      </w:r>
      <w:r w:rsidRPr="009D1949">
        <w:rPr>
          <w:sz w:val="20"/>
          <w:szCs w:val="20"/>
        </w:rPr>
        <w:t>i mentor:</w:t>
      </w:r>
      <w:r w:rsidRPr="009D1949">
        <w:rPr>
          <w:sz w:val="20"/>
          <w:szCs w:val="20"/>
        </w:rPr>
        <w:tab/>
      </w:r>
      <w:r w:rsidRPr="009D1949">
        <w:rPr>
          <w:sz w:val="20"/>
          <w:szCs w:val="20"/>
        </w:rPr>
        <w:tab/>
      </w:r>
      <w:r w:rsidRPr="009D1949">
        <w:rPr>
          <w:sz w:val="20"/>
          <w:szCs w:val="20"/>
        </w:rPr>
        <w:tab/>
        <w:t xml:space="preserve">             </w:t>
      </w:r>
      <w:r w:rsidR="00947196">
        <w:rPr>
          <w:sz w:val="20"/>
          <w:szCs w:val="20"/>
        </w:rPr>
        <w:t xml:space="preserve"> </w:t>
      </w:r>
      <w:r w:rsidRPr="009D1949">
        <w:rPr>
          <w:sz w:val="20"/>
          <w:szCs w:val="20"/>
        </w:rPr>
        <w:t>Prof. dr</w:t>
      </w:r>
      <w:r w:rsidR="00947196">
        <w:rPr>
          <w:sz w:val="20"/>
          <w:szCs w:val="20"/>
        </w:rPr>
        <w:t xml:space="preserve"> </w:t>
      </w:r>
      <w:r w:rsidRPr="009D1949">
        <w:rPr>
          <w:sz w:val="20"/>
          <w:szCs w:val="20"/>
        </w:rPr>
        <w:t>Miodrag</w:t>
      </w:r>
      <w:r w:rsidR="00947196">
        <w:rPr>
          <w:sz w:val="20"/>
          <w:szCs w:val="20"/>
        </w:rPr>
        <w:t xml:space="preserve"> </w:t>
      </w:r>
      <w:r w:rsidRPr="009D1949">
        <w:rPr>
          <w:sz w:val="20"/>
          <w:szCs w:val="20"/>
        </w:rPr>
        <w:t>Perić, Prof. dr</w:t>
      </w:r>
      <w:r w:rsidR="00947196">
        <w:rPr>
          <w:sz w:val="20"/>
          <w:szCs w:val="20"/>
        </w:rPr>
        <w:t xml:space="preserve"> </w:t>
      </w:r>
      <w:r w:rsidRPr="009D1949">
        <w:rPr>
          <w:sz w:val="20"/>
          <w:szCs w:val="20"/>
        </w:rPr>
        <w:t>Miomir</w:t>
      </w:r>
      <w:r w:rsidR="00947196">
        <w:rPr>
          <w:sz w:val="20"/>
          <w:szCs w:val="20"/>
        </w:rPr>
        <w:t xml:space="preserve"> </w:t>
      </w:r>
      <w:r w:rsidRPr="009D1949">
        <w:rPr>
          <w:sz w:val="20"/>
          <w:szCs w:val="20"/>
        </w:rPr>
        <w:t>Jović</w:t>
      </w:r>
      <w:r w:rsidR="00947196">
        <w:rPr>
          <w:sz w:val="20"/>
          <w:szCs w:val="20"/>
        </w:rPr>
        <w:t xml:space="preserve"> </w:t>
      </w:r>
      <w:r w:rsidRPr="009D1949">
        <w:rPr>
          <w:sz w:val="20"/>
          <w:szCs w:val="20"/>
        </w:rPr>
        <w:t>i</w:t>
      </w:r>
    </w:p>
    <w:p w:rsidR="00FE6E79" w:rsidRPr="009D1949" w:rsidRDefault="00947196" w:rsidP="00FE6E79">
      <w:pPr>
        <w:pStyle w:val="ListParagraph"/>
        <w:tabs>
          <w:tab w:val="left" w:pos="426"/>
        </w:tabs>
        <w:ind w:left="0"/>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00FE6E79" w:rsidRPr="009D1949">
        <w:rPr>
          <w:sz w:val="20"/>
          <w:szCs w:val="20"/>
        </w:rPr>
        <w:t>Doc.dr</w:t>
      </w:r>
      <w:r>
        <w:rPr>
          <w:sz w:val="20"/>
          <w:szCs w:val="20"/>
        </w:rPr>
        <w:t xml:space="preserve"> </w:t>
      </w:r>
      <w:r w:rsidR="00FE6E79" w:rsidRPr="009D1949">
        <w:rPr>
          <w:sz w:val="20"/>
          <w:szCs w:val="20"/>
        </w:rPr>
        <w:t>Radoslav</w:t>
      </w:r>
      <w:r>
        <w:rPr>
          <w:sz w:val="20"/>
          <w:szCs w:val="20"/>
        </w:rPr>
        <w:t xml:space="preserve"> </w:t>
      </w:r>
      <w:r w:rsidR="00FE6E79" w:rsidRPr="009D1949">
        <w:rPr>
          <w:sz w:val="20"/>
          <w:szCs w:val="20"/>
        </w:rPr>
        <w:t>Romanović</w:t>
      </w:r>
    </w:p>
    <w:p w:rsidR="00FE6E79" w:rsidRPr="009D1949" w:rsidRDefault="00FE6E79" w:rsidP="00FE6E79">
      <w:pPr>
        <w:pStyle w:val="ListParagraph"/>
        <w:tabs>
          <w:tab w:val="left" w:pos="426"/>
        </w:tabs>
        <w:ind w:left="420" w:hanging="420"/>
        <w:rPr>
          <w:sz w:val="20"/>
          <w:szCs w:val="20"/>
        </w:rPr>
      </w:pPr>
      <w:r w:rsidRPr="009D1949">
        <w:rPr>
          <w:sz w:val="20"/>
          <w:szCs w:val="20"/>
        </w:rPr>
        <w:tab/>
      </w:r>
      <w:r w:rsidRPr="009D1949">
        <w:rPr>
          <w:sz w:val="20"/>
          <w:szCs w:val="20"/>
        </w:rPr>
        <w:tab/>
      </w:r>
      <w:r w:rsidRPr="009D1949">
        <w:rPr>
          <w:sz w:val="20"/>
          <w:szCs w:val="20"/>
        </w:rPr>
        <w:tab/>
      </w:r>
      <w:r w:rsidRPr="009D1949">
        <w:rPr>
          <w:sz w:val="20"/>
          <w:szCs w:val="20"/>
        </w:rPr>
        <w:tab/>
      </w:r>
      <w:r w:rsidRPr="009D1949">
        <w:rPr>
          <w:sz w:val="20"/>
          <w:szCs w:val="20"/>
        </w:rPr>
        <w:tab/>
      </w:r>
      <w:r w:rsidRPr="009D1949">
        <w:rPr>
          <w:sz w:val="20"/>
          <w:szCs w:val="20"/>
        </w:rPr>
        <w:tab/>
      </w:r>
      <w:r w:rsidRPr="009D1949">
        <w:rPr>
          <w:sz w:val="20"/>
          <w:szCs w:val="20"/>
        </w:rPr>
        <w:tab/>
      </w:r>
      <w:r w:rsidRPr="009D1949">
        <w:rPr>
          <w:sz w:val="20"/>
          <w:szCs w:val="20"/>
        </w:rPr>
        <w:tab/>
        <w:t>mentor: Prof. dr Predrag Milojević</w:t>
      </w:r>
    </w:p>
    <w:p w:rsidR="00FE6E79" w:rsidRPr="009D1949" w:rsidRDefault="00FE6E79" w:rsidP="00FE6E79">
      <w:pPr>
        <w:pStyle w:val="ListParagraph"/>
        <w:tabs>
          <w:tab w:val="left" w:pos="426"/>
        </w:tabs>
        <w:ind w:left="0"/>
        <w:rPr>
          <w:sz w:val="20"/>
          <w:szCs w:val="20"/>
        </w:rPr>
      </w:pPr>
      <w:r w:rsidRPr="009D1949">
        <w:rPr>
          <w:sz w:val="20"/>
          <w:szCs w:val="20"/>
        </w:rPr>
        <w:t>•</w:t>
      </w:r>
      <w:r w:rsidRPr="009D1949">
        <w:rPr>
          <w:sz w:val="20"/>
          <w:szCs w:val="20"/>
        </w:rPr>
        <w:tab/>
        <w:t>Naslov</w:t>
      </w:r>
      <w:r w:rsidR="00947196">
        <w:rPr>
          <w:sz w:val="20"/>
          <w:szCs w:val="20"/>
        </w:rPr>
        <w:t xml:space="preserve"> </w:t>
      </w:r>
      <w:r w:rsidRPr="009D1949">
        <w:rPr>
          <w:sz w:val="20"/>
          <w:szCs w:val="20"/>
        </w:rPr>
        <w:t>doktorske</w:t>
      </w:r>
      <w:r w:rsidR="00947196">
        <w:rPr>
          <w:sz w:val="20"/>
          <w:szCs w:val="20"/>
        </w:rPr>
        <w:t xml:space="preserve"> </w:t>
      </w:r>
      <w:r w:rsidRPr="009D1949">
        <w:rPr>
          <w:sz w:val="20"/>
          <w:szCs w:val="20"/>
        </w:rPr>
        <w:t xml:space="preserve">disertacije: </w:t>
      </w:r>
      <w:r w:rsidRPr="009D1949">
        <w:rPr>
          <w:sz w:val="20"/>
          <w:szCs w:val="20"/>
        </w:rPr>
        <w:tab/>
      </w:r>
      <w:r w:rsidRPr="009D1949">
        <w:rPr>
          <w:sz w:val="20"/>
          <w:szCs w:val="20"/>
        </w:rPr>
        <w:tab/>
      </w:r>
      <w:r w:rsidR="00947196">
        <w:rPr>
          <w:sz w:val="20"/>
          <w:szCs w:val="20"/>
        </w:rPr>
        <w:tab/>
      </w:r>
      <w:r w:rsidRPr="009D1949">
        <w:rPr>
          <w:sz w:val="20"/>
          <w:szCs w:val="20"/>
        </w:rPr>
        <w:t>„Kardioprotektivni</w:t>
      </w:r>
      <w:r w:rsidR="00947196">
        <w:rPr>
          <w:sz w:val="20"/>
          <w:szCs w:val="20"/>
        </w:rPr>
        <w:t xml:space="preserve"> </w:t>
      </w:r>
      <w:r w:rsidRPr="009D1949">
        <w:rPr>
          <w:sz w:val="20"/>
          <w:szCs w:val="20"/>
        </w:rPr>
        <w:t>efekat</w:t>
      </w:r>
      <w:r w:rsidR="00947196">
        <w:rPr>
          <w:sz w:val="20"/>
          <w:szCs w:val="20"/>
        </w:rPr>
        <w:t xml:space="preserve"> </w:t>
      </w:r>
      <w:r w:rsidRPr="009D1949">
        <w:rPr>
          <w:sz w:val="20"/>
          <w:szCs w:val="20"/>
        </w:rPr>
        <w:t>udaljenog</w:t>
      </w:r>
      <w:r w:rsidR="00F03349">
        <w:rPr>
          <w:sz w:val="20"/>
          <w:szCs w:val="20"/>
        </w:rPr>
        <w:t xml:space="preserve"> </w:t>
      </w:r>
      <w:r w:rsidR="00947196">
        <w:rPr>
          <w:sz w:val="20"/>
          <w:szCs w:val="20"/>
        </w:rPr>
        <w:t xml:space="preserve"> </w:t>
      </w:r>
      <w:r w:rsidRPr="009D1949">
        <w:rPr>
          <w:sz w:val="20"/>
          <w:szCs w:val="20"/>
        </w:rPr>
        <w:t>ishemijskog</w:t>
      </w:r>
    </w:p>
    <w:p w:rsidR="00FE6E79" w:rsidRPr="009D1949" w:rsidRDefault="00947196" w:rsidP="00FE6E79">
      <w:pPr>
        <w:pStyle w:val="ListParagraph"/>
        <w:tabs>
          <w:tab w:val="left" w:pos="426"/>
        </w:tabs>
        <w:ind w:left="0"/>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00F03349">
        <w:rPr>
          <w:sz w:val="20"/>
          <w:szCs w:val="20"/>
        </w:rPr>
        <w:t>p</w:t>
      </w:r>
      <w:r w:rsidR="00FE6E79" w:rsidRPr="009D1949">
        <w:rPr>
          <w:sz w:val="20"/>
          <w:szCs w:val="20"/>
        </w:rPr>
        <w:t>rekondicioniranja</w:t>
      </w:r>
      <w:r>
        <w:rPr>
          <w:sz w:val="20"/>
          <w:szCs w:val="20"/>
        </w:rPr>
        <w:t xml:space="preserve"> </w:t>
      </w:r>
      <w:r w:rsidR="00FE6E79" w:rsidRPr="009D1949">
        <w:rPr>
          <w:sz w:val="20"/>
          <w:szCs w:val="20"/>
        </w:rPr>
        <w:t>tokom</w:t>
      </w:r>
      <w:r>
        <w:rPr>
          <w:sz w:val="20"/>
          <w:szCs w:val="20"/>
        </w:rPr>
        <w:t xml:space="preserve"> </w:t>
      </w:r>
      <w:r w:rsidR="00FE6E79" w:rsidRPr="009D1949">
        <w:rPr>
          <w:sz w:val="20"/>
          <w:szCs w:val="20"/>
        </w:rPr>
        <w:t>hirurške</w:t>
      </w:r>
      <w:r>
        <w:rPr>
          <w:sz w:val="20"/>
          <w:szCs w:val="20"/>
        </w:rPr>
        <w:t xml:space="preserve"> </w:t>
      </w:r>
      <w:r w:rsidR="00FE6E79" w:rsidRPr="009D1949">
        <w:rPr>
          <w:sz w:val="20"/>
          <w:szCs w:val="20"/>
        </w:rPr>
        <w:t>revaskularizacije</w:t>
      </w:r>
    </w:p>
    <w:p w:rsidR="00FE6E79" w:rsidRPr="009D1949" w:rsidRDefault="00947196" w:rsidP="00FE6E79">
      <w:pPr>
        <w:pStyle w:val="ListParagraph"/>
        <w:tabs>
          <w:tab w:val="left" w:pos="426"/>
        </w:tabs>
        <w:ind w:left="0"/>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00FE6E79" w:rsidRPr="009D1949">
        <w:rPr>
          <w:sz w:val="20"/>
          <w:szCs w:val="20"/>
        </w:rPr>
        <w:t>miokarda u akutnom</w:t>
      </w:r>
      <w:r>
        <w:rPr>
          <w:sz w:val="20"/>
          <w:szCs w:val="20"/>
        </w:rPr>
        <w:t xml:space="preserve"> </w:t>
      </w:r>
      <w:r w:rsidR="00FE6E79" w:rsidRPr="009D1949">
        <w:rPr>
          <w:sz w:val="20"/>
          <w:szCs w:val="20"/>
        </w:rPr>
        <w:t>koronarnom</w:t>
      </w:r>
      <w:r>
        <w:rPr>
          <w:sz w:val="20"/>
          <w:szCs w:val="20"/>
        </w:rPr>
        <w:t xml:space="preserve"> </w:t>
      </w:r>
      <w:r w:rsidR="00FE6E79" w:rsidRPr="009D1949">
        <w:rPr>
          <w:sz w:val="20"/>
          <w:szCs w:val="20"/>
        </w:rPr>
        <w:t xml:space="preserve">sindromu bez ST </w:t>
      </w:r>
    </w:p>
    <w:p w:rsidR="00FE6E79" w:rsidRPr="009D1949" w:rsidRDefault="00947196" w:rsidP="00FE6E79">
      <w:pPr>
        <w:pStyle w:val="ListParagraph"/>
        <w:tabs>
          <w:tab w:val="left" w:pos="426"/>
        </w:tabs>
        <w:ind w:left="0"/>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00FE6E79" w:rsidRPr="009D1949">
        <w:rPr>
          <w:sz w:val="20"/>
          <w:szCs w:val="20"/>
        </w:rPr>
        <w:t>elevacije“</w:t>
      </w:r>
    </w:p>
    <w:p w:rsidR="00FE6E79" w:rsidRPr="009D1949" w:rsidRDefault="00FE6E79" w:rsidP="00FE6E79">
      <w:pPr>
        <w:pStyle w:val="ListParagraph"/>
        <w:tabs>
          <w:tab w:val="left" w:pos="426"/>
        </w:tabs>
        <w:ind w:left="0"/>
        <w:rPr>
          <w:b/>
          <w:sz w:val="20"/>
          <w:szCs w:val="20"/>
        </w:rPr>
      </w:pPr>
      <w:r w:rsidRPr="009D1949">
        <w:rPr>
          <w:sz w:val="20"/>
          <w:szCs w:val="20"/>
        </w:rPr>
        <w:t>•</w:t>
      </w:r>
      <w:r w:rsidRPr="009D1949">
        <w:rPr>
          <w:sz w:val="20"/>
          <w:szCs w:val="20"/>
        </w:rPr>
        <w:tab/>
        <w:t>Uža</w:t>
      </w:r>
      <w:r w:rsidR="00947196">
        <w:rPr>
          <w:sz w:val="20"/>
          <w:szCs w:val="20"/>
        </w:rPr>
        <w:t xml:space="preserve"> </w:t>
      </w:r>
      <w:r w:rsidRPr="009D1949">
        <w:rPr>
          <w:sz w:val="20"/>
          <w:szCs w:val="20"/>
        </w:rPr>
        <w:t xml:space="preserve">naučna oblast: </w:t>
      </w:r>
      <w:r w:rsidRPr="009D1949">
        <w:rPr>
          <w:sz w:val="20"/>
          <w:szCs w:val="20"/>
        </w:rPr>
        <w:tab/>
      </w:r>
      <w:r w:rsidRPr="009D1949">
        <w:rPr>
          <w:sz w:val="20"/>
          <w:szCs w:val="20"/>
        </w:rPr>
        <w:tab/>
      </w:r>
      <w:r w:rsidRPr="009D1949">
        <w:rPr>
          <w:sz w:val="20"/>
          <w:szCs w:val="20"/>
        </w:rPr>
        <w:tab/>
      </w:r>
      <w:r w:rsidRPr="009D1949">
        <w:rPr>
          <w:sz w:val="20"/>
          <w:szCs w:val="20"/>
        </w:rPr>
        <w:tab/>
        <w:t>Kardiohirurgija</w:t>
      </w:r>
    </w:p>
    <w:p w:rsidR="00FE6E79" w:rsidRPr="009D1949" w:rsidRDefault="00FE6E79" w:rsidP="00FE6E79">
      <w:pPr>
        <w:pStyle w:val="ListParagraph"/>
        <w:tabs>
          <w:tab w:val="left" w:pos="426"/>
        </w:tabs>
        <w:ind w:left="0"/>
        <w:rPr>
          <w:b/>
          <w:sz w:val="20"/>
          <w:szCs w:val="20"/>
        </w:rPr>
      </w:pPr>
    </w:p>
    <w:p w:rsidR="00FE6E79" w:rsidRPr="009D1949" w:rsidRDefault="00FE6E79" w:rsidP="00FE6E79">
      <w:pPr>
        <w:pStyle w:val="ListParagraph"/>
        <w:tabs>
          <w:tab w:val="left" w:pos="426"/>
        </w:tabs>
        <w:ind w:left="0"/>
        <w:rPr>
          <w:b/>
          <w:sz w:val="20"/>
          <w:szCs w:val="20"/>
        </w:rPr>
      </w:pPr>
      <w:r w:rsidRPr="009D1949">
        <w:rPr>
          <w:b/>
          <w:sz w:val="20"/>
          <w:szCs w:val="20"/>
        </w:rPr>
        <w:t>Specijalizacija</w:t>
      </w:r>
    </w:p>
    <w:p w:rsidR="00FE6E79" w:rsidRPr="009D1949" w:rsidRDefault="00FE6E79" w:rsidP="00FE6E79">
      <w:pPr>
        <w:pStyle w:val="ListParagraph"/>
        <w:tabs>
          <w:tab w:val="left" w:pos="426"/>
        </w:tabs>
        <w:ind w:left="0"/>
        <w:jc w:val="both"/>
        <w:rPr>
          <w:sz w:val="20"/>
          <w:szCs w:val="20"/>
        </w:rPr>
      </w:pPr>
      <w:r w:rsidRPr="009D1949">
        <w:rPr>
          <w:sz w:val="20"/>
          <w:szCs w:val="20"/>
        </w:rPr>
        <w:t>Specijalistički</w:t>
      </w:r>
      <w:r w:rsidR="00947196">
        <w:rPr>
          <w:sz w:val="20"/>
          <w:szCs w:val="20"/>
        </w:rPr>
        <w:t xml:space="preserve"> </w:t>
      </w:r>
      <w:r w:rsidRPr="009D1949">
        <w:rPr>
          <w:sz w:val="20"/>
          <w:szCs w:val="20"/>
        </w:rPr>
        <w:t>ispit</w:t>
      </w:r>
      <w:r w:rsidR="00947196">
        <w:rPr>
          <w:sz w:val="20"/>
          <w:szCs w:val="20"/>
        </w:rPr>
        <w:t xml:space="preserve"> </w:t>
      </w:r>
      <w:r w:rsidRPr="009D1949">
        <w:rPr>
          <w:sz w:val="20"/>
          <w:szCs w:val="20"/>
        </w:rPr>
        <w:t>iz</w:t>
      </w:r>
      <w:r w:rsidR="00947196">
        <w:rPr>
          <w:sz w:val="20"/>
          <w:szCs w:val="20"/>
        </w:rPr>
        <w:t xml:space="preserve"> </w:t>
      </w:r>
      <w:r w:rsidRPr="009D1949">
        <w:rPr>
          <w:sz w:val="20"/>
          <w:szCs w:val="20"/>
        </w:rPr>
        <w:t>Opšte</w:t>
      </w:r>
      <w:r w:rsidR="00947196">
        <w:rPr>
          <w:sz w:val="20"/>
          <w:szCs w:val="20"/>
        </w:rPr>
        <w:t xml:space="preserve"> </w:t>
      </w:r>
      <w:r w:rsidRPr="009D1949">
        <w:rPr>
          <w:sz w:val="20"/>
          <w:szCs w:val="20"/>
        </w:rPr>
        <w:t>hirurgije</w:t>
      </w:r>
      <w:r w:rsidR="00947196">
        <w:rPr>
          <w:sz w:val="20"/>
          <w:szCs w:val="20"/>
        </w:rPr>
        <w:t xml:space="preserve"> </w:t>
      </w:r>
      <w:r w:rsidRPr="009D1949">
        <w:rPr>
          <w:sz w:val="20"/>
          <w:szCs w:val="20"/>
        </w:rPr>
        <w:t>položio je sa</w:t>
      </w:r>
      <w:r w:rsidR="00947196">
        <w:rPr>
          <w:sz w:val="20"/>
          <w:szCs w:val="20"/>
        </w:rPr>
        <w:t xml:space="preserve"> </w:t>
      </w:r>
      <w:r w:rsidRPr="009D1949">
        <w:rPr>
          <w:sz w:val="20"/>
          <w:szCs w:val="20"/>
        </w:rPr>
        <w:t>odličnim</w:t>
      </w:r>
      <w:r w:rsidR="00947196">
        <w:rPr>
          <w:sz w:val="20"/>
          <w:szCs w:val="20"/>
        </w:rPr>
        <w:t xml:space="preserve"> </w:t>
      </w:r>
      <w:r w:rsidRPr="009D1949">
        <w:rPr>
          <w:sz w:val="20"/>
          <w:szCs w:val="20"/>
        </w:rPr>
        <w:t>uspehom 30.10.2007.godine na</w:t>
      </w:r>
      <w:r w:rsidR="00947196">
        <w:rPr>
          <w:sz w:val="20"/>
          <w:szCs w:val="20"/>
        </w:rPr>
        <w:t xml:space="preserve"> </w:t>
      </w:r>
      <w:r w:rsidRPr="009D1949">
        <w:rPr>
          <w:sz w:val="20"/>
          <w:szCs w:val="20"/>
        </w:rPr>
        <w:t>Medicinskom</w:t>
      </w:r>
      <w:r w:rsidR="00947196">
        <w:rPr>
          <w:sz w:val="20"/>
          <w:szCs w:val="20"/>
        </w:rPr>
        <w:t xml:space="preserve"> </w:t>
      </w:r>
      <w:r w:rsidRPr="009D1949">
        <w:rPr>
          <w:sz w:val="20"/>
          <w:szCs w:val="20"/>
        </w:rPr>
        <w:t>fakultetu</w:t>
      </w:r>
      <w:r w:rsidR="00947196">
        <w:rPr>
          <w:sz w:val="20"/>
          <w:szCs w:val="20"/>
        </w:rPr>
        <w:t xml:space="preserve"> </w:t>
      </w:r>
      <w:r w:rsidRPr="009D1949">
        <w:rPr>
          <w:sz w:val="20"/>
          <w:szCs w:val="20"/>
        </w:rPr>
        <w:t>Univerziteta u Beogradu pred komisijom u sastavu: Prof. dr</w:t>
      </w:r>
      <w:r w:rsidR="00947196">
        <w:rPr>
          <w:sz w:val="20"/>
          <w:szCs w:val="20"/>
        </w:rPr>
        <w:t xml:space="preserve"> </w:t>
      </w:r>
      <w:r w:rsidRPr="009D1949">
        <w:rPr>
          <w:sz w:val="20"/>
          <w:szCs w:val="20"/>
        </w:rPr>
        <w:t>Živan</w:t>
      </w:r>
      <w:r w:rsidR="00474853">
        <w:rPr>
          <w:sz w:val="20"/>
          <w:szCs w:val="20"/>
        </w:rPr>
        <w:t xml:space="preserve"> </w:t>
      </w:r>
      <w:r w:rsidRPr="009D1949">
        <w:rPr>
          <w:sz w:val="20"/>
          <w:szCs w:val="20"/>
        </w:rPr>
        <w:t>Maksimović, Prof. dr Tomislav Ranđelović</w:t>
      </w:r>
      <w:r w:rsidR="00947196">
        <w:rPr>
          <w:sz w:val="20"/>
          <w:szCs w:val="20"/>
        </w:rPr>
        <w:t xml:space="preserve"> </w:t>
      </w:r>
      <w:r w:rsidRPr="009D1949">
        <w:rPr>
          <w:sz w:val="20"/>
          <w:szCs w:val="20"/>
        </w:rPr>
        <w:t>i Prof. dr Radisav Šćepanović.</w:t>
      </w:r>
    </w:p>
    <w:p w:rsidR="00FE6E79" w:rsidRPr="009D1949" w:rsidRDefault="00FE6E79" w:rsidP="00FE6E79">
      <w:pPr>
        <w:pStyle w:val="ListParagraph"/>
        <w:tabs>
          <w:tab w:val="left" w:pos="426"/>
        </w:tabs>
        <w:ind w:left="0"/>
        <w:jc w:val="both"/>
        <w:rPr>
          <w:sz w:val="20"/>
          <w:szCs w:val="20"/>
        </w:rPr>
      </w:pPr>
    </w:p>
    <w:p w:rsidR="00FE6E79" w:rsidRPr="009D1949" w:rsidRDefault="00FE6E79" w:rsidP="00FE6E79">
      <w:pPr>
        <w:pStyle w:val="ListParagraph"/>
        <w:tabs>
          <w:tab w:val="left" w:pos="426"/>
        </w:tabs>
        <w:ind w:left="0"/>
        <w:rPr>
          <w:b/>
          <w:sz w:val="20"/>
          <w:szCs w:val="20"/>
        </w:rPr>
      </w:pPr>
      <w:r w:rsidRPr="009D1949">
        <w:rPr>
          <w:b/>
          <w:sz w:val="20"/>
          <w:szCs w:val="20"/>
        </w:rPr>
        <w:t>Uža</w:t>
      </w:r>
      <w:r w:rsidR="00947196">
        <w:rPr>
          <w:b/>
          <w:sz w:val="20"/>
          <w:szCs w:val="20"/>
        </w:rPr>
        <w:t xml:space="preserve"> </w:t>
      </w:r>
      <w:r w:rsidRPr="009D1949">
        <w:rPr>
          <w:b/>
          <w:sz w:val="20"/>
          <w:szCs w:val="20"/>
        </w:rPr>
        <w:t>specijalizacija</w:t>
      </w:r>
    </w:p>
    <w:p w:rsidR="00FE6E79" w:rsidRPr="009D1949" w:rsidRDefault="00FE6E79" w:rsidP="00FE6E79">
      <w:pPr>
        <w:pStyle w:val="ListParagraph"/>
        <w:tabs>
          <w:tab w:val="left" w:pos="426"/>
        </w:tabs>
        <w:ind w:left="0"/>
        <w:jc w:val="both"/>
        <w:rPr>
          <w:sz w:val="20"/>
          <w:szCs w:val="20"/>
        </w:rPr>
      </w:pPr>
      <w:r w:rsidRPr="009D1949">
        <w:rPr>
          <w:sz w:val="20"/>
          <w:szCs w:val="20"/>
        </w:rPr>
        <w:t>Usmeni</w:t>
      </w:r>
      <w:r w:rsidR="00947196">
        <w:rPr>
          <w:sz w:val="20"/>
          <w:szCs w:val="20"/>
        </w:rPr>
        <w:t xml:space="preserve">  i</w:t>
      </w:r>
      <w:r w:rsidRPr="009D1949">
        <w:rPr>
          <w:sz w:val="20"/>
          <w:szCs w:val="20"/>
        </w:rPr>
        <w:t>spit</w:t>
      </w:r>
      <w:r w:rsidR="00947196">
        <w:rPr>
          <w:sz w:val="20"/>
          <w:szCs w:val="20"/>
        </w:rPr>
        <w:t xml:space="preserve"> </w:t>
      </w:r>
      <w:r w:rsidRPr="009D1949">
        <w:rPr>
          <w:sz w:val="20"/>
          <w:szCs w:val="20"/>
        </w:rPr>
        <w:t>uže</w:t>
      </w:r>
      <w:r w:rsidR="00947196">
        <w:rPr>
          <w:sz w:val="20"/>
          <w:szCs w:val="20"/>
        </w:rPr>
        <w:t xml:space="preserve"> </w:t>
      </w:r>
      <w:r w:rsidRPr="009D1949">
        <w:rPr>
          <w:sz w:val="20"/>
          <w:szCs w:val="20"/>
        </w:rPr>
        <w:t>specijalizacije</w:t>
      </w:r>
      <w:r w:rsidR="00947196">
        <w:rPr>
          <w:sz w:val="20"/>
          <w:szCs w:val="20"/>
        </w:rPr>
        <w:t xml:space="preserve"> </w:t>
      </w:r>
      <w:r w:rsidRPr="009D1949">
        <w:rPr>
          <w:sz w:val="20"/>
          <w:szCs w:val="20"/>
        </w:rPr>
        <w:t>iz</w:t>
      </w:r>
      <w:r w:rsidR="00947196">
        <w:rPr>
          <w:sz w:val="20"/>
          <w:szCs w:val="20"/>
        </w:rPr>
        <w:t xml:space="preserve"> </w:t>
      </w:r>
      <w:r w:rsidRPr="009D1949">
        <w:rPr>
          <w:sz w:val="20"/>
          <w:szCs w:val="20"/>
        </w:rPr>
        <w:t>kardiohirurgije</w:t>
      </w:r>
      <w:r w:rsidR="00947196">
        <w:rPr>
          <w:sz w:val="20"/>
          <w:szCs w:val="20"/>
        </w:rPr>
        <w:t xml:space="preserve"> </w:t>
      </w:r>
      <w:r w:rsidRPr="009D1949">
        <w:rPr>
          <w:sz w:val="20"/>
          <w:szCs w:val="20"/>
        </w:rPr>
        <w:t>položio je 01.02.2013. godine</w:t>
      </w:r>
      <w:r w:rsidR="00947196">
        <w:rPr>
          <w:sz w:val="20"/>
          <w:szCs w:val="20"/>
        </w:rPr>
        <w:t xml:space="preserve"> </w:t>
      </w:r>
      <w:r w:rsidRPr="009D1949">
        <w:rPr>
          <w:sz w:val="20"/>
          <w:szCs w:val="20"/>
        </w:rPr>
        <w:t>sa</w:t>
      </w:r>
      <w:r w:rsidR="00947196">
        <w:rPr>
          <w:sz w:val="20"/>
          <w:szCs w:val="20"/>
        </w:rPr>
        <w:t xml:space="preserve"> </w:t>
      </w:r>
      <w:r w:rsidRPr="009D1949">
        <w:rPr>
          <w:sz w:val="20"/>
          <w:szCs w:val="20"/>
        </w:rPr>
        <w:t>ocenom</w:t>
      </w:r>
      <w:r w:rsidR="00947196">
        <w:rPr>
          <w:sz w:val="20"/>
          <w:szCs w:val="20"/>
        </w:rPr>
        <w:t xml:space="preserve"> </w:t>
      </w:r>
      <w:r w:rsidRPr="009D1949">
        <w:rPr>
          <w:sz w:val="20"/>
          <w:szCs w:val="20"/>
        </w:rPr>
        <w:t>deset (10) na</w:t>
      </w:r>
      <w:r w:rsidR="00947196">
        <w:rPr>
          <w:sz w:val="20"/>
          <w:szCs w:val="20"/>
        </w:rPr>
        <w:t xml:space="preserve"> </w:t>
      </w:r>
      <w:r w:rsidRPr="009D1949">
        <w:rPr>
          <w:sz w:val="20"/>
          <w:szCs w:val="20"/>
        </w:rPr>
        <w:t>Medicinskom</w:t>
      </w:r>
      <w:r w:rsidR="00947196">
        <w:rPr>
          <w:sz w:val="20"/>
          <w:szCs w:val="20"/>
        </w:rPr>
        <w:t xml:space="preserve"> </w:t>
      </w:r>
      <w:r w:rsidRPr="009D1949">
        <w:rPr>
          <w:sz w:val="20"/>
          <w:szCs w:val="20"/>
        </w:rPr>
        <w:t>fakultetu u Beogradu pred komisijom: Prof. dr</w:t>
      </w:r>
      <w:r w:rsidR="00947196">
        <w:rPr>
          <w:sz w:val="20"/>
          <w:szCs w:val="20"/>
        </w:rPr>
        <w:t xml:space="preserve"> </w:t>
      </w:r>
      <w:r w:rsidRPr="009D1949">
        <w:rPr>
          <w:sz w:val="20"/>
          <w:szCs w:val="20"/>
        </w:rPr>
        <w:t>Miljko</w:t>
      </w:r>
      <w:r w:rsidR="00474853">
        <w:rPr>
          <w:sz w:val="20"/>
          <w:szCs w:val="20"/>
        </w:rPr>
        <w:t xml:space="preserve"> </w:t>
      </w:r>
      <w:r w:rsidRPr="009D1949">
        <w:rPr>
          <w:sz w:val="20"/>
          <w:szCs w:val="20"/>
        </w:rPr>
        <w:t xml:space="preserve">Ristić, Prof. dr Mile Vraneš, Doc. Dr Predrag Milojević, Doc. </w:t>
      </w:r>
      <w:r w:rsidR="00947196">
        <w:rPr>
          <w:sz w:val="20"/>
          <w:szCs w:val="20"/>
        </w:rPr>
        <w:t>d</w:t>
      </w:r>
      <w:r w:rsidRPr="009D1949">
        <w:rPr>
          <w:sz w:val="20"/>
          <w:szCs w:val="20"/>
        </w:rPr>
        <w:t>r</w:t>
      </w:r>
      <w:r w:rsidR="00947196">
        <w:rPr>
          <w:sz w:val="20"/>
          <w:szCs w:val="20"/>
        </w:rPr>
        <w:t xml:space="preserve"> </w:t>
      </w:r>
      <w:r w:rsidRPr="009D1949">
        <w:rPr>
          <w:sz w:val="20"/>
          <w:szCs w:val="20"/>
        </w:rPr>
        <w:t>Miloš</w:t>
      </w:r>
      <w:r w:rsidR="00947196">
        <w:rPr>
          <w:sz w:val="20"/>
          <w:szCs w:val="20"/>
        </w:rPr>
        <w:t xml:space="preserve"> </w:t>
      </w:r>
      <w:r w:rsidRPr="009D1949">
        <w:rPr>
          <w:sz w:val="20"/>
          <w:szCs w:val="20"/>
        </w:rPr>
        <w:t>Velinović</w:t>
      </w:r>
      <w:r w:rsidR="00947196">
        <w:rPr>
          <w:sz w:val="20"/>
          <w:szCs w:val="20"/>
        </w:rPr>
        <w:t xml:space="preserve"> </w:t>
      </w:r>
      <w:r w:rsidRPr="009D1949">
        <w:rPr>
          <w:sz w:val="20"/>
          <w:szCs w:val="20"/>
        </w:rPr>
        <w:t>i Doc. dr</w:t>
      </w:r>
      <w:r w:rsidR="00947196">
        <w:rPr>
          <w:sz w:val="20"/>
          <w:szCs w:val="20"/>
        </w:rPr>
        <w:t xml:space="preserve"> </w:t>
      </w:r>
      <w:r w:rsidRPr="009D1949">
        <w:rPr>
          <w:sz w:val="20"/>
          <w:szCs w:val="20"/>
        </w:rPr>
        <w:t>Miodrag</w:t>
      </w:r>
      <w:r w:rsidR="00474853">
        <w:rPr>
          <w:sz w:val="20"/>
          <w:szCs w:val="20"/>
        </w:rPr>
        <w:t xml:space="preserve"> </w:t>
      </w:r>
      <w:r w:rsidRPr="009D1949">
        <w:rPr>
          <w:sz w:val="20"/>
          <w:szCs w:val="20"/>
        </w:rPr>
        <w:t>Perić a dana 16.10.2013. godine</w:t>
      </w:r>
      <w:r w:rsidR="00947196">
        <w:rPr>
          <w:sz w:val="20"/>
          <w:szCs w:val="20"/>
        </w:rPr>
        <w:t xml:space="preserve"> </w:t>
      </w:r>
      <w:r w:rsidRPr="009D1949">
        <w:rPr>
          <w:sz w:val="20"/>
          <w:szCs w:val="20"/>
        </w:rPr>
        <w:t>odbranio je završni rad uže</w:t>
      </w:r>
      <w:r w:rsidR="00947196">
        <w:rPr>
          <w:sz w:val="20"/>
          <w:szCs w:val="20"/>
        </w:rPr>
        <w:t xml:space="preserve"> </w:t>
      </w:r>
      <w:r w:rsidRPr="009D1949">
        <w:rPr>
          <w:sz w:val="20"/>
          <w:szCs w:val="20"/>
        </w:rPr>
        <w:t>specijalizacije pod nazivom: „Rezultati</w:t>
      </w:r>
      <w:r w:rsidR="00947196">
        <w:rPr>
          <w:sz w:val="20"/>
          <w:szCs w:val="20"/>
        </w:rPr>
        <w:t xml:space="preserve"> </w:t>
      </w:r>
      <w:r w:rsidR="002A4EF0">
        <w:rPr>
          <w:sz w:val="20"/>
          <w:szCs w:val="20"/>
        </w:rPr>
        <w:t xml:space="preserve"> </w:t>
      </w:r>
      <w:r w:rsidRPr="009D1949">
        <w:rPr>
          <w:sz w:val="20"/>
          <w:szCs w:val="20"/>
        </w:rPr>
        <w:t>hirurške</w:t>
      </w:r>
      <w:r w:rsidR="00947196">
        <w:rPr>
          <w:sz w:val="20"/>
          <w:szCs w:val="20"/>
        </w:rPr>
        <w:t xml:space="preserve"> </w:t>
      </w:r>
      <w:r w:rsidRPr="009D1949">
        <w:rPr>
          <w:sz w:val="20"/>
          <w:szCs w:val="20"/>
        </w:rPr>
        <w:t>revaskularizacije</w:t>
      </w:r>
      <w:r w:rsidR="00947196">
        <w:rPr>
          <w:sz w:val="20"/>
          <w:szCs w:val="20"/>
        </w:rPr>
        <w:t xml:space="preserve"> </w:t>
      </w:r>
      <w:r w:rsidRPr="009D1949">
        <w:rPr>
          <w:sz w:val="20"/>
          <w:szCs w:val="20"/>
        </w:rPr>
        <w:t>miokarda u ranom</w:t>
      </w:r>
      <w:r w:rsidR="00947196">
        <w:rPr>
          <w:sz w:val="20"/>
          <w:szCs w:val="20"/>
        </w:rPr>
        <w:t xml:space="preserve"> period</w:t>
      </w:r>
      <w:r w:rsidR="00474853">
        <w:rPr>
          <w:sz w:val="20"/>
          <w:szCs w:val="20"/>
        </w:rPr>
        <w:t>u</w:t>
      </w:r>
      <w:r w:rsidR="00947196">
        <w:rPr>
          <w:sz w:val="20"/>
          <w:szCs w:val="20"/>
        </w:rPr>
        <w:t xml:space="preserve"> </w:t>
      </w:r>
      <w:r w:rsidRPr="009D1949">
        <w:rPr>
          <w:sz w:val="20"/>
          <w:szCs w:val="20"/>
        </w:rPr>
        <w:t>nakon</w:t>
      </w:r>
      <w:r w:rsidR="00947196">
        <w:rPr>
          <w:sz w:val="20"/>
          <w:szCs w:val="20"/>
        </w:rPr>
        <w:t xml:space="preserve"> </w:t>
      </w:r>
      <w:r w:rsidRPr="009D1949">
        <w:rPr>
          <w:sz w:val="20"/>
          <w:szCs w:val="20"/>
        </w:rPr>
        <w:t>akutnog</w:t>
      </w:r>
      <w:r w:rsidR="00947196">
        <w:rPr>
          <w:sz w:val="20"/>
          <w:szCs w:val="20"/>
        </w:rPr>
        <w:t xml:space="preserve"> </w:t>
      </w:r>
      <w:r w:rsidRPr="009D1949">
        <w:rPr>
          <w:sz w:val="20"/>
          <w:szCs w:val="20"/>
        </w:rPr>
        <w:t>infarkta</w:t>
      </w:r>
      <w:r w:rsidR="00947196">
        <w:rPr>
          <w:sz w:val="20"/>
          <w:szCs w:val="20"/>
        </w:rPr>
        <w:t xml:space="preserve"> </w:t>
      </w:r>
      <w:r w:rsidRPr="009D1949">
        <w:rPr>
          <w:sz w:val="20"/>
          <w:szCs w:val="20"/>
        </w:rPr>
        <w:t>miokarda“, mentor: Prof. dr</w:t>
      </w:r>
      <w:r w:rsidR="00947196">
        <w:rPr>
          <w:sz w:val="20"/>
          <w:szCs w:val="20"/>
        </w:rPr>
        <w:t xml:space="preserve"> </w:t>
      </w:r>
      <w:r w:rsidRPr="009D1949">
        <w:rPr>
          <w:sz w:val="20"/>
          <w:szCs w:val="20"/>
        </w:rPr>
        <w:t>Boško</w:t>
      </w:r>
      <w:r w:rsidR="00947196">
        <w:rPr>
          <w:sz w:val="20"/>
          <w:szCs w:val="20"/>
        </w:rPr>
        <w:t xml:space="preserve"> </w:t>
      </w:r>
      <w:r w:rsidRPr="009D1949">
        <w:rPr>
          <w:sz w:val="20"/>
          <w:szCs w:val="20"/>
        </w:rPr>
        <w:t>Đukanović.</w:t>
      </w:r>
    </w:p>
    <w:p w:rsidR="00FE6E79" w:rsidRPr="009D1949" w:rsidRDefault="00FE6E79" w:rsidP="00FE6E79">
      <w:pPr>
        <w:pStyle w:val="ListParagraph"/>
        <w:tabs>
          <w:tab w:val="left" w:pos="426"/>
        </w:tabs>
        <w:ind w:left="0"/>
        <w:jc w:val="both"/>
        <w:rPr>
          <w:b/>
          <w:sz w:val="20"/>
          <w:szCs w:val="20"/>
        </w:rPr>
      </w:pPr>
    </w:p>
    <w:p w:rsidR="00FE6E79" w:rsidRPr="009D1949" w:rsidRDefault="00FE6E79" w:rsidP="00FE6E79">
      <w:pPr>
        <w:pStyle w:val="ListParagraph"/>
        <w:ind w:left="0"/>
        <w:jc w:val="both"/>
        <w:rPr>
          <w:b/>
          <w:sz w:val="20"/>
          <w:szCs w:val="20"/>
        </w:rPr>
      </w:pPr>
      <w:r w:rsidRPr="009D1949">
        <w:rPr>
          <w:b/>
          <w:sz w:val="20"/>
          <w:szCs w:val="20"/>
        </w:rPr>
        <w:t>Dosadašnji</w:t>
      </w:r>
      <w:r w:rsidR="00947196">
        <w:rPr>
          <w:b/>
          <w:sz w:val="20"/>
          <w:szCs w:val="20"/>
        </w:rPr>
        <w:t xml:space="preserve"> </w:t>
      </w:r>
      <w:r w:rsidRPr="009D1949">
        <w:rPr>
          <w:b/>
          <w:sz w:val="20"/>
          <w:szCs w:val="20"/>
        </w:rPr>
        <w:t>izbori u nastavna</w:t>
      </w:r>
      <w:r w:rsidR="00947196">
        <w:rPr>
          <w:b/>
          <w:sz w:val="20"/>
          <w:szCs w:val="20"/>
        </w:rPr>
        <w:t xml:space="preserve"> i </w:t>
      </w:r>
      <w:r w:rsidRPr="009D1949">
        <w:rPr>
          <w:b/>
          <w:sz w:val="20"/>
          <w:szCs w:val="20"/>
        </w:rPr>
        <w:t>naučna</w:t>
      </w:r>
      <w:r w:rsidR="00947196">
        <w:rPr>
          <w:b/>
          <w:sz w:val="20"/>
          <w:szCs w:val="20"/>
        </w:rPr>
        <w:t xml:space="preserve"> </w:t>
      </w:r>
      <w:r w:rsidRPr="009D1949">
        <w:rPr>
          <w:b/>
          <w:sz w:val="20"/>
          <w:szCs w:val="20"/>
        </w:rPr>
        <w:t>zvanja</w:t>
      </w:r>
    </w:p>
    <w:p w:rsidR="00FE6E79" w:rsidRPr="009D1949" w:rsidRDefault="00FE6E79" w:rsidP="002A4EF0">
      <w:pPr>
        <w:autoSpaceDE w:val="0"/>
        <w:autoSpaceDN w:val="0"/>
        <w:adjustRightInd w:val="0"/>
        <w:jc w:val="both"/>
        <w:rPr>
          <w:sz w:val="20"/>
          <w:szCs w:val="20"/>
        </w:rPr>
      </w:pPr>
      <w:r w:rsidRPr="009D1949">
        <w:rPr>
          <w:sz w:val="20"/>
          <w:szCs w:val="20"/>
        </w:rPr>
        <w:t>Izabran u zvanje</w:t>
      </w:r>
      <w:r w:rsidR="00947196">
        <w:rPr>
          <w:sz w:val="20"/>
          <w:szCs w:val="20"/>
        </w:rPr>
        <w:t xml:space="preserve"> </w:t>
      </w:r>
      <w:r w:rsidRPr="009D1949">
        <w:rPr>
          <w:sz w:val="20"/>
          <w:szCs w:val="20"/>
        </w:rPr>
        <w:t>kliničkog</w:t>
      </w:r>
      <w:r w:rsidR="00947196">
        <w:rPr>
          <w:sz w:val="20"/>
          <w:szCs w:val="20"/>
        </w:rPr>
        <w:t xml:space="preserve"> </w:t>
      </w:r>
      <w:r w:rsidRPr="009D1949">
        <w:rPr>
          <w:sz w:val="20"/>
          <w:szCs w:val="20"/>
        </w:rPr>
        <w:t>asistenta za užu</w:t>
      </w:r>
      <w:r w:rsidR="00947196">
        <w:rPr>
          <w:sz w:val="20"/>
          <w:szCs w:val="20"/>
        </w:rPr>
        <w:t xml:space="preserve"> </w:t>
      </w:r>
      <w:r w:rsidRPr="009D1949">
        <w:rPr>
          <w:sz w:val="20"/>
          <w:szCs w:val="20"/>
        </w:rPr>
        <w:t>naučnu oblast Hirurgija</w:t>
      </w:r>
      <w:r w:rsidR="00947196">
        <w:rPr>
          <w:sz w:val="20"/>
          <w:szCs w:val="20"/>
        </w:rPr>
        <w:t xml:space="preserve"> </w:t>
      </w:r>
      <w:r w:rsidRPr="009D1949">
        <w:rPr>
          <w:sz w:val="20"/>
          <w:szCs w:val="20"/>
        </w:rPr>
        <w:t>sa</w:t>
      </w:r>
      <w:r w:rsidR="00947196">
        <w:rPr>
          <w:sz w:val="20"/>
          <w:szCs w:val="20"/>
        </w:rPr>
        <w:t xml:space="preserve"> </w:t>
      </w:r>
      <w:r w:rsidRPr="009D1949">
        <w:rPr>
          <w:sz w:val="20"/>
          <w:szCs w:val="20"/>
        </w:rPr>
        <w:t>anesteziologijom (opšta</w:t>
      </w:r>
      <w:r w:rsidR="002A4EF0">
        <w:rPr>
          <w:sz w:val="20"/>
          <w:szCs w:val="20"/>
        </w:rPr>
        <w:t xml:space="preserve"> </w:t>
      </w:r>
      <w:r w:rsidRPr="009D1949">
        <w:rPr>
          <w:sz w:val="20"/>
          <w:szCs w:val="20"/>
        </w:rPr>
        <w:t>hirurgija</w:t>
      </w:r>
      <w:r w:rsidR="002A4EF0">
        <w:rPr>
          <w:sz w:val="20"/>
          <w:szCs w:val="20"/>
        </w:rPr>
        <w:t xml:space="preserve"> </w:t>
      </w:r>
      <w:r w:rsidRPr="009D1949">
        <w:rPr>
          <w:sz w:val="20"/>
          <w:szCs w:val="20"/>
        </w:rPr>
        <w:t>-</w:t>
      </w:r>
      <w:r w:rsidR="002A4EF0">
        <w:rPr>
          <w:sz w:val="20"/>
          <w:szCs w:val="20"/>
        </w:rPr>
        <w:t xml:space="preserve"> </w:t>
      </w:r>
      <w:r w:rsidRPr="009D1949">
        <w:rPr>
          <w:sz w:val="20"/>
          <w:szCs w:val="20"/>
        </w:rPr>
        <w:t>kardiohirurgija) na</w:t>
      </w:r>
      <w:r w:rsidR="00947196">
        <w:rPr>
          <w:sz w:val="20"/>
          <w:szCs w:val="20"/>
        </w:rPr>
        <w:t xml:space="preserve"> </w:t>
      </w:r>
      <w:r w:rsidRPr="009D1949">
        <w:rPr>
          <w:sz w:val="20"/>
          <w:szCs w:val="20"/>
        </w:rPr>
        <w:t>Medicinskom</w:t>
      </w:r>
      <w:r w:rsidR="00947196">
        <w:rPr>
          <w:sz w:val="20"/>
          <w:szCs w:val="20"/>
        </w:rPr>
        <w:t xml:space="preserve"> </w:t>
      </w:r>
      <w:r w:rsidRPr="009D1949">
        <w:rPr>
          <w:sz w:val="20"/>
          <w:szCs w:val="20"/>
        </w:rPr>
        <w:t>fakultetu</w:t>
      </w:r>
      <w:r w:rsidR="00947196">
        <w:rPr>
          <w:sz w:val="20"/>
          <w:szCs w:val="20"/>
        </w:rPr>
        <w:t xml:space="preserve"> </w:t>
      </w:r>
      <w:r w:rsidRPr="009D1949">
        <w:rPr>
          <w:sz w:val="20"/>
          <w:szCs w:val="20"/>
        </w:rPr>
        <w:t>Univerziteta u Beogradu 28.02.2018. godine a reizabran u zvanje</w:t>
      </w:r>
      <w:r w:rsidR="00947196">
        <w:rPr>
          <w:sz w:val="20"/>
          <w:szCs w:val="20"/>
        </w:rPr>
        <w:t xml:space="preserve"> </w:t>
      </w:r>
      <w:r w:rsidRPr="009D1949">
        <w:rPr>
          <w:sz w:val="20"/>
          <w:szCs w:val="20"/>
        </w:rPr>
        <w:t>kliničkog</w:t>
      </w:r>
      <w:r w:rsidR="00947196">
        <w:rPr>
          <w:sz w:val="20"/>
          <w:szCs w:val="20"/>
        </w:rPr>
        <w:t xml:space="preserve"> </w:t>
      </w:r>
      <w:r w:rsidRPr="009D1949">
        <w:rPr>
          <w:sz w:val="20"/>
          <w:szCs w:val="20"/>
        </w:rPr>
        <w:t>asistenta za istu</w:t>
      </w:r>
      <w:r w:rsidR="00947196">
        <w:rPr>
          <w:sz w:val="20"/>
          <w:szCs w:val="20"/>
        </w:rPr>
        <w:t xml:space="preserve"> </w:t>
      </w:r>
      <w:r w:rsidRPr="009D1949">
        <w:rPr>
          <w:sz w:val="20"/>
          <w:szCs w:val="20"/>
        </w:rPr>
        <w:t>naučnu oblast 26.05.2021. godine</w:t>
      </w:r>
      <w:r w:rsidR="00947196">
        <w:rPr>
          <w:sz w:val="20"/>
          <w:szCs w:val="20"/>
        </w:rPr>
        <w:t xml:space="preserve"> </w:t>
      </w:r>
      <w:r w:rsidRPr="009D1949">
        <w:rPr>
          <w:sz w:val="20"/>
          <w:szCs w:val="20"/>
        </w:rPr>
        <w:t>i 12.03.2025. godine.</w:t>
      </w:r>
    </w:p>
    <w:p w:rsidR="00FE6E79" w:rsidRPr="009D1949" w:rsidRDefault="00FE6E79" w:rsidP="00FE6E79">
      <w:pPr>
        <w:rPr>
          <w:b/>
          <w:bCs/>
          <w:sz w:val="20"/>
          <w:szCs w:val="20"/>
          <w:lang w:val="sl-SI"/>
        </w:rPr>
      </w:pPr>
    </w:p>
    <w:p w:rsidR="00FE6E79" w:rsidRPr="009D1949" w:rsidRDefault="00FE6E79" w:rsidP="00FE6E79">
      <w:pPr>
        <w:jc w:val="center"/>
        <w:rPr>
          <w:sz w:val="20"/>
          <w:szCs w:val="20"/>
        </w:rPr>
      </w:pPr>
      <w:r w:rsidRPr="009D1949">
        <w:rPr>
          <w:b/>
          <w:bCs/>
          <w:sz w:val="20"/>
          <w:szCs w:val="20"/>
          <w:lang w:val="sl-SI"/>
        </w:rPr>
        <w:t>OBAVEZNI USLOVI ZA IZBOR U ZVANJE DOCENTA</w:t>
      </w:r>
    </w:p>
    <w:p w:rsidR="00FE6E79" w:rsidRPr="009D1949" w:rsidRDefault="00FE6E79" w:rsidP="00FE6E79">
      <w:pPr>
        <w:autoSpaceDE w:val="0"/>
        <w:autoSpaceDN w:val="0"/>
        <w:adjustRightInd w:val="0"/>
        <w:jc w:val="both"/>
        <w:rPr>
          <w:color w:val="000000"/>
          <w:sz w:val="20"/>
          <w:szCs w:val="20"/>
          <w:lang w:val="pt-BR"/>
        </w:rPr>
      </w:pPr>
    </w:p>
    <w:bookmarkEnd w:id="0"/>
    <w:p w:rsidR="00FE6E79" w:rsidRPr="009D1949" w:rsidRDefault="00F03349" w:rsidP="00FE6E79">
      <w:pPr>
        <w:jc w:val="both"/>
        <w:rPr>
          <w:b/>
          <w:sz w:val="20"/>
          <w:szCs w:val="20"/>
          <w:lang w:val="sl-SI"/>
        </w:rPr>
      </w:pPr>
      <w:r>
        <w:rPr>
          <w:b/>
          <w:bCs/>
          <w:sz w:val="20"/>
          <w:szCs w:val="20"/>
          <w:lang w:val="sl-SI"/>
        </w:rPr>
        <w:t xml:space="preserve">C. </w:t>
      </w:r>
      <w:r w:rsidR="00FE6E79" w:rsidRPr="009D1949">
        <w:rPr>
          <w:b/>
          <w:bCs/>
          <w:sz w:val="20"/>
          <w:szCs w:val="20"/>
          <w:lang w:val="sl-SI"/>
        </w:rPr>
        <w:t>OCENA O REZULTATIMA PEDAGOŠKOG RADA</w:t>
      </w:r>
    </w:p>
    <w:p w:rsidR="00FE6E79" w:rsidRPr="00F03349" w:rsidRDefault="00FE6E79" w:rsidP="00FE6E79">
      <w:pPr>
        <w:jc w:val="both"/>
        <w:rPr>
          <w:sz w:val="20"/>
          <w:szCs w:val="20"/>
          <w:lang w:val="sl-SI"/>
        </w:rPr>
      </w:pPr>
      <w:r w:rsidRPr="009D1949">
        <w:rPr>
          <w:sz w:val="20"/>
          <w:szCs w:val="20"/>
          <w:lang w:val="sl-SI"/>
        </w:rPr>
        <w:t xml:space="preserve">Dr Miroslav Miličić je 2018. godine prvi put izabran za kliničkog asistenta za naučnu oblast Hirurgija sa anesteziologijom (opšta hirurgija-kardiohirurgija) na Medicinskom fakultetu u Beogradu a 2021. </w:t>
      </w:r>
      <w:r w:rsidR="00474853">
        <w:rPr>
          <w:sz w:val="20"/>
          <w:szCs w:val="20"/>
          <w:lang w:val="sl-SI"/>
        </w:rPr>
        <w:t xml:space="preserve">i 2025 </w:t>
      </w:r>
      <w:r w:rsidRPr="009D1949">
        <w:rPr>
          <w:sz w:val="20"/>
          <w:szCs w:val="20"/>
          <w:lang w:val="sl-SI"/>
        </w:rPr>
        <w:t>godine ponovo je izabran za kliničkog asistenta na istom predmetu. Od tada aktivno učestvuje u izvođenju nastave (vežbe) za studente osnovnih studija na predmetima Osnovi kliničke prakse I, Osnovi kliničke prakse II, Prva pomoć i Hirurgija sa anesteziologijom i ostvaruje pun broj časova. Takođe u ovom periodu učestvuje u izvođenju vežbi na predmetu Basic Clinical Practice I za studente na engleskom jeziku. Uz to je pokazao smisao za pedagoški rad kroz angažovanje u pomoći sprovođenja praktične nastave za specijalizante uz nadgledanje profesora fakulteta. Dr. Miroslav Miličić u prvom izboru nije ocenjen ocenom od strane studenata u centru za obezbeđivanje kvaliteta, unapređenje nastave i razvoj medicinske edukacije a u drugom izboru je ocenjen od strane studenata za školsku 2020/21. prosečnom ocenom 4,93, za školsku 2021/22. godinu ocenom 5,00 i za 2022/23. godinu nije ocenjen, za školsku 2023</w:t>
      </w:r>
      <w:r w:rsidRPr="00F03349">
        <w:rPr>
          <w:sz w:val="20"/>
          <w:szCs w:val="20"/>
          <w:lang w:val="sl-SI"/>
        </w:rPr>
        <w:t>/24 ocenom 4,61 i za školsku 2024/25 godinu ocenom 5,0.</w:t>
      </w:r>
    </w:p>
    <w:p w:rsidR="00FE6E79" w:rsidRPr="009D1949" w:rsidRDefault="00FE6E79" w:rsidP="00FE6E79">
      <w:pPr>
        <w:jc w:val="both"/>
        <w:rPr>
          <w:sz w:val="20"/>
          <w:szCs w:val="20"/>
          <w:lang w:val="sl-SI"/>
        </w:rPr>
      </w:pPr>
    </w:p>
    <w:p w:rsidR="00FE6E79" w:rsidRPr="009D1949" w:rsidRDefault="00F03349" w:rsidP="00FE6E79">
      <w:pPr>
        <w:jc w:val="both"/>
        <w:rPr>
          <w:b/>
          <w:sz w:val="20"/>
          <w:szCs w:val="20"/>
          <w:lang w:val="sl-SI"/>
        </w:rPr>
      </w:pPr>
      <w:r>
        <w:rPr>
          <w:b/>
          <w:sz w:val="20"/>
          <w:szCs w:val="20"/>
          <w:lang w:val="sl-SI"/>
        </w:rPr>
        <w:t xml:space="preserve">D. </w:t>
      </w:r>
      <w:r w:rsidR="00FE6E79" w:rsidRPr="009D1949">
        <w:rPr>
          <w:b/>
          <w:sz w:val="20"/>
          <w:szCs w:val="20"/>
          <w:lang w:val="sl-SI"/>
        </w:rPr>
        <w:t>OCENA REZULTATA U OBEZBEĐIVANJU NAUČNO-NASTAVNOG PODMLATKA</w:t>
      </w:r>
    </w:p>
    <w:p w:rsidR="00FE6E79" w:rsidRPr="009D1949" w:rsidRDefault="00FE6E79" w:rsidP="00FE6E79">
      <w:pPr>
        <w:jc w:val="both"/>
        <w:rPr>
          <w:sz w:val="20"/>
          <w:szCs w:val="20"/>
          <w:lang w:val="sl-SI"/>
        </w:rPr>
      </w:pPr>
      <w:r w:rsidRPr="009D1949">
        <w:rPr>
          <w:sz w:val="20"/>
          <w:szCs w:val="20"/>
          <w:lang w:val="sl-SI"/>
        </w:rPr>
        <w:t>Dr Miroslav Mili</w:t>
      </w:r>
      <w:r w:rsidRPr="00F03349">
        <w:rPr>
          <w:sz w:val="20"/>
          <w:szCs w:val="20"/>
          <w:lang w:val="sl-SI"/>
        </w:rPr>
        <w:t>č</w:t>
      </w:r>
      <w:r w:rsidRPr="009D1949">
        <w:rPr>
          <w:sz w:val="20"/>
          <w:szCs w:val="20"/>
          <w:lang w:val="sl-SI"/>
        </w:rPr>
        <w:t>ić svojim radom i angažovanjem u sklopu stručnih sastanaka u zemlji i inostranstvu daje značajan doprinos u obezbeđivanju naučno-nastavnog podmlatka iz oblasti hirurgije.</w:t>
      </w:r>
    </w:p>
    <w:p w:rsidR="00FE6E79" w:rsidRPr="009D1949" w:rsidRDefault="00FE6E79" w:rsidP="00FE6E79">
      <w:pPr>
        <w:jc w:val="both"/>
        <w:rPr>
          <w:sz w:val="20"/>
          <w:szCs w:val="20"/>
          <w:lang w:val="sl-SI"/>
        </w:rPr>
      </w:pPr>
    </w:p>
    <w:p w:rsidR="00FE6E79" w:rsidRPr="009D1949" w:rsidRDefault="00FE6E79" w:rsidP="00FE6E79">
      <w:pPr>
        <w:jc w:val="both"/>
        <w:rPr>
          <w:i/>
          <w:sz w:val="20"/>
          <w:szCs w:val="20"/>
          <w:lang w:val="sl-SI"/>
        </w:rPr>
      </w:pPr>
      <w:r w:rsidRPr="009D1949">
        <w:rPr>
          <w:i/>
          <w:sz w:val="20"/>
          <w:szCs w:val="20"/>
          <w:lang w:val="sl-SI"/>
        </w:rPr>
        <w:t>Mentorstva u završnim diplomskim radovima</w:t>
      </w:r>
    </w:p>
    <w:p w:rsidR="00FE6E79" w:rsidRPr="009D1949" w:rsidRDefault="00FE6E79" w:rsidP="00FE6E79">
      <w:pPr>
        <w:numPr>
          <w:ilvl w:val="0"/>
          <w:numId w:val="1"/>
        </w:numPr>
        <w:ind w:left="360"/>
        <w:jc w:val="both"/>
        <w:rPr>
          <w:sz w:val="20"/>
          <w:szCs w:val="20"/>
          <w:lang w:val="sl-SI"/>
        </w:rPr>
      </w:pPr>
      <w:r w:rsidRPr="009D1949">
        <w:rPr>
          <w:sz w:val="20"/>
          <w:szCs w:val="20"/>
          <w:lang w:val="sl-SI"/>
        </w:rPr>
        <w:t>Student Milenko Tomić; tema: Hirurška revaskularizacije miokarda u akutnom koronarnom sindromu, datum odbrane 29.07.2020.</w:t>
      </w:r>
    </w:p>
    <w:p w:rsidR="00FE6E79" w:rsidRPr="009D1949" w:rsidRDefault="00FE6E79" w:rsidP="00FE6E79">
      <w:pPr>
        <w:numPr>
          <w:ilvl w:val="0"/>
          <w:numId w:val="1"/>
        </w:numPr>
        <w:ind w:left="360"/>
        <w:jc w:val="both"/>
        <w:rPr>
          <w:sz w:val="20"/>
          <w:szCs w:val="20"/>
          <w:lang w:val="sl-SI"/>
        </w:rPr>
      </w:pPr>
      <w:r w:rsidRPr="009D1949">
        <w:rPr>
          <w:sz w:val="20"/>
          <w:szCs w:val="20"/>
          <w:lang w:val="sl-SI"/>
        </w:rPr>
        <w:t>Student Danilo Timotijević; tema: Urođene srčane mane u odraslih, datum odbrane 9.12.2020.</w:t>
      </w:r>
    </w:p>
    <w:p w:rsidR="00FE6E79" w:rsidRDefault="00FE6E79" w:rsidP="00FE6E79">
      <w:pPr>
        <w:numPr>
          <w:ilvl w:val="0"/>
          <w:numId w:val="1"/>
        </w:numPr>
        <w:ind w:left="360"/>
        <w:jc w:val="both"/>
        <w:rPr>
          <w:sz w:val="20"/>
          <w:szCs w:val="20"/>
          <w:lang w:val="sl-SI"/>
        </w:rPr>
      </w:pPr>
      <w:r w:rsidRPr="009D1949">
        <w:rPr>
          <w:sz w:val="20"/>
          <w:szCs w:val="20"/>
          <w:lang w:val="sl-SI"/>
        </w:rPr>
        <w:t>Student Zorana Dančetović; tema: Modaliteti lečenja akutne disekcije aorte, datum odbrane 7.10.2021.</w:t>
      </w:r>
    </w:p>
    <w:p w:rsidR="00474853" w:rsidRDefault="00474853" w:rsidP="00474853">
      <w:pPr>
        <w:ind w:left="360"/>
        <w:jc w:val="both"/>
        <w:rPr>
          <w:sz w:val="20"/>
          <w:szCs w:val="20"/>
          <w:lang w:val="sl-SI"/>
        </w:rPr>
      </w:pPr>
    </w:p>
    <w:p w:rsidR="00BD72FF" w:rsidRDefault="00BD72FF" w:rsidP="00474853">
      <w:pPr>
        <w:ind w:left="360"/>
        <w:jc w:val="both"/>
        <w:rPr>
          <w:sz w:val="20"/>
          <w:szCs w:val="20"/>
          <w:lang w:val="sl-SI"/>
        </w:rPr>
      </w:pPr>
    </w:p>
    <w:p w:rsidR="00BD72FF" w:rsidRPr="00474853" w:rsidRDefault="00BD72FF" w:rsidP="00474853">
      <w:pPr>
        <w:ind w:left="360"/>
        <w:jc w:val="both"/>
        <w:rPr>
          <w:sz w:val="20"/>
          <w:szCs w:val="20"/>
          <w:lang w:val="sl-SI"/>
        </w:rPr>
      </w:pPr>
    </w:p>
    <w:p w:rsidR="00FE6E79" w:rsidRPr="009D1949" w:rsidRDefault="00FE6E79" w:rsidP="00FE6E79">
      <w:pPr>
        <w:jc w:val="both"/>
        <w:rPr>
          <w:i/>
          <w:sz w:val="20"/>
          <w:szCs w:val="20"/>
          <w:lang w:val="sl-SI"/>
        </w:rPr>
      </w:pPr>
      <w:r w:rsidRPr="009D1949">
        <w:rPr>
          <w:i/>
          <w:sz w:val="20"/>
          <w:szCs w:val="20"/>
          <w:lang w:val="sl-SI"/>
        </w:rPr>
        <w:lastRenderedPageBreak/>
        <w:t xml:space="preserve">Učešće u Komisijama za odbranu završnih diplomskih radova </w:t>
      </w:r>
    </w:p>
    <w:p w:rsidR="00FE6E79" w:rsidRPr="009D1949" w:rsidRDefault="00FE6E79" w:rsidP="00FE6E79">
      <w:pPr>
        <w:jc w:val="both"/>
        <w:rPr>
          <w:sz w:val="20"/>
          <w:szCs w:val="20"/>
          <w:lang w:val="sl-SI"/>
        </w:rPr>
      </w:pPr>
      <w:r w:rsidRPr="009D1949">
        <w:rPr>
          <w:sz w:val="20"/>
          <w:szCs w:val="20"/>
          <w:lang w:val="sl-SI"/>
        </w:rPr>
        <w:t>1.     Student Jelena Savić; tema: Hirurško lečenje insuficijencije aortnog zaliska, datum odbrane 16.07.2020.</w:t>
      </w:r>
    </w:p>
    <w:p w:rsidR="00FE6E79" w:rsidRPr="009D1949" w:rsidRDefault="00FE6E79" w:rsidP="00FE6E79">
      <w:pPr>
        <w:jc w:val="both"/>
        <w:rPr>
          <w:sz w:val="20"/>
          <w:szCs w:val="20"/>
          <w:lang w:val="sl-SI"/>
        </w:rPr>
      </w:pPr>
      <w:r w:rsidRPr="009D1949">
        <w:rPr>
          <w:sz w:val="20"/>
          <w:szCs w:val="20"/>
          <w:lang w:val="sl-SI"/>
        </w:rPr>
        <w:t xml:space="preserve">2.     Student Nemanja Filipović, tema: Urođene mane aortnog zaliska i hirurški tretman, datum odbrane    </w:t>
      </w:r>
    </w:p>
    <w:p w:rsidR="00FE6E79" w:rsidRPr="009D1949" w:rsidRDefault="00FE6E79" w:rsidP="00FE6E79">
      <w:pPr>
        <w:jc w:val="both"/>
        <w:rPr>
          <w:sz w:val="20"/>
          <w:szCs w:val="20"/>
          <w:lang w:val="sl-SI"/>
        </w:rPr>
      </w:pPr>
      <w:r w:rsidRPr="009D1949">
        <w:rPr>
          <w:sz w:val="20"/>
          <w:szCs w:val="20"/>
          <w:lang w:val="sl-SI"/>
        </w:rPr>
        <w:t xml:space="preserve">        20.9.2023.</w:t>
      </w:r>
    </w:p>
    <w:p w:rsidR="00FE6E79" w:rsidRPr="009D1949" w:rsidRDefault="00FE6E79" w:rsidP="00FE6E79">
      <w:pPr>
        <w:ind w:right="27"/>
        <w:jc w:val="both"/>
        <w:rPr>
          <w:sz w:val="20"/>
          <w:szCs w:val="20"/>
          <w:lang w:val="sl-SI"/>
        </w:rPr>
      </w:pPr>
      <w:r w:rsidRPr="009D1949">
        <w:rPr>
          <w:sz w:val="20"/>
          <w:szCs w:val="20"/>
          <w:lang w:val="sl-SI"/>
        </w:rPr>
        <w:t>3.     Student Mihailo Jokić, tema: Hirurško lečenje bolesti aortnog zaliska, datum odbrane 15.11.2023.</w:t>
      </w:r>
    </w:p>
    <w:p w:rsidR="00FE6E79" w:rsidRPr="00F03349" w:rsidRDefault="00FE6E79" w:rsidP="00FE6E79">
      <w:pPr>
        <w:jc w:val="both"/>
        <w:rPr>
          <w:sz w:val="20"/>
          <w:szCs w:val="20"/>
          <w:lang w:val="sl-SI"/>
        </w:rPr>
      </w:pPr>
      <w:r w:rsidRPr="009D1949">
        <w:rPr>
          <w:sz w:val="20"/>
          <w:szCs w:val="20"/>
          <w:lang w:val="sl-SI"/>
        </w:rPr>
        <w:t xml:space="preserve">4.     Student </w:t>
      </w:r>
      <w:r w:rsidRPr="00F03349">
        <w:rPr>
          <w:sz w:val="20"/>
          <w:szCs w:val="20"/>
          <w:lang w:val="sl-SI"/>
        </w:rPr>
        <w:t xml:space="preserve">Đorđe Šindić, tema: Endoskopska priprema graftova za hiruršku revaskularizaciju miokarda, </w:t>
      </w:r>
    </w:p>
    <w:p w:rsidR="00FE6E79" w:rsidRPr="009D1949" w:rsidRDefault="00FE6E79" w:rsidP="00FE6E79">
      <w:pPr>
        <w:jc w:val="both"/>
        <w:rPr>
          <w:sz w:val="20"/>
          <w:szCs w:val="20"/>
        </w:rPr>
      </w:pPr>
      <w:r w:rsidRPr="00F03349">
        <w:rPr>
          <w:sz w:val="20"/>
          <w:szCs w:val="20"/>
          <w:lang w:val="sl-SI"/>
        </w:rPr>
        <w:t xml:space="preserve">        </w:t>
      </w:r>
      <w:r w:rsidRPr="009D1949">
        <w:rPr>
          <w:sz w:val="20"/>
          <w:szCs w:val="20"/>
        </w:rPr>
        <w:t xml:space="preserve">datum odbrane 29.01.2026. </w:t>
      </w:r>
    </w:p>
    <w:p w:rsidR="00FE6E79" w:rsidRPr="009D1949" w:rsidRDefault="00FE6E79" w:rsidP="00FE6E79">
      <w:pPr>
        <w:jc w:val="both"/>
        <w:rPr>
          <w:sz w:val="20"/>
          <w:szCs w:val="20"/>
          <w:lang w:val="sl-SI"/>
        </w:rPr>
      </w:pPr>
    </w:p>
    <w:p w:rsidR="00FE6E79" w:rsidRPr="009D1949" w:rsidRDefault="00FE6E79" w:rsidP="00FE6E79">
      <w:pPr>
        <w:jc w:val="both"/>
        <w:rPr>
          <w:sz w:val="20"/>
          <w:szCs w:val="20"/>
          <w:lang w:val="sl-SI"/>
        </w:rPr>
      </w:pPr>
    </w:p>
    <w:p w:rsidR="00474853" w:rsidRDefault="00F03349" w:rsidP="00474853">
      <w:pPr>
        <w:jc w:val="both"/>
        <w:rPr>
          <w:b/>
          <w:sz w:val="20"/>
          <w:szCs w:val="20"/>
          <w:lang w:val="sl-SI"/>
        </w:rPr>
      </w:pPr>
      <w:r>
        <w:rPr>
          <w:b/>
          <w:sz w:val="20"/>
          <w:szCs w:val="20"/>
          <w:lang w:val="sl-SI"/>
        </w:rPr>
        <w:t xml:space="preserve">E. </w:t>
      </w:r>
      <w:r w:rsidR="00FE6E79" w:rsidRPr="009D1949">
        <w:rPr>
          <w:b/>
          <w:sz w:val="20"/>
          <w:szCs w:val="20"/>
          <w:lang w:val="sl-SI"/>
        </w:rPr>
        <w:t>NAUČNI I STRUČNI RAD</w:t>
      </w:r>
    </w:p>
    <w:p w:rsidR="00474853" w:rsidRDefault="00474853" w:rsidP="00474853">
      <w:pPr>
        <w:jc w:val="both"/>
        <w:rPr>
          <w:b/>
          <w:sz w:val="20"/>
          <w:szCs w:val="20"/>
          <w:lang w:val="sl-SI"/>
        </w:rPr>
      </w:pPr>
    </w:p>
    <w:p w:rsidR="00B92B2C" w:rsidRPr="009E5927" w:rsidRDefault="00B92B2C" w:rsidP="00B92B2C">
      <w:pPr>
        <w:jc w:val="both"/>
        <w:rPr>
          <w:sz w:val="20"/>
          <w:szCs w:val="20"/>
        </w:rPr>
      </w:pPr>
      <w:r w:rsidRPr="009E5927">
        <w:rPr>
          <w:sz w:val="20"/>
          <w:szCs w:val="20"/>
        </w:rPr>
        <w:t>Originalni radovi in extenso u časopisima sa JCR (Journal Citation Reports) liste:</w:t>
      </w:r>
    </w:p>
    <w:p w:rsidR="00B92B2C" w:rsidRPr="009E5927" w:rsidRDefault="00B92B2C" w:rsidP="00B92B2C">
      <w:pPr>
        <w:jc w:val="both"/>
        <w:rPr>
          <w:sz w:val="20"/>
          <w:szCs w:val="20"/>
        </w:rPr>
      </w:pPr>
    </w:p>
    <w:p w:rsidR="00B92B2C" w:rsidRDefault="00B92B2C" w:rsidP="00B92B2C">
      <w:pPr>
        <w:jc w:val="both"/>
        <w:rPr>
          <w:sz w:val="20"/>
          <w:szCs w:val="20"/>
        </w:rPr>
      </w:pPr>
      <w:r>
        <w:rPr>
          <w:sz w:val="20"/>
          <w:szCs w:val="20"/>
        </w:rPr>
        <w:t xml:space="preserve">1.   </w:t>
      </w:r>
      <w:r w:rsidRPr="00A41AF6">
        <w:rPr>
          <w:b/>
          <w:sz w:val="20"/>
          <w:szCs w:val="20"/>
        </w:rPr>
        <w:t>Milicic M</w:t>
      </w:r>
      <w:r w:rsidRPr="009E5927">
        <w:rPr>
          <w:sz w:val="20"/>
          <w:szCs w:val="20"/>
        </w:rPr>
        <w:t xml:space="preserve">, Bojic M, RoccaB, Milojevic M. Rethinking aspirin responsiveness in coronary surgery: true resistance or misinterpretation. </w:t>
      </w:r>
      <w:r w:rsidRPr="00527CC7">
        <w:rPr>
          <w:sz w:val="20"/>
          <w:szCs w:val="20"/>
        </w:rPr>
        <w:t>Eur J Cardiothorac Surg</w:t>
      </w:r>
      <w:r>
        <w:rPr>
          <w:sz w:val="20"/>
          <w:szCs w:val="20"/>
        </w:rPr>
        <w:t xml:space="preserve"> </w:t>
      </w:r>
      <w:r w:rsidRPr="00527CC7">
        <w:rPr>
          <w:sz w:val="20"/>
          <w:szCs w:val="20"/>
        </w:rPr>
        <w:t>2025 Jul 1;67(7):ezaf216. doi: 10.1093/ejcts/ezaf216.</w:t>
      </w:r>
      <w:r>
        <w:rPr>
          <w:sz w:val="20"/>
          <w:szCs w:val="20"/>
        </w:rPr>
        <w:t xml:space="preserve"> </w:t>
      </w:r>
      <w:r w:rsidRPr="00A41AF6">
        <w:rPr>
          <w:b/>
          <w:sz w:val="20"/>
          <w:szCs w:val="20"/>
        </w:rPr>
        <w:t>M21 IF 3,0</w:t>
      </w:r>
    </w:p>
    <w:p w:rsidR="00B92B2C" w:rsidRPr="009E5927" w:rsidRDefault="00B92B2C" w:rsidP="00B92B2C">
      <w:pPr>
        <w:jc w:val="both"/>
        <w:rPr>
          <w:sz w:val="20"/>
          <w:szCs w:val="20"/>
        </w:rPr>
      </w:pPr>
      <w:r w:rsidRPr="009E5927">
        <w:rPr>
          <w:sz w:val="20"/>
          <w:szCs w:val="20"/>
        </w:rPr>
        <w:t xml:space="preserve">2.     Zivkovic I, Ivanovic M, Dancetovic Z, Tabakovic Z, Okiljevic B, Matkovic M, Petrovic E, </w:t>
      </w:r>
      <w:r w:rsidRPr="00A41AF6">
        <w:rPr>
          <w:b/>
          <w:sz w:val="20"/>
          <w:szCs w:val="20"/>
        </w:rPr>
        <w:t>Milicic M</w:t>
      </w:r>
      <w:r w:rsidRPr="009E5927">
        <w:rPr>
          <w:sz w:val="20"/>
          <w:szCs w:val="20"/>
        </w:rPr>
        <w:t>, Micovic S,  Milacic P. Initial Experience With a Novel Subxiphoid Video-Assisted Left Internal Mammary Artery Harvesting Technique. Innov</w:t>
      </w:r>
      <w:r>
        <w:rPr>
          <w:sz w:val="20"/>
          <w:szCs w:val="20"/>
        </w:rPr>
        <w:t xml:space="preserve">ations 2025; </w:t>
      </w:r>
      <w:r w:rsidRPr="009E5927">
        <w:rPr>
          <w:sz w:val="20"/>
          <w:szCs w:val="20"/>
        </w:rPr>
        <w:t xml:space="preserve">20(2):213-216.        </w:t>
      </w:r>
      <w:r w:rsidRPr="00A41AF6">
        <w:rPr>
          <w:b/>
          <w:sz w:val="20"/>
          <w:szCs w:val="20"/>
        </w:rPr>
        <w:t>M22</w:t>
      </w:r>
      <w:r>
        <w:rPr>
          <w:b/>
          <w:sz w:val="20"/>
          <w:szCs w:val="20"/>
        </w:rPr>
        <w:t xml:space="preserve">  </w:t>
      </w:r>
      <w:r w:rsidRPr="00A41AF6">
        <w:rPr>
          <w:b/>
          <w:sz w:val="20"/>
          <w:szCs w:val="20"/>
        </w:rPr>
        <w:t>IF 1,6</w:t>
      </w:r>
    </w:p>
    <w:p w:rsidR="00B92B2C" w:rsidRPr="009E5927" w:rsidRDefault="00B92B2C" w:rsidP="00B92B2C">
      <w:pPr>
        <w:jc w:val="both"/>
        <w:rPr>
          <w:sz w:val="20"/>
          <w:szCs w:val="20"/>
        </w:rPr>
      </w:pPr>
      <w:r w:rsidRPr="009E5927">
        <w:rPr>
          <w:sz w:val="20"/>
          <w:szCs w:val="20"/>
        </w:rPr>
        <w:t xml:space="preserve">3.     Okiljevic B, Raickovic T, Zivkovic I, Vukovic P, </w:t>
      </w:r>
      <w:r w:rsidRPr="00A41AF6">
        <w:rPr>
          <w:b/>
          <w:sz w:val="20"/>
          <w:szCs w:val="20"/>
        </w:rPr>
        <w:t>Milicic M</w:t>
      </w:r>
      <w:r w:rsidRPr="009E5927">
        <w:rPr>
          <w:sz w:val="20"/>
          <w:szCs w:val="20"/>
        </w:rPr>
        <w:t xml:space="preserve">, Stojanovic I, Milacic P, Micovic S. Right anterior thoracotomy vs. upper hemisternotomy for aortic valve replacement with Perceval S: is there a difference? Frontiers in Cardiovasc Medicine. 2024 Oct 25;11:1369204.    </w:t>
      </w:r>
      <w:r>
        <w:rPr>
          <w:sz w:val="20"/>
          <w:szCs w:val="20"/>
        </w:rPr>
        <w:t>doi:</w:t>
      </w:r>
      <w:r w:rsidRPr="00766252">
        <w:rPr>
          <w:sz w:val="20"/>
          <w:szCs w:val="20"/>
        </w:rPr>
        <w:t xml:space="preserve"> 10.3389/fcvm.2024.1369204</w:t>
      </w:r>
      <w:r w:rsidRPr="009E5927">
        <w:rPr>
          <w:sz w:val="20"/>
          <w:szCs w:val="20"/>
        </w:rPr>
        <w:t xml:space="preserve">  </w:t>
      </w:r>
      <w:r w:rsidRPr="00A41AF6">
        <w:rPr>
          <w:b/>
          <w:sz w:val="20"/>
          <w:szCs w:val="20"/>
        </w:rPr>
        <w:t>M22</w:t>
      </w:r>
      <w:r>
        <w:rPr>
          <w:b/>
          <w:sz w:val="20"/>
          <w:szCs w:val="20"/>
        </w:rPr>
        <w:t xml:space="preserve">  </w:t>
      </w:r>
      <w:r w:rsidRPr="00A41AF6">
        <w:rPr>
          <w:b/>
          <w:sz w:val="20"/>
          <w:szCs w:val="20"/>
        </w:rPr>
        <w:t>IF 2,9</w:t>
      </w:r>
    </w:p>
    <w:p w:rsidR="00B92B2C" w:rsidRPr="009E5927" w:rsidRDefault="00B92B2C" w:rsidP="00B92B2C">
      <w:pPr>
        <w:jc w:val="both"/>
        <w:rPr>
          <w:sz w:val="20"/>
          <w:szCs w:val="20"/>
        </w:rPr>
      </w:pPr>
      <w:r w:rsidRPr="009E5927">
        <w:rPr>
          <w:sz w:val="20"/>
          <w:szCs w:val="20"/>
        </w:rPr>
        <w:t xml:space="preserve">4.     Zivkovic I, Milacic P, Tabakovic Z, Micovic S, </w:t>
      </w:r>
      <w:r w:rsidRPr="00A41AF6">
        <w:rPr>
          <w:b/>
          <w:sz w:val="20"/>
          <w:szCs w:val="20"/>
        </w:rPr>
        <w:t>Milicic M</w:t>
      </w:r>
      <w:r w:rsidRPr="009E5927">
        <w:rPr>
          <w:sz w:val="20"/>
          <w:szCs w:val="20"/>
        </w:rPr>
        <w:t>. Fatal  hyperacute  left main  thrombosis after  aortic   root surgery. Turk Gogus Kalp</w:t>
      </w:r>
      <w:r>
        <w:rPr>
          <w:sz w:val="20"/>
          <w:szCs w:val="20"/>
        </w:rPr>
        <w:t xml:space="preserve"> Damar Cerrahisi Derg. 2024</w:t>
      </w:r>
      <w:r w:rsidRPr="009E5927">
        <w:rPr>
          <w:sz w:val="20"/>
          <w:szCs w:val="20"/>
        </w:rPr>
        <w:t xml:space="preserve">;32(2):222-224.     </w:t>
      </w:r>
      <w:r w:rsidRPr="00A41AF6">
        <w:rPr>
          <w:b/>
          <w:sz w:val="20"/>
          <w:szCs w:val="20"/>
        </w:rPr>
        <w:t xml:space="preserve">M23 </w:t>
      </w:r>
      <w:r>
        <w:rPr>
          <w:b/>
          <w:sz w:val="20"/>
          <w:szCs w:val="20"/>
        </w:rPr>
        <w:t xml:space="preserve">  </w:t>
      </w:r>
      <w:r w:rsidRPr="00A41AF6">
        <w:rPr>
          <w:b/>
          <w:sz w:val="20"/>
          <w:szCs w:val="20"/>
        </w:rPr>
        <w:t xml:space="preserve">IF 0,5 </w:t>
      </w:r>
      <w:r w:rsidRPr="009E5927">
        <w:rPr>
          <w:sz w:val="20"/>
          <w:szCs w:val="20"/>
        </w:rPr>
        <w:t xml:space="preserve"> </w:t>
      </w:r>
    </w:p>
    <w:p w:rsidR="00B92B2C" w:rsidRPr="009E5927" w:rsidRDefault="00B92B2C" w:rsidP="00B92B2C">
      <w:pPr>
        <w:jc w:val="both"/>
        <w:rPr>
          <w:sz w:val="20"/>
          <w:szCs w:val="20"/>
        </w:rPr>
      </w:pPr>
      <w:r>
        <w:rPr>
          <w:sz w:val="20"/>
          <w:szCs w:val="20"/>
        </w:rPr>
        <w:t xml:space="preserve">5.    </w:t>
      </w:r>
      <w:r w:rsidRPr="009E5927">
        <w:rPr>
          <w:sz w:val="20"/>
          <w:szCs w:val="20"/>
        </w:rPr>
        <w:t xml:space="preserve">Micovic S, Milacic P, </w:t>
      </w:r>
      <w:r w:rsidRPr="00A41AF6">
        <w:rPr>
          <w:b/>
          <w:sz w:val="20"/>
          <w:szCs w:val="20"/>
        </w:rPr>
        <w:t>Milicic M</w:t>
      </w:r>
      <w:r w:rsidRPr="009E5927">
        <w:rPr>
          <w:sz w:val="20"/>
          <w:szCs w:val="20"/>
        </w:rPr>
        <w:t>, Brkovic M, VukovicP, Zivkovic I. Surgical reconstruction of the anomalous  left coronary artery from the pulmonary art</w:t>
      </w:r>
      <w:r>
        <w:rPr>
          <w:sz w:val="20"/>
          <w:szCs w:val="20"/>
        </w:rPr>
        <w:t>ery. Tex Heart Inst J</w:t>
      </w:r>
      <w:r w:rsidRPr="009E5927">
        <w:rPr>
          <w:sz w:val="20"/>
          <w:szCs w:val="20"/>
        </w:rPr>
        <w:t xml:space="preserve">  2023; 50(1) 1-4.  </w:t>
      </w:r>
      <w:r w:rsidRPr="00A41AF6">
        <w:rPr>
          <w:b/>
          <w:sz w:val="20"/>
          <w:szCs w:val="20"/>
        </w:rPr>
        <w:t>M23  IF 0,8</w:t>
      </w:r>
      <w:r w:rsidRPr="009E5927">
        <w:rPr>
          <w:sz w:val="20"/>
          <w:szCs w:val="20"/>
        </w:rPr>
        <w:t xml:space="preserve">     </w:t>
      </w:r>
    </w:p>
    <w:p w:rsidR="00B92B2C" w:rsidRPr="009E5927" w:rsidRDefault="00B92B2C" w:rsidP="00B92B2C">
      <w:pPr>
        <w:jc w:val="both"/>
        <w:rPr>
          <w:sz w:val="20"/>
          <w:szCs w:val="20"/>
        </w:rPr>
      </w:pPr>
      <w:r w:rsidRPr="009E5927">
        <w:rPr>
          <w:sz w:val="20"/>
          <w:szCs w:val="20"/>
        </w:rPr>
        <w:t xml:space="preserve">6.     Zivkovic I, Krasic S, Milacic P, </w:t>
      </w:r>
      <w:r w:rsidRPr="00A41AF6">
        <w:rPr>
          <w:b/>
          <w:sz w:val="20"/>
          <w:szCs w:val="20"/>
        </w:rPr>
        <w:t>Milicic M</w:t>
      </w:r>
      <w:r w:rsidRPr="009E5927">
        <w:rPr>
          <w:sz w:val="20"/>
          <w:szCs w:val="20"/>
        </w:rPr>
        <w:t>, Vukovic P, Tabakovic Z, Sagic D, Ilijevski N, Petrovic I, Peric M, Bojic  M, Micovic S. Same-day carotid artery stenting and coro</w:t>
      </w:r>
      <w:r>
        <w:rPr>
          <w:sz w:val="20"/>
          <w:szCs w:val="20"/>
        </w:rPr>
        <w:t>nary artery bypass surgery. Tex Heart  Inst</w:t>
      </w:r>
      <w:r w:rsidRPr="009E5927">
        <w:rPr>
          <w:sz w:val="20"/>
          <w:szCs w:val="20"/>
        </w:rPr>
        <w:t xml:space="preserve"> J 2023;50 (1): 1-8.   </w:t>
      </w:r>
      <w:r>
        <w:rPr>
          <w:b/>
          <w:sz w:val="20"/>
          <w:szCs w:val="20"/>
        </w:rPr>
        <w:t xml:space="preserve">M23  </w:t>
      </w:r>
      <w:r w:rsidRPr="00A41AF6">
        <w:rPr>
          <w:b/>
          <w:sz w:val="20"/>
          <w:szCs w:val="20"/>
        </w:rPr>
        <w:t>IF 0,8</w:t>
      </w:r>
    </w:p>
    <w:p w:rsidR="00B92B2C" w:rsidRPr="009E5927" w:rsidRDefault="00B92B2C" w:rsidP="00B92B2C">
      <w:pPr>
        <w:jc w:val="both"/>
        <w:rPr>
          <w:sz w:val="20"/>
          <w:szCs w:val="20"/>
        </w:rPr>
      </w:pPr>
      <w:r>
        <w:rPr>
          <w:sz w:val="20"/>
          <w:szCs w:val="20"/>
        </w:rPr>
        <w:t xml:space="preserve">7.    </w:t>
      </w:r>
      <w:r w:rsidRPr="009E5927">
        <w:rPr>
          <w:sz w:val="20"/>
          <w:szCs w:val="20"/>
        </w:rPr>
        <w:t xml:space="preserve">Zivkovic I, Krasic S, Milačić P, Vukovic P, </w:t>
      </w:r>
      <w:r w:rsidRPr="00A41AF6">
        <w:rPr>
          <w:b/>
          <w:sz w:val="20"/>
          <w:szCs w:val="20"/>
        </w:rPr>
        <w:t>Milicic M</w:t>
      </w:r>
      <w:r w:rsidRPr="009E5927">
        <w:rPr>
          <w:sz w:val="20"/>
          <w:szCs w:val="20"/>
        </w:rPr>
        <w:t>, Jovanovic M, Tabakovic Z, Sagic D, Ilijevski N, Peric M, Bojic M, Micovic S. Long-term results after simultaneous carotid and coronary revascularisation.</w:t>
      </w:r>
      <w:r>
        <w:rPr>
          <w:sz w:val="20"/>
          <w:szCs w:val="20"/>
        </w:rPr>
        <w:t xml:space="preserve"> </w:t>
      </w:r>
      <w:r w:rsidRPr="009E5927">
        <w:rPr>
          <w:sz w:val="20"/>
          <w:szCs w:val="20"/>
        </w:rPr>
        <w:t>Asian</w:t>
      </w:r>
      <w:r>
        <w:rPr>
          <w:sz w:val="20"/>
          <w:szCs w:val="20"/>
        </w:rPr>
        <w:t xml:space="preserve"> Cardiovasc Thorac Ann. 2022</w:t>
      </w:r>
      <w:r w:rsidRPr="009E5927">
        <w:rPr>
          <w:sz w:val="20"/>
          <w:szCs w:val="20"/>
        </w:rPr>
        <w:t>;</w:t>
      </w:r>
      <w:r>
        <w:rPr>
          <w:sz w:val="20"/>
          <w:szCs w:val="20"/>
        </w:rPr>
        <w:t xml:space="preserve"> </w:t>
      </w:r>
      <w:r w:rsidRPr="009E5927">
        <w:rPr>
          <w:sz w:val="20"/>
          <w:szCs w:val="20"/>
        </w:rPr>
        <w:t xml:space="preserve">30(9):977-984.          </w:t>
      </w:r>
      <w:r>
        <w:rPr>
          <w:b/>
          <w:sz w:val="20"/>
          <w:szCs w:val="20"/>
        </w:rPr>
        <w:t xml:space="preserve">M23    </w:t>
      </w:r>
      <w:r w:rsidRPr="00A41AF6">
        <w:rPr>
          <w:b/>
          <w:sz w:val="20"/>
          <w:szCs w:val="20"/>
        </w:rPr>
        <w:t>IF 0,16</w:t>
      </w:r>
    </w:p>
    <w:p w:rsidR="00B92B2C" w:rsidRPr="009E5927" w:rsidRDefault="00B92B2C" w:rsidP="00B92B2C">
      <w:pPr>
        <w:jc w:val="both"/>
        <w:rPr>
          <w:sz w:val="20"/>
          <w:szCs w:val="20"/>
        </w:rPr>
      </w:pPr>
      <w:r>
        <w:rPr>
          <w:sz w:val="20"/>
          <w:szCs w:val="20"/>
        </w:rPr>
        <w:t xml:space="preserve">8.   </w:t>
      </w:r>
      <w:r w:rsidRPr="009E5927">
        <w:rPr>
          <w:sz w:val="20"/>
          <w:szCs w:val="20"/>
        </w:rPr>
        <w:t xml:space="preserve">Zdravkovic  Dj, Zivkovic I, Kovacevic  V, Milacic P, </w:t>
      </w:r>
      <w:r w:rsidRPr="00A41AF6">
        <w:rPr>
          <w:b/>
          <w:sz w:val="20"/>
          <w:szCs w:val="20"/>
        </w:rPr>
        <w:t>Milicic M</w:t>
      </w:r>
      <w:r w:rsidRPr="009E5927">
        <w:rPr>
          <w:sz w:val="20"/>
          <w:szCs w:val="20"/>
        </w:rPr>
        <w:t>. Surgical removal of the mechanical valve</w:t>
      </w:r>
      <w:r>
        <w:rPr>
          <w:sz w:val="20"/>
          <w:szCs w:val="20"/>
        </w:rPr>
        <w:t xml:space="preserve"> </w:t>
      </w:r>
      <w:r w:rsidRPr="009E5927">
        <w:rPr>
          <w:sz w:val="20"/>
          <w:szCs w:val="20"/>
        </w:rPr>
        <w:t>leaflet dislocated  in</w:t>
      </w:r>
      <w:r>
        <w:rPr>
          <w:sz w:val="20"/>
          <w:szCs w:val="20"/>
        </w:rPr>
        <w:t>to the pulmonary vein. Braz J</w:t>
      </w:r>
      <w:r w:rsidRPr="009E5927">
        <w:rPr>
          <w:sz w:val="20"/>
          <w:szCs w:val="20"/>
        </w:rPr>
        <w:t xml:space="preserve"> Cardiovasc</w:t>
      </w:r>
      <w:r>
        <w:rPr>
          <w:sz w:val="20"/>
          <w:szCs w:val="20"/>
        </w:rPr>
        <w:t xml:space="preserve"> </w:t>
      </w:r>
      <w:r w:rsidRPr="009E5927">
        <w:rPr>
          <w:sz w:val="20"/>
          <w:szCs w:val="20"/>
        </w:rPr>
        <w:t>Surg 2022;37(3 ): 409-411.</w:t>
      </w:r>
      <w:r>
        <w:rPr>
          <w:sz w:val="20"/>
          <w:szCs w:val="20"/>
        </w:rPr>
        <w:t xml:space="preserve">  </w:t>
      </w:r>
      <w:r w:rsidRPr="00A41AF6">
        <w:rPr>
          <w:b/>
          <w:sz w:val="20"/>
          <w:szCs w:val="20"/>
        </w:rPr>
        <w:t>M23</w:t>
      </w:r>
      <w:r>
        <w:rPr>
          <w:b/>
          <w:sz w:val="20"/>
          <w:szCs w:val="20"/>
        </w:rPr>
        <w:t xml:space="preserve"> </w:t>
      </w:r>
      <w:r w:rsidRPr="00A41AF6">
        <w:rPr>
          <w:b/>
          <w:sz w:val="20"/>
          <w:szCs w:val="20"/>
        </w:rPr>
        <w:t xml:space="preserve"> IF 1,3</w:t>
      </w:r>
    </w:p>
    <w:p w:rsidR="00B92B2C" w:rsidRPr="009E5927" w:rsidRDefault="00B92B2C" w:rsidP="00B92B2C">
      <w:pPr>
        <w:jc w:val="both"/>
        <w:rPr>
          <w:sz w:val="20"/>
          <w:szCs w:val="20"/>
        </w:rPr>
      </w:pPr>
      <w:r w:rsidRPr="009E5927">
        <w:rPr>
          <w:sz w:val="20"/>
          <w:szCs w:val="20"/>
        </w:rPr>
        <w:t xml:space="preserve">9.    Nezic D, Zivkovic I, </w:t>
      </w:r>
      <w:r w:rsidRPr="00A41AF6">
        <w:rPr>
          <w:b/>
          <w:sz w:val="20"/>
          <w:szCs w:val="20"/>
        </w:rPr>
        <w:t>Milicic M</w:t>
      </w:r>
      <w:r w:rsidRPr="009E5927">
        <w:rPr>
          <w:sz w:val="20"/>
          <w:szCs w:val="20"/>
        </w:rPr>
        <w:t xml:space="preserve">, Milacic P, Kosevic D, Boricic M, Krasic S, MicovicS. On-line risk prediction models for acute type A aortic dissection surgery: validation of the German Registry of Acute Aortic Dissection Type A score and the European System for Cardiac Operative Risk Evaluation II. </w:t>
      </w:r>
      <w:r>
        <w:rPr>
          <w:sz w:val="20"/>
          <w:szCs w:val="20"/>
        </w:rPr>
        <w:t>Eur</w:t>
      </w:r>
      <w:r w:rsidRPr="009E5927">
        <w:rPr>
          <w:sz w:val="20"/>
          <w:szCs w:val="20"/>
        </w:rPr>
        <w:t xml:space="preserve"> J Cardio</w:t>
      </w:r>
      <w:r>
        <w:rPr>
          <w:sz w:val="20"/>
          <w:szCs w:val="20"/>
        </w:rPr>
        <w:t>t</w:t>
      </w:r>
      <w:r w:rsidRPr="009E5927">
        <w:rPr>
          <w:sz w:val="20"/>
          <w:szCs w:val="20"/>
        </w:rPr>
        <w:t xml:space="preserve">horac Surg 2022;61: 1068–1075.          </w:t>
      </w:r>
      <w:r>
        <w:rPr>
          <w:b/>
          <w:sz w:val="20"/>
          <w:szCs w:val="20"/>
        </w:rPr>
        <w:t xml:space="preserve">M22  </w:t>
      </w:r>
      <w:r w:rsidRPr="00A41AF6">
        <w:rPr>
          <w:b/>
          <w:sz w:val="20"/>
          <w:szCs w:val="20"/>
        </w:rPr>
        <w:t>IF 4,534</w:t>
      </w:r>
    </w:p>
    <w:p w:rsidR="00B92B2C" w:rsidRPr="009E5927" w:rsidRDefault="00B92B2C" w:rsidP="00B92B2C">
      <w:pPr>
        <w:jc w:val="both"/>
        <w:rPr>
          <w:sz w:val="20"/>
          <w:szCs w:val="20"/>
        </w:rPr>
      </w:pPr>
      <w:r>
        <w:rPr>
          <w:sz w:val="20"/>
          <w:szCs w:val="20"/>
        </w:rPr>
        <w:t xml:space="preserve">10.   </w:t>
      </w:r>
      <w:r w:rsidRPr="009E5927">
        <w:rPr>
          <w:sz w:val="20"/>
          <w:szCs w:val="20"/>
        </w:rPr>
        <w:t xml:space="preserve">Nesic I, Zivkovic I, </w:t>
      </w:r>
      <w:r w:rsidRPr="00A41AF6">
        <w:rPr>
          <w:b/>
          <w:sz w:val="20"/>
          <w:szCs w:val="20"/>
        </w:rPr>
        <w:t>Milicic M</w:t>
      </w:r>
      <w:r w:rsidRPr="009E5927">
        <w:rPr>
          <w:sz w:val="20"/>
          <w:szCs w:val="20"/>
        </w:rPr>
        <w:t>, Kaitovic M, Zdravkovic Z, Nenadovic A, Dotlic J, Sljivic A. Factors influencing early surgical outcomes of patients with acute aortic dissection type A. Srp Arh Celok Lek.</w:t>
      </w:r>
      <w:r>
        <w:rPr>
          <w:sz w:val="20"/>
          <w:szCs w:val="20"/>
        </w:rPr>
        <w:t xml:space="preserve"> </w:t>
      </w:r>
      <w:r w:rsidRPr="009E5927">
        <w:rPr>
          <w:sz w:val="20"/>
          <w:szCs w:val="20"/>
        </w:rPr>
        <w:t xml:space="preserve">2021;149(11-12):  678- 684.       </w:t>
      </w:r>
      <w:r>
        <w:rPr>
          <w:b/>
          <w:sz w:val="20"/>
          <w:szCs w:val="20"/>
        </w:rPr>
        <w:t xml:space="preserve">M23 </w:t>
      </w:r>
      <w:r w:rsidRPr="00E26F79">
        <w:rPr>
          <w:b/>
          <w:sz w:val="20"/>
          <w:szCs w:val="20"/>
        </w:rPr>
        <w:t>IF  0,224</w:t>
      </w:r>
    </w:p>
    <w:p w:rsidR="00B92B2C" w:rsidRPr="009E5927" w:rsidRDefault="00B92B2C" w:rsidP="00B92B2C">
      <w:pPr>
        <w:jc w:val="both"/>
        <w:rPr>
          <w:sz w:val="20"/>
          <w:szCs w:val="20"/>
        </w:rPr>
      </w:pPr>
      <w:r w:rsidRPr="009E5927">
        <w:rPr>
          <w:sz w:val="20"/>
          <w:szCs w:val="20"/>
        </w:rPr>
        <w:t xml:space="preserve">11.    Jankovic A, Zakic T, </w:t>
      </w:r>
      <w:r w:rsidRPr="00A41AF6">
        <w:rPr>
          <w:b/>
          <w:sz w:val="20"/>
          <w:szCs w:val="20"/>
        </w:rPr>
        <w:t>Milicic M</w:t>
      </w:r>
      <w:r w:rsidRPr="009E5927">
        <w:rPr>
          <w:sz w:val="20"/>
          <w:szCs w:val="20"/>
        </w:rPr>
        <w:t>, Unic-Stojanovic D, Kalezic A, Korac A, Jovic M, Korac B. Effects of</w:t>
      </w:r>
      <w:r>
        <w:rPr>
          <w:sz w:val="20"/>
          <w:szCs w:val="20"/>
        </w:rPr>
        <w:t xml:space="preserve"> </w:t>
      </w:r>
      <w:r w:rsidRPr="009E5927">
        <w:rPr>
          <w:sz w:val="20"/>
          <w:szCs w:val="20"/>
        </w:rPr>
        <w:t xml:space="preserve"> remote  ischaemic preconditioning on the internal thoracic artery nitric oxide synthase isoforms in patients</w:t>
      </w:r>
      <w:r>
        <w:rPr>
          <w:sz w:val="20"/>
          <w:szCs w:val="20"/>
        </w:rPr>
        <w:t xml:space="preserve"> </w:t>
      </w:r>
      <w:r w:rsidRPr="009E5927">
        <w:rPr>
          <w:sz w:val="20"/>
          <w:szCs w:val="20"/>
        </w:rPr>
        <w:t xml:space="preserve">undergoing coronary artery bypass grafting. Antioxidants 2021;10(1910): 1-13      </w:t>
      </w:r>
      <w:r>
        <w:rPr>
          <w:b/>
          <w:sz w:val="20"/>
          <w:szCs w:val="20"/>
        </w:rPr>
        <w:t xml:space="preserve">M21a  </w:t>
      </w:r>
      <w:r w:rsidRPr="00E26F79">
        <w:rPr>
          <w:b/>
          <w:sz w:val="20"/>
          <w:szCs w:val="20"/>
        </w:rPr>
        <w:t>IF 7,675</w:t>
      </w:r>
    </w:p>
    <w:p w:rsidR="00B92B2C" w:rsidRPr="009E5927" w:rsidRDefault="00B92B2C" w:rsidP="00B92B2C">
      <w:pPr>
        <w:jc w:val="both"/>
        <w:rPr>
          <w:sz w:val="20"/>
          <w:szCs w:val="20"/>
        </w:rPr>
      </w:pPr>
      <w:r w:rsidRPr="009E5927">
        <w:rPr>
          <w:sz w:val="20"/>
          <w:szCs w:val="20"/>
        </w:rPr>
        <w:t xml:space="preserve">12.   Nezic D, </w:t>
      </w:r>
      <w:r w:rsidRPr="00A41AF6">
        <w:rPr>
          <w:b/>
          <w:sz w:val="20"/>
          <w:szCs w:val="20"/>
        </w:rPr>
        <w:t>Milicic M</w:t>
      </w:r>
      <w:r w:rsidRPr="009E5927">
        <w:rPr>
          <w:sz w:val="20"/>
          <w:szCs w:val="20"/>
        </w:rPr>
        <w:t xml:space="preserve">, Boricic M, Micovic S. Modification of an old technique to correct kinking of tubular graft interposed to reconstruct ascending aorta. Heart, Lung and Circulation 2021;30(12):139–141. </w:t>
      </w:r>
      <w:r>
        <w:rPr>
          <w:sz w:val="20"/>
          <w:szCs w:val="20"/>
        </w:rPr>
        <w:t xml:space="preserve">  </w:t>
      </w:r>
      <w:r>
        <w:rPr>
          <w:b/>
          <w:sz w:val="20"/>
          <w:szCs w:val="20"/>
        </w:rPr>
        <w:t xml:space="preserve">M23  </w:t>
      </w:r>
      <w:r w:rsidRPr="00E26F79">
        <w:rPr>
          <w:b/>
          <w:sz w:val="20"/>
          <w:szCs w:val="20"/>
        </w:rPr>
        <w:t>IF 2,838</w:t>
      </w:r>
    </w:p>
    <w:p w:rsidR="00B92B2C" w:rsidRPr="009E5927" w:rsidRDefault="00B92B2C" w:rsidP="00B92B2C">
      <w:pPr>
        <w:jc w:val="both"/>
        <w:rPr>
          <w:sz w:val="20"/>
          <w:szCs w:val="20"/>
        </w:rPr>
      </w:pPr>
      <w:r w:rsidRPr="009E5927">
        <w:rPr>
          <w:sz w:val="20"/>
          <w:szCs w:val="20"/>
        </w:rPr>
        <w:t xml:space="preserve">13.   Zivkovic I, Vukovic P, Milacic P, </w:t>
      </w:r>
      <w:r w:rsidRPr="00A41AF6">
        <w:rPr>
          <w:b/>
          <w:sz w:val="20"/>
          <w:szCs w:val="20"/>
        </w:rPr>
        <w:t>Milicic M</w:t>
      </w:r>
      <w:r w:rsidRPr="009E5927">
        <w:rPr>
          <w:sz w:val="20"/>
          <w:szCs w:val="20"/>
        </w:rPr>
        <w:t>, Sagic D, Ilijevski N, Krasic S, Peric M, Micovic S. Midterm</w:t>
      </w:r>
      <w:r>
        <w:rPr>
          <w:sz w:val="20"/>
          <w:szCs w:val="20"/>
        </w:rPr>
        <w:t xml:space="preserve"> </w:t>
      </w:r>
      <w:r w:rsidRPr="009E5927">
        <w:rPr>
          <w:sz w:val="20"/>
          <w:szCs w:val="20"/>
        </w:rPr>
        <w:t>results after simultaneous carotid artery stenting and cardiac surgery. Ann Thorac Surg. 2020;110: 1557-63.</w:t>
      </w:r>
      <w:r>
        <w:rPr>
          <w:sz w:val="20"/>
          <w:szCs w:val="20"/>
        </w:rPr>
        <w:t xml:space="preserve"> </w:t>
      </w:r>
      <w:r w:rsidRPr="00E26F79">
        <w:rPr>
          <w:b/>
          <w:sz w:val="20"/>
          <w:szCs w:val="20"/>
        </w:rPr>
        <w:t>M21a IF: 3,639</w:t>
      </w:r>
    </w:p>
    <w:p w:rsidR="00B92B2C" w:rsidRPr="009E5927" w:rsidRDefault="00B92B2C" w:rsidP="00B92B2C">
      <w:pPr>
        <w:jc w:val="both"/>
        <w:rPr>
          <w:sz w:val="20"/>
          <w:szCs w:val="20"/>
        </w:rPr>
      </w:pPr>
      <w:r w:rsidRPr="009E5927">
        <w:rPr>
          <w:sz w:val="20"/>
          <w:szCs w:val="20"/>
        </w:rPr>
        <w:t xml:space="preserve">14.    Micovic S, Nesic I, </w:t>
      </w:r>
      <w:r w:rsidRPr="00A41AF6">
        <w:rPr>
          <w:b/>
          <w:sz w:val="20"/>
          <w:szCs w:val="20"/>
        </w:rPr>
        <w:t>Milicic M</w:t>
      </w:r>
      <w:r w:rsidRPr="009E5927">
        <w:rPr>
          <w:sz w:val="20"/>
          <w:szCs w:val="20"/>
        </w:rPr>
        <w:t>, Vukovic P. Unusual presentation of  patent ductus arteriosus in elderly</w:t>
      </w:r>
      <w:r>
        <w:rPr>
          <w:sz w:val="20"/>
          <w:szCs w:val="20"/>
        </w:rPr>
        <w:t xml:space="preserve"> </w:t>
      </w:r>
      <w:r w:rsidRPr="009E5927">
        <w:rPr>
          <w:sz w:val="20"/>
          <w:szCs w:val="20"/>
        </w:rPr>
        <w:t xml:space="preserve">patient.  Braz J Cardiovasc Surg 2020;35(6): 1013-6          </w:t>
      </w:r>
      <w:r>
        <w:rPr>
          <w:b/>
          <w:sz w:val="20"/>
          <w:szCs w:val="20"/>
        </w:rPr>
        <w:t>M23</w:t>
      </w:r>
      <w:r w:rsidRPr="00E26F79">
        <w:rPr>
          <w:b/>
          <w:sz w:val="20"/>
          <w:szCs w:val="20"/>
        </w:rPr>
        <w:t xml:space="preserve"> IF: 1,312</w:t>
      </w:r>
    </w:p>
    <w:p w:rsidR="00B92B2C" w:rsidRPr="009E5927" w:rsidRDefault="00B92B2C" w:rsidP="00B92B2C">
      <w:pPr>
        <w:jc w:val="both"/>
        <w:rPr>
          <w:sz w:val="20"/>
          <w:szCs w:val="20"/>
        </w:rPr>
      </w:pPr>
      <w:r w:rsidRPr="009E5927">
        <w:rPr>
          <w:sz w:val="20"/>
          <w:szCs w:val="20"/>
        </w:rPr>
        <w:t xml:space="preserve">15.    </w:t>
      </w:r>
      <w:r w:rsidRPr="00A41AF6">
        <w:rPr>
          <w:b/>
          <w:sz w:val="20"/>
          <w:szCs w:val="20"/>
        </w:rPr>
        <w:t>Miličić M</w:t>
      </w:r>
      <w:r w:rsidRPr="009E5927">
        <w:rPr>
          <w:sz w:val="20"/>
          <w:szCs w:val="20"/>
        </w:rPr>
        <w:t xml:space="preserve">, Soldatović I, Nežić D, Jović M, Maravić Stojković V, Vuković P, Milojević P. Remote ischemic preconditioning in patients undergoing coronary bypass grafting following acute coronary syndrome without </w:t>
      </w:r>
      <w:r>
        <w:rPr>
          <w:sz w:val="20"/>
          <w:szCs w:val="20"/>
        </w:rPr>
        <w:t>ST elevation. Vojnosanit</w:t>
      </w:r>
      <w:r w:rsidRPr="009E5927">
        <w:rPr>
          <w:sz w:val="20"/>
          <w:szCs w:val="20"/>
        </w:rPr>
        <w:t xml:space="preserve"> </w:t>
      </w:r>
      <w:r>
        <w:rPr>
          <w:sz w:val="20"/>
          <w:szCs w:val="20"/>
        </w:rPr>
        <w:t>Pregl</w:t>
      </w:r>
      <w:r w:rsidRPr="009E5927">
        <w:rPr>
          <w:sz w:val="20"/>
          <w:szCs w:val="20"/>
        </w:rPr>
        <w:t xml:space="preserve"> 2020;77(10):1017-1023.       </w:t>
      </w:r>
      <w:r>
        <w:rPr>
          <w:b/>
          <w:sz w:val="20"/>
          <w:szCs w:val="20"/>
        </w:rPr>
        <w:t>M23</w:t>
      </w:r>
      <w:r w:rsidRPr="00E26F79">
        <w:rPr>
          <w:b/>
          <w:sz w:val="20"/>
          <w:szCs w:val="20"/>
        </w:rPr>
        <w:t xml:space="preserve"> </w:t>
      </w:r>
      <w:r>
        <w:rPr>
          <w:b/>
          <w:sz w:val="20"/>
          <w:szCs w:val="20"/>
        </w:rPr>
        <w:t xml:space="preserve"> </w:t>
      </w:r>
      <w:r w:rsidRPr="00E26F79">
        <w:rPr>
          <w:b/>
          <w:sz w:val="20"/>
          <w:szCs w:val="20"/>
        </w:rPr>
        <w:t>IF: 0,168</w:t>
      </w:r>
    </w:p>
    <w:p w:rsidR="00B92B2C" w:rsidRPr="009E5927" w:rsidRDefault="00B92B2C" w:rsidP="00B92B2C">
      <w:pPr>
        <w:jc w:val="both"/>
        <w:rPr>
          <w:sz w:val="20"/>
          <w:szCs w:val="20"/>
        </w:rPr>
      </w:pPr>
      <w:r w:rsidRPr="009E5927">
        <w:rPr>
          <w:sz w:val="20"/>
          <w:szCs w:val="20"/>
        </w:rPr>
        <w:t xml:space="preserve">16.    Nežić D, </w:t>
      </w:r>
      <w:r w:rsidRPr="00A41AF6">
        <w:rPr>
          <w:b/>
          <w:sz w:val="20"/>
          <w:szCs w:val="20"/>
        </w:rPr>
        <w:t>Miličić M</w:t>
      </w:r>
      <w:r w:rsidRPr="009E5927">
        <w:rPr>
          <w:sz w:val="20"/>
          <w:szCs w:val="20"/>
        </w:rPr>
        <w:t>, Petrović I, Košević D, Mićović S.  The operative  risk stratification models in cardiac</w:t>
      </w:r>
      <w:r>
        <w:rPr>
          <w:sz w:val="20"/>
          <w:szCs w:val="20"/>
        </w:rPr>
        <w:t xml:space="preserve"> </w:t>
      </w:r>
      <w:r w:rsidRPr="009E5927">
        <w:rPr>
          <w:sz w:val="20"/>
          <w:szCs w:val="20"/>
        </w:rPr>
        <w:t>surgery: EuroSCORE II model - risk groups categorization</w:t>
      </w:r>
      <w:r>
        <w:rPr>
          <w:sz w:val="20"/>
          <w:szCs w:val="20"/>
        </w:rPr>
        <w:t xml:space="preserve">.  Vojnosanit Pregl </w:t>
      </w:r>
      <w:r w:rsidRPr="009E5927">
        <w:rPr>
          <w:sz w:val="20"/>
          <w:szCs w:val="20"/>
        </w:rPr>
        <w:t>2020;77(6):607-613.</w:t>
      </w:r>
      <w:r>
        <w:rPr>
          <w:sz w:val="20"/>
          <w:szCs w:val="20"/>
        </w:rPr>
        <w:t xml:space="preserve">  </w:t>
      </w:r>
      <w:r w:rsidRPr="00E26F79">
        <w:rPr>
          <w:b/>
          <w:sz w:val="20"/>
          <w:szCs w:val="20"/>
        </w:rPr>
        <w:t>M23</w:t>
      </w:r>
      <w:r>
        <w:rPr>
          <w:b/>
          <w:sz w:val="20"/>
          <w:szCs w:val="20"/>
        </w:rPr>
        <w:t xml:space="preserve"> </w:t>
      </w:r>
      <w:r w:rsidRPr="00E26F79">
        <w:rPr>
          <w:b/>
          <w:sz w:val="20"/>
          <w:szCs w:val="20"/>
        </w:rPr>
        <w:t xml:space="preserve"> IF: 0,168</w:t>
      </w:r>
      <w:r w:rsidRPr="009E5927">
        <w:rPr>
          <w:sz w:val="20"/>
          <w:szCs w:val="20"/>
        </w:rPr>
        <w:t xml:space="preserve"> </w:t>
      </w:r>
    </w:p>
    <w:p w:rsidR="00B92B2C" w:rsidRPr="009E5927" w:rsidRDefault="00B92B2C" w:rsidP="00B92B2C">
      <w:pPr>
        <w:jc w:val="both"/>
        <w:rPr>
          <w:sz w:val="20"/>
          <w:szCs w:val="20"/>
        </w:rPr>
      </w:pPr>
      <w:r>
        <w:rPr>
          <w:sz w:val="20"/>
          <w:szCs w:val="20"/>
        </w:rPr>
        <w:lastRenderedPageBreak/>
        <w:t xml:space="preserve">17.   </w:t>
      </w:r>
      <w:r w:rsidRPr="009E5927">
        <w:rPr>
          <w:sz w:val="20"/>
          <w:szCs w:val="20"/>
        </w:rPr>
        <w:t xml:space="preserve">Vukovic PM, Milojevic P, Stojanovic I, Micovic S, Zivkovic I, Peric M, </w:t>
      </w:r>
      <w:r w:rsidRPr="00A41AF6">
        <w:rPr>
          <w:b/>
          <w:sz w:val="20"/>
          <w:szCs w:val="20"/>
        </w:rPr>
        <w:t>Milicic M</w:t>
      </w:r>
      <w:r w:rsidRPr="009E5927">
        <w:rPr>
          <w:sz w:val="20"/>
          <w:szCs w:val="20"/>
        </w:rPr>
        <w:t>, Milacic P, Milojevic</w:t>
      </w:r>
      <w:r>
        <w:rPr>
          <w:sz w:val="20"/>
          <w:szCs w:val="20"/>
        </w:rPr>
        <w:t xml:space="preserve"> </w:t>
      </w:r>
      <w:r w:rsidRPr="009E5927">
        <w:rPr>
          <w:sz w:val="20"/>
          <w:szCs w:val="20"/>
        </w:rPr>
        <w:t>M,Bojic M. The role of  ministernotomy in aortic valve surgery - A prospective randomized study.  J Card Surg.</w:t>
      </w:r>
      <w:r>
        <w:rPr>
          <w:sz w:val="20"/>
          <w:szCs w:val="20"/>
        </w:rPr>
        <w:t xml:space="preserve"> </w:t>
      </w:r>
      <w:r w:rsidRPr="009E5927">
        <w:rPr>
          <w:sz w:val="20"/>
          <w:szCs w:val="20"/>
        </w:rPr>
        <w:t xml:space="preserve">2019;34(6):435-439.         </w:t>
      </w:r>
      <w:r>
        <w:rPr>
          <w:b/>
          <w:sz w:val="20"/>
          <w:szCs w:val="20"/>
        </w:rPr>
        <w:t xml:space="preserve">M23   </w:t>
      </w:r>
      <w:r w:rsidRPr="00E26F79">
        <w:rPr>
          <w:b/>
          <w:sz w:val="20"/>
          <w:szCs w:val="20"/>
        </w:rPr>
        <w:t>IF: 1,49</w:t>
      </w:r>
    </w:p>
    <w:p w:rsidR="00B92B2C" w:rsidRPr="009E5927" w:rsidRDefault="00B92B2C" w:rsidP="00B92B2C">
      <w:pPr>
        <w:jc w:val="both"/>
        <w:rPr>
          <w:sz w:val="20"/>
          <w:szCs w:val="20"/>
        </w:rPr>
      </w:pPr>
      <w:r>
        <w:rPr>
          <w:sz w:val="20"/>
          <w:szCs w:val="20"/>
        </w:rPr>
        <w:t xml:space="preserve">18.    </w:t>
      </w:r>
      <w:r w:rsidRPr="009E5927">
        <w:rPr>
          <w:sz w:val="20"/>
          <w:szCs w:val="20"/>
        </w:rPr>
        <w:t xml:space="preserve">Vukovic PM, Kosevic D, </w:t>
      </w:r>
      <w:r w:rsidRPr="00A41AF6">
        <w:rPr>
          <w:b/>
          <w:sz w:val="20"/>
          <w:szCs w:val="20"/>
        </w:rPr>
        <w:t>Milicic M</w:t>
      </w:r>
      <w:r w:rsidRPr="009E5927">
        <w:rPr>
          <w:sz w:val="20"/>
          <w:szCs w:val="20"/>
        </w:rPr>
        <w:t>, Jovovic L, Stojanovic I, Micovic S. Cor triatriatum dexter and atria</w:t>
      </w:r>
      <w:r>
        <w:rPr>
          <w:sz w:val="20"/>
          <w:szCs w:val="20"/>
        </w:rPr>
        <w:t xml:space="preserve">l </w:t>
      </w:r>
      <w:r w:rsidRPr="009E5927">
        <w:rPr>
          <w:sz w:val="20"/>
          <w:szCs w:val="20"/>
        </w:rPr>
        <w:t xml:space="preserve">septal defect in a 43-year-old woman.  Tex Heart Inst J. 2014;1;41(4):418-20.      </w:t>
      </w:r>
      <w:r>
        <w:rPr>
          <w:b/>
          <w:sz w:val="20"/>
          <w:szCs w:val="20"/>
        </w:rPr>
        <w:t xml:space="preserve">M23 </w:t>
      </w:r>
      <w:r w:rsidRPr="00E26F79">
        <w:rPr>
          <w:b/>
          <w:sz w:val="20"/>
          <w:szCs w:val="20"/>
        </w:rPr>
        <w:t xml:space="preserve"> IF: 0,649</w:t>
      </w:r>
    </w:p>
    <w:p w:rsidR="00B92B2C" w:rsidRPr="009E5927" w:rsidRDefault="00B92B2C" w:rsidP="00B92B2C">
      <w:pPr>
        <w:jc w:val="both"/>
        <w:rPr>
          <w:sz w:val="20"/>
          <w:szCs w:val="20"/>
        </w:rPr>
      </w:pPr>
      <w:r>
        <w:rPr>
          <w:sz w:val="20"/>
          <w:szCs w:val="20"/>
        </w:rPr>
        <w:t xml:space="preserve">19.    </w:t>
      </w:r>
      <w:r w:rsidRPr="009E5927">
        <w:rPr>
          <w:sz w:val="20"/>
          <w:szCs w:val="20"/>
        </w:rPr>
        <w:t xml:space="preserve">Nezic D, Bojovic Z, </w:t>
      </w:r>
      <w:r w:rsidRPr="00A41AF6">
        <w:rPr>
          <w:b/>
          <w:sz w:val="20"/>
          <w:szCs w:val="20"/>
        </w:rPr>
        <w:t>Milicic M</w:t>
      </w:r>
      <w:r w:rsidRPr="009E5927">
        <w:rPr>
          <w:sz w:val="20"/>
          <w:szCs w:val="20"/>
        </w:rPr>
        <w:t>, Antonic Z:  Mid-term patency of the inverted left internal thoracic artery</w:t>
      </w:r>
      <w:r>
        <w:rPr>
          <w:sz w:val="20"/>
          <w:szCs w:val="20"/>
        </w:rPr>
        <w:t xml:space="preserve"> </w:t>
      </w:r>
      <w:r w:rsidRPr="009E5927">
        <w:rPr>
          <w:sz w:val="20"/>
          <w:szCs w:val="20"/>
        </w:rPr>
        <w:t xml:space="preserve">conduit. J Card Surg 2014; 29:790-793.      </w:t>
      </w:r>
      <w:r>
        <w:rPr>
          <w:b/>
          <w:sz w:val="20"/>
          <w:szCs w:val="20"/>
        </w:rPr>
        <w:t xml:space="preserve">M23  </w:t>
      </w:r>
      <w:r w:rsidRPr="00E26F79">
        <w:rPr>
          <w:b/>
          <w:sz w:val="20"/>
          <w:szCs w:val="20"/>
        </w:rPr>
        <w:t>IF: 0,890</w:t>
      </w:r>
    </w:p>
    <w:p w:rsidR="00B92B2C" w:rsidRPr="009E5927" w:rsidRDefault="00B92B2C" w:rsidP="00B92B2C">
      <w:pPr>
        <w:jc w:val="both"/>
        <w:rPr>
          <w:sz w:val="20"/>
          <w:szCs w:val="20"/>
        </w:rPr>
      </w:pPr>
      <w:r>
        <w:rPr>
          <w:sz w:val="20"/>
          <w:szCs w:val="20"/>
        </w:rPr>
        <w:t xml:space="preserve">20.   </w:t>
      </w:r>
      <w:r w:rsidRPr="009E5927">
        <w:rPr>
          <w:sz w:val="20"/>
          <w:szCs w:val="20"/>
        </w:rPr>
        <w:t xml:space="preserve">Nezic D, Antonic Z, Bojovic Z, </w:t>
      </w:r>
      <w:r w:rsidRPr="00A41AF6">
        <w:rPr>
          <w:b/>
          <w:sz w:val="20"/>
          <w:szCs w:val="20"/>
        </w:rPr>
        <w:t>Milicic M</w:t>
      </w:r>
      <w:r w:rsidRPr="009E5927">
        <w:rPr>
          <w:sz w:val="20"/>
          <w:szCs w:val="20"/>
        </w:rPr>
        <w:t>: How to use the left internal thoracic artery which has been</w:t>
      </w:r>
      <w:r>
        <w:rPr>
          <w:sz w:val="20"/>
          <w:szCs w:val="20"/>
        </w:rPr>
        <w:t xml:space="preserve"> </w:t>
      </w:r>
      <w:r w:rsidRPr="009E5927">
        <w:rPr>
          <w:sz w:val="20"/>
          <w:szCs w:val="20"/>
        </w:rPr>
        <w:t xml:space="preserve">damaged during harvesting? Ann Thorac Surg 2012; 94: 269-71.    </w:t>
      </w:r>
      <w:r>
        <w:rPr>
          <w:b/>
          <w:sz w:val="20"/>
          <w:szCs w:val="20"/>
        </w:rPr>
        <w:t xml:space="preserve">M21a  </w:t>
      </w:r>
      <w:r w:rsidRPr="00E26F79">
        <w:rPr>
          <w:b/>
          <w:sz w:val="20"/>
          <w:szCs w:val="20"/>
        </w:rPr>
        <w:t>IF:3,454</w:t>
      </w:r>
    </w:p>
    <w:p w:rsidR="00B92B2C" w:rsidRDefault="00B92B2C" w:rsidP="00B92B2C">
      <w:pPr>
        <w:jc w:val="both"/>
        <w:rPr>
          <w:sz w:val="20"/>
          <w:szCs w:val="20"/>
        </w:rPr>
      </w:pPr>
      <w:r>
        <w:rPr>
          <w:sz w:val="20"/>
          <w:szCs w:val="20"/>
        </w:rPr>
        <w:t xml:space="preserve">21.    </w:t>
      </w:r>
      <w:r w:rsidRPr="009E5927">
        <w:rPr>
          <w:sz w:val="20"/>
          <w:szCs w:val="20"/>
        </w:rPr>
        <w:t xml:space="preserve">Radak Đ, Tanasković S, Nenezić D, Vučurević G, Popov P, Gajin P, Babić S, Aleksić N, </w:t>
      </w:r>
      <w:r w:rsidRPr="00A41AF6">
        <w:rPr>
          <w:b/>
          <w:sz w:val="20"/>
          <w:szCs w:val="20"/>
        </w:rPr>
        <w:t>Miličić M</w:t>
      </w:r>
      <w:r w:rsidRPr="009E5927">
        <w:rPr>
          <w:sz w:val="20"/>
          <w:szCs w:val="20"/>
        </w:rPr>
        <w:t>,</w:t>
      </w:r>
      <w:r>
        <w:rPr>
          <w:sz w:val="20"/>
          <w:szCs w:val="20"/>
        </w:rPr>
        <w:t xml:space="preserve"> </w:t>
      </w:r>
      <w:r w:rsidRPr="009E5927">
        <w:rPr>
          <w:sz w:val="20"/>
          <w:szCs w:val="20"/>
        </w:rPr>
        <w:t>Matić P, Ilijevski N: Resekcija tromboziranog predimezionisanog stent-grafta u poziciji femoralne arterije plasiranog  zbog multiplih arteriovenskih fistula u sklopu sklopetarnih rana. Srp Arh Celok Lek</w:t>
      </w:r>
      <w:r>
        <w:rPr>
          <w:sz w:val="20"/>
          <w:szCs w:val="20"/>
        </w:rPr>
        <w:t xml:space="preserve"> 2010;138(3-4):233-5 </w:t>
      </w:r>
      <w:r w:rsidRPr="00E26F79">
        <w:rPr>
          <w:b/>
          <w:sz w:val="20"/>
          <w:szCs w:val="20"/>
        </w:rPr>
        <w:t>M23  IF:0,194</w:t>
      </w:r>
    </w:p>
    <w:p w:rsidR="00B92B2C" w:rsidRDefault="00B92B2C" w:rsidP="00B92B2C">
      <w:pPr>
        <w:jc w:val="both"/>
        <w:rPr>
          <w:sz w:val="20"/>
          <w:szCs w:val="20"/>
        </w:rPr>
      </w:pPr>
      <w:r w:rsidRPr="009E5927">
        <w:rPr>
          <w:sz w:val="20"/>
          <w:szCs w:val="20"/>
        </w:rPr>
        <w:t>22.    Radak D, Ilijevski N, Nenezic D, Popov P, Vucurevic G, Gajin P, Jocic D, Kolar J, Radak S, Sagic D,</w:t>
      </w:r>
      <w:r>
        <w:rPr>
          <w:sz w:val="20"/>
          <w:szCs w:val="20"/>
        </w:rPr>
        <w:t xml:space="preserve"> </w:t>
      </w:r>
      <w:r w:rsidRPr="009E5927">
        <w:rPr>
          <w:sz w:val="20"/>
          <w:szCs w:val="20"/>
        </w:rPr>
        <w:t xml:space="preserve">Matic P, </w:t>
      </w:r>
      <w:r w:rsidRPr="00A41AF6">
        <w:rPr>
          <w:b/>
          <w:sz w:val="20"/>
          <w:szCs w:val="20"/>
        </w:rPr>
        <w:t>Milicic M</w:t>
      </w:r>
      <w:r w:rsidRPr="009E5927">
        <w:rPr>
          <w:sz w:val="20"/>
          <w:szCs w:val="20"/>
        </w:rPr>
        <w:t xml:space="preserve">, Otasevic P: Temporal trends in eversion carotid endarterectomy for carotid atherosclerosis:single-center experience with 5,034 patients. Vascular 2007;15(4):205-210.     </w:t>
      </w:r>
      <w:r>
        <w:rPr>
          <w:b/>
          <w:sz w:val="20"/>
          <w:szCs w:val="20"/>
        </w:rPr>
        <w:t>M 23   IF:</w:t>
      </w:r>
      <w:r w:rsidRPr="00E26F79">
        <w:rPr>
          <w:b/>
          <w:sz w:val="20"/>
          <w:szCs w:val="20"/>
        </w:rPr>
        <w:t>0,941</w:t>
      </w:r>
    </w:p>
    <w:p w:rsidR="00B92B2C" w:rsidRPr="009E5927" w:rsidRDefault="00B92B2C" w:rsidP="00B92B2C">
      <w:pPr>
        <w:jc w:val="both"/>
        <w:rPr>
          <w:sz w:val="20"/>
          <w:szCs w:val="20"/>
        </w:rPr>
      </w:pPr>
    </w:p>
    <w:p w:rsidR="00B92B2C" w:rsidRDefault="00B92B2C" w:rsidP="00B92B2C">
      <w:pPr>
        <w:jc w:val="both"/>
        <w:rPr>
          <w:sz w:val="20"/>
          <w:szCs w:val="20"/>
        </w:rPr>
      </w:pPr>
      <w:r w:rsidRPr="009E5927">
        <w:rPr>
          <w:sz w:val="20"/>
          <w:szCs w:val="20"/>
        </w:rPr>
        <w:t>Rad u časopisu indeksiranom u MEDLINE-u</w:t>
      </w:r>
    </w:p>
    <w:p w:rsidR="00B92B2C" w:rsidRPr="009E5927" w:rsidRDefault="00B92B2C" w:rsidP="00B92B2C">
      <w:pPr>
        <w:jc w:val="both"/>
        <w:rPr>
          <w:sz w:val="20"/>
          <w:szCs w:val="20"/>
        </w:rPr>
      </w:pPr>
    </w:p>
    <w:p w:rsidR="00B92B2C" w:rsidRPr="009E5927" w:rsidRDefault="00B92B2C" w:rsidP="00B92B2C">
      <w:pPr>
        <w:jc w:val="both"/>
        <w:rPr>
          <w:sz w:val="20"/>
          <w:szCs w:val="20"/>
        </w:rPr>
      </w:pPr>
      <w:r>
        <w:rPr>
          <w:sz w:val="20"/>
          <w:szCs w:val="20"/>
        </w:rPr>
        <w:t xml:space="preserve">1.    </w:t>
      </w:r>
      <w:r w:rsidRPr="00A41AF6">
        <w:rPr>
          <w:b/>
          <w:sz w:val="20"/>
          <w:szCs w:val="20"/>
        </w:rPr>
        <w:t>Milicic M</w:t>
      </w:r>
      <w:r w:rsidRPr="009E5927">
        <w:rPr>
          <w:sz w:val="20"/>
          <w:szCs w:val="20"/>
        </w:rPr>
        <w:t>, Milacic P, Vukovic P, Nesic I, Tabakovic Z, Zivkovic I. Surgical treatment of quadruple valve</w:t>
      </w:r>
      <w:r>
        <w:rPr>
          <w:sz w:val="20"/>
          <w:szCs w:val="20"/>
        </w:rPr>
        <w:t xml:space="preserve"> </w:t>
      </w:r>
      <w:r w:rsidRPr="009E5927">
        <w:rPr>
          <w:sz w:val="20"/>
          <w:szCs w:val="20"/>
        </w:rPr>
        <w:t>endocarditis in a patient with heart failure. Kardioch</w:t>
      </w:r>
      <w:r>
        <w:rPr>
          <w:sz w:val="20"/>
          <w:szCs w:val="20"/>
        </w:rPr>
        <w:t>ir Torakochirurgia Pol. 2023</w:t>
      </w:r>
      <w:r w:rsidRPr="009E5927">
        <w:rPr>
          <w:sz w:val="20"/>
          <w:szCs w:val="20"/>
        </w:rPr>
        <w:t xml:space="preserve">;20(3):202-204. </w:t>
      </w:r>
    </w:p>
    <w:p w:rsidR="00B92B2C" w:rsidRPr="009E5927" w:rsidRDefault="00B92B2C" w:rsidP="00B92B2C">
      <w:pPr>
        <w:jc w:val="both"/>
        <w:rPr>
          <w:sz w:val="20"/>
          <w:szCs w:val="20"/>
        </w:rPr>
      </w:pPr>
      <w:r>
        <w:rPr>
          <w:sz w:val="20"/>
          <w:szCs w:val="20"/>
        </w:rPr>
        <w:t xml:space="preserve">2.   </w:t>
      </w:r>
      <w:r w:rsidRPr="009E5927">
        <w:rPr>
          <w:sz w:val="20"/>
          <w:szCs w:val="20"/>
        </w:rPr>
        <w:t xml:space="preserve">Unić Stojanović D, </w:t>
      </w:r>
      <w:r w:rsidRPr="00A41AF6">
        <w:rPr>
          <w:b/>
          <w:sz w:val="20"/>
          <w:szCs w:val="20"/>
        </w:rPr>
        <w:t>Miličić M</w:t>
      </w:r>
      <w:r w:rsidRPr="009E5927">
        <w:rPr>
          <w:sz w:val="20"/>
          <w:szCs w:val="20"/>
        </w:rPr>
        <w:t>, Vuković P, Babić S, Jović M: Kardiohirurške intervencije kod bolesnika na</w:t>
      </w:r>
      <w:r>
        <w:rPr>
          <w:sz w:val="20"/>
          <w:szCs w:val="20"/>
        </w:rPr>
        <w:t xml:space="preserve"> </w:t>
      </w:r>
      <w:r w:rsidRPr="009E5927">
        <w:rPr>
          <w:sz w:val="20"/>
          <w:szCs w:val="20"/>
        </w:rPr>
        <w:t>hroničnom  programu hemodijalize. Medicinski Pregled 2</w:t>
      </w:r>
      <w:r>
        <w:rPr>
          <w:sz w:val="20"/>
          <w:szCs w:val="20"/>
        </w:rPr>
        <w:t>013; LXVI (1-2): 64-69.</w:t>
      </w:r>
    </w:p>
    <w:p w:rsidR="00B92B2C" w:rsidRDefault="00B92B2C" w:rsidP="00B92B2C">
      <w:pPr>
        <w:jc w:val="both"/>
        <w:rPr>
          <w:sz w:val="20"/>
          <w:szCs w:val="20"/>
        </w:rPr>
      </w:pPr>
      <w:r>
        <w:rPr>
          <w:sz w:val="20"/>
          <w:szCs w:val="20"/>
        </w:rPr>
        <w:t xml:space="preserve">3.    </w:t>
      </w:r>
      <w:r w:rsidRPr="009E5927">
        <w:rPr>
          <w:sz w:val="20"/>
          <w:szCs w:val="20"/>
        </w:rPr>
        <w:t xml:space="preserve">Nenezić D, Matić P, Gajin P, Iijevski N, Jocić D, Popov P, </w:t>
      </w:r>
      <w:r w:rsidRPr="00A41AF6">
        <w:rPr>
          <w:b/>
          <w:sz w:val="20"/>
          <w:szCs w:val="20"/>
        </w:rPr>
        <w:t>Miličić M</w:t>
      </w:r>
      <w:r w:rsidRPr="009E5927">
        <w:rPr>
          <w:sz w:val="20"/>
          <w:szCs w:val="20"/>
        </w:rPr>
        <w:t xml:space="preserve">, Radak Đ: Silver-coated </w:t>
      </w:r>
      <w:r>
        <w:rPr>
          <w:sz w:val="20"/>
          <w:szCs w:val="20"/>
        </w:rPr>
        <w:t>Dacron p</w:t>
      </w:r>
      <w:r w:rsidRPr="009E5927">
        <w:rPr>
          <w:sz w:val="20"/>
          <w:szCs w:val="20"/>
        </w:rPr>
        <w:t>rosthesis</w:t>
      </w:r>
      <w:r>
        <w:rPr>
          <w:sz w:val="20"/>
          <w:szCs w:val="20"/>
        </w:rPr>
        <w:t xml:space="preserve"> </w:t>
      </w:r>
      <w:r w:rsidRPr="009E5927">
        <w:rPr>
          <w:sz w:val="20"/>
          <w:szCs w:val="20"/>
        </w:rPr>
        <w:t>in the  treatment of infection in arterial surgery: case reports.. Srp Arh Celok Lek 2008;136(7-8):410-3</w:t>
      </w:r>
      <w:r>
        <w:rPr>
          <w:sz w:val="20"/>
          <w:szCs w:val="20"/>
        </w:rPr>
        <w:t>.</w:t>
      </w:r>
    </w:p>
    <w:p w:rsidR="00B92B2C" w:rsidRDefault="00B92B2C" w:rsidP="00B92B2C">
      <w:pPr>
        <w:jc w:val="both"/>
        <w:rPr>
          <w:sz w:val="20"/>
          <w:szCs w:val="20"/>
        </w:rPr>
      </w:pPr>
      <w:r w:rsidRPr="009E5927">
        <w:rPr>
          <w:sz w:val="20"/>
          <w:szCs w:val="20"/>
        </w:rPr>
        <w:t xml:space="preserve">4.     Babić S, Popov P, </w:t>
      </w:r>
      <w:r w:rsidRPr="00A41AF6">
        <w:rPr>
          <w:b/>
          <w:sz w:val="20"/>
          <w:szCs w:val="20"/>
        </w:rPr>
        <w:t>Miličić M</w:t>
      </w:r>
      <w:r w:rsidRPr="009E5927">
        <w:rPr>
          <w:sz w:val="20"/>
          <w:szCs w:val="20"/>
        </w:rPr>
        <w:t>, Ilijevski N, Nenezić D, Tanasković S, Gajin P, Jovanović P, Vučurevič G</w:t>
      </w:r>
      <w:r>
        <w:rPr>
          <w:sz w:val="20"/>
          <w:szCs w:val="20"/>
        </w:rPr>
        <w:t>,</w:t>
      </w:r>
      <w:r w:rsidRPr="009E5927">
        <w:rPr>
          <w:sz w:val="20"/>
          <w:szCs w:val="20"/>
        </w:rPr>
        <w:t xml:space="preserve"> Milin A, Radak Đ: Surgery of infrarenal inflammatory aneurysm of abdominal aorta infected with methicillin resistant</w:t>
      </w:r>
      <w:r>
        <w:rPr>
          <w:sz w:val="20"/>
          <w:szCs w:val="20"/>
        </w:rPr>
        <w:t xml:space="preserve"> s</w:t>
      </w:r>
      <w:r w:rsidRPr="009E5927">
        <w:rPr>
          <w:sz w:val="20"/>
          <w:szCs w:val="20"/>
        </w:rPr>
        <w:t>taphylococcus aureus in a patient undergoing haemodialysis. Srp Arh Celok Lek 2008;136(9-10</w:t>
      </w:r>
      <w:r>
        <w:rPr>
          <w:sz w:val="20"/>
          <w:szCs w:val="20"/>
        </w:rPr>
        <w:t>):529-32.</w:t>
      </w:r>
    </w:p>
    <w:p w:rsidR="00B92B2C" w:rsidRPr="009E5927" w:rsidRDefault="00B92B2C" w:rsidP="00B92B2C">
      <w:pPr>
        <w:jc w:val="both"/>
        <w:rPr>
          <w:sz w:val="20"/>
          <w:szCs w:val="20"/>
        </w:rPr>
      </w:pPr>
    </w:p>
    <w:p w:rsidR="00B92B2C" w:rsidRDefault="00B92B2C" w:rsidP="00B92B2C">
      <w:pPr>
        <w:jc w:val="both"/>
        <w:rPr>
          <w:sz w:val="20"/>
          <w:szCs w:val="20"/>
        </w:rPr>
      </w:pPr>
      <w:r w:rsidRPr="009E5927">
        <w:rPr>
          <w:sz w:val="20"/>
          <w:szCs w:val="20"/>
        </w:rPr>
        <w:t>Rad u časopisu Medicinska Istraživanja</w:t>
      </w:r>
    </w:p>
    <w:p w:rsidR="00B92B2C" w:rsidRPr="009E5927" w:rsidRDefault="00B92B2C" w:rsidP="00B92B2C">
      <w:pPr>
        <w:jc w:val="both"/>
        <w:rPr>
          <w:sz w:val="20"/>
          <w:szCs w:val="20"/>
        </w:rPr>
      </w:pPr>
    </w:p>
    <w:p w:rsidR="00B92B2C" w:rsidRPr="009E5927" w:rsidRDefault="00B92B2C" w:rsidP="00B92B2C">
      <w:pPr>
        <w:jc w:val="both"/>
        <w:rPr>
          <w:sz w:val="20"/>
          <w:szCs w:val="20"/>
        </w:rPr>
      </w:pPr>
      <w:r>
        <w:rPr>
          <w:sz w:val="20"/>
          <w:szCs w:val="20"/>
        </w:rPr>
        <w:t xml:space="preserve">1.   </w:t>
      </w:r>
      <w:r w:rsidRPr="009E5927">
        <w:rPr>
          <w:sz w:val="20"/>
          <w:szCs w:val="20"/>
        </w:rPr>
        <w:t xml:space="preserve">Tanasković S, Nenezić D, Ilijevski N, Popov P, Vučurević G, Gajin P, Babić S, </w:t>
      </w:r>
      <w:r w:rsidRPr="00A41AF6">
        <w:rPr>
          <w:b/>
          <w:sz w:val="20"/>
          <w:szCs w:val="20"/>
        </w:rPr>
        <w:t>Miličić M</w:t>
      </w:r>
      <w:r w:rsidRPr="009E5927">
        <w:rPr>
          <w:sz w:val="20"/>
          <w:szCs w:val="20"/>
        </w:rPr>
        <w:t>, Matić P, Radak Đ:</w:t>
      </w:r>
      <w:r>
        <w:rPr>
          <w:sz w:val="20"/>
          <w:szCs w:val="20"/>
        </w:rPr>
        <w:t xml:space="preserve"> </w:t>
      </w:r>
      <w:r w:rsidRPr="009E5927">
        <w:rPr>
          <w:sz w:val="20"/>
          <w:szCs w:val="20"/>
        </w:rPr>
        <w:t>Hronična okluzija ekstrakranijalnog dela unutrašnje karotidne arterije: patofiziološki mehanizmi, kliničke</w:t>
      </w:r>
      <w:r>
        <w:rPr>
          <w:sz w:val="20"/>
          <w:szCs w:val="20"/>
        </w:rPr>
        <w:t xml:space="preserve"> </w:t>
      </w:r>
      <w:r w:rsidRPr="009E5927">
        <w:rPr>
          <w:sz w:val="20"/>
          <w:szCs w:val="20"/>
        </w:rPr>
        <w:t>manifestacije, dijagoza i lečenje. Medicinska Istra</w:t>
      </w:r>
      <w:r>
        <w:rPr>
          <w:sz w:val="20"/>
          <w:szCs w:val="20"/>
        </w:rPr>
        <w:t>živanja 2008; 42: 39-44.</w:t>
      </w:r>
    </w:p>
    <w:p w:rsidR="00B92B2C" w:rsidRDefault="00B92B2C" w:rsidP="00B92B2C">
      <w:pPr>
        <w:jc w:val="both"/>
        <w:rPr>
          <w:sz w:val="20"/>
          <w:szCs w:val="20"/>
        </w:rPr>
      </w:pPr>
      <w:r>
        <w:rPr>
          <w:sz w:val="20"/>
          <w:szCs w:val="20"/>
        </w:rPr>
        <w:t xml:space="preserve">2.   </w:t>
      </w:r>
      <w:r w:rsidRPr="009E5927">
        <w:rPr>
          <w:sz w:val="20"/>
          <w:szCs w:val="20"/>
        </w:rPr>
        <w:t xml:space="preserve"> Radak Đ, Ilijevski N, Nenezić D, Popov P, Vučurević G, Gajin P, Jocić D, Kolar J, Radak S, Matić P, </w:t>
      </w:r>
      <w:r w:rsidRPr="00A41AF6">
        <w:rPr>
          <w:b/>
          <w:sz w:val="20"/>
          <w:szCs w:val="20"/>
        </w:rPr>
        <w:t>Miličić M</w:t>
      </w:r>
      <w:r>
        <w:rPr>
          <w:sz w:val="20"/>
          <w:szCs w:val="20"/>
        </w:rPr>
        <w:t xml:space="preserve">, </w:t>
      </w:r>
      <w:r w:rsidRPr="009E5927">
        <w:rPr>
          <w:sz w:val="20"/>
          <w:szCs w:val="20"/>
        </w:rPr>
        <w:t>Tanasković S, Vujić S, Sagić D: Šta smo naučili posle 6586 everzionih karotidnih endarterektomija. Medicinska</w:t>
      </w:r>
      <w:r>
        <w:rPr>
          <w:sz w:val="20"/>
          <w:szCs w:val="20"/>
        </w:rPr>
        <w:t xml:space="preserve"> </w:t>
      </w:r>
      <w:r w:rsidRPr="009E5927">
        <w:rPr>
          <w:sz w:val="20"/>
          <w:szCs w:val="20"/>
        </w:rPr>
        <w:t>Istra</w:t>
      </w:r>
      <w:r>
        <w:rPr>
          <w:sz w:val="20"/>
          <w:szCs w:val="20"/>
        </w:rPr>
        <w:t>živanja 2009; 43:15-24.</w:t>
      </w:r>
    </w:p>
    <w:p w:rsidR="00B92B2C" w:rsidRPr="009E5927" w:rsidRDefault="00B92B2C" w:rsidP="00B92B2C">
      <w:pPr>
        <w:jc w:val="both"/>
        <w:rPr>
          <w:sz w:val="20"/>
          <w:szCs w:val="20"/>
        </w:rPr>
      </w:pPr>
    </w:p>
    <w:p w:rsidR="00B92B2C" w:rsidRDefault="00B92B2C" w:rsidP="00B92B2C">
      <w:pPr>
        <w:jc w:val="both"/>
        <w:rPr>
          <w:sz w:val="20"/>
          <w:szCs w:val="20"/>
        </w:rPr>
      </w:pPr>
      <w:r w:rsidRPr="009E5927">
        <w:rPr>
          <w:sz w:val="20"/>
          <w:szCs w:val="20"/>
        </w:rPr>
        <w:t>Ceo rad u časopisu koji nije indeksiran u gore navedenim bazama podataka</w:t>
      </w:r>
    </w:p>
    <w:p w:rsidR="00B92B2C" w:rsidRPr="009E5927" w:rsidRDefault="00B92B2C" w:rsidP="00B92B2C">
      <w:pPr>
        <w:jc w:val="both"/>
        <w:rPr>
          <w:sz w:val="20"/>
          <w:szCs w:val="20"/>
        </w:rPr>
      </w:pPr>
    </w:p>
    <w:p w:rsidR="00B92B2C" w:rsidRPr="009E5927" w:rsidRDefault="00B92B2C" w:rsidP="00B92B2C">
      <w:pPr>
        <w:jc w:val="both"/>
        <w:rPr>
          <w:sz w:val="20"/>
          <w:szCs w:val="20"/>
        </w:rPr>
      </w:pPr>
      <w:r>
        <w:rPr>
          <w:sz w:val="20"/>
          <w:szCs w:val="20"/>
        </w:rPr>
        <w:t xml:space="preserve">1.    </w:t>
      </w:r>
      <w:r w:rsidRPr="009E5927">
        <w:rPr>
          <w:sz w:val="20"/>
          <w:szCs w:val="20"/>
        </w:rPr>
        <w:t xml:space="preserve">Nesic I, Dotlic J, Zivkovic I, Sljivic A, Vukovic P, Micovic S, Milacic P, </w:t>
      </w:r>
      <w:r w:rsidRPr="00A41AF6">
        <w:rPr>
          <w:b/>
          <w:sz w:val="20"/>
          <w:szCs w:val="20"/>
        </w:rPr>
        <w:t>Milicic M</w:t>
      </w:r>
      <w:r w:rsidRPr="009E5927">
        <w:rPr>
          <w:sz w:val="20"/>
          <w:szCs w:val="20"/>
        </w:rPr>
        <w:t>, Zdravkovic Dj, Cirkovic M, Peric M. Early postoperative outcomes of surgically treated aortic dissection in Marfan syndrome patients. Acta</w:t>
      </w:r>
      <w:r>
        <w:rPr>
          <w:sz w:val="20"/>
          <w:szCs w:val="20"/>
        </w:rPr>
        <w:t xml:space="preserve"> </w:t>
      </w:r>
      <w:r w:rsidRPr="009E5927">
        <w:rPr>
          <w:sz w:val="20"/>
          <w:szCs w:val="20"/>
        </w:rPr>
        <w:t>Medica Medianae 2020</w:t>
      </w:r>
      <w:r>
        <w:rPr>
          <w:sz w:val="20"/>
          <w:szCs w:val="20"/>
        </w:rPr>
        <w:t>;59(1):36-43.</w:t>
      </w:r>
    </w:p>
    <w:p w:rsidR="00B92B2C" w:rsidRPr="009E5927" w:rsidRDefault="00B92B2C" w:rsidP="00B92B2C">
      <w:pPr>
        <w:jc w:val="both"/>
        <w:rPr>
          <w:sz w:val="20"/>
          <w:szCs w:val="20"/>
        </w:rPr>
      </w:pPr>
      <w:r>
        <w:rPr>
          <w:sz w:val="20"/>
          <w:szCs w:val="20"/>
        </w:rPr>
        <w:t xml:space="preserve">2.     </w:t>
      </w:r>
      <w:r w:rsidRPr="00A41AF6">
        <w:rPr>
          <w:b/>
          <w:sz w:val="20"/>
          <w:szCs w:val="20"/>
        </w:rPr>
        <w:t>Miličić M</w:t>
      </w:r>
      <w:r w:rsidRPr="009E5927">
        <w:rPr>
          <w:sz w:val="20"/>
          <w:szCs w:val="20"/>
        </w:rPr>
        <w:t>, Jagodić S, Boričić M, Miljković I, Nežić D, Vuković P, Mićović S, Tanjga S, Milojević P: Akutna</w:t>
      </w:r>
      <w:r>
        <w:rPr>
          <w:sz w:val="20"/>
          <w:szCs w:val="20"/>
        </w:rPr>
        <w:t xml:space="preserve"> </w:t>
      </w:r>
      <w:r w:rsidRPr="009E5927">
        <w:rPr>
          <w:sz w:val="20"/>
          <w:szCs w:val="20"/>
        </w:rPr>
        <w:t>disekcija aorte u trećem trimestru trudnoće. Naučni časopis urgentne medicine HALO 194. 2017, 23(2); 91-96.</w:t>
      </w:r>
    </w:p>
    <w:p w:rsidR="00B92B2C" w:rsidRDefault="00B92B2C" w:rsidP="00B92B2C">
      <w:pPr>
        <w:jc w:val="both"/>
        <w:rPr>
          <w:sz w:val="20"/>
          <w:szCs w:val="20"/>
        </w:rPr>
      </w:pPr>
      <w:r>
        <w:rPr>
          <w:sz w:val="20"/>
          <w:szCs w:val="20"/>
        </w:rPr>
        <w:t xml:space="preserve">3.     </w:t>
      </w:r>
      <w:r w:rsidRPr="009E5927">
        <w:rPr>
          <w:sz w:val="20"/>
          <w:szCs w:val="20"/>
        </w:rPr>
        <w:t xml:space="preserve">Ilijevski N, Kostić D, </w:t>
      </w:r>
      <w:r w:rsidRPr="00A41AF6">
        <w:rPr>
          <w:b/>
          <w:sz w:val="20"/>
          <w:szCs w:val="20"/>
        </w:rPr>
        <w:t>Miličić M</w:t>
      </w:r>
      <w:r w:rsidRPr="009E5927">
        <w:rPr>
          <w:sz w:val="20"/>
          <w:szCs w:val="20"/>
        </w:rPr>
        <w:t>, Nenezić D, Popov P, Gajin P, Kuzmanović I, Jadranin D, Dragaš M, Radak</w:t>
      </w:r>
      <w:r>
        <w:rPr>
          <w:sz w:val="20"/>
          <w:szCs w:val="20"/>
        </w:rPr>
        <w:t xml:space="preserve"> Đ. </w:t>
      </w:r>
      <w:r w:rsidRPr="009E5927">
        <w:rPr>
          <w:sz w:val="20"/>
          <w:szCs w:val="20"/>
        </w:rPr>
        <w:t>Oboljenja supraaortalnih grana i sindrom gornje torakalne aperture (TOS). Timočki medicinski glasnik, 2009;</w:t>
      </w:r>
      <w:r>
        <w:rPr>
          <w:sz w:val="20"/>
          <w:szCs w:val="20"/>
        </w:rPr>
        <w:t xml:space="preserve"> 34.</w:t>
      </w:r>
    </w:p>
    <w:p w:rsidR="00B92B2C" w:rsidRPr="009E5927" w:rsidRDefault="00B92B2C" w:rsidP="00B92B2C">
      <w:pPr>
        <w:jc w:val="both"/>
        <w:rPr>
          <w:sz w:val="20"/>
          <w:szCs w:val="20"/>
        </w:rPr>
      </w:pPr>
    </w:p>
    <w:p w:rsidR="00B92B2C" w:rsidRDefault="00B92B2C" w:rsidP="00B92B2C">
      <w:pPr>
        <w:jc w:val="both"/>
        <w:rPr>
          <w:sz w:val="20"/>
          <w:szCs w:val="20"/>
        </w:rPr>
      </w:pPr>
      <w:r w:rsidRPr="009E5927">
        <w:rPr>
          <w:sz w:val="20"/>
          <w:szCs w:val="20"/>
        </w:rPr>
        <w:t>Izvod u zborniku međunarodnog skupa</w:t>
      </w:r>
    </w:p>
    <w:p w:rsidR="00B92B2C" w:rsidRPr="009E5927" w:rsidRDefault="00B92B2C" w:rsidP="00B92B2C">
      <w:pPr>
        <w:jc w:val="both"/>
        <w:rPr>
          <w:sz w:val="20"/>
          <w:szCs w:val="20"/>
        </w:rPr>
      </w:pPr>
    </w:p>
    <w:p w:rsidR="00B92B2C" w:rsidRPr="009E5927" w:rsidRDefault="00B92B2C" w:rsidP="00B92B2C">
      <w:pPr>
        <w:jc w:val="both"/>
        <w:rPr>
          <w:sz w:val="20"/>
          <w:szCs w:val="20"/>
        </w:rPr>
      </w:pPr>
      <w:r>
        <w:rPr>
          <w:sz w:val="20"/>
          <w:szCs w:val="20"/>
        </w:rPr>
        <w:t xml:space="preserve">1.  </w:t>
      </w:r>
      <w:r w:rsidRPr="009E5927">
        <w:rPr>
          <w:sz w:val="20"/>
          <w:szCs w:val="20"/>
        </w:rPr>
        <w:t xml:space="preserve">Jovic M, </w:t>
      </w:r>
      <w:r w:rsidRPr="00A41AF6">
        <w:rPr>
          <w:b/>
          <w:sz w:val="20"/>
          <w:szCs w:val="20"/>
        </w:rPr>
        <w:t>Milicic M</w:t>
      </w:r>
      <w:r w:rsidRPr="009E5927">
        <w:rPr>
          <w:sz w:val="20"/>
          <w:szCs w:val="20"/>
        </w:rPr>
        <w:t>, Unic Stojanovic D, Korac B, Jankovic A. Remote ischemic preconditioning in urgent</w:t>
      </w:r>
      <w:r>
        <w:rPr>
          <w:sz w:val="20"/>
          <w:szCs w:val="20"/>
        </w:rPr>
        <w:t xml:space="preserve"> </w:t>
      </w:r>
      <w:r w:rsidRPr="009E5927">
        <w:rPr>
          <w:sz w:val="20"/>
          <w:szCs w:val="20"/>
        </w:rPr>
        <w:t>coronary surgery due to acute coronary syndrome. Society of cardiovascular anesthesiologists - 41st Annual meeting and workshops. Chicago USA 2019; Apstract book: SCA038.</w:t>
      </w:r>
    </w:p>
    <w:p w:rsidR="00B92B2C" w:rsidRPr="009E5927" w:rsidRDefault="00B92B2C" w:rsidP="00B92B2C">
      <w:pPr>
        <w:jc w:val="both"/>
        <w:rPr>
          <w:sz w:val="20"/>
          <w:szCs w:val="20"/>
        </w:rPr>
      </w:pPr>
      <w:r>
        <w:rPr>
          <w:sz w:val="20"/>
          <w:szCs w:val="20"/>
        </w:rPr>
        <w:t xml:space="preserve">2.   </w:t>
      </w:r>
      <w:r w:rsidRPr="009E5927">
        <w:rPr>
          <w:sz w:val="20"/>
          <w:szCs w:val="20"/>
        </w:rPr>
        <w:t xml:space="preserve">Djokic O, Sarenac D, Borovic S, </w:t>
      </w:r>
      <w:r w:rsidRPr="00A41AF6">
        <w:rPr>
          <w:b/>
          <w:sz w:val="20"/>
          <w:szCs w:val="20"/>
        </w:rPr>
        <w:t>Milicic M</w:t>
      </w:r>
      <w:r w:rsidRPr="009E5927">
        <w:rPr>
          <w:sz w:val="20"/>
          <w:szCs w:val="20"/>
        </w:rPr>
        <w:t>, Petrovic I, Bojic M. Preoperative hypertension and heart failure as determinants of acute severity and long term outcome of ischemic stroke after coronary artery</w:t>
      </w:r>
      <w:r>
        <w:rPr>
          <w:sz w:val="20"/>
          <w:szCs w:val="20"/>
        </w:rPr>
        <w:t xml:space="preserve"> </w:t>
      </w:r>
      <w:r w:rsidRPr="009E5927">
        <w:rPr>
          <w:sz w:val="20"/>
          <w:szCs w:val="20"/>
        </w:rPr>
        <w:t xml:space="preserve">bypass grafting procedure. Journal of Hypertension. October 2018; Volume 36:e222. doi:10.1097/01.hjh.0000548908.26355.50.  </w:t>
      </w:r>
    </w:p>
    <w:p w:rsidR="00B92B2C" w:rsidRPr="009E5927" w:rsidRDefault="00B92B2C" w:rsidP="00B92B2C">
      <w:pPr>
        <w:jc w:val="both"/>
        <w:rPr>
          <w:sz w:val="20"/>
          <w:szCs w:val="20"/>
        </w:rPr>
      </w:pPr>
      <w:r>
        <w:rPr>
          <w:sz w:val="20"/>
          <w:szCs w:val="20"/>
        </w:rPr>
        <w:lastRenderedPageBreak/>
        <w:t xml:space="preserve">3.   </w:t>
      </w:r>
      <w:r w:rsidRPr="009E5927">
        <w:rPr>
          <w:sz w:val="20"/>
          <w:szCs w:val="20"/>
        </w:rPr>
        <w:t xml:space="preserve">Micovic S, Nezic D, </w:t>
      </w:r>
      <w:r w:rsidRPr="00A41AF6">
        <w:rPr>
          <w:b/>
          <w:sz w:val="20"/>
          <w:szCs w:val="20"/>
        </w:rPr>
        <w:t>Milicic M</w:t>
      </w:r>
      <w:r w:rsidRPr="009E5927">
        <w:rPr>
          <w:sz w:val="20"/>
          <w:szCs w:val="20"/>
        </w:rPr>
        <w:t>, Milacic P, Djukanovic B: Extraanatomical bypass for aortic coarctation Via sternotomy – midterm clinical results. The 64th International Congress ofthe European Society of Cardiovascular and endovascular Surgery. Istanbul, Turkey 2015; The Journal of cardiovascular Surgery. Abstract book, Vol 56 (2):161.</w:t>
      </w:r>
    </w:p>
    <w:p w:rsidR="00B92B2C" w:rsidRPr="009E5927" w:rsidRDefault="00B92B2C" w:rsidP="00B92B2C">
      <w:pPr>
        <w:jc w:val="both"/>
        <w:rPr>
          <w:sz w:val="20"/>
          <w:szCs w:val="20"/>
        </w:rPr>
      </w:pPr>
      <w:r>
        <w:rPr>
          <w:sz w:val="20"/>
          <w:szCs w:val="20"/>
        </w:rPr>
        <w:t xml:space="preserve">4.   </w:t>
      </w:r>
      <w:r w:rsidRPr="00A41AF6">
        <w:rPr>
          <w:b/>
          <w:sz w:val="20"/>
          <w:szCs w:val="20"/>
        </w:rPr>
        <w:t>Miličić M</w:t>
      </w:r>
      <w:r w:rsidRPr="009E5927">
        <w:rPr>
          <w:sz w:val="20"/>
          <w:szCs w:val="20"/>
        </w:rPr>
        <w:t>, Nezic D, Micovic S, Unic Stojanovic D, Djukanović B: Kako itbeći „steal“ fenomen kroz LIMA</w:t>
      </w:r>
      <w:r>
        <w:rPr>
          <w:sz w:val="20"/>
          <w:szCs w:val="20"/>
        </w:rPr>
        <w:t xml:space="preserve"> </w:t>
      </w:r>
      <w:r w:rsidRPr="009E5927">
        <w:rPr>
          <w:sz w:val="20"/>
          <w:szCs w:val="20"/>
        </w:rPr>
        <w:t xml:space="preserve">graft u bolesnika sa arterio-venskom fistulom na ipsilateralnom gornjem ekstremitetu  tokom hemodijalize. </w:t>
      </w:r>
      <w:r>
        <w:rPr>
          <w:sz w:val="20"/>
          <w:szCs w:val="20"/>
        </w:rPr>
        <w:t>Srce i krvni sudovi 2013;</w:t>
      </w:r>
      <w:r w:rsidRPr="009E5927">
        <w:rPr>
          <w:sz w:val="20"/>
          <w:szCs w:val="20"/>
        </w:rPr>
        <w:t xml:space="preserve">32 (3) 290-291. </w:t>
      </w:r>
    </w:p>
    <w:p w:rsidR="00B92B2C" w:rsidRDefault="00B92B2C" w:rsidP="00B92B2C">
      <w:pPr>
        <w:jc w:val="both"/>
        <w:rPr>
          <w:sz w:val="20"/>
          <w:szCs w:val="20"/>
        </w:rPr>
      </w:pPr>
      <w:r>
        <w:rPr>
          <w:sz w:val="20"/>
          <w:szCs w:val="20"/>
        </w:rPr>
        <w:t xml:space="preserve">5.    </w:t>
      </w:r>
      <w:r w:rsidRPr="00A41AF6">
        <w:rPr>
          <w:b/>
          <w:sz w:val="20"/>
          <w:szCs w:val="20"/>
        </w:rPr>
        <w:t>Milicic M</w:t>
      </w:r>
      <w:r w:rsidRPr="009E5927">
        <w:rPr>
          <w:sz w:val="20"/>
          <w:szCs w:val="20"/>
        </w:rPr>
        <w:t>. Reliability of  computerized  tomography in preoperative evaluation of abdominal  aortic</w:t>
      </w:r>
      <w:r>
        <w:rPr>
          <w:sz w:val="20"/>
          <w:szCs w:val="20"/>
        </w:rPr>
        <w:t xml:space="preserve"> </w:t>
      </w:r>
      <w:r w:rsidRPr="009E5927">
        <w:rPr>
          <w:sz w:val="20"/>
          <w:szCs w:val="20"/>
        </w:rPr>
        <w:t>aneurysm:  is there a need for aortography?. 53rd International Congress of the European Society for Cardiovascular Surgery, Ljubljana, Slovenia,2004; V1.1</w:t>
      </w:r>
    </w:p>
    <w:p w:rsidR="00B92B2C" w:rsidRPr="009E5927" w:rsidRDefault="00B92B2C" w:rsidP="00B92B2C">
      <w:pPr>
        <w:jc w:val="both"/>
        <w:rPr>
          <w:sz w:val="20"/>
          <w:szCs w:val="20"/>
        </w:rPr>
      </w:pPr>
    </w:p>
    <w:p w:rsidR="00B92B2C" w:rsidRDefault="00B92B2C" w:rsidP="00B92B2C">
      <w:pPr>
        <w:jc w:val="both"/>
        <w:rPr>
          <w:sz w:val="20"/>
          <w:szCs w:val="20"/>
        </w:rPr>
      </w:pPr>
      <w:r w:rsidRPr="009E5927">
        <w:rPr>
          <w:sz w:val="20"/>
          <w:szCs w:val="20"/>
        </w:rPr>
        <w:t>Izvod u zborniku nacionalnog skupa</w:t>
      </w:r>
    </w:p>
    <w:p w:rsidR="00B92B2C" w:rsidRDefault="00B92B2C" w:rsidP="00B92B2C">
      <w:pPr>
        <w:jc w:val="both"/>
        <w:rPr>
          <w:sz w:val="20"/>
          <w:szCs w:val="20"/>
        </w:rPr>
      </w:pPr>
    </w:p>
    <w:p w:rsidR="00B92B2C" w:rsidRPr="009E5927" w:rsidRDefault="00B92B2C" w:rsidP="00B92B2C">
      <w:pPr>
        <w:jc w:val="both"/>
        <w:rPr>
          <w:sz w:val="20"/>
          <w:szCs w:val="20"/>
        </w:rPr>
      </w:pPr>
      <w:r>
        <w:rPr>
          <w:sz w:val="20"/>
          <w:szCs w:val="20"/>
        </w:rPr>
        <w:t xml:space="preserve">1.   </w:t>
      </w:r>
      <w:r w:rsidRPr="009E5927">
        <w:rPr>
          <w:sz w:val="20"/>
          <w:szCs w:val="20"/>
        </w:rPr>
        <w:t xml:space="preserve">Đokić O, Mićović S, </w:t>
      </w:r>
      <w:r w:rsidRPr="00A41AF6">
        <w:rPr>
          <w:b/>
          <w:sz w:val="20"/>
          <w:szCs w:val="20"/>
        </w:rPr>
        <w:t>Miličić M</w:t>
      </w:r>
      <w:r w:rsidRPr="009E5927">
        <w:rPr>
          <w:sz w:val="20"/>
          <w:szCs w:val="20"/>
        </w:rPr>
        <w:t>, Tomić S, Šarenac D, Bojić M: Dugoročno praćenje bolesnika nakon različitih</w:t>
      </w:r>
      <w:r>
        <w:rPr>
          <w:sz w:val="20"/>
          <w:szCs w:val="20"/>
        </w:rPr>
        <w:t xml:space="preserve"> </w:t>
      </w:r>
      <w:r w:rsidRPr="009E5927">
        <w:rPr>
          <w:sz w:val="20"/>
          <w:szCs w:val="20"/>
        </w:rPr>
        <w:t>tipova operacija na ascedentnoj aorti. XXII Kongres Udruženja kardiologa Srbije. Zlatibor 2019. Srce i krvni sudovi Vol 38/3. Suplement sažetaka: O26.</w:t>
      </w:r>
    </w:p>
    <w:p w:rsidR="00B92B2C" w:rsidRPr="009E5927" w:rsidRDefault="00B92B2C" w:rsidP="00B92B2C">
      <w:pPr>
        <w:jc w:val="both"/>
        <w:rPr>
          <w:sz w:val="20"/>
          <w:szCs w:val="20"/>
        </w:rPr>
      </w:pPr>
      <w:r>
        <w:rPr>
          <w:sz w:val="20"/>
          <w:szCs w:val="20"/>
        </w:rPr>
        <w:t xml:space="preserve">2.   </w:t>
      </w:r>
      <w:r w:rsidRPr="009E5927">
        <w:rPr>
          <w:sz w:val="20"/>
          <w:szCs w:val="20"/>
        </w:rPr>
        <w:t xml:space="preserve">Stojković B, Šuluburić I, </w:t>
      </w:r>
      <w:r w:rsidRPr="00A41AF6">
        <w:rPr>
          <w:b/>
          <w:sz w:val="20"/>
          <w:szCs w:val="20"/>
        </w:rPr>
        <w:t>Miličić M</w:t>
      </w:r>
      <w:r w:rsidRPr="009E5927">
        <w:rPr>
          <w:sz w:val="20"/>
          <w:szCs w:val="20"/>
        </w:rPr>
        <w:t>, Vuković P, Milačić P, Mićović S, Kaluđerović A, Lukić M, Vučurević D,</w:t>
      </w:r>
      <w:r>
        <w:rPr>
          <w:sz w:val="20"/>
          <w:szCs w:val="20"/>
        </w:rPr>
        <w:t xml:space="preserve"> </w:t>
      </w:r>
      <w:r w:rsidRPr="009E5927">
        <w:rPr>
          <w:sz w:val="20"/>
          <w:szCs w:val="20"/>
        </w:rPr>
        <w:t>Stojanović I: Hirurško zatvaranje atrijalnog septalnog defekta kroz desnu mini-torakotomiju. XXII Kongres</w:t>
      </w:r>
      <w:r>
        <w:rPr>
          <w:sz w:val="20"/>
          <w:szCs w:val="20"/>
        </w:rPr>
        <w:t xml:space="preserve"> </w:t>
      </w:r>
      <w:r w:rsidRPr="009E5927">
        <w:rPr>
          <w:sz w:val="20"/>
          <w:szCs w:val="20"/>
        </w:rPr>
        <w:t>Udruženja kardiologa Srbije. Zlatibor 2019. Srce i krvni sudovi Vol 38/3. Suplement sažetaka: P59.</w:t>
      </w:r>
    </w:p>
    <w:p w:rsidR="00B92B2C" w:rsidRPr="009E5927" w:rsidRDefault="00B92B2C" w:rsidP="00B92B2C">
      <w:pPr>
        <w:jc w:val="both"/>
        <w:rPr>
          <w:sz w:val="20"/>
          <w:szCs w:val="20"/>
        </w:rPr>
      </w:pPr>
      <w:r>
        <w:rPr>
          <w:sz w:val="20"/>
          <w:szCs w:val="20"/>
        </w:rPr>
        <w:t xml:space="preserve">3. </w:t>
      </w:r>
      <w:r w:rsidRPr="009E5927">
        <w:rPr>
          <w:sz w:val="20"/>
          <w:szCs w:val="20"/>
        </w:rPr>
        <w:t xml:space="preserve"> </w:t>
      </w:r>
      <w:r w:rsidRPr="00A41AF6">
        <w:rPr>
          <w:b/>
          <w:sz w:val="20"/>
          <w:szCs w:val="20"/>
        </w:rPr>
        <w:t>Miličić M</w:t>
      </w:r>
      <w:r w:rsidRPr="009E5927">
        <w:rPr>
          <w:sz w:val="20"/>
          <w:szCs w:val="20"/>
        </w:rPr>
        <w:t>: Prikaz slučaja: „Dilema koja traje – da li prekinuti dvojnu antitrombocitnu terapiju pred hiruršku</w:t>
      </w:r>
      <w:r>
        <w:rPr>
          <w:sz w:val="20"/>
          <w:szCs w:val="20"/>
        </w:rPr>
        <w:t xml:space="preserve"> </w:t>
      </w:r>
      <w:r w:rsidRPr="009E5927">
        <w:rPr>
          <w:sz w:val="20"/>
          <w:szCs w:val="20"/>
        </w:rPr>
        <w:t>revaskularizaciju miokarda?”. XXI Kongres Udruženja kardiologa Srbije sa međunarodnim učešćem. Zlatibor, 2017. Zbornik sažetaka.</w:t>
      </w:r>
    </w:p>
    <w:p w:rsidR="00B92B2C" w:rsidRPr="009E5927" w:rsidRDefault="00B92B2C" w:rsidP="00B92B2C">
      <w:pPr>
        <w:jc w:val="both"/>
        <w:rPr>
          <w:sz w:val="20"/>
          <w:szCs w:val="20"/>
        </w:rPr>
      </w:pPr>
      <w:r>
        <w:rPr>
          <w:sz w:val="20"/>
          <w:szCs w:val="20"/>
        </w:rPr>
        <w:t xml:space="preserve">4.  </w:t>
      </w:r>
      <w:r w:rsidRPr="009E5927">
        <w:rPr>
          <w:sz w:val="20"/>
          <w:szCs w:val="20"/>
        </w:rPr>
        <w:t xml:space="preserve">Đokić O, Borović S, </w:t>
      </w:r>
      <w:r w:rsidRPr="00A41AF6">
        <w:rPr>
          <w:b/>
          <w:sz w:val="20"/>
          <w:szCs w:val="20"/>
        </w:rPr>
        <w:t>Miličić M</w:t>
      </w:r>
      <w:r w:rsidRPr="009E5927">
        <w:rPr>
          <w:sz w:val="20"/>
          <w:szCs w:val="20"/>
        </w:rPr>
        <w:t>, Tomić S. Praćenje preživljavanja i parametara funkcionalnog kapaciteta</w:t>
      </w:r>
      <w:r>
        <w:rPr>
          <w:sz w:val="20"/>
          <w:szCs w:val="20"/>
        </w:rPr>
        <w:t xml:space="preserve"> </w:t>
      </w:r>
      <w:r w:rsidRPr="009E5927">
        <w:rPr>
          <w:sz w:val="20"/>
          <w:szCs w:val="20"/>
        </w:rPr>
        <w:t>10 godina posle operacije po Bentall-u. XXI Kongres Udruženja kardiologa Srbije sa međunarodnim učešćem.</w:t>
      </w:r>
      <w:r>
        <w:rPr>
          <w:sz w:val="20"/>
          <w:szCs w:val="20"/>
        </w:rPr>
        <w:t xml:space="preserve"> </w:t>
      </w:r>
      <w:r w:rsidRPr="009E5927">
        <w:rPr>
          <w:sz w:val="20"/>
          <w:szCs w:val="20"/>
        </w:rPr>
        <w:t xml:space="preserve"> Zlatibor, 2017. Zbornik sažetaka: O38.</w:t>
      </w:r>
    </w:p>
    <w:p w:rsidR="00B92B2C" w:rsidRPr="009E5927" w:rsidRDefault="00B92B2C" w:rsidP="00B92B2C">
      <w:pPr>
        <w:jc w:val="both"/>
        <w:rPr>
          <w:sz w:val="20"/>
          <w:szCs w:val="20"/>
        </w:rPr>
      </w:pPr>
      <w:r>
        <w:rPr>
          <w:sz w:val="20"/>
          <w:szCs w:val="20"/>
        </w:rPr>
        <w:t xml:space="preserve">5.  </w:t>
      </w:r>
      <w:r w:rsidRPr="009E5927">
        <w:rPr>
          <w:sz w:val="20"/>
          <w:szCs w:val="20"/>
        </w:rPr>
        <w:t xml:space="preserve">Vuković P, Živković I, Stojanović I, Mićović S, Perić M, Milačić P, </w:t>
      </w:r>
      <w:r w:rsidRPr="00A41AF6">
        <w:rPr>
          <w:b/>
          <w:sz w:val="20"/>
          <w:szCs w:val="20"/>
        </w:rPr>
        <w:t>Miličić M</w:t>
      </w:r>
      <w:r w:rsidRPr="009E5927">
        <w:rPr>
          <w:sz w:val="20"/>
          <w:szCs w:val="20"/>
        </w:rPr>
        <w:t>, Zdravković Đ, Milojević P:</w:t>
      </w:r>
      <w:r>
        <w:rPr>
          <w:sz w:val="20"/>
          <w:szCs w:val="20"/>
        </w:rPr>
        <w:t xml:space="preserve"> </w:t>
      </w:r>
      <w:r w:rsidRPr="009E5927">
        <w:rPr>
          <w:sz w:val="20"/>
          <w:szCs w:val="20"/>
        </w:rPr>
        <w:t>Poređenje rezultata zamene aortnog zaliska minimalno invazivnim i konvencionalnim hirurškim pristupom –  uvid u prospektivnu randomizovanu studiju. Osmi kongres Udruženja kardiovaskularnih hirurga srbije sa</w:t>
      </w:r>
      <w:r>
        <w:rPr>
          <w:sz w:val="20"/>
          <w:szCs w:val="20"/>
        </w:rPr>
        <w:t xml:space="preserve"> </w:t>
      </w:r>
      <w:r w:rsidRPr="009E5927">
        <w:rPr>
          <w:sz w:val="20"/>
          <w:szCs w:val="20"/>
        </w:rPr>
        <w:t>međunarodnim učešćem, Beograd, 2017. Zbornik radova.</w:t>
      </w:r>
    </w:p>
    <w:p w:rsidR="00B92B2C" w:rsidRPr="009E5927" w:rsidRDefault="00B92B2C" w:rsidP="00B92B2C">
      <w:pPr>
        <w:jc w:val="both"/>
        <w:rPr>
          <w:sz w:val="20"/>
          <w:szCs w:val="20"/>
        </w:rPr>
      </w:pPr>
      <w:r>
        <w:rPr>
          <w:sz w:val="20"/>
          <w:szCs w:val="20"/>
        </w:rPr>
        <w:t xml:space="preserve">6.   </w:t>
      </w:r>
      <w:r w:rsidRPr="00A41AF6">
        <w:rPr>
          <w:b/>
          <w:sz w:val="20"/>
          <w:szCs w:val="20"/>
        </w:rPr>
        <w:t>Miličić M</w:t>
      </w:r>
      <w:r w:rsidRPr="009E5927">
        <w:rPr>
          <w:sz w:val="20"/>
          <w:szCs w:val="20"/>
        </w:rPr>
        <w:t>, Matić P, Jocić D, Babić S, Tanasković S, Radak Đ: Da li je arteriografija neophodna pri planiranju</w:t>
      </w:r>
      <w:r>
        <w:rPr>
          <w:sz w:val="20"/>
          <w:szCs w:val="20"/>
        </w:rPr>
        <w:t xml:space="preserve"> </w:t>
      </w:r>
      <w:r w:rsidRPr="009E5927">
        <w:rPr>
          <w:sz w:val="20"/>
          <w:szCs w:val="20"/>
        </w:rPr>
        <w:t>hirurškog lečenja aneurizme abdominalne aorte? 3. Kongres Udruženja za aterosklerozu Srbije sa internacionalnim</w:t>
      </w:r>
      <w:r>
        <w:rPr>
          <w:sz w:val="20"/>
          <w:szCs w:val="20"/>
        </w:rPr>
        <w:t xml:space="preserve"> </w:t>
      </w:r>
      <w:r w:rsidRPr="009E5927">
        <w:rPr>
          <w:sz w:val="20"/>
          <w:szCs w:val="20"/>
        </w:rPr>
        <w:t>učešćem, Beograd, 2009. Zbornik sažetaka: 76</w:t>
      </w:r>
    </w:p>
    <w:p w:rsidR="00B92B2C" w:rsidRPr="009E5927" w:rsidRDefault="00B92B2C" w:rsidP="00B92B2C">
      <w:pPr>
        <w:jc w:val="both"/>
        <w:rPr>
          <w:sz w:val="20"/>
          <w:szCs w:val="20"/>
        </w:rPr>
      </w:pPr>
      <w:r>
        <w:rPr>
          <w:sz w:val="20"/>
          <w:szCs w:val="20"/>
        </w:rPr>
        <w:t xml:space="preserve">7.   </w:t>
      </w:r>
      <w:r w:rsidRPr="009E5927">
        <w:rPr>
          <w:sz w:val="20"/>
          <w:szCs w:val="20"/>
        </w:rPr>
        <w:t xml:space="preserve"> Jakovljević N, Kostić D, </w:t>
      </w:r>
      <w:r w:rsidRPr="00A41AF6">
        <w:rPr>
          <w:b/>
          <w:sz w:val="20"/>
          <w:szCs w:val="20"/>
        </w:rPr>
        <w:t>Miličić M</w:t>
      </w:r>
      <w:r w:rsidRPr="009E5927">
        <w:rPr>
          <w:sz w:val="20"/>
          <w:szCs w:val="20"/>
        </w:rPr>
        <w:t>, Dragaš M, Maksimović ŽV, Radak Đ, Davidović L: Izbor sintetskog grafta</w:t>
      </w:r>
      <w:r>
        <w:rPr>
          <w:sz w:val="20"/>
          <w:szCs w:val="20"/>
        </w:rPr>
        <w:t xml:space="preserve"> </w:t>
      </w:r>
      <w:r w:rsidRPr="009E5927">
        <w:rPr>
          <w:sz w:val="20"/>
          <w:szCs w:val="20"/>
        </w:rPr>
        <w:t>kod femoro-poplitealnih rekonstrukcija. 3. Kongres Udruženja za aterosklerozu Srbije sa internacionalnim učešćem,</w:t>
      </w:r>
      <w:r>
        <w:rPr>
          <w:sz w:val="20"/>
          <w:szCs w:val="20"/>
        </w:rPr>
        <w:t xml:space="preserve"> </w:t>
      </w:r>
      <w:r w:rsidRPr="009E5927">
        <w:rPr>
          <w:sz w:val="20"/>
          <w:szCs w:val="20"/>
        </w:rPr>
        <w:t>Beograd, 2009. Zbornik sažetaka: 77</w:t>
      </w:r>
    </w:p>
    <w:p w:rsidR="00B92B2C" w:rsidRPr="009E5927" w:rsidRDefault="00B92B2C" w:rsidP="00B92B2C">
      <w:pPr>
        <w:jc w:val="both"/>
        <w:rPr>
          <w:sz w:val="20"/>
          <w:szCs w:val="20"/>
        </w:rPr>
      </w:pPr>
      <w:r>
        <w:rPr>
          <w:sz w:val="20"/>
          <w:szCs w:val="20"/>
        </w:rPr>
        <w:t xml:space="preserve">8.   </w:t>
      </w:r>
      <w:r w:rsidRPr="009E5927">
        <w:rPr>
          <w:sz w:val="20"/>
          <w:szCs w:val="20"/>
        </w:rPr>
        <w:t xml:space="preserve">Jocić D, Ilijevski N, Nenezić D, Gajin P, Popov P, </w:t>
      </w:r>
      <w:r w:rsidRPr="00A41AF6">
        <w:rPr>
          <w:b/>
          <w:sz w:val="20"/>
          <w:szCs w:val="20"/>
        </w:rPr>
        <w:t>Miličić M</w:t>
      </w:r>
      <w:r w:rsidRPr="009E5927">
        <w:rPr>
          <w:sz w:val="20"/>
          <w:szCs w:val="20"/>
        </w:rPr>
        <w:t xml:space="preserve">, Matić P, Vučurevič  G, Babić S, Tanasković S, </w:t>
      </w:r>
      <w:r>
        <w:rPr>
          <w:sz w:val="20"/>
          <w:szCs w:val="20"/>
        </w:rPr>
        <w:t>L</w:t>
      </w:r>
      <w:r w:rsidRPr="009E5927">
        <w:rPr>
          <w:sz w:val="20"/>
          <w:szCs w:val="20"/>
        </w:rPr>
        <w:t>ozuk B,  Radak Đ: Uticaj stanja vertebralnih arterija na rane rezultate karotidne endaretrektomije. 3. Kongres</w:t>
      </w:r>
      <w:r>
        <w:rPr>
          <w:sz w:val="20"/>
          <w:szCs w:val="20"/>
        </w:rPr>
        <w:t xml:space="preserve"> </w:t>
      </w:r>
      <w:r w:rsidRPr="009E5927">
        <w:rPr>
          <w:sz w:val="20"/>
          <w:szCs w:val="20"/>
        </w:rPr>
        <w:t>Udruženja za aterosklerozu Srbije sa internacionalnim učešćem, Beograd, 2009. Zbornik sažetaka: 99</w:t>
      </w:r>
    </w:p>
    <w:p w:rsidR="00B92B2C" w:rsidRPr="009E5927" w:rsidRDefault="00B92B2C" w:rsidP="00B92B2C">
      <w:pPr>
        <w:jc w:val="both"/>
        <w:rPr>
          <w:sz w:val="20"/>
          <w:szCs w:val="20"/>
        </w:rPr>
      </w:pPr>
      <w:r>
        <w:rPr>
          <w:sz w:val="20"/>
          <w:szCs w:val="20"/>
        </w:rPr>
        <w:t xml:space="preserve">9. </w:t>
      </w:r>
      <w:r w:rsidRPr="009E5927">
        <w:rPr>
          <w:sz w:val="20"/>
          <w:szCs w:val="20"/>
        </w:rPr>
        <w:t xml:space="preserve"> Matić P, </w:t>
      </w:r>
      <w:r w:rsidRPr="00A41AF6">
        <w:rPr>
          <w:b/>
          <w:sz w:val="20"/>
          <w:szCs w:val="20"/>
        </w:rPr>
        <w:t>Miličić M</w:t>
      </w:r>
      <w:r w:rsidRPr="009E5927">
        <w:rPr>
          <w:sz w:val="20"/>
          <w:szCs w:val="20"/>
        </w:rPr>
        <w:t>, Jocić D, Ilijevski N, Nenezić D, Popov P, Vučurević G, Radak Đ. Upotreba silver</w:t>
      </w:r>
      <w:r>
        <w:rPr>
          <w:sz w:val="20"/>
          <w:szCs w:val="20"/>
        </w:rPr>
        <w:t xml:space="preserve"> </w:t>
      </w:r>
      <w:r w:rsidRPr="009E5927">
        <w:rPr>
          <w:sz w:val="20"/>
          <w:szCs w:val="20"/>
        </w:rPr>
        <w:t>dakronskih</w:t>
      </w:r>
      <w:r>
        <w:rPr>
          <w:sz w:val="20"/>
          <w:szCs w:val="20"/>
        </w:rPr>
        <w:t xml:space="preserve"> </w:t>
      </w:r>
      <w:r w:rsidRPr="009E5927">
        <w:rPr>
          <w:sz w:val="20"/>
          <w:szCs w:val="20"/>
        </w:rPr>
        <w:t>graftova u prevenciji infekcije u arterijskoj rekonstruktivnoj hirurgiji. 3. Kongres Udruženja za aterosklerozu Srbije sa internacionalnim učešćem, Beograd, 2009. Zbornik sažetaka: 98</w:t>
      </w:r>
    </w:p>
    <w:p w:rsidR="00B92B2C" w:rsidRDefault="00B92B2C" w:rsidP="00B92B2C">
      <w:pPr>
        <w:jc w:val="both"/>
        <w:rPr>
          <w:sz w:val="20"/>
          <w:szCs w:val="20"/>
        </w:rPr>
      </w:pPr>
      <w:r>
        <w:rPr>
          <w:sz w:val="20"/>
          <w:szCs w:val="20"/>
        </w:rPr>
        <w:t xml:space="preserve">10. </w:t>
      </w:r>
      <w:r w:rsidRPr="00A41AF6">
        <w:rPr>
          <w:b/>
          <w:sz w:val="20"/>
          <w:szCs w:val="20"/>
        </w:rPr>
        <w:t>Miličić M</w:t>
      </w:r>
      <w:r w:rsidRPr="009E5927">
        <w:rPr>
          <w:sz w:val="20"/>
          <w:szCs w:val="20"/>
        </w:rPr>
        <w:t>, Ilijevski N, Gajin P, Radak Đ: Pouzdanost neinvazivne dijagnostike u indikovanju i planiranju</w:t>
      </w:r>
      <w:r>
        <w:rPr>
          <w:sz w:val="20"/>
          <w:szCs w:val="20"/>
        </w:rPr>
        <w:t xml:space="preserve"> </w:t>
      </w:r>
      <w:r w:rsidRPr="009E5927">
        <w:rPr>
          <w:sz w:val="20"/>
          <w:szCs w:val="20"/>
        </w:rPr>
        <w:t>Hirurškog lečenja abdominalne aorte. XV Kongres Udruženja kardiologa Srbije i Crne Gore, Herceg Novi, 2005,</w:t>
      </w:r>
      <w:r>
        <w:rPr>
          <w:sz w:val="20"/>
          <w:szCs w:val="20"/>
        </w:rPr>
        <w:t xml:space="preserve"> Zbornik sažetaka.</w:t>
      </w:r>
    </w:p>
    <w:p w:rsidR="00B92B2C" w:rsidRPr="009E5927" w:rsidRDefault="00B92B2C" w:rsidP="00B92B2C">
      <w:pPr>
        <w:jc w:val="both"/>
        <w:rPr>
          <w:sz w:val="20"/>
          <w:szCs w:val="20"/>
        </w:rPr>
      </w:pPr>
    </w:p>
    <w:p w:rsidR="00B92B2C" w:rsidRDefault="00B92B2C" w:rsidP="00B92B2C">
      <w:pPr>
        <w:jc w:val="both"/>
        <w:rPr>
          <w:sz w:val="20"/>
          <w:szCs w:val="20"/>
        </w:rPr>
      </w:pPr>
      <w:r>
        <w:rPr>
          <w:sz w:val="20"/>
          <w:szCs w:val="20"/>
        </w:rPr>
        <w:t>Poglavlja u udžbenicima</w:t>
      </w:r>
    </w:p>
    <w:p w:rsidR="00B92B2C" w:rsidRDefault="00B92B2C" w:rsidP="00B92B2C">
      <w:pPr>
        <w:jc w:val="both"/>
        <w:rPr>
          <w:sz w:val="20"/>
          <w:szCs w:val="20"/>
        </w:rPr>
      </w:pPr>
    </w:p>
    <w:p w:rsidR="00B92B2C" w:rsidRDefault="00B92B2C" w:rsidP="00B92B2C">
      <w:pPr>
        <w:jc w:val="both"/>
        <w:rPr>
          <w:sz w:val="20"/>
          <w:szCs w:val="20"/>
        </w:rPr>
      </w:pPr>
      <w:r w:rsidRPr="009E5927">
        <w:rPr>
          <w:sz w:val="20"/>
          <w:szCs w:val="20"/>
        </w:rPr>
        <w:t xml:space="preserve">1.   Putnik S, Matković M, </w:t>
      </w:r>
      <w:r w:rsidRPr="00A41AF6">
        <w:rPr>
          <w:b/>
          <w:sz w:val="20"/>
          <w:szCs w:val="20"/>
        </w:rPr>
        <w:t>Miličić M</w:t>
      </w:r>
      <w:r w:rsidRPr="009E5927">
        <w:rPr>
          <w:sz w:val="20"/>
          <w:szCs w:val="20"/>
        </w:rPr>
        <w:t>: Ishemijska bolest srca. U: Simić A, Grujičić D, Spasovski D. Hirurgija sa</w:t>
      </w:r>
      <w:r>
        <w:rPr>
          <w:sz w:val="20"/>
          <w:szCs w:val="20"/>
        </w:rPr>
        <w:t xml:space="preserve"> </w:t>
      </w:r>
      <w:r w:rsidRPr="009E5927">
        <w:rPr>
          <w:sz w:val="20"/>
          <w:szCs w:val="20"/>
        </w:rPr>
        <w:t>anesteziologijom. Medicinski fakultet Univerziteta u Beogradu. 2023;  795-797.</w:t>
      </w:r>
      <w:r>
        <w:rPr>
          <w:sz w:val="20"/>
          <w:szCs w:val="20"/>
        </w:rPr>
        <w:t xml:space="preserve">  ISBN 978-86-7117-677-4</w:t>
      </w:r>
      <w:r w:rsidRPr="009E5927">
        <w:rPr>
          <w:sz w:val="20"/>
          <w:szCs w:val="20"/>
        </w:rPr>
        <w:t xml:space="preserve"> </w:t>
      </w:r>
    </w:p>
    <w:p w:rsidR="00B92B2C" w:rsidRDefault="00B92B2C" w:rsidP="00B92B2C">
      <w:pPr>
        <w:jc w:val="both"/>
        <w:rPr>
          <w:sz w:val="20"/>
          <w:szCs w:val="20"/>
        </w:rPr>
      </w:pPr>
      <w:r>
        <w:rPr>
          <w:sz w:val="20"/>
          <w:szCs w:val="20"/>
        </w:rPr>
        <w:t>2</w:t>
      </w:r>
      <w:r w:rsidRPr="009E5927">
        <w:rPr>
          <w:sz w:val="20"/>
          <w:szCs w:val="20"/>
        </w:rPr>
        <w:t xml:space="preserve">.  </w:t>
      </w:r>
      <w:r w:rsidRPr="00A41AF6">
        <w:rPr>
          <w:b/>
          <w:sz w:val="20"/>
          <w:szCs w:val="20"/>
        </w:rPr>
        <w:t>Miličić M</w:t>
      </w:r>
      <w:r w:rsidRPr="009E5927">
        <w:rPr>
          <w:sz w:val="20"/>
          <w:szCs w:val="20"/>
        </w:rPr>
        <w:t>: Hirurška revaskularizacija miokarda u akutnom korornarnom sindromu. U:  Jović M. i sar.</w:t>
      </w:r>
      <w:r>
        <w:rPr>
          <w:sz w:val="20"/>
          <w:szCs w:val="20"/>
        </w:rPr>
        <w:t xml:space="preserve"> </w:t>
      </w:r>
      <w:r w:rsidRPr="009E5927">
        <w:rPr>
          <w:sz w:val="20"/>
          <w:szCs w:val="20"/>
        </w:rPr>
        <w:t>Kardiovaskularna anesteziologija. Medicinski fakultet Univerzitet u Beogradu. Akademska misao 2018; 369-377.</w:t>
      </w:r>
      <w:r>
        <w:rPr>
          <w:sz w:val="20"/>
          <w:szCs w:val="20"/>
        </w:rPr>
        <w:t xml:space="preserve"> ISBN 978-86-7117-543-2</w:t>
      </w:r>
    </w:p>
    <w:p w:rsidR="00B92B2C" w:rsidRDefault="00B92B2C" w:rsidP="00B92B2C">
      <w:pPr>
        <w:jc w:val="both"/>
        <w:rPr>
          <w:sz w:val="20"/>
          <w:szCs w:val="20"/>
        </w:rPr>
      </w:pPr>
    </w:p>
    <w:p w:rsidR="00B92B2C" w:rsidRDefault="00B92B2C" w:rsidP="00B92B2C">
      <w:pPr>
        <w:jc w:val="both"/>
        <w:rPr>
          <w:sz w:val="20"/>
          <w:szCs w:val="20"/>
        </w:rPr>
      </w:pPr>
    </w:p>
    <w:p w:rsidR="00B92B2C" w:rsidRPr="009E5927" w:rsidRDefault="00B92B2C" w:rsidP="00B92B2C">
      <w:pPr>
        <w:jc w:val="both"/>
        <w:rPr>
          <w:sz w:val="20"/>
          <w:szCs w:val="20"/>
        </w:rPr>
      </w:pPr>
    </w:p>
    <w:p w:rsidR="00B92B2C" w:rsidRDefault="00B92B2C" w:rsidP="00B92B2C">
      <w:pPr>
        <w:jc w:val="both"/>
        <w:rPr>
          <w:sz w:val="20"/>
          <w:szCs w:val="20"/>
        </w:rPr>
      </w:pPr>
    </w:p>
    <w:p w:rsidR="00B92B2C" w:rsidRDefault="00B92B2C" w:rsidP="00B92B2C">
      <w:pPr>
        <w:jc w:val="both"/>
        <w:rPr>
          <w:sz w:val="20"/>
          <w:szCs w:val="20"/>
        </w:rPr>
      </w:pPr>
      <w:r>
        <w:rPr>
          <w:sz w:val="20"/>
          <w:szCs w:val="20"/>
        </w:rPr>
        <w:lastRenderedPageBreak/>
        <w:t>Poglavlja u knjigama</w:t>
      </w:r>
    </w:p>
    <w:p w:rsidR="00B92B2C" w:rsidRPr="009E5927" w:rsidRDefault="00B92B2C" w:rsidP="00B92B2C">
      <w:pPr>
        <w:jc w:val="both"/>
        <w:rPr>
          <w:sz w:val="20"/>
          <w:szCs w:val="20"/>
        </w:rPr>
      </w:pPr>
    </w:p>
    <w:p w:rsidR="00B92B2C" w:rsidRPr="009E5927" w:rsidRDefault="00B92B2C" w:rsidP="00B92B2C">
      <w:pPr>
        <w:jc w:val="both"/>
        <w:rPr>
          <w:sz w:val="20"/>
          <w:szCs w:val="20"/>
        </w:rPr>
      </w:pPr>
      <w:r>
        <w:rPr>
          <w:sz w:val="20"/>
          <w:szCs w:val="20"/>
        </w:rPr>
        <w:t>1</w:t>
      </w:r>
      <w:r w:rsidRPr="009E5927">
        <w:rPr>
          <w:sz w:val="20"/>
          <w:szCs w:val="20"/>
        </w:rPr>
        <w:t xml:space="preserve">.   Perić M, </w:t>
      </w:r>
      <w:r w:rsidRPr="00A41AF6">
        <w:rPr>
          <w:b/>
          <w:sz w:val="20"/>
          <w:szCs w:val="20"/>
        </w:rPr>
        <w:t>Miličić M</w:t>
      </w:r>
      <w:r w:rsidRPr="009E5927">
        <w:rPr>
          <w:sz w:val="20"/>
          <w:szCs w:val="20"/>
        </w:rPr>
        <w:t>: Kako živeti posle kardiohirurške operacije. U: Kozlovački Ž. i sar. Medicinski podsetnik</w:t>
      </w:r>
      <w:r>
        <w:rPr>
          <w:sz w:val="20"/>
          <w:szCs w:val="20"/>
        </w:rPr>
        <w:t xml:space="preserve"> </w:t>
      </w:r>
      <w:r w:rsidRPr="009E5927">
        <w:rPr>
          <w:sz w:val="20"/>
          <w:szCs w:val="20"/>
        </w:rPr>
        <w:t xml:space="preserve">za zdrav život – Kardiologija za poneti. Diginet, Zrenjanin 2022; 171-179. </w:t>
      </w:r>
    </w:p>
    <w:p w:rsidR="00B92B2C" w:rsidRPr="009E5927" w:rsidRDefault="00B92B2C" w:rsidP="00B92B2C">
      <w:pPr>
        <w:jc w:val="both"/>
        <w:rPr>
          <w:sz w:val="20"/>
          <w:szCs w:val="20"/>
        </w:rPr>
      </w:pPr>
      <w:r>
        <w:rPr>
          <w:sz w:val="20"/>
          <w:szCs w:val="20"/>
        </w:rPr>
        <w:t>2</w:t>
      </w:r>
      <w:r w:rsidRPr="009E5927">
        <w:rPr>
          <w:sz w:val="20"/>
          <w:szCs w:val="20"/>
        </w:rPr>
        <w:t xml:space="preserve">.  </w:t>
      </w:r>
      <w:r>
        <w:rPr>
          <w:sz w:val="20"/>
          <w:szCs w:val="20"/>
        </w:rPr>
        <w:t xml:space="preserve"> </w:t>
      </w:r>
      <w:r w:rsidRPr="00A41AF6">
        <w:rPr>
          <w:b/>
          <w:sz w:val="20"/>
          <w:szCs w:val="20"/>
        </w:rPr>
        <w:t>Miličić M</w:t>
      </w:r>
      <w:r w:rsidRPr="009E5927">
        <w:rPr>
          <w:sz w:val="20"/>
          <w:szCs w:val="20"/>
        </w:rPr>
        <w:t>, Perić M: Urođene srčane mane u odraslih. U: Kozlovački Ž. i sar. Medicinski podsetnik za</w:t>
      </w:r>
      <w:r>
        <w:rPr>
          <w:sz w:val="20"/>
          <w:szCs w:val="20"/>
        </w:rPr>
        <w:t xml:space="preserve"> </w:t>
      </w:r>
      <w:r w:rsidRPr="009E5927">
        <w:rPr>
          <w:sz w:val="20"/>
          <w:szCs w:val="20"/>
        </w:rPr>
        <w:t>zdrav život – Kardiologija za poneti. Diginet, Zrenjanin 2022; 179-187.</w:t>
      </w:r>
    </w:p>
    <w:p w:rsidR="00B92B2C" w:rsidRPr="009E5927" w:rsidRDefault="00B92B2C" w:rsidP="00B92B2C">
      <w:pPr>
        <w:jc w:val="both"/>
        <w:rPr>
          <w:sz w:val="20"/>
          <w:szCs w:val="20"/>
        </w:rPr>
      </w:pPr>
      <w:r>
        <w:rPr>
          <w:sz w:val="20"/>
          <w:szCs w:val="20"/>
        </w:rPr>
        <w:t>3</w:t>
      </w:r>
      <w:r w:rsidRPr="009E5927">
        <w:rPr>
          <w:sz w:val="20"/>
          <w:szCs w:val="20"/>
        </w:rPr>
        <w:t xml:space="preserve">.   Radulović S, Despot B, Matić P, </w:t>
      </w:r>
      <w:r w:rsidRPr="00A41AF6">
        <w:rPr>
          <w:b/>
          <w:sz w:val="20"/>
          <w:szCs w:val="20"/>
        </w:rPr>
        <w:t>Miličić M</w:t>
      </w:r>
      <w:r w:rsidRPr="009E5927">
        <w:rPr>
          <w:sz w:val="20"/>
          <w:szCs w:val="20"/>
        </w:rPr>
        <w:t>, Ilić M: Dijagnostika i liječenje periferne arterijske bolesti. U: Radulović S, Jevtić M i sar.: Indikacije u arterijskoj rekonstruktivnoj hirurgiji. Medicinski fakultet Univerziteta</w:t>
      </w:r>
      <w:r>
        <w:rPr>
          <w:sz w:val="20"/>
          <w:szCs w:val="20"/>
        </w:rPr>
        <w:t xml:space="preserve">  </w:t>
      </w:r>
      <w:r w:rsidRPr="009E5927">
        <w:rPr>
          <w:sz w:val="20"/>
          <w:szCs w:val="20"/>
        </w:rPr>
        <w:t xml:space="preserve">u Banja Luci, Banja Luka 2007: 101-115 </w:t>
      </w:r>
    </w:p>
    <w:p w:rsidR="00B92B2C" w:rsidRPr="009E5927" w:rsidRDefault="00B92B2C" w:rsidP="00B92B2C">
      <w:pPr>
        <w:jc w:val="both"/>
        <w:rPr>
          <w:sz w:val="20"/>
          <w:szCs w:val="20"/>
        </w:rPr>
      </w:pPr>
      <w:r>
        <w:rPr>
          <w:sz w:val="20"/>
          <w:szCs w:val="20"/>
        </w:rPr>
        <w:t>4</w:t>
      </w:r>
      <w:r w:rsidRPr="009E5927">
        <w:rPr>
          <w:sz w:val="20"/>
          <w:szCs w:val="20"/>
        </w:rPr>
        <w:t xml:space="preserve">.   Jocić D, Radulović S, </w:t>
      </w:r>
      <w:r w:rsidRPr="00A41AF6">
        <w:rPr>
          <w:b/>
          <w:sz w:val="20"/>
          <w:szCs w:val="20"/>
        </w:rPr>
        <w:t>Miličić M</w:t>
      </w:r>
      <w:r w:rsidRPr="009E5927">
        <w:rPr>
          <w:sz w:val="20"/>
          <w:szCs w:val="20"/>
        </w:rPr>
        <w:t>, Vučurević G, Jevtić M: Indikacije za hirurško lečenje abdominalne aorte. U:</w:t>
      </w:r>
      <w:r>
        <w:rPr>
          <w:sz w:val="20"/>
          <w:szCs w:val="20"/>
        </w:rPr>
        <w:t xml:space="preserve"> </w:t>
      </w:r>
      <w:r w:rsidRPr="009E5927">
        <w:rPr>
          <w:sz w:val="20"/>
          <w:szCs w:val="20"/>
        </w:rPr>
        <w:t>Radulović S, Jevtić M i sar.: Indikacije u arterijskoj rekonstruktivnoj hirurgiji. Medicinski fakultet Univerziteta u Banja Luci, Banja Luka 2007: 9-27.</w:t>
      </w:r>
    </w:p>
    <w:p w:rsidR="00FE6E79" w:rsidRPr="009D1949" w:rsidRDefault="00FE6E79" w:rsidP="00FE6E79">
      <w:pPr>
        <w:jc w:val="both"/>
        <w:rPr>
          <w:sz w:val="20"/>
          <w:szCs w:val="20"/>
          <w:lang w:val="sl-SI"/>
        </w:rPr>
      </w:pPr>
    </w:p>
    <w:p w:rsidR="00FE6E79" w:rsidRPr="009D1949" w:rsidRDefault="00FE6E79" w:rsidP="00FE6E79">
      <w:pPr>
        <w:jc w:val="both"/>
        <w:rPr>
          <w:sz w:val="20"/>
          <w:szCs w:val="20"/>
          <w:lang w:val="sl-SI"/>
        </w:rPr>
      </w:pPr>
    </w:p>
    <w:p w:rsidR="00FE6E79" w:rsidRPr="009D1949" w:rsidRDefault="00F03349" w:rsidP="00FE6E79">
      <w:pPr>
        <w:jc w:val="both"/>
        <w:rPr>
          <w:b/>
          <w:sz w:val="20"/>
          <w:szCs w:val="20"/>
          <w:lang w:val="sl-SI"/>
        </w:rPr>
      </w:pPr>
      <w:r>
        <w:rPr>
          <w:b/>
          <w:sz w:val="20"/>
          <w:szCs w:val="20"/>
          <w:lang w:val="sl-SI"/>
        </w:rPr>
        <w:t xml:space="preserve">F. </w:t>
      </w:r>
      <w:r w:rsidR="00FE6E79" w:rsidRPr="009D1949">
        <w:rPr>
          <w:b/>
          <w:sz w:val="20"/>
          <w:szCs w:val="20"/>
          <w:lang w:val="sl-SI"/>
        </w:rPr>
        <w:t>OCENA O REZULTATIMA NAUČNOG I ISTRAŽIVAČKOG RADA</w:t>
      </w:r>
    </w:p>
    <w:p w:rsidR="00B92B2C" w:rsidRPr="009D1949" w:rsidRDefault="00B92B2C" w:rsidP="00FE6E79">
      <w:pPr>
        <w:tabs>
          <w:tab w:val="left" w:pos="0"/>
        </w:tabs>
        <w:jc w:val="both"/>
        <w:rPr>
          <w:sz w:val="20"/>
          <w:szCs w:val="20"/>
          <w:lang w:val="pl-PL"/>
        </w:rPr>
      </w:pPr>
      <w:r w:rsidRPr="009D1949">
        <w:rPr>
          <w:sz w:val="20"/>
          <w:szCs w:val="20"/>
          <w:lang w:val="pl-PL"/>
        </w:rPr>
        <w:t>Dr.Miroslav</w:t>
      </w:r>
      <w:r>
        <w:rPr>
          <w:sz w:val="20"/>
          <w:szCs w:val="20"/>
          <w:lang w:val="pl-PL"/>
        </w:rPr>
        <w:t xml:space="preserve"> </w:t>
      </w:r>
      <w:r w:rsidRPr="009D1949">
        <w:rPr>
          <w:sz w:val="20"/>
          <w:szCs w:val="20"/>
          <w:lang w:val="pl-PL"/>
        </w:rPr>
        <w:t>Miličić</w:t>
      </w:r>
      <w:r>
        <w:rPr>
          <w:sz w:val="20"/>
          <w:szCs w:val="20"/>
          <w:lang w:val="pl-PL"/>
        </w:rPr>
        <w:t xml:space="preserve"> </w:t>
      </w:r>
      <w:r w:rsidRPr="009D1949">
        <w:rPr>
          <w:sz w:val="20"/>
          <w:szCs w:val="20"/>
          <w:lang w:val="pl-PL"/>
        </w:rPr>
        <w:t>objavio je 52 publikacije, od kojih</w:t>
      </w:r>
      <w:r>
        <w:rPr>
          <w:sz w:val="20"/>
          <w:szCs w:val="20"/>
          <w:lang w:val="pl-PL"/>
        </w:rPr>
        <w:t xml:space="preserve"> </w:t>
      </w:r>
      <w:r w:rsidRPr="009D1949">
        <w:rPr>
          <w:sz w:val="20"/>
          <w:szCs w:val="20"/>
          <w:lang w:val="pl-PL"/>
        </w:rPr>
        <w:t>su 37 integralni tekstovi. Objavio je 22 rada u časopisima</w:t>
      </w:r>
      <w:r>
        <w:rPr>
          <w:sz w:val="20"/>
          <w:szCs w:val="20"/>
          <w:lang w:val="pl-PL"/>
        </w:rPr>
        <w:t xml:space="preserve"> </w:t>
      </w:r>
      <w:r w:rsidRPr="009D1949">
        <w:rPr>
          <w:sz w:val="20"/>
          <w:szCs w:val="20"/>
          <w:lang w:val="pl-PL"/>
        </w:rPr>
        <w:t>sa JCR liste, u dva je prvi autor a u 20 je saradnik. Kumulativni IF je 39,236. U časopisima</w:t>
      </w:r>
      <w:r>
        <w:rPr>
          <w:sz w:val="20"/>
          <w:szCs w:val="20"/>
          <w:lang w:val="pl-PL"/>
        </w:rPr>
        <w:t xml:space="preserve"> </w:t>
      </w:r>
      <w:r w:rsidRPr="009D1949">
        <w:rPr>
          <w:sz w:val="20"/>
          <w:szCs w:val="20"/>
          <w:lang w:val="pl-PL"/>
        </w:rPr>
        <w:t>koji</w:t>
      </w:r>
      <w:r>
        <w:rPr>
          <w:sz w:val="20"/>
          <w:szCs w:val="20"/>
          <w:lang w:val="pl-PL"/>
        </w:rPr>
        <w:t xml:space="preserve"> </w:t>
      </w:r>
      <w:r w:rsidRPr="009D1949">
        <w:rPr>
          <w:sz w:val="20"/>
          <w:szCs w:val="20"/>
          <w:lang w:val="pl-PL"/>
        </w:rPr>
        <w:t>su</w:t>
      </w:r>
      <w:r>
        <w:rPr>
          <w:sz w:val="20"/>
          <w:szCs w:val="20"/>
          <w:lang w:val="pl-PL"/>
        </w:rPr>
        <w:t xml:space="preserve"> </w:t>
      </w:r>
      <w:r w:rsidRPr="009D1949">
        <w:rPr>
          <w:sz w:val="20"/>
          <w:szCs w:val="20"/>
          <w:lang w:val="pl-PL"/>
        </w:rPr>
        <w:t>indeksirani u MEDLINE-u objavio je 4 rada u jednom je prvi autor a u tri je saradnik a u časopisu „Medicinska</w:t>
      </w:r>
      <w:r>
        <w:rPr>
          <w:sz w:val="20"/>
          <w:szCs w:val="20"/>
          <w:lang w:val="pl-PL"/>
        </w:rPr>
        <w:t xml:space="preserve"> </w:t>
      </w:r>
      <w:r w:rsidRPr="009D1949">
        <w:rPr>
          <w:sz w:val="20"/>
          <w:szCs w:val="20"/>
          <w:lang w:val="pl-PL"/>
        </w:rPr>
        <w:t>Istraživanja” objavio je dva rada kao</w:t>
      </w:r>
      <w:r>
        <w:rPr>
          <w:sz w:val="20"/>
          <w:szCs w:val="20"/>
          <w:lang w:val="pl-PL"/>
        </w:rPr>
        <w:t xml:space="preserve"> </w:t>
      </w:r>
      <w:r w:rsidRPr="009D1949">
        <w:rPr>
          <w:sz w:val="20"/>
          <w:szCs w:val="20"/>
          <w:lang w:val="pl-PL"/>
        </w:rPr>
        <w:t>saradnik. U časopisima</w:t>
      </w:r>
      <w:r>
        <w:rPr>
          <w:sz w:val="20"/>
          <w:szCs w:val="20"/>
          <w:lang w:val="pl-PL"/>
        </w:rPr>
        <w:t xml:space="preserve"> </w:t>
      </w:r>
      <w:r w:rsidRPr="009D1949">
        <w:rPr>
          <w:sz w:val="20"/>
          <w:szCs w:val="20"/>
          <w:lang w:val="pl-PL"/>
        </w:rPr>
        <w:t>koji</w:t>
      </w:r>
      <w:r>
        <w:rPr>
          <w:sz w:val="20"/>
          <w:szCs w:val="20"/>
          <w:lang w:val="pl-PL"/>
        </w:rPr>
        <w:t xml:space="preserve"> </w:t>
      </w:r>
      <w:r w:rsidRPr="009D1949">
        <w:rPr>
          <w:sz w:val="20"/>
          <w:szCs w:val="20"/>
          <w:lang w:val="pl-PL"/>
        </w:rPr>
        <w:t>nisu</w:t>
      </w:r>
      <w:r>
        <w:rPr>
          <w:sz w:val="20"/>
          <w:szCs w:val="20"/>
          <w:lang w:val="pl-PL"/>
        </w:rPr>
        <w:t xml:space="preserve"> </w:t>
      </w:r>
      <w:r w:rsidRPr="009D1949">
        <w:rPr>
          <w:sz w:val="20"/>
          <w:szCs w:val="20"/>
          <w:lang w:val="pl-PL"/>
        </w:rPr>
        <w:t>citirani u navedenim</w:t>
      </w:r>
      <w:r>
        <w:rPr>
          <w:sz w:val="20"/>
          <w:szCs w:val="20"/>
          <w:lang w:val="pl-PL"/>
        </w:rPr>
        <w:t xml:space="preserve"> </w:t>
      </w:r>
      <w:r w:rsidRPr="009D1949">
        <w:rPr>
          <w:sz w:val="20"/>
          <w:szCs w:val="20"/>
          <w:lang w:val="pl-PL"/>
        </w:rPr>
        <w:t>bazama</w:t>
      </w:r>
      <w:r>
        <w:rPr>
          <w:sz w:val="20"/>
          <w:szCs w:val="20"/>
          <w:lang w:val="pl-PL"/>
        </w:rPr>
        <w:t xml:space="preserve"> </w:t>
      </w:r>
      <w:r w:rsidRPr="009D1949">
        <w:rPr>
          <w:sz w:val="20"/>
          <w:szCs w:val="20"/>
          <w:lang w:val="pl-PL"/>
        </w:rPr>
        <w:t>objavio je 3 rada, 2 rada kao</w:t>
      </w:r>
      <w:r>
        <w:rPr>
          <w:sz w:val="20"/>
          <w:szCs w:val="20"/>
          <w:lang w:val="pl-PL"/>
        </w:rPr>
        <w:t xml:space="preserve"> </w:t>
      </w:r>
      <w:r w:rsidRPr="009D1949">
        <w:rPr>
          <w:sz w:val="20"/>
          <w:szCs w:val="20"/>
          <w:lang w:val="pl-PL"/>
        </w:rPr>
        <w:t>saradnik i 1 u kome je prvi autor. U zbornicima</w:t>
      </w:r>
      <w:r>
        <w:rPr>
          <w:sz w:val="20"/>
          <w:szCs w:val="20"/>
          <w:lang w:val="pl-PL"/>
        </w:rPr>
        <w:t xml:space="preserve"> </w:t>
      </w:r>
      <w:r w:rsidRPr="009D1949">
        <w:rPr>
          <w:sz w:val="20"/>
          <w:szCs w:val="20"/>
          <w:lang w:val="pl-PL"/>
        </w:rPr>
        <w:t>međunarodnih</w:t>
      </w:r>
      <w:r>
        <w:rPr>
          <w:sz w:val="20"/>
          <w:szCs w:val="20"/>
          <w:lang w:val="pl-PL"/>
        </w:rPr>
        <w:t xml:space="preserve"> </w:t>
      </w:r>
      <w:r w:rsidRPr="009D1949">
        <w:rPr>
          <w:sz w:val="20"/>
          <w:szCs w:val="20"/>
          <w:lang w:val="pl-PL"/>
        </w:rPr>
        <w:t>skupovaobjavio je 5 sažetaka u kojima je prvi autor u dva</w:t>
      </w:r>
      <w:r>
        <w:rPr>
          <w:sz w:val="20"/>
          <w:szCs w:val="20"/>
          <w:lang w:val="pl-PL"/>
        </w:rPr>
        <w:t xml:space="preserve"> </w:t>
      </w:r>
      <w:r w:rsidRPr="009D1949">
        <w:rPr>
          <w:sz w:val="20"/>
          <w:szCs w:val="20"/>
          <w:lang w:val="pl-PL"/>
        </w:rPr>
        <w:t>sažetka, a saradnik u tri rada. U zbornicima</w:t>
      </w:r>
      <w:r>
        <w:rPr>
          <w:sz w:val="20"/>
          <w:szCs w:val="20"/>
          <w:lang w:val="pl-PL"/>
        </w:rPr>
        <w:t xml:space="preserve"> </w:t>
      </w:r>
      <w:r w:rsidRPr="009D1949">
        <w:rPr>
          <w:sz w:val="20"/>
          <w:szCs w:val="20"/>
          <w:lang w:val="pl-PL"/>
        </w:rPr>
        <w:t>sažetaka</w:t>
      </w:r>
      <w:r>
        <w:rPr>
          <w:sz w:val="20"/>
          <w:szCs w:val="20"/>
          <w:lang w:val="pl-PL"/>
        </w:rPr>
        <w:t xml:space="preserve"> </w:t>
      </w:r>
      <w:r w:rsidRPr="009D1949">
        <w:rPr>
          <w:sz w:val="20"/>
          <w:szCs w:val="20"/>
          <w:lang w:val="pl-PL"/>
        </w:rPr>
        <w:t>sa</w:t>
      </w:r>
      <w:r>
        <w:rPr>
          <w:sz w:val="20"/>
          <w:szCs w:val="20"/>
          <w:lang w:val="pl-PL"/>
        </w:rPr>
        <w:t xml:space="preserve"> </w:t>
      </w:r>
      <w:r w:rsidRPr="009D1949">
        <w:rPr>
          <w:sz w:val="20"/>
          <w:szCs w:val="20"/>
          <w:lang w:val="pl-PL"/>
        </w:rPr>
        <w:t>nacionalnih</w:t>
      </w:r>
      <w:r>
        <w:rPr>
          <w:sz w:val="20"/>
          <w:szCs w:val="20"/>
          <w:lang w:val="pl-PL"/>
        </w:rPr>
        <w:t xml:space="preserve"> </w:t>
      </w:r>
      <w:r w:rsidRPr="009D1949">
        <w:rPr>
          <w:sz w:val="20"/>
          <w:szCs w:val="20"/>
          <w:lang w:val="pl-PL"/>
        </w:rPr>
        <w:t>skupova</w:t>
      </w:r>
      <w:r>
        <w:rPr>
          <w:sz w:val="20"/>
          <w:szCs w:val="20"/>
          <w:lang w:val="pl-PL"/>
        </w:rPr>
        <w:t xml:space="preserve"> </w:t>
      </w:r>
      <w:r w:rsidRPr="009D1949">
        <w:rPr>
          <w:sz w:val="20"/>
          <w:szCs w:val="20"/>
          <w:lang w:val="pl-PL"/>
        </w:rPr>
        <w:t>objavio je 10 sažetaka. Prvi autor je u 3 sažetaka, dok je saradnik u izradi</w:t>
      </w:r>
      <w:r>
        <w:rPr>
          <w:sz w:val="20"/>
          <w:szCs w:val="20"/>
          <w:lang w:val="pl-PL"/>
        </w:rPr>
        <w:t xml:space="preserve"> </w:t>
      </w:r>
      <w:r w:rsidRPr="009D1949">
        <w:rPr>
          <w:sz w:val="20"/>
          <w:szCs w:val="20"/>
          <w:lang w:val="pl-PL"/>
        </w:rPr>
        <w:t>bio u 7 sažetaka. U udžbe</w:t>
      </w:r>
      <w:r>
        <w:rPr>
          <w:sz w:val="20"/>
          <w:szCs w:val="20"/>
          <w:lang w:val="pl-PL"/>
        </w:rPr>
        <w:t xml:space="preserve">nicima je učestvovao u pisanju 2 poglavlja u jednom </w:t>
      </w:r>
      <w:r w:rsidRPr="009D1949">
        <w:rPr>
          <w:sz w:val="20"/>
          <w:szCs w:val="20"/>
          <w:lang w:val="pl-PL"/>
        </w:rPr>
        <w:t xml:space="preserve">je saradnik </w:t>
      </w:r>
      <w:r>
        <w:rPr>
          <w:sz w:val="20"/>
          <w:szCs w:val="20"/>
          <w:lang w:val="pl-PL"/>
        </w:rPr>
        <w:t xml:space="preserve">a </w:t>
      </w:r>
      <w:r w:rsidRPr="009D1949">
        <w:rPr>
          <w:sz w:val="20"/>
          <w:szCs w:val="20"/>
          <w:lang w:val="pl-PL"/>
        </w:rPr>
        <w:t xml:space="preserve">u </w:t>
      </w:r>
      <w:r>
        <w:rPr>
          <w:sz w:val="20"/>
          <w:szCs w:val="20"/>
          <w:lang w:val="pl-PL"/>
        </w:rPr>
        <w:t>jednom</w:t>
      </w:r>
      <w:r w:rsidRPr="009D1949">
        <w:rPr>
          <w:sz w:val="20"/>
          <w:szCs w:val="20"/>
          <w:lang w:val="pl-PL"/>
        </w:rPr>
        <w:t xml:space="preserve"> je prvi autor. </w:t>
      </w:r>
      <w:r>
        <w:rPr>
          <w:sz w:val="20"/>
          <w:szCs w:val="20"/>
          <w:lang w:val="pl-PL"/>
        </w:rPr>
        <w:t>Koautor je u tri poglavlja u knjigama iz oblasti kardiovaskularne medicine i autor jednog poglavlja.</w:t>
      </w:r>
    </w:p>
    <w:p w:rsidR="00FE6E79" w:rsidRPr="009D1949" w:rsidRDefault="00FE6E79" w:rsidP="00FE6E79">
      <w:pPr>
        <w:tabs>
          <w:tab w:val="left" w:pos="0"/>
        </w:tabs>
        <w:jc w:val="both"/>
        <w:rPr>
          <w:sz w:val="20"/>
          <w:szCs w:val="20"/>
          <w:lang w:val="pl-PL"/>
        </w:rPr>
      </w:pPr>
      <w:r w:rsidRPr="009D1949">
        <w:rPr>
          <w:sz w:val="20"/>
          <w:szCs w:val="20"/>
          <w:lang w:val="pl-PL"/>
        </w:rPr>
        <w:t>Naučnoistraživački rad dr.</w:t>
      </w:r>
      <w:r w:rsidR="000237CC">
        <w:rPr>
          <w:sz w:val="20"/>
          <w:szCs w:val="20"/>
          <w:lang w:val="pl-PL"/>
        </w:rPr>
        <w:t xml:space="preserve"> </w:t>
      </w:r>
      <w:r w:rsidRPr="009D1949">
        <w:rPr>
          <w:sz w:val="20"/>
          <w:szCs w:val="20"/>
          <w:lang w:val="pl-PL"/>
        </w:rPr>
        <w:t>Miroslava</w:t>
      </w:r>
      <w:r w:rsidR="000237CC">
        <w:rPr>
          <w:sz w:val="20"/>
          <w:szCs w:val="20"/>
          <w:lang w:val="pl-PL"/>
        </w:rPr>
        <w:t xml:space="preserve"> </w:t>
      </w:r>
      <w:r w:rsidRPr="009D1949">
        <w:rPr>
          <w:sz w:val="20"/>
          <w:szCs w:val="20"/>
          <w:lang w:val="pl-PL"/>
        </w:rPr>
        <w:t>Miličića</w:t>
      </w:r>
      <w:r w:rsidR="000237CC">
        <w:rPr>
          <w:sz w:val="20"/>
          <w:szCs w:val="20"/>
          <w:lang w:val="pl-PL"/>
        </w:rPr>
        <w:t xml:space="preserve"> </w:t>
      </w:r>
      <w:r w:rsidRPr="009D1949">
        <w:rPr>
          <w:sz w:val="20"/>
          <w:szCs w:val="20"/>
          <w:lang w:val="pl-PL"/>
        </w:rPr>
        <w:t>se</w:t>
      </w:r>
      <w:r w:rsidR="000237CC">
        <w:rPr>
          <w:sz w:val="20"/>
          <w:szCs w:val="20"/>
          <w:lang w:val="pl-PL"/>
        </w:rPr>
        <w:t xml:space="preserve"> </w:t>
      </w:r>
      <w:r w:rsidRPr="009D1949">
        <w:rPr>
          <w:sz w:val="20"/>
          <w:szCs w:val="20"/>
          <w:lang w:val="pl-PL"/>
        </w:rPr>
        <w:t>jednim</w:t>
      </w:r>
      <w:r w:rsidR="000237CC">
        <w:rPr>
          <w:sz w:val="20"/>
          <w:szCs w:val="20"/>
          <w:lang w:val="pl-PL"/>
        </w:rPr>
        <w:t xml:space="preserve"> </w:t>
      </w:r>
      <w:r w:rsidRPr="009D1949">
        <w:rPr>
          <w:sz w:val="20"/>
          <w:szCs w:val="20"/>
          <w:lang w:val="pl-PL"/>
        </w:rPr>
        <w:t>delom odnosi na problematiku u okviru</w:t>
      </w:r>
      <w:r w:rsidR="000237CC">
        <w:rPr>
          <w:sz w:val="20"/>
          <w:szCs w:val="20"/>
          <w:lang w:val="pl-PL"/>
        </w:rPr>
        <w:t xml:space="preserve"> </w:t>
      </w:r>
      <w:r w:rsidRPr="009D1949">
        <w:rPr>
          <w:sz w:val="20"/>
          <w:szCs w:val="20"/>
          <w:lang w:val="pl-PL"/>
        </w:rPr>
        <w:t>vaskularn</w:t>
      </w:r>
      <w:r w:rsidR="000237CC">
        <w:rPr>
          <w:sz w:val="20"/>
          <w:szCs w:val="20"/>
          <w:lang w:val="pl-PL"/>
        </w:rPr>
        <w:t xml:space="preserve">e </w:t>
      </w:r>
      <w:r w:rsidRPr="009D1949">
        <w:rPr>
          <w:sz w:val="20"/>
          <w:szCs w:val="20"/>
          <w:lang w:val="pl-PL"/>
        </w:rPr>
        <w:t>hirurgije, što je i razumljivo</w:t>
      </w:r>
      <w:r w:rsidR="000237CC">
        <w:rPr>
          <w:sz w:val="20"/>
          <w:szCs w:val="20"/>
          <w:lang w:val="pl-PL"/>
        </w:rPr>
        <w:t xml:space="preserve"> s   </w:t>
      </w:r>
      <w:r w:rsidRPr="009D1949">
        <w:rPr>
          <w:sz w:val="20"/>
          <w:szCs w:val="20"/>
          <w:lang w:val="pl-PL"/>
        </w:rPr>
        <w:t>obzirom da je na početku</w:t>
      </w:r>
      <w:r w:rsidR="000237CC">
        <w:rPr>
          <w:sz w:val="20"/>
          <w:szCs w:val="20"/>
          <w:lang w:val="pl-PL"/>
        </w:rPr>
        <w:t xml:space="preserve"> </w:t>
      </w:r>
      <w:r w:rsidRPr="009D1949">
        <w:rPr>
          <w:sz w:val="20"/>
          <w:szCs w:val="20"/>
          <w:lang w:val="pl-PL"/>
        </w:rPr>
        <w:t>svoje</w:t>
      </w:r>
      <w:r w:rsidR="000237CC">
        <w:rPr>
          <w:sz w:val="20"/>
          <w:szCs w:val="20"/>
          <w:lang w:val="pl-PL"/>
        </w:rPr>
        <w:t xml:space="preserve"> </w:t>
      </w:r>
      <w:r w:rsidRPr="009D1949">
        <w:rPr>
          <w:sz w:val="20"/>
          <w:szCs w:val="20"/>
          <w:lang w:val="pl-PL"/>
        </w:rPr>
        <w:t>karijere</w:t>
      </w:r>
      <w:r w:rsidR="000237CC">
        <w:rPr>
          <w:sz w:val="20"/>
          <w:szCs w:val="20"/>
          <w:lang w:val="pl-PL"/>
        </w:rPr>
        <w:t xml:space="preserve"> </w:t>
      </w:r>
      <w:r w:rsidRPr="009D1949">
        <w:rPr>
          <w:sz w:val="20"/>
          <w:szCs w:val="20"/>
          <w:lang w:val="pl-PL"/>
        </w:rPr>
        <w:t>punih</w:t>
      </w:r>
      <w:r w:rsidR="000237CC">
        <w:rPr>
          <w:sz w:val="20"/>
          <w:szCs w:val="20"/>
          <w:lang w:val="pl-PL"/>
        </w:rPr>
        <w:t xml:space="preserve"> </w:t>
      </w:r>
      <w:r w:rsidRPr="009D1949">
        <w:rPr>
          <w:sz w:val="20"/>
          <w:szCs w:val="20"/>
          <w:lang w:val="pl-PL"/>
        </w:rPr>
        <w:t>osam</w:t>
      </w:r>
      <w:r w:rsidR="000237CC">
        <w:rPr>
          <w:sz w:val="20"/>
          <w:szCs w:val="20"/>
          <w:lang w:val="pl-PL"/>
        </w:rPr>
        <w:t xml:space="preserve"> </w:t>
      </w:r>
      <w:r w:rsidRPr="009D1949">
        <w:rPr>
          <w:sz w:val="20"/>
          <w:szCs w:val="20"/>
          <w:lang w:val="pl-PL"/>
        </w:rPr>
        <w:t>godina  radio na Vaskularnoj</w:t>
      </w:r>
      <w:r w:rsidR="000237CC">
        <w:rPr>
          <w:sz w:val="20"/>
          <w:szCs w:val="20"/>
          <w:lang w:val="pl-PL"/>
        </w:rPr>
        <w:t xml:space="preserve"> </w:t>
      </w:r>
      <w:r w:rsidRPr="009D1949">
        <w:rPr>
          <w:sz w:val="20"/>
          <w:szCs w:val="20"/>
          <w:lang w:val="pl-PL"/>
        </w:rPr>
        <w:t>hirurgiji. Tada</w:t>
      </w:r>
      <w:r w:rsidR="000237CC">
        <w:rPr>
          <w:sz w:val="20"/>
          <w:szCs w:val="20"/>
          <w:lang w:val="pl-PL"/>
        </w:rPr>
        <w:t xml:space="preserve"> </w:t>
      </w:r>
      <w:r w:rsidRPr="009D1949">
        <w:rPr>
          <w:sz w:val="20"/>
          <w:szCs w:val="20"/>
          <w:lang w:val="pl-PL"/>
        </w:rPr>
        <w:t>se</w:t>
      </w:r>
      <w:r w:rsidR="000237CC">
        <w:rPr>
          <w:sz w:val="20"/>
          <w:szCs w:val="20"/>
          <w:lang w:val="pl-PL"/>
        </w:rPr>
        <w:t xml:space="preserve"> </w:t>
      </w:r>
      <w:r w:rsidRPr="009D1949">
        <w:rPr>
          <w:sz w:val="20"/>
          <w:szCs w:val="20"/>
          <w:lang w:val="pl-PL"/>
        </w:rPr>
        <w:t>posebno</w:t>
      </w:r>
      <w:r w:rsidR="000237CC">
        <w:rPr>
          <w:sz w:val="20"/>
          <w:szCs w:val="20"/>
          <w:lang w:val="pl-PL"/>
        </w:rPr>
        <w:t xml:space="preserve"> </w:t>
      </w:r>
      <w:r w:rsidRPr="009D1949">
        <w:rPr>
          <w:sz w:val="20"/>
          <w:szCs w:val="20"/>
          <w:lang w:val="pl-PL"/>
        </w:rPr>
        <w:t>bavio</w:t>
      </w:r>
      <w:r w:rsidR="000237CC">
        <w:rPr>
          <w:sz w:val="20"/>
          <w:szCs w:val="20"/>
          <w:lang w:val="pl-PL"/>
        </w:rPr>
        <w:t xml:space="preserve"> </w:t>
      </w:r>
      <w:r w:rsidRPr="009D1949">
        <w:rPr>
          <w:sz w:val="20"/>
          <w:szCs w:val="20"/>
          <w:lang w:val="pl-PL"/>
        </w:rPr>
        <w:t>analiziranjem i rešavanjem</w:t>
      </w:r>
      <w:r w:rsidR="000237CC">
        <w:rPr>
          <w:sz w:val="20"/>
          <w:szCs w:val="20"/>
          <w:lang w:val="pl-PL"/>
        </w:rPr>
        <w:t xml:space="preserve"> </w:t>
      </w:r>
      <w:r w:rsidRPr="009D1949">
        <w:rPr>
          <w:sz w:val="20"/>
          <w:szCs w:val="20"/>
          <w:lang w:val="pl-PL"/>
        </w:rPr>
        <w:t>karotidne i aneurizmatske</w:t>
      </w:r>
      <w:r w:rsidR="000237CC">
        <w:rPr>
          <w:sz w:val="20"/>
          <w:szCs w:val="20"/>
          <w:lang w:val="pl-PL"/>
        </w:rPr>
        <w:t xml:space="preserve"> </w:t>
      </w:r>
      <w:r w:rsidRPr="009D1949">
        <w:rPr>
          <w:sz w:val="20"/>
          <w:szCs w:val="20"/>
          <w:lang w:val="pl-PL"/>
        </w:rPr>
        <w:t>bolesti. U drugom</w:t>
      </w:r>
      <w:r w:rsidR="000237CC">
        <w:rPr>
          <w:sz w:val="20"/>
          <w:szCs w:val="20"/>
          <w:lang w:val="pl-PL"/>
        </w:rPr>
        <w:t xml:space="preserve"> </w:t>
      </w:r>
      <w:r w:rsidRPr="009D1949">
        <w:rPr>
          <w:sz w:val="20"/>
          <w:szCs w:val="20"/>
          <w:lang w:val="pl-PL"/>
        </w:rPr>
        <w:t>delu</w:t>
      </w:r>
      <w:r w:rsidR="000237CC">
        <w:rPr>
          <w:sz w:val="20"/>
          <w:szCs w:val="20"/>
          <w:lang w:val="pl-PL"/>
        </w:rPr>
        <w:t xml:space="preserve"> </w:t>
      </w:r>
      <w:r w:rsidRPr="009D1949">
        <w:rPr>
          <w:sz w:val="20"/>
          <w:szCs w:val="20"/>
          <w:lang w:val="pl-PL"/>
        </w:rPr>
        <w:t>svoga rada usmeren je na svakodnevnu</w:t>
      </w:r>
      <w:r w:rsidR="000237CC">
        <w:rPr>
          <w:sz w:val="20"/>
          <w:szCs w:val="20"/>
          <w:lang w:val="pl-PL"/>
        </w:rPr>
        <w:t xml:space="preserve"> </w:t>
      </w:r>
      <w:r w:rsidRPr="009D1949">
        <w:rPr>
          <w:sz w:val="20"/>
          <w:szCs w:val="20"/>
          <w:lang w:val="pl-PL"/>
        </w:rPr>
        <w:t>kardiohiruršku</w:t>
      </w:r>
      <w:r w:rsidR="000237CC">
        <w:rPr>
          <w:sz w:val="20"/>
          <w:szCs w:val="20"/>
          <w:lang w:val="pl-PL"/>
        </w:rPr>
        <w:t xml:space="preserve"> </w:t>
      </w:r>
      <w:r w:rsidRPr="009D1949">
        <w:rPr>
          <w:sz w:val="20"/>
          <w:szCs w:val="20"/>
          <w:lang w:val="pl-PL"/>
        </w:rPr>
        <w:t>praksu</w:t>
      </w:r>
      <w:r w:rsidR="000237CC">
        <w:rPr>
          <w:sz w:val="20"/>
          <w:szCs w:val="20"/>
          <w:lang w:val="pl-PL"/>
        </w:rPr>
        <w:t xml:space="preserve"> </w:t>
      </w:r>
      <w:r w:rsidRPr="009D1949">
        <w:rPr>
          <w:sz w:val="20"/>
          <w:szCs w:val="20"/>
          <w:lang w:val="pl-PL"/>
        </w:rPr>
        <w:t>sa</w:t>
      </w:r>
      <w:r w:rsidR="000237CC">
        <w:rPr>
          <w:sz w:val="20"/>
          <w:szCs w:val="20"/>
          <w:lang w:val="pl-PL"/>
        </w:rPr>
        <w:t xml:space="preserve"> </w:t>
      </w:r>
      <w:r w:rsidRPr="009D1949">
        <w:rPr>
          <w:sz w:val="20"/>
          <w:szCs w:val="20"/>
          <w:lang w:val="pl-PL"/>
        </w:rPr>
        <w:t>posebnim</w:t>
      </w:r>
      <w:r w:rsidR="000237CC">
        <w:rPr>
          <w:sz w:val="20"/>
          <w:szCs w:val="20"/>
          <w:lang w:val="pl-PL"/>
        </w:rPr>
        <w:t xml:space="preserve"> </w:t>
      </w:r>
      <w:r w:rsidRPr="009D1949">
        <w:rPr>
          <w:sz w:val="20"/>
          <w:szCs w:val="20"/>
          <w:lang w:val="pl-PL"/>
        </w:rPr>
        <w:t>interesovanjem za arterijske</w:t>
      </w:r>
      <w:r w:rsidR="000237CC">
        <w:rPr>
          <w:sz w:val="20"/>
          <w:szCs w:val="20"/>
          <w:lang w:val="pl-PL"/>
        </w:rPr>
        <w:t xml:space="preserve"> </w:t>
      </w:r>
      <w:r w:rsidRPr="009D1949">
        <w:rPr>
          <w:sz w:val="20"/>
          <w:szCs w:val="20"/>
          <w:lang w:val="pl-PL"/>
        </w:rPr>
        <w:t>graftove i kompletnu</w:t>
      </w:r>
      <w:r w:rsidR="000237CC">
        <w:rPr>
          <w:sz w:val="20"/>
          <w:szCs w:val="20"/>
          <w:lang w:val="pl-PL"/>
        </w:rPr>
        <w:t xml:space="preserve"> </w:t>
      </w:r>
      <w:r w:rsidRPr="009D1949">
        <w:rPr>
          <w:sz w:val="20"/>
          <w:szCs w:val="20"/>
          <w:lang w:val="pl-PL"/>
        </w:rPr>
        <w:t>revaskularizaciju</w:t>
      </w:r>
      <w:r w:rsidR="000237CC">
        <w:rPr>
          <w:sz w:val="20"/>
          <w:szCs w:val="20"/>
          <w:lang w:val="pl-PL"/>
        </w:rPr>
        <w:t xml:space="preserve"> </w:t>
      </w:r>
      <w:r w:rsidRPr="009D1949">
        <w:rPr>
          <w:sz w:val="20"/>
          <w:szCs w:val="20"/>
          <w:lang w:val="pl-PL"/>
        </w:rPr>
        <w:t>miokarda. Ono što</w:t>
      </w:r>
      <w:r w:rsidR="000237CC">
        <w:rPr>
          <w:sz w:val="20"/>
          <w:szCs w:val="20"/>
          <w:lang w:val="pl-PL"/>
        </w:rPr>
        <w:t xml:space="preserve"> </w:t>
      </w:r>
      <w:r w:rsidRPr="009D1949">
        <w:rPr>
          <w:sz w:val="20"/>
          <w:szCs w:val="20"/>
          <w:lang w:val="pl-PL"/>
        </w:rPr>
        <w:t>odlikuje  dr Miroslava Miličića, kao</w:t>
      </w:r>
      <w:r w:rsidR="000237CC">
        <w:rPr>
          <w:sz w:val="20"/>
          <w:szCs w:val="20"/>
          <w:lang w:val="pl-PL"/>
        </w:rPr>
        <w:t xml:space="preserve"> </w:t>
      </w:r>
      <w:r w:rsidRPr="009D1949">
        <w:rPr>
          <w:sz w:val="20"/>
          <w:szCs w:val="20"/>
          <w:lang w:val="pl-PL"/>
        </w:rPr>
        <w:t>hirurga i istraživača, je visoko</w:t>
      </w:r>
      <w:r w:rsidR="000237CC">
        <w:rPr>
          <w:sz w:val="20"/>
          <w:szCs w:val="20"/>
          <w:lang w:val="pl-PL"/>
        </w:rPr>
        <w:t xml:space="preserve"> </w:t>
      </w:r>
      <w:r w:rsidRPr="009D1949">
        <w:rPr>
          <w:sz w:val="20"/>
          <w:szCs w:val="20"/>
          <w:lang w:val="pl-PL"/>
        </w:rPr>
        <w:t>medicinsko i opšte</w:t>
      </w:r>
      <w:r w:rsidR="000237CC">
        <w:rPr>
          <w:sz w:val="20"/>
          <w:szCs w:val="20"/>
          <w:lang w:val="pl-PL"/>
        </w:rPr>
        <w:t xml:space="preserve"> </w:t>
      </w:r>
      <w:r w:rsidRPr="009D1949">
        <w:rPr>
          <w:sz w:val="20"/>
          <w:szCs w:val="20"/>
          <w:lang w:val="pl-PL"/>
        </w:rPr>
        <w:t>obrazovanje i sposobnost</w:t>
      </w:r>
      <w:r w:rsidR="000237CC">
        <w:rPr>
          <w:sz w:val="20"/>
          <w:szCs w:val="20"/>
          <w:lang w:val="pl-PL"/>
        </w:rPr>
        <w:t xml:space="preserve"> </w:t>
      </w:r>
      <w:r w:rsidRPr="009D1949">
        <w:rPr>
          <w:sz w:val="20"/>
          <w:szCs w:val="20"/>
          <w:lang w:val="pl-PL"/>
        </w:rPr>
        <w:t>analitičnog, sistematičnog i sveobuhvatnog</w:t>
      </w:r>
      <w:r w:rsidR="000237CC">
        <w:rPr>
          <w:sz w:val="20"/>
          <w:szCs w:val="20"/>
          <w:lang w:val="pl-PL"/>
        </w:rPr>
        <w:t xml:space="preserve"> </w:t>
      </w:r>
      <w:r w:rsidRPr="009D1949">
        <w:rPr>
          <w:sz w:val="20"/>
          <w:szCs w:val="20"/>
          <w:lang w:val="pl-PL"/>
        </w:rPr>
        <w:t>sagledavanja</w:t>
      </w:r>
      <w:r w:rsidR="000237CC">
        <w:rPr>
          <w:sz w:val="20"/>
          <w:szCs w:val="20"/>
          <w:lang w:val="pl-PL"/>
        </w:rPr>
        <w:t xml:space="preserve"> </w:t>
      </w:r>
      <w:r w:rsidRPr="009D1949">
        <w:rPr>
          <w:sz w:val="20"/>
          <w:szCs w:val="20"/>
          <w:lang w:val="pl-PL"/>
        </w:rPr>
        <w:t>problematike</w:t>
      </w:r>
      <w:r w:rsidR="000237CC">
        <w:rPr>
          <w:sz w:val="20"/>
          <w:szCs w:val="20"/>
          <w:lang w:val="pl-PL"/>
        </w:rPr>
        <w:t xml:space="preserve"> </w:t>
      </w:r>
      <w:r w:rsidRPr="009D1949">
        <w:rPr>
          <w:sz w:val="20"/>
          <w:szCs w:val="20"/>
          <w:lang w:val="pl-PL"/>
        </w:rPr>
        <w:t>vezane za kompletnu</w:t>
      </w:r>
      <w:r w:rsidR="000237CC">
        <w:rPr>
          <w:sz w:val="20"/>
          <w:szCs w:val="20"/>
          <w:lang w:val="pl-PL"/>
        </w:rPr>
        <w:t xml:space="preserve"> </w:t>
      </w:r>
      <w:r w:rsidRPr="009D1949">
        <w:rPr>
          <w:sz w:val="20"/>
          <w:szCs w:val="20"/>
          <w:lang w:val="pl-PL"/>
        </w:rPr>
        <w:t>kardiovaskularnu</w:t>
      </w:r>
      <w:r w:rsidR="000237CC">
        <w:rPr>
          <w:sz w:val="20"/>
          <w:szCs w:val="20"/>
          <w:lang w:val="pl-PL"/>
        </w:rPr>
        <w:t xml:space="preserve"> </w:t>
      </w:r>
      <w:r w:rsidRPr="009D1949">
        <w:rPr>
          <w:sz w:val="20"/>
          <w:szCs w:val="20"/>
          <w:lang w:val="pl-PL"/>
        </w:rPr>
        <w:t>patologiju.</w:t>
      </w:r>
    </w:p>
    <w:p w:rsidR="00FE6E79" w:rsidRPr="009D1949" w:rsidRDefault="00FE6E79" w:rsidP="00FE6E79">
      <w:pPr>
        <w:tabs>
          <w:tab w:val="left" w:pos="0"/>
        </w:tabs>
        <w:jc w:val="both"/>
        <w:rPr>
          <w:sz w:val="20"/>
          <w:szCs w:val="20"/>
          <w:lang w:val="pl-PL"/>
        </w:rPr>
      </w:pPr>
      <w:r w:rsidRPr="009D1949">
        <w:rPr>
          <w:sz w:val="20"/>
          <w:szCs w:val="20"/>
          <w:lang w:val="pl-PL"/>
        </w:rPr>
        <w:t>Nakon</w:t>
      </w:r>
      <w:r w:rsidR="000237CC">
        <w:rPr>
          <w:sz w:val="20"/>
          <w:szCs w:val="20"/>
          <w:lang w:val="pl-PL"/>
        </w:rPr>
        <w:t xml:space="preserve"> </w:t>
      </w:r>
      <w:r w:rsidRPr="009D1949">
        <w:rPr>
          <w:sz w:val="20"/>
          <w:szCs w:val="20"/>
          <w:lang w:val="pl-PL"/>
        </w:rPr>
        <w:t>prvog</w:t>
      </w:r>
      <w:r w:rsidR="000237CC">
        <w:rPr>
          <w:sz w:val="20"/>
          <w:szCs w:val="20"/>
          <w:lang w:val="pl-PL"/>
        </w:rPr>
        <w:t xml:space="preserve"> </w:t>
      </w:r>
      <w:r w:rsidRPr="009D1949">
        <w:rPr>
          <w:sz w:val="20"/>
          <w:szCs w:val="20"/>
          <w:lang w:val="pl-PL"/>
        </w:rPr>
        <w:t>izbora za kliničkog</w:t>
      </w:r>
      <w:r w:rsidR="000237CC">
        <w:rPr>
          <w:sz w:val="20"/>
          <w:szCs w:val="20"/>
          <w:lang w:val="pl-PL"/>
        </w:rPr>
        <w:t xml:space="preserve"> </w:t>
      </w:r>
      <w:r w:rsidRPr="009D1949">
        <w:rPr>
          <w:sz w:val="20"/>
          <w:szCs w:val="20"/>
          <w:lang w:val="pl-PL"/>
        </w:rPr>
        <w:t>asistentadr.MiroslavMiličić je odbranio doktorsku disertaciju pod nazivom “Kardioprotektivni</w:t>
      </w:r>
      <w:r w:rsidR="000237CC">
        <w:rPr>
          <w:sz w:val="20"/>
          <w:szCs w:val="20"/>
          <w:lang w:val="pl-PL"/>
        </w:rPr>
        <w:t xml:space="preserve"> </w:t>
      </w:r>
      <w:r w:rsidRPr="009D1949">
        <w:rPr>
          <w:sz w:val="20"/>
          <w:szCs w:val="20"/>
          <w:lang w:val="pl-PL"/>
        </w:rPr>
        <w:t>efekat</w:t>
      </w:r>
      <w:r w:rsidR="000237CC">
        <w:rPr>
          <w:sz w:val="20"/>
          <w:szCs w:val="20"/>
          <w:lang w:val="pl-PL"/>
        </w:rPr>
        <w:t xml:space="preserve"> </w:t>
      </w:r>
      <w:r w:rsidRPr="009D1949">
        <w:rPr>
          <w:sz w:val="20"/>
          <w:szCs w:val="20"/>
          <w:lang w:val="pl-PL"/>
        </w:rPr>
        <w:t>udaljenog</w:t>
      </w:r>
      <w:r w:rsidR="000237CC">
        <w:rPr>
          <w:sz w:val="20"/>
          <w:szCs w:val="20"/>
          <w:lang w:val="pl-PL"/>
        </w:rPr>
        <w:t xml:space="preserve"> </w:t>
      </w:r>
      <w:r w:rsidRPr="009D1949">
        <w:rPr>
          <w:sz w:val="20"/>
          <w:szCs w:val="20"/>
          <w:lang w:val="pl-PL"/>
        </w:rPr>
        <w:t>ishemijskog</w:t>
      </w:r>
      <w:r w:rsidR="000237CC">
        <w:rPr>
          <w:sz w:val="20"/>
          <w:szCs w:val="20"/>
          <w:lang w:val="pl-PL"/>
        </w:rPr>
        <w:t xml:space="preserve"> </w:t>
      </w:r>
      <w:r w:rsidRPr="009D1949">
        <w:rPr>
          <w:sz w:val="20"/>
          <w:szCs w:val="20"/>
          <w:lang w:val="pl-PL"/>
        </w:rPr>
        <w:t>prekondicioniranja tokom  hirurške</w:t>
      </w:r>
      <w:r w:rsidR="000237CC">
        <w:rPr>
          <w:sz w:val="20"/>
          <w:szCs w:val="20"/>
          <w:lang w:val="pl-PL"/>
        </w:rPr>
        <w:t xml:space="preserve"> </w:t>
      </w:r>
      <w:r w:rsidRPr="009D1949">
        <w:rPr>
          <w:sz w:val="20"/>
          <w:szCs w:val="20"/>
          <w:lang w:val="pl-PL"/>
        </w:rPr>
        <w:t>revaskularizacije</w:t>
      </w:r>
      <w:r w:rsidR="000237CC">
        <w:rPr>
          <w:sz w:val="20"/>
          <w:szCs w:val="20"/>
          <w:lang w:val="pl-PL"/>
        </w:rPr>
        <w:t xml:space="preserve"> </w:t>
      </w:r>
      <w:r w:rsidRPr="009D1949">
        <w:rPr>
          <w:sz w:val="20"/>
          <w:szCs w:val="20"/>
          <w:lang w:val="pl-PL"/>
        </w:rPr>
        <w:t>miokarda u akutnom</w:t>
      </w:r>
      <w:r w:rsidR="000237CC">
        <w:rPr>
          <w:sz w:val="20"/>
          <w:szCs w:val="20"/>
          <w:lang w:val="pl-PL"/>
        </w:rPr>
        <w:t xml:space="preserve"> </w:t>
      </w:r>
      <w:r w:rsidRPr="009D1949">
        <w:rPr>
          <w:sz w:val="20"/>
          <w:szCs w:val="20"/>
          <w:lang w:val="pl-PL"/>
        </w:rPr>
        <w:t>koronarnom</w:t>
      </w:r>
      <w:r w:rsidR="000237CC">
        <w:rPr>
          <w:sz w:val="20"/>
          <w:szCs w:val="20"/>
          <w:lang w:val="pl-PL"/>
        </w:rPr>
        <w:t xml:space="preserve"> </w:t>
      </w:r>
      <w:r w:rsidRPr="009D1949">
        <w:rPr>
          <w:sz w:val="20"/>
          <w:szCs w:val="20"/>
          <w:lang w:val="pl-PL"/>
        </w:rPr>
        <w:t xml:space="preserve">sindromu bez ST elevacije“ 12.07.2019. godine na Medicinskom fakultetu Univerziteta u Beogradu. </w:t>
      </w:r>
    </w:p>
    <w:p w:rsidR="00FE6E79" w:rsidRPr="009D1949" w:rsidRDefault="00F03349" w:rsidP="00FE6E79">
      <w:pPr>
        <w:tabs>
          <w:tab w:val="left" w:pos="0"/>
        </w:tabs>
        <w:jc w:val="both"/>
        <w:rPr>
          <w:b/>
          <w:bCs/>
          <w:sz w:val="20"/>
          <w:szCs w:val="20"/>
          <w:lang w:val="sl-SI"/>
        </w:rPr>
      </w:pPr>
      <w:r>
        <w:rPr>
          <w:b/>
          <w:bCs/>
          <w:sz w:val="20"/>
          <w:szCs w:val="20"/>
          <w:lang w:val="sl-SI"/>
        </w:rPr>
        <w:t xml:space="preserve">G. </w:t>
      </w:r>
      <w:r w:rsidR="00FE6E79" w:rsidRPr="009D1949">
        <w:rPr>
          <w:b/>
          <w:bCs/>
          <w:sz w:val="20"/>
          <w:szCs w:val="20"/>
          <w:lang w:val="sl-SI"/>
        </w:rPr>
        <w:t>OCENA O ANGAŽOVANJU U RAZVOJU NASTAVE I DRUGIH DELATNOSTI VISOKOŠKOLSKE USTANOVE</w:t>
      </w:r>
    </w:p>
    <w:p w:rsidR="00FE6E79" w:rsidRDefault="00FE6E79" w:rsidP="00FE6E79">
      <w:pPr>
        <w:jc w:val="both"/>
        <w:rPr>
          <w:bCs/>
          <w:sz w:val="20"/>
          <w:szCs w:val="20"/>
          <w:lang w:val="sl-SI"/>
        </w:rPr>
      </w:pPr>
      <w:r w:rsidRPr="009D1949">
        <w:rPr>
          <w:bCs/>
          <w:sz w:val="20"/>
          <w:szCs w:val="20"/>
          <w:lang w:val="sl-SI"/>
        </w:rPr>
        <w:t>Kandidat daje doprinos u razvoju nastave na Katedri uže naučne oblasti Hirurgija sa anesteziologijom.</w:t>
      </w:r>
    </w:p>
    <w:p w:rsidR="009D1949" w:rsidRDefault="009D1949" w:rsidP="00FE6E79">
      <w:pPr>
        <w:jc w:val="both"/>
        <w:rPr>
          <w:bCs/>
          <w:sz w:val="20"/>
          <w:szCs w:val="20"/>
          <w:lang w:val="sl-SI"/>
        </w:rPr>
      </w:pPr>
    </w:p>
    <w:p w:rsidR="009D1949" w:rsidRPr="00F03349" w:rsidRDefault="009D1949" w:rsidP="00FE6E79">
      <w:pPr>
        <w:jc w:val="both"/>
        <w:rPr>
          <w:bCs/>
          <w:sz w:val="20"/>
          <w:szCs w:val="20"/>
          <w:lang w:val="sl-SI"/>
        </w:rPr>
      </w:pPr>
      <w:r>
        <w:rPr>
          <w:bCs/>
          <w:sz w:val="20"/>
          <w:szCs w:val="20"/>
          <w:lang w:val="sl-SI"/>
        </w:rPr>
        <w:t xml:space="preserve">Kandidat je održao pristupno predavanje dana 14.05.2026. na temu </w:t>
      </w:r>
      <w:r w:rsidRPr="00947196">
        <w:rPr>
          <w:bCs/>
          <w:sz w:val="20"/>
          <w:szCs w:val="20"/>
          <w:lang w:val="sl-SI"/>
        </w:rPr>
        <w:t>“Hirur</w:t>
      </w:r>
      <w:r w:rsidRPr="00F03349">
        <w:rPr>
          <w:bCs/>
          <w:sz w:val="20"/>
          <w:szCs w:val="20"/>
          <w:lang w:val="sl-SI"/>
        </w:rPr>
        <w:t>š</w:t>
      </w:r>
      <w:r w:rsidRPr="00947196">
        <w:rPr>
          <w:bCs/>
          <w:sz w:val="20"/>
          <w:szCs w:val="20"/>
          <w:lang w:val="sl-SI"/>
        </w:rPr>
        <w:t>ka revaskularizacijamiokarda”</w:t>
      </w:r>
      <w:r w:rsidRPr="00F03349">
        <w:rPr>
          <w:bCs/>
          <w:sz w:val="20"/>
          <w:szCs w:val="20"/>
          <w:lang w:val="sl-SI"/>
        </w:rPr>
        <w:t xml:space="preserve"> pred komisijom u sastavu: Prof.dr Slobodan Cvetković, Prof. dr Svetozar Putnik</w:t>
      </w:r>
      <w:r w:rsidR="00EE2001" w:rsidRPr="00F03349">
        <w:rPr>
          <w:bCs/>
          <w:sz w:val="20"/>
          <w:szCs w:val="20"/>
          <w:lang w:val="sl-SI"/>
        </w:rPr>
        <w:t>o</w:t>
      </w:r>
      <w:r w:rsidRPr="00F03349">
        <w:rPr>
          <w:bCs/>
          <w:sz w:val="20"/>
          <w:szCs w:val="20"/>
          <w:lang w:val="sl-SI"/>
        </w:rPr>
        <w:t>m, Prof.dr Slobodan Mićović</w:t>
      </w:r>
      <w:r w:rsidR="00975557" w:rsidRPr="00F03349">
        <w:rPr>
          <w:bCs/>
          <w:sz w:val="20"/>
          <w:szCs w:val="20"/>
          <w:lang w:val="sl-SI"/>
        </w:rPr>
        <w:t xml:space="preserve"> koje je ocenjeno sa ocenom odličan.</w:t>
      </w:r>
    </w:p>
    <w:p w:rsidR="00FE6E79" w:rsidRPr="009D1949" w:rsidRDefault="00FE6E79" w:rsidP="00FE6E79">
      <w:pPr>
        <w:jc w:val="both"/>
        <w:rPr>
          <w:bCs/>
          <w:sz w:val="20"/>
          <w:szCs w:val="20"/>
          <w:lang w:val="sl-SI"/>
        </w:rPr>
      </w:pPr>
    </w:p>
    <w:p w:rsidR="00FE6E79" w:rsidRPr="009D1949" w:rsidRDefault="00FE6E79" w:rsidP="00FE6E79">
      <w:pPr>
        <w:jc w:val="center"/>
        <w:rPr>
          <w:b/>
          <w:bCs/>
          <w:sz w:val="20"/>
          <w:szCs w:val="20"/>
          <w:lang w:val="sl-SI"/>
        </w:rPr>
      </w:pPr>
      <w:r w:rsidRPr="009D1949">
        <w:rPr>
          <w:b/>
          <w:bCs/>
          <w:sz w:val="20"/>
          <w:szCs w:val="20"/>
          <w:lang w:val="sl-SI"/>
        </w:rPr>
        <w:t>IZBORNI USLOVI ZA IZBOR U ZVANJE DOCENTA</w:t>
      </w:r>
    </w:p>
    <w:p w:rsidR="00FE6E79" w:rsidRPr="009D1949" w:rsidRDefault="00FE6E79" w:rsidP="00FE6E79">
      <w:pPr>
        <w:jc w:val="center"/>
        <w:rPr>
          <w:bCs/>
          <w:sz w:val="20"/>
          <w:szCs w:val="20"/>
          <w:lang w:val="sl-SI"/>
        </w:rPr>
      </w:pPr>
    </w:p>
    <w:p w:rsidR="00FE6E79" w:rsidRPr="009D1949" w:rsidRDefault="00FE6E79" w:rsidP="00FE6E79">
      <w:pPr>
        <w:jc w:val="both"/>
        <w:rPr>
          <w:b/>
          <w:bCs/>
          <w:sz w:val="20"/>
          <w:szCs w:val="20"/>
          <w:lang w:val="sl-SI"/>
        </w:rPr>
      </w:pPr>
      <w:r w:rsidRPr="009D1949">
        <w:rPr>
          <w:b/>
          <w:bCs/>
          <w:sz w:val="20"/>
          <w:szCs w:val="20"/>
          <w:lang w:val="sl-SI"/>
        </w:rPr>
        <w:t>STRUČNO PROFESIONALNI DOPRINOS</w:t>
      </w:r>
    </w:p>
    <w:p w:rsidR="00FE6E79" w:rsidRPr="009D1949" w:rsidRDefault="00FE6E79" w:rsidP="00FE6E79">
      <w:pPr>
        <w:jc w:val="both"/>
        <w:rPr>
          <w:b/>
          <w:bCs/>
          <w:sz w:val="20"/>
          <w:szCs w:val="20"/>
          <w:lang w:val="sl-SI"/>
        </w:rPr>
      </w:pPr>
    </w:p>
    <w:p w:rsidR="00FE6E79" w:rsidRPr="009D1949" w:rsidRDefault="00FE6E79" w:rsidP="00FE6E79">
      <w:pPr>
        <w:jc w:val="both"/>
        <w:rPr>
          <w:b/>
          <w:bCs/>
          <w:sz w:val="20"/>
          <w:szCs w:val="20"/>
          <w:lang w:val="sl-SI"/>
        </w:rPr>
      </w:pPr>
      <w:r w:rsidRPr="009D1949">
        <w:rPr>
          <w:b/>
          <w:bCs/>
          <w:sz w:val="20"/>
          <w:szCs w:val="20"/>
          <w:lang w:val="sl-SI"/>
        </w:rPr>
        <w:t>Angažovanost u sprovođenju složenih dijagnostičkih, terapijskih i preventivnih procedura.</w:t>
      </w:r>
    </w:p>
    <w:p w:rsidR="00FE6E79" w:rsidRPr="009D1949" w:rsidRDefault="00FE6E79" w:rsidP="00FE6E79">
      <w:pPr>
        <w:jc w:val="both"/>
        <w:rPr>
          <w:b/>
          <w:sz w:val="20"/>
          <w:szCs w:val="20"/>
          <w:lang w:val="pl-PL"/>
        </w:rPr>
      </w:pPr>
      <w:r w:rsidRPr="009D1949">
        <w:rPr>
          <w:bCs/>
          <w:sz w:val="20"/>
          <w:szCs w:val="20"/>
          <w:lang w:val="sl-SI"/>
        </w:rPr>
        <w:t xml:space="preserve">Dr.Miroslav Miličić je hirurg specijalista 19 godina. Od prvog dana svog zaposlenja radi na Institutu za Kardiovaskularne bolesti »Dedinje«. Prvih osam godina je proveo na Klinici za Vaskularnu hirurgiju gde je svakodnevno učestvovao u operativnom programu celokupne vaskularne patologije, čime je stekao ogromno iskustvo, koje će mu značiti u kasnijem kardiohirurškom radu. U tom periodu pored asistencija, samostalno  je obavljao i najsloženije vaskularne operacije iz oblasti karotidne, aneurizmatske, periferne arterijske bolesti i venske patologije (ukupno 495 operacija). Od 2009. godine zaposlen je na Klinici za Kardiohirurgiju, gde samostalno operiše, asistira i edukuje specijalizante iz kardiohirurgije i opšte hirurgije. Do sada je uradio preko 2000 kardiohirurških operacija. Uspešno rešava sva hitna kardiohirurška stanja u svojstvu šefa dežurne ekipe. U </w:t>
      </w:r>
      <w:r w:rsidRPr="009D1949">
        <w:rPr>
          <w:bCs/>
          <w:sz w:val="20"/>
          <w:szCs w:val="20"/>
          <w:lang w:val="sl-SI"/>
        </w:rPr>
        <w:lastRenderedPageBreak/>
        <w:t xml:space="preserve">poslednjih nekoliko godina intenzivno se bavi i minimalno invazivnom kardiohirurgijom i edukuje specijalizante i mlađe specijaliste u ovoj oblasti. Jedan je od začetnika programa minimalno invazivne koronarne hirurgije (MIDCAB) na Institutu »Dedinje« a u decembru 2025. godine uz pomoć Prof.dr Pjotra Suvalskog iz Poljske uradio je prvu robotski asistiranu hiruršku revaskularizaciju miokarda u Srbiji i ovom delu Evrope. Nakon toga imenovan je za Šefa odseka za robotsku kardiohirurgiju Klinike za kardiohirurgiju IKVB Dedinje. Takođe se bavi hirurškim lečenjem bolesti aorte i FET procedurama uz rešavanje najkomleksnijih stanja iz oblasti kompletne kardiovaskularne patologije. </w:t>
      </w:r>
      <w:r w:rsidRPr="009D1949">
        <w:rPr>
          <w:sz w:val="20"/>
          <w:szCs w:val="20"/>
          <w:lang w:val="pl-PL"/>
        </w:rPr>
        <w:t>Svakodnevno je posvećen i rekonstruktivnoj</w:t>
      </w:r>
      <w:r w:rsidR="000237CC">
        <w:rPr>
          <w:sz w:val="20"/>
          <w:szCs w:val="20"/>
          <w:lang w:val="pl-PL"/>
        </w:rPr>
        <w:t xml:space="preserve"> </w:t>
      </w:r>
      <w:r w:rsidRPr="009D1949">
        <w:rPr>
          <w:sz w:val="20"/>
          <w:szCs w:val="20"/>
          <w:lang w:val="pl-PL"/>
        </w:rPr>
        <w:t>hirurgiji</w:t>
      </w:r>
      <w:r w:rsidR="000237CC">
        <w:rPr>
          <w:sz w:val="20"/>
          <w:szCs w:val="20"/>
          <w:lang w:val="pl-PL"/>
        </w:rPr>
        <w:t xml:space="preserve"> </w:t>
      </w:r>
      <w:r w:rsidRPr="009D1949">
        <w:rPr>
          <w:sz w:val="20"/>
          <w:szCs w:val="20"/>
          <w:lang w:val="pl-PL"/>
        </w:rPr>
        <w:t>srčanih</w:t>
      </w:r>
      <w:r w:rsidR="000237CC">
        <w:rPr>
          <w:sz w:val="20"/>
          <w:szCs w:val="20"/>
          <w:lang w:val="pl-PL"/>
        </w:rPr>
        <w:t xml:space="preserve"> </w:t>
      </w:r>
      <w:r w:rsidRPr="009D1949">
        <w:rPr>
          <w:sz w:val="20"/>
          <w:szCs w:val="20"/>
          <w:lang w:val="pl-PL"/>
        </w:rPr>
        <w:t>zalistaka</w:t>
      </w:r>
      <w:r w:rsidR="000237CC">
        <w:rPr>
          <w:sz w:val="20"/>
          <w:szCs w:val="20"/>
          <w:lang w:val="pl-PL"/>
        </w:rPr>
        <w:t xml:space="preserve"> </w:t>
      </w:r>
      <w:r w:rsidRPr="009D1949">
        <w:rPr>
          <w:sz w:val="20"/>
          <w:szCs w:val="20"/>
          <w:lang w:val="pl-PL"/>
        </w:rPr>
        <w:t>minimalno</w:t>
      </w:r>
      <w:r w:rsidR="000237CC">
        <w:rPr>
          <w:sz w:val="20"/>
          <w:szCs w:val="20"/>
          <w:lang w:val="pl-PL"/>
        </w:rPr>
        <w:t xml:space="preserve"> </w:t>
      </w:r>
      <w:r w:rsidRPr="009D1949">
        <w:rPr>
          <w:sz w:val="20"/>
          <w:szCs w:val="20"/>
          <w:lang w:val="pl-PL"/>
        </w:rPr>
        <w:t>invazivnim i endoskopskim</w:t>
      </w:r>
      <w:r w:rsidR="000237CC">
        <w:rPr>
          <w:sz w:val="20"/>
          <w:szCs w:val="20"/>
          <w:lang w:val="pl-PL"/>
        </w:rPr>
        <w:t xml:space="preserve"> </w:t>
      </w:r>
      <w:r w:rsidRPr="009D1949">
        <w:rPr>
          <w:sz w:val="20"/>
          <w:szCs w:val="20"/>
          <w:lang w:val="pl-PL"/>
        </w:rPr>
        <w:t>pristupom. Uspešno</w:t>
      </w:r>
      <w:r w:rsidR="000237CC">
        <w:rPr>
          <w:sz w:val="20"/>
          <w:szCs w:val="20"/>
          <w:lang w:val="pl-PL"/>
        </w:rPr>
        <w:t xml:space="preserve"> </w:t>
      </w:r>
      <w:r w:rsidRPr="009D1949">
        <w:rPr>
          <w:sz w:val="20"/>
          <w:szCs w:val="20"/>
          <w:lang w:val="pl-PL"/>
        </w:rPr>
        <w:t>sagledava i najteže</w:t>
      </w:r>
      <w:r w:rsidR="000237CC">
        <w:rPr>
          <w:sz w:val="20"/>
          <w:szCs w:val="20"/>
          <w:lang w:val="pl-PL"/>
        </w:rPr>
        <w:t xml:space="preserve"> </w:t>
      </w:r>
      <w:r w:rsidRPr="009D1949">
        <w:rPr>
          <w:sz w:val="20"/>
          <w:szCs w:val="20"/>
          <w:lang w:val="pl-PL"/>
        </w:rPr>
        <w:t>probleme u kardiohirurškoj</w:t>
      </w:r>
      <w:r w:rsidR="000237CC">
        <w:rPr>
          <w:sz w:val="20"/>
          <w:szCs w:val="20"/>
          <w:lang w:val="pl-PL"/>
        </w:rPr>
        <w:t xml:space="preserve"> </w:t>
      </w:r>
      <w:r w:rsidRPr="009D1949">
        <w:rPr>
          <w:sz w:val="20"/>
          <w:szCs w:val="20"/>
          <w:lang w:val="pl-PL"/>
        </w:rPr>
        <w:t>praksi i ta saznanja</w:t>
      </w:r>
      <w:r w:rsidR="000237CC">
        <w:rPr>
          <w:sz w:val="20"/>
          <w:szCs w:val="20"/>
          <w:lang w:val="pl-PL"/>
        </w:rPr>
        <w:t xml:space="preserve"> </w:t>
      </w:r>
      <w:r w:rsidRPr="009D1949">
        <w:rPr>
          <w:sz w:val="20"/>
          <w:szCs w:val="20"/>
          <w:lang w:val="pl-PL"/>
        </w:rPr>
        <w:t>prenosi na mlađe</w:t>
      </w:r>
      <w:r w:rsidR="000237CC">
        <w:rPr>
          <w:sz w:val="20"/>
          <w:szCs w:val="20"/>
          <w:lang w:val="pl-PL"/>
        </w:rPr>
        <w:t xml:space="preserve"> </w:t>
      </w:r>
      <w:r w:rsidRPr="009D1949">
        <w:rPr>
          <w:sz w:val="20"/>
          <w:szCs w:val="20"/>
          <w:lang w:val="pl-PL"/>
        </w:rPr>
        <w:t>kolege. Deo</w:t>
      </w:r>
      <w:r w:rsidR="000237CC">
        <w:rPr>
          <w:sz w:val="20"/>
          <w:szCs w:val="20"/>
          <w:lang w:val="pl-PL"/>
        </w:rPr>
        <w:t xml:space="preserve"> </w:t>
      </w:r>
      <w:r w:rsidRPr="009D1949">
        <w:rPr>
          <w:sz w:val="20"/>
          <w:szCs w:val="20"/>
          <w:lang w:val="pl-PL"/>
        </w:rPr>
        <w:t>njegovog</w:t>
      </w:r>
      <w:r w:rsidR="000237CC">
        <w:rPr>
          <w:sz w:val="20"/>
          <w:szCs w:val="20"/>
          <w:lang w:val="pl-PL"/>
        </w:rPr>
        <w:t xml:space="preserve"> </w:t>
      </w:r>
      <w:r w:rsidRPr="009D1949">
        <w:rPr>
          <w:sz w:val="20"/>
          <w:szCs w:val="20"/>
          <w:lang w:val="pl-PL"/>
        </w:rPr>
        <w:t>stručnog rada posvećen je i medicinskoj</w:t>
      </w:r>
      <w:r w:rsidR="000237CC">
        <w:rPr>
          <w:sz w:val="20"/>
          <w:szCs w:val="20"/>
          <w:lang w:val="pl-PL"/>
        </w:rPr>
        <w:t xml:space="preserve"> </w:t>
      </w:r>
      <w:r w:rsidRPr="009D1949">
        <w:rPr>
          <w:sz w:val="20"/>
          <w:szCs w:val="20"/>
          <w:lang w:val="pl-PL"/>
        </w:rPr>
        <w:t>edukaciji</w:t>
      </w:r>
      <w:r w:rsidR="000237CC">
        <w:rPr>
          <w:sz w:val="20"/>
          <w:szCs w:val="20"/>
          <w:lang w:val="pl-PL"/>
        </w:rPr>
        <w:t xml:space="preserve"> </w:t>
      </w:r>
      <w:r w:rsidRPr="009D1949">
        <w:rPr>
          <w:sz w:val="20"/>
          <w:szCs w:val="20"/>
          <w:lang w:val="pl-PL"/>
        </w:rPr>
        <w:t>lekara</w:t>
      </w:r>
      <w:r w:rsidR="000237CC">
        <w:rPr>
          <w:sz w:val="20"/>
          <w:szCs w:val="20"/>
          <w:lang w:val="pl-PL"/>
        </w:rPr>
        <w:t xml:space="preserve"> </w:t>
      </w:r>
      <w:r w:rsidRPr="009D1949">
        <w:rPr>
          <w:sz w:val="20"/>
          <w:szCs w:val="20"/>
          <w:lang w:val="pl-PL"/>
        </w:rPr>
        <w:t>koji</w:t>
      </w:r>
      <w:r w:rsidR="000237CC">
        <w:rPr>
          <w:sz w:val="20"/>
          <w:szCs w:val="20"/>
          <w:lang w:val="pl-PL"/>
        </w:rPr>
        <w:t xml:space="preserve"> </w:t>
      </w:r>
      <w:r w:rsidRPr="009D1949">
        <w:rPr>
          <w:sz w:val="20"/>
          <w:szCs w:val="20"/>
          <w:lang w:val="pl-PL"/>
        </w:rPr>
        <w:t>su na specijalizaciji</w:t>
      </w:r>
      <w:r w:rsidR="000237CC">
        <w:rPr>
          <w:sz w:val="20"/>
          <w:szCs w:val="20"/>
          <w:lang w:val="pl-PL"/>
        </w:rPr>
        <w:t xml:space="preserve"> </w:t>
      </w:r>
      <w:r w:rsidRPr="009D1949">
        <w:rPr>
          <w:sz w:val="20"/>
          <w:szCs w:val="20"/>
          <w:lang w:val="pl-PL"/>
        </w:rPr>
        <w:t>iz</w:t>
      </w:r>
      <w:r w:rsidR="000237CC">
        <w:rPr>
          <w:sz w:val="20"/>
          <w:szCs w:val="20"/>
          <w:lang w:val="pl-PL"/>
        </w:rPr>
        <w:t xml:space="preserve"> </w:t>
      </w:r>
      <w:r w:rsidRPr="009D1949">
        <w:rPr>
          <w:sz w:val="20"/>
          <w:szCs w:val="20"/>
          <w:lang w:val="pl-PL"/>
        </w:rPr>
        <w:t>kardiohirurgije.</w:t>
      </w:r>
    </w:p>
    <w:p w:rsidR="00FE6E79" w:rsidRPr="009D1949" w:rsidRDefault="00FE6E79" w:rsidP="00FE6E79">
      <w:pPr>
        <w:jc w:val="both"/>
        <w:rPr>
          <w:b/>
          <w:sz w:val="20"/>
          <w:szCs w:val="20"/>
          <w:lang w:val="pl-PL"/>
        </w:rPr>
      </w:pPr>
    </w:p>
    <w:p w:rsidR="00FE6E79" w:rsidRPr="009D1949" w:rsidRDefault="00FE6E79" w:rsidP="00B92B2C">
      <w:pPr>
        <w:jc w:val="both"/>
        <w:rPr>
          <w:b/>
          <w:sz w:val="20"/>
          <w:szCs w:val="20"/>
          <w:lang w:val="pl-PL"/>
        </w:rPr>
      </w:pPr>
      <w:r w:rsidRPr="009D1949">
        <w:rPr>
          <w:b/>
          <w:sz w:val="20"/>
          <w:szCs w:val="20"/>
          <w:lang w:val="pl-PL"/>
        </w:rPr>
        <w:t>Rukovođenje</w:t>
      </w:r>
      <w:r w:rsidR="000237CC">
        <w:rPr>
          <w:b/>
          <w:sz w:val="20"/>
          <w:szCs w:val="20"/>
          <w:lang w:val="pl-PL"/>
        </w:rPr>
        <w:t xml:space="preserve"> </w:t>
      </w:r>
      <w:r w:rsidRPr="009D1949">
        <w:rPr>
          <w:b/>
          <w:sz w:val="20"/>
          <w:szCs w:val="20"/>
          <w:lang w:val="pl-PL"/>
        </w:rPr>
        <w:t>ili</w:t>
      </w:r>
      <w:r w:rsidR="000237CC">
        <w:rPr>
          <w:b/>
          <w:sz w:val="20"/>
          <w:szCs w:val="20"/>
          <w:lang w:val="pl-PL"/>
        </w:rPr>
        <w:t xml:space="preserve"> </w:t>
      </w:r>
      <w:r w:rsidRPr="009D1949">
        <w:rPr>
          <w:b/>
          <w:sz w:val="20"/>
          <w:szCs w:val="20"/>
          <w:lang w:val="pl-PL"/>
        </w:rPr>
        <w:t>angažovanje u nacionalnim</w:t>
      </w:r>
      <w:r w:rsidR="000237CC">
        <w:rPr>
          <w:b/>
          <w:sz w:val="20"/>
          <w:szCs w:val="20"/>
          <w:lang w:val="pl-PL"/>
        </w:rPr>
        <w:t xml:space="preserve"> </w:t>
      </w:r>
      <w:r w:rsidRPr="009D1949">
        <w:rPr>
          <w:b/>
          <w:sz w:val="20"/>
          <w:szCs w:val="20"/>
          <w:lang w:val="pl-PL"/>
        </w:rPr>
        <w:t>ili</w:t>
      </w:r>
      <w:r w:rsidR="000237CC">
        <w:rPr>
          <w:b/>
          <w:sz w:val="20"/>
          <w:szCs w:val="20"/>
          <w:lang w:val="pl-PL"/>
        </w:rPr>
        <w:t xml:space="preserve"> </w:t>
      </w:r>
      <w:r w:rsidRPr="009D1949">
        <w:rPr>
          <w:b/>
          <w:sz w:val="20"/>
          <w:szCs w:val="20"/>
          <w:lang w:val="pl-PL"/>
        </w:rPr>
        <w:t>međunarodnim</w:t>
      </w:r>
      <w:r w:rsidR="000237CC">
        <w:rPr>
          <w:b/>
          <w:sz w:val="20"/>
          <w:szCs w:val="20"/>
          <w:lang w:val="pl-PL"/>
        </w:rPr>
        <w:t xml:space="preserve"> </w:t>
      </w:r>
      <w:r w:rsidRPr="009D1949">
        <w:rPr>
          <w:b/>
          <w:sz w:val="20"/>
          <w:szCs w:val="20"/>
          <w:lang w:val="pl-PL"/>
        </w:rPr>
        <w:t>naučnim</w:t>
      </w:r>
      <w:r w:rsidR="000237CC">
        <w:rPr>
          <w:b/>
          <w:sz w:val="20"/>
          <w:szCs w:val="20"/>
          <w:lang w:val="pl-PL"/>
        </w:rPr>
        <w:t xml:space="preserve"> </w:t>
      </w:r>
      <w:r w:rsidRPr="009D1949">
        <w:rPr>
          <w:b/>
          <w:sz w:val="20"/>
          <w:szCs w:val="20"/>
          <w:lang w:val="pl-PL"/>
        </w:rPr>
        <w:t>ili</w:t>
      </w:r>
      <w:r w:rsidR="000237CC">
        <w:rPr>
          <w:b/>
          <w:sz w:val="20"/>
          <w:szCs w:val="20"/>
          <w:lang w:val="pl-PL"/>
        </w:rPr>
        <w:t xml:space="preserve"> </w:t>
      </w:r>
      <w:r w:rsidRPr="009D1949">
        <w:rPr>
          <w:b/>
          <w:sz w:val="20"/>
          <w:szCs w:val="20"/>
          <w:lang w:val="pl-PL"/>
        </w:rPr>
        <w:t>stručnim</w:t>
      </w:r>
      <w:r w:rsidR="000237CC">
        <w:rPr>
          <w:b/>
          <w:sz w:val="20"/>
          <w:szCs w:val="20"/>
          <w:lang w:val="pl-PL"/>
        </w:rPr>
        <w:t xml:space="preserve"> </w:t>
      </w:r>
      <w:r w:rsidRPr="009D1949">
        <w:rPr>
          <w:b/>
          <w:sz w:val="20"/>
          <w:szCs w:val="20"/>
          <w:lang w:val="pl-PL"/>
        </w:rPr>
        <w:t>organizacijama</w:t>
      </w:r>
    </w:p>
    <w:p w:rsidR="00FE6E79" w:rsidRPr="009D1949" w:rsidRDefault="00FE6E79" w:rsidP="00B92B2C">
      <w:pPr>
        <w:jc w:val="both"/>
        <w:rPr>
          <w:sz w:val="20"/>
          <w:szCs w:val="20"/>
          <w:lang w:val="pl-PL"/>
        </w:rPr>
      </w:pPr>
      <w:r w:rsidRPr="009D1949">
        <w:rPr>
          <w:sz w:val="20"/>
          <w:szCs w:val="20"/>
          <w:lang w:val="pl-PL"/>
        </w:rPr>
        <w:t xml:space="preserve">- </w:t>
      </w:r>
      <w:r w:rsidR="00B92B2C">
        <w:rPr>
          <w:sz w:val="20"/>
          <w:szCs w:val="20"/>
          <w:lang w:val="pl-PL"/>
        </w:rPr>
        <w:t xml:space="preserve"> </w:t>
      </w:r>
      <w:r w:rsidRPr="009D1949">
        <w:rPr>
          <w:sz w:val="20"/>
          <w:szCs w:val="20"/>
          <w:lang w:val="pl-PL"/>
        </w:rPr>
        <w:t>Generalni sekretar</w:t>
      </w:r>
      <w:r w:rsidR="000237CC">
        <w:rPr>
          <w:sz w:val="20"/>
          <w:szCs w:val="20"/>
          <w:lang w:val="pl-PL"/>
        </w:rPr>
        <w:t xml:space="preserve"> </w:t>
      </w:r>
      <w:r w:rsidRPr="009D1949">
        <w:rPr>
          <w:sz w:val="20"/>
          <w:szCs w:val="20"/>
          <w:lang w:val="pl-PL"/>
        </w:rPr>
        <w:t>Udruženja</w:t>
      </w:r>
      <w:r w:rsidR="000237CC">
        <w:rPr>
          <w:sz w:val="20"/>
          <w:szCs w:val="20"/>
          <w:lang w:val="pl-PL"/>
        </w:rPr>
        <w:t xml:space="preserve"> </w:t>
      </w:r>
      <w:r w:rsidRPr="009D1949">
        <w:rPr>
          <w:sz w:val="20"/>
          <w:szCs w:val="20"/>
          <w:lang w:val="pl-PL"/>
        </w:rPr>
        <w:t>kardiovaskularnih</w:t>
      </w:r>
      <w:r w:rsidR="000237CC">
        <w:rPr>
          <w:sz w:val="20"/>
          <w:szCs w:val="20"/>
          <w:lang w:val="pl-PL"/>
        </w:rPr>
        <w:t xml:space="preserve"> </w:t>
      </w:r>
      <w:r w:rsidRPr="009D1949">
        <w:rPr>
          <w:sz w:val="20"/>
          <w:szCs w:val="20"/>
          <w:lang w:val="pl-PL"/>
        </w:rPr>
        <w:t>hirurga</w:t>
      </w:r>
      <w:r w:rsidR="000237CC">
        <w:rPr>
          <w:sz w:val="20"/>
          <w:szCs w:val="20"/>
          <w:lang w:val="pl-PL"/>
        </w:rPr>
        <w:t xml:space="preserve"> </w:t>
      </w:r>
      <w:r w:rsidRPr="009D1949">
        <w:rPr>
          <w:sz w:val="20"/>
          <w:szCs w:val="20"/>
          <w:lang w:val="pl-PL"/>
        </w:rPr>
        <w:t>Srbije 2022. godine</w:t>
      </w:r>
    </w:p>
    <w:p w:rsidR="00B92B2C" w:rsidRPr="009D1949" w:rsidRDefault="00FE6E79" w:rsidP="00B92B2C">
      <w:pPr>
        <w:jc w:val="both"/>
        <w:rPr>
          <w:sz w:val="20"/>
          <w:szCs w:val="20"/>
          <w:lang w:val="pl-PL"/>
        </w:rPr>
      </w:pPr>
      <w:r w:rsidRPr="009D1949">
        <w:rPr>
          <w:b/>
          <w:sz w:val="20"/>
          <w:szCs w:val="20"/>
          <w:lang w:val="pl-PL"/>
        </w:rPr>
        <w:t xml:space="preserve">- </w:t>
      </w:r>
      <w:r w:rsidR="00B92B2C">
        <w:rPr>
          <w:b/>
          <w:sz w:val="20"/>
          <w:szCs w:val="20"/>
          <w:lang w:val="pl-PL"/>
        </w:rPr>
        <w:t xml:space="preserve"> </w:t>
      </w:r>
      <w:r w:rsidRPr="009D1949">
        <w:rPr>
          <w:sz w:val="20"/>
          <w:szCs w:val="20"/>
          <w:lang w:val="pl-PL"/>
        </w:rPr>
        <w:t>Član</w:t>
      </w:r>
      <w:r w:rsidR="000237CC">
        <w:rPr>
          <w:sz w:val="20"/>
          <w:szCs w:val="20"/>
          <w:lang w:val="pl-PL"/>
        </w:rPr>
        <w:t xml:space="preserve"> </w:t>
      </w:r>
      <w:r w:rsidRPr="009D1949">
        <w:rPr>
          <w:sz w:val="20"/>
          <w:szCs w:val="20"/>
          <w:lang w:val="pl-PL"/>
        </w:rPr>
        <w:t>Srpskog</w:t>
      </w:r>
      <w:r w:rsidR="000237CC">
        <w:rPr>
          <w:sz w:val="20"/>
          <w:szCs w:val="20"/>
          <w:lang w:val="pl-PL"/>
        </w:rPr>
        <w:t xml:space="preserve"> </w:t>
      </w:r>
      <w:r w:rsidRPr="009D1949">
        <w:rPr>
          <w:sz w:val="20"/>
          <w:szCs w:val="20"/>
          <w:lang w:val="pl-PL"/>
        </w:rPr>
        <w:t>Lekarskog</w:t>
      </w:r>
      <w:r w:rsidR="000237CC">
        <w:rPr>
          <w:sz w:val="20"/>
          <w:szCs w:val="20"/>
          <w:lang w:val="pl-PL"/>
        </w:rPr>
        <w:t xml:space="preserve"> </w:t>
      </w:r>
      <w:r w:rsidRPr="009D1949">
        <w:rPr>
          <w:sz w:val="20"/>
          <w:szCs w:val="20"/>
          <w:lang w:val="pl-PL"/>
        </w:rPr>
        <w:t>Društva (SLD)</w:t>
      </w:r>
    </w:p>
    <w:p w:rsidR="00B92B2C" w:rsidRDefault="00B92B2C" w:rsidP="00B92B2C">
      <w:pPr>
        <w:jc w:val="both"/>
        <w:rPr>
          <w:sz w:val="20"/>
          <w:szCs w:val="20"/>
          <w:lang w:val="pl-PL"/>
        </w:rPr>
      </w:pPr>
      <w:r>
        <w:rPr>
          <w:sz w:val="20"/>
          <w:szCs w:val="20"/>
          <w:lang w:val="pl-PL"/>
        </w:rPr>
        <w:t xml:space="preserve">-  </w:t>
      </w:r>
      <w:r w:rsidR="00FE6E79" w:rsidRPr="009D1949">
        <w:rPr>
          <w:sz w:val="20"/>
          <w:szCs w:val="20"/>
          <w:lang w:val="pl-PL"/>
        </w:rPr>
        <w:t>Član</w:t>
      </w:r>
      <w:r w:rsidR="000237CC">
        <w:rPr>
          <w:sz w:val="20"/>
          <w:szCs w:val="20"/>
          <w:lang w:val="pl-PL"/>
        </w:rPr>
        <w:t xml:space="preserve"> </w:t>
      </w:r>
      <w:r w:rsidR="00FE6E79" w:rsidRPr="009D1949">
        <w:rPr>
          <w:sz w:val="20"/>
          <w:szCs w:val="20"/>
          <w:lang w:val="pl-PL"/>
        </w:rPr>
        <w:t>Srpskog</w:t>
      </w:r>
      <w:r w:rsidR="000237CC">
        <w:rPr>
          <w:sz w:val="20"/>
          <w:szCs w:val="20"/>
          <w:lang w:val="pl-PL"/>
        </w:rPr>
        <w:t xml:space="preserve"> </w:t>
      </w:r>
      <w:r w:rsidR="00FE6E79" w:rsidRPr="009D1949">
        <w:rPr>
          <w:sz w:val="20"/>
          <w:szCs w:val="20"/>
          <w:lang w:val="pl-PL"/>
        </w:rPr>
        <w:t>Udruženja za Ekstrakorporalnu</w:t>
      </w:r>
      <w:r w:rsidR="000237CC">
        <w:rPr>
          <w:sz w:val="20"/>
          <w:szCs w:val="20"/>
          <w:lang w:val="pl-PL"/>
        </w:rPr>
        <w:t xml:space="preserve"> </w:t>
      </w:r>
      <w:r>
        <w:rPr>
          <w:sz w:val="20"/>
          <w:szCs w:val="20"/>
          <w:lang w:val="pl-PL"/>
        </w:rPr>
        <w:t xml:space="preserve">cirkulaciju i tehnologije </w:t>
      </w:r>
      <w:r w:rsidR="00FE6E79" w:rsidRPr="009D1949">
        <w:rPr>
          <w:sz w:val="20"/>
          <w:szCs w:val="20"/>
          <w:lang w:val="pl-PL"/>
        </w:rPr>
        <w:t>-</w:t>
      </w:r>
      <w:r>
        <w:rPr>
          <w:sz w:val="20"/>
          <w:szCs w:val="20"/>
          <w:lang w:val="pl-PL"/>
        </w:rPr>
        <w:t xml:space="preserve"> SrbSECT </w:t>
      </w:r>
      <w:r w:rsidR="00FE6E79" w:rsidRPr="009D1949">
        <w:rPr>
          <w:sz w:val="20"/>
          <w:szCs w:val="20"/>
          <w:lang w:val="pl-PL"/>
        </w:rPr>
        <w:t>(Serbian</w:t>
      </w:r>
      <w:r w:rsidR="000237CC">
        <w:rPr>
          <w:sz w:val="20"/>
          <w:szCs w:val="20"/>
          <w:lang w:val="pl-PL"/>
        </w:rPr>
        <w:t xml:space="preserve"> </w:t>
      </w:r>
      <w:r w:rsidR="00FE6E79" w:rsidRPr="009D1949">
        <w:rPr>
          <w:sz w:val="20"/>
          <w:szCs w:val="20"/>
          <w:lang w:val="pl-PL"/>
        </w:rPr>
        <w:t>Society for</w:t>
      </w:r>
      <w:r w:rsidR="000237CC">
        <w:rPr>
          <w:sz w:val="20"/>
          <w:szCs w:val="20"/>
          <w:lang w:val="pl-PL"/>
        </w:rPr>
        <w:t xml:space="preserve"> </w:t>
      </w:r>
    </w:p>
    <w:p w:rsidR="00FE6E79" w:rsidRPr="009D1949" w:rsidRDefault="00B92B2C" w:rsidP="00B92B2C">
      <w:pPr>
        <w:jc w:val="both"/>
        <w:rPr>
          <w:sz w:val="20"/>
          <w:szCs w:val="20"/>
          <w:lang w:val="pl-PL"/>
        </w:rPr>
      </w:pPr>
      <w:r>
        <w:rPr>
          <w:sz w:val="20"/>
          <w:szCs w:val="20"/>
          <w:lang w:val="pl-PL"/>
        </w:rPr>
        <w:t xml:space="preserve">    </w:t>
      </w:r>
      <w:r w:rsidR="00FE6E79" w:rsidRPr="009D1949">
        <w:rPr>
          <w:sz w:val="20"/>
          <w:szCs w:val="20"/>
          <w:lang w:val="pl-PL"/>
        </w:rPr>
        <w:t>Extracorporeal</w:t>
      </w:r>
      <w:r w:rsidR="000237CC">
        <w:rPr>
          <w:sz w:val="20"/>
          <w:szCs w:val="20"/>
          <w:lang w:val="pl-PL"/>
        </w:rPr>
        <w:t xml:space="preserve"> </w:t>
      </w:r>
      <w:r w:rsidR="00FE6E79" w:rsidRPr="009D1949">
        <w:rPr>
          <w:sz w:val="20"/>
          <w:szCs w:val="20"/>
          <w:lang w:val="pl-PL"/>
        </w:rPr>
        <w:t>Circulation and Technology).</w:t>
      </w:r>
    </w:p>
    <w:p w:rsidR="00FE6E79" w:rsidRPr="009D1949" w:rsidRDefault="00FE6E79" w:rsidP="00B92B2C">
      <w:pPr>
        <w:jc w:val="both"/>
        <w:rPr>
          <w:sz w:val="20"/>
          <w:szCs w:val="20"/>
          <w:lang w:val="pl-PL"/>
        </w:rPr>
      </w:pPr>
    </w:p>
    <w:p w:rsidR="00FE6E79" w:rsidRPr="009D1949" w:rsidRDefault="00FE6E79" w:rsidP="00B92B2C">
      <w:pPr>
        <w:jc w:val="both"/>
        <w:rPr>
          <w:b/>
          <w:bCs/>
          <w:sz w:val="20"/>
          <w:szCs w:val="20"/>
          <w:lang w:val="sl-SI"/>
        </w:rPr>
      </w:pPr>
      <w:r w:rsidRPr="009D1949">
        <w:rPr>
          <w:b/>
          <w:bCs/>
          <w:sz w:val="20"/>
          <w:szCs w:val="20"/>
          <w:lang w:val="sl-SI"/>
        </w:rPr>
        <w:t>Učestvovanje na međunarodnim kursevima ili školama za užu naučnu oblast za koju se bira</w:t>
      </w:r>
    </w:p>
    <w:p w:rsidR="00FE6E79" w:rsidRPr="009D1949" w:rsidRDefault="00FE6E79" w:rsidP="00B92B2C">
      <w:pPr>
        <w:jc w:val="both"/>
        <w:rPr>
          <w:sz w:val="20"/>
          <w:szCs w:val="20"/>
          <w:lang w:val="pl-PL"/>
        </w:rPr>
      </w:pPr>
      <w:r w:rsidRPr="009D1949">
        <w:rPr>
          <w:sz w:val="20"/>
          <w:szCs w:val="20"/>
          <w:lang w:val="pl-PL"/>
        </w:rPr>
        <w:t>- Tokom 2022/23. godineboravio je u Solunu (Grčka) gde</w:t>
      </w:r>
      <w:r w:rsidR="000237CC">
        <w:rPr>
          <w:sz w:val="20"/>
          <w:szCs w:val="20"/>
          <w:lang w:val="pl-PL"/>
        </w:rPr>
        <w:t xml:space="preserve"> </w:t>
      </w:r>
      <w:r w:rsidRPr="009D1949">
        <w:rPr>
          <w:sz w:val="20"/>
          <w:szCs w:val="20"/>
          <w:lang w:val="pl-PL"/>
        </w:rPr>
        <w:t>se</w:t>
      </w:r>
      <w:r w:rsidR="000237CC">
        <w:rPr>
          <w:sz w:val="20"/>
          <w:szCs w:val="20"/>
          <w:lang w:val="pl-PL"/>
        </w:rPr>
        <w:t xml:space="preserve"> </w:t>
      </w:r>
      <w:r w:rsidRPr="009D1949">
        <w:rPr>
          <w:sz w:val="20"/>
          <w:szCs w:val="20"/>
          <w:lang w:val="pl-PL"/>
        </w:rPr>
        <w:t>edukovao u European</w:t>
      </w:r>
      <w:r w:rsidR="000237CC">
        <w:rPr>
          <w:sz w:val="20"/>
          <w:szCs w:val="20"/>
          <w:lang w:val="pl-PL"/>
        </w:rPr>
        <w:t xml:space="preserve"> </w:t>
      </w:r>
      <w:r w:rsidRPr="009D1949">
        <w:rPr>
          <w:sz w:val="20"/>
          <w:szCs w:val="20"/>
          <w:lang w:val="pl-PL"/>
        </w:rPr>
        <w:t>Interbalkan</w:t>
      </w:r>
      <w:r w:rsidR="000237CC">
        <w:rPr>
          <w:sz w:val="20"/>
          <w:szCs w:val="20"/>
          <w:lang w:val="pl-PL"/>
        </w:rPr>
        <w:t xml:space="preserve"> </w:t>
      </w:r>
      <w:r w:rsidRPr="009D1949">
        <w:rPr>
          <w:sz w:val="20"/>
          <w:szCs w:val="20"/>
          <w:lang w:val="pl-PL"/>
        </w:rPr>
        <w:t>Medical</w:t>
      </w:r>
      <w:r w:rsidR="000237CC">
        <w:rPr>
          <w:sz w:val="20"/>
          <w:szCs w:val="20"/>
          <w:lang w:val="pl-PL"/>
        </w:rPr>
        <w:t xml:space="preserve"> </w:t>
      </w:r>
      <w:r w:rsidRPr="009D1949">
        <w:rPr>
          <w:sz w:val="20"/>
          <w:szCs w:val="20"/>
          <w:lang w:val="pl-PL"/>
        </w:rPr>
        <w:t>Centru</w:t>
      </w:r>
    </w:p>
    <w:p w:rsidR="00FE6E79" w:rsidRPr="009D1949" w:rsidRDefault="00EE0BB3" w:rsidP="00B92B2C">
      <w:pPr>
        <w:jc w:val="both"/>
        <w:rPr>
          <w:sz w:val="20"/>
          <w:szCs w:val="20"/>
          <w:lang w:val="pl-PL"/>
        </w:rPr>
      </w:pPr>
      <w:r>
        <w:rPr>
          <w:sz w:val="20"/>
          <w:szCs w:val="20"/>
          <w:lang w:val="pl-PL"/>
        </w:rPr>
        <w:t xml:space="preserve">   </w:t>
      </w:r>
      <w:r w:rsidR="000237CC">
        <w:rPr>
          <w:sz w:val="20"/>
          <w:szCs w:val="20"/>
          <w:lang w:val="pl-PL"/>
        </w:rPr>
        <w:t xml:space="preserve">iz </w:t>
      </w:r>
      <w:r w:rsidR="00FE6E79" w:rsidRPr="009D1949">
        <w:rPr>
          <w:sz w:val="20"/>
          <w:szCs w:val="20"/>
          <w:lang w:val="pl-PL"/>
        </w:rPr>
        <w:t>oblasti</w:t>
      </w:r>
      <w:r w:rsidR="000237CC">
        <w:rPr>
          <w:sz w:val="20"/>
          <w:szCs w:val="20"/>
          <w:lang w:val="pl-PL"/>
        </w:rPr>
        <w:t xml:space="preserve"> </w:t>
      </w:r>
      <w:r w:rsidR="00FE6E79" w:rsidRPr="009D1949">
        <w:rPr>
          <w:sz w:val="20"/>
          <w:szCs w:val="20"/>
          <w:lang w:val="pl-PL"/>
        </w:rPr>
        <w:t>totalno</w:t>
      </w:r>
      <w:r w:rsidR="000237CC">
        <w:rPr>
          <w:sz w:val="20"/>
          <w:szCs w:val="20"/>
          <w:lang w:val="pl-PL"/>
        </w:rPr>
        <w:t xml:space="preserve"> </w:t>
      </w:r>
      <w:r w:rsidR="00FE6E79" w:rsidRPr="009D1949">
        <w:rPr>
          <w:sz w:val="20"/>
          <w:szCs w:val="20"/>
          <w:lang w:val="pl-PL"/>
        </w:rPr>
        <w:t>endoskopske</w:t>
      </w:r>
      <w:r w:rsidR="000237CC">
        <w:rPr>
          <w:sz w:val="20"/>
          <w:szCs w:val="20"/>
          <w:lang w:val="pl-PL"/>
        </w:rPr>
        <w:t xml:space="preserve"> </w:t>
      </w:r>
      <w:r w:rsidR="00FE6E79" w:rsidRPr="009D1949">
        <w:rPr>
          <w:sz w:val="20"/>
          <w:szCs w:val="20"/>
          <w:lang w:val="pl-PL"/>
        </w:rPr>
        <w:t>hirurgije</w:t>
      </w:r>
      <w:r w:rsidR="000237CC">
        <w:rPr>
          <w:sz w:val="20"/>
          <w:szCs w:val="20"/>
          <w:lang w:val="pl-PL"/>
        </w:rPr>
        <w:t xml:space="preserve"> </w:t>
      </w:r>
      <w:r w:rsidR="00FE6E79" w:rsidRPr="009D1949">
        <w:rPr>
          <w:sz w:val="20"/>
          <w:szCs w:val="20"/>
          <w:lang w:val="pl-PL"/>
        </w:rPr>
        <w:t>srca.</w:t>
      </w:r>
    </w:p>
    <w:p w:rsidR="00FE6E79" w:rsidRPr="009D1949" w:rsidRDefault="00FE6E79" w:rsidP="00B92B2C">
      <w:pPr>
        <w:jc w:val="both"/>
        <w:rPr>
          <w:sz w:val="20"/>
          <w:szCs w:val="20"/>
          <w:lang w:val="pl-PL"/>
        </w:rPr>
      </w:pPr>
      <w:r w:rsidRPr="009D1949">
        <w:rPr>
          <w:sz w:val="20"/>
          <w:szCs w:val="20"/>
          <w:lang w:val="pl-PL"/>
        </w:rPr>
        <w:t>- 2019. Maj - boravio je u Kijevu (Ukrajina) gde</w:t>
      </w:r>
      <w:r w:rsidR="000237CC">
        <w:rPr>
          <w:sz w:val="20"/>
          <w:szCs w:val="20"/>
          <w:lang w:val="pl-PL"/>
        </w:rPr>
        <w:t xml:space="preserve"> </w:t>
      </w:r>
      <w:r w:rsidRPr="009D1949">
        <w:rPr>
          <w:sz w:val="20"/>
          <w:szCs w:val="20"/>
          <w:lang w:val="pl-PL"/>
        </w:rPr>
        <w:t>se</w:t>
      </w:r>
      <w:r w:rsidR="000237CC">
        <w:rPr>
          <w:sz w:val="20"/>
          <w:szCs w:val="20"/>
          <w:lang w:val="pl-PL"/>
        </w:rPr>
        <w:t xml:space="preserve"> </w:t>
      </w:r>
      <w:r w:rsidRPr="009D1949">
        <w:rPr>
          <w:sz w:val="20"/>
          <w:szCs w:val="20"/>
          <w:lang w:val="pl-PL"/>
        </w:rPr>
        <w:t>edukovao u bolnici</w:t>
      </w:r>
      <w:r w:rsidR="000237CC">
        <w:rPr>
          <w:sz w:val="20"/>
          <w:szCs w:val="20"/>
          <w:lang w:val="pl-PL"/>
        </w:rPr>
        <w:t xml:space="preserve"> </w:t>
      </w:r>
      <w:r w:rsidRPr="009D1949">
        <w:rPr>
          <w:sz w:val="20"/>
          <w:szCs w:val="20"/>
          <w:lang w:val="pl-PL"/>
        </w:rPr>
        <w:t>Dobrobut</w:t>
      </w:r>
      <w:r w:rsidR="000237CC">
        <w:rPr>
          <w:sz w:val="20"/>
          <w:szCs w:val="20"/>
          <w:lang w:val="pl-PL"/>
        </w:rPr>
        <w:t xml:space="preserve"> </w:t>
      </w:r>
      <w:r w:rsidRPr="009D1949">
        <w:rPr>
          <w:sz w:val="20"/>
          <w:szCs w:val="20"/>
          <w:lang w:val="pl-PL"/>
        </w:rPr>
        <w:t>Medical Center iz</w:t>
      </w:r>
    </w:p>
    <w:p w:rsidR="00FE6E79" w:rsidRPr="009D1949" w:rsidRDefault="00EE0BB3" w:rsidP="00B92B2C">
      <w:pPr>
        <w:jc w:val="both"/>
        <w:rPr>
          <w:sz w:val="20"/>
          <w:szCs w:val="20"/>
          <w:lang w:val="sl-SI"/>
        </w:rPr>
      </w:pPr>
      <w:r>
        <w:rPr>
          <w:sz w:val="20"/>
          <w:szCs w:val="20"/>
          <w:lang w:val="pl-PL"/>
        </w:rPr>
        <w:t xml:space="preserve">   </w:t>
      </w:r>
      <w:r w:rsidR="000237CC">
        <w:rPr>
          <w:sz w:val="20"/>
          <w:szCs w:val="20"/>
          <w:lang w:val="pl-PL"/>
        </w:rPr>
        <w:t>o</w:t>
      </w:r>
      <w:r w:rsidR="00FE6E79" w:rsidRPr="009D1949">
        <w:rPr>
          <w:sz w:val="20"/>
          <w:szCs w:val="20"/>
          <w:lang w:val="pl-PL"/>
        </w:rPr>
        <w:t>blasti</w:t>
      </w:r>
      <w:r w:rsidR="000237CC">
        <w:rPr>
          <w:sz w:val="20"/>
          <w:szCs w:val="20"/>
          <w:lang w:val="pl-PL"/>
        </w:rPr>
        <w:t xml:space="preserve"> </w:t>
      </w:r>
      <w:r w:rsidR="00FE6E79" w:rsidRPr="009D1949">
        <w:rPr>
          <w:sz w:val="20"/>
          <w:szCs w:val="20"/>
          <w:lang w:val="pl-PL"/>
        </w:rPr>
        <w:t>minimalno</w:t>
      </w:r>
      <w:r w:rsidR="000237CC">
        <w:rPr>
          <w:sz w:val="20"/>
          <w:szCs w:val="20"/>
          <w:lang w:val="pl-PL"/>
        </w:rPr>
        <w:t xml:space="preserve"> </w:t>
      </w:r>
      <w:r w:rsidR="00FE6E79" w:rsidRPr="009D1949">
        <w:rPr>
          <w:sz w:val="20"/>
          <w:szCs w:val="20"/>
          <w:lang w:val="pl-PL"/>
        </w:rPr>
        <w:t>invazivne</w:t>
      </w:r>
      <w:r w:rsidR="000237CC">
        <w:rPr>
          <w:sz w:val="20"/>
          <w:szCs w:val="20"/>
          <w:lang w:val="pl-PL"/>
        </w:rPr>
        <w:t xml:space="preserve"> </w:t>
      </w:r>
      <w:r w:rsidR="00FE6E79" w:rsidRPr="009D1949">
        <w:rPr>
          <w:sz w:val="20"/>
          <w:szCs w:val="20"/>
          <w:lang w:val="pl-PL"/>
        </w:rPr>
        <w:t>koronarne</w:t>
      </w:r>
      <w:r w:rsidR="000237CC">
        <w:rPr>
          <w:sz w:val="20"/>
          <w:szCs w:val="20"/>
          <w:lang w:val="pl-PL"/>
        </w:rPr>
        <w:t xml:space="preserve"> </w:t>
      </w:r>
      <w:r w:rsidR="00FE6E79" w:rsidRPr="009D1949">
        <w:rPr>
          <w:sz w:val="20"/>
          <w:szCs w:val="20"/>
          <w:lang w:val="pl-PL"/>
        </w:rPr>
        <w:t>hirurgije (MIDCAB).</w:t>
      </w:r>
    </w:p>
    <w:p w:rsidR="00FE6E79" w:rsidRPr="009D1949" w:rsidRDefault="00FE6E79" w:rsidP="00B92B2C">
      <w:pPr>
        <w:jc w:val="both"/>
        <w:rPr>
          <w:sz w:val="20"/>
          <w:szCs w:val="20"/>
        </w:rPr>
      </w:pPr>
      <w:r w:rsidRPr="009D1949">
        <w:rPr>
          <w:sz w:val="20"/>
          <w:szCs w:val="20"/>
        </w:rPr>
        <w:t>- 2022. Februar – MICS Advanced</w:t>
      </w:r>
      <w:r w:rsidR="00EE0BB3">
        <w:rPr>
          <w:sz w:val="20"/>
          <w:szCs w:val="20"/>
        </w:rPr>
        <w:t xml:space="preserve"> </w:t>
      </w:r>
      <w:r w:rsidRPr="009D1949">
        <w:rPr>
          <w:sz w:val="20"/>
          <w:szCs w:val="20"/>
        </w:rPr>
        <w:t>Training at MIC - Istanbul</w:t>
      </w:r>
    </w:p>
    <w:p w:rsidR="00FE6E79" w:rsidRPr="009D1949" w:rsidRDefault="00FE6E79" w:rsidP="00B92B2C">
      <w:pPr>
        <w:jc w:val="both"/>
        <w:rPr>
          <w:sz w:val="20"/>
          <w:szCs w:val="20"/>
        </w:rPr>
      </w:pPr>
      <w:r w:rsidRPr="009D1949">
        <w:rPr>
          <w:sz w:val="20"/>
          <w:szCs w:val="20"/>
        </w:rPr>
        <w:t>- 2015. Jun – Team approach to TAVI training – Beograd</w:t>
      </w:r>
    </w:p>
    <w:p w:rsidR="00FE6E79" w:rsidRPr="009D1949" w:rsidRDefault="00FE6E79" w:rsidP="00B92B2C">
      <w:pPr>
        <w:jc w:val="both"/>
        <w:rPr>
          <w:sz w:val="20"/>
          <w:szCs w:val="20"/>
        </w:rPr>
      </w:pPr>
      <w:r w:rsidRPr="009D1949">
        <w:rPr>
          <w:sz w:val="20"/>
          <w:szCs w:val="20"/>
        </w:rPr>
        <w:t>- 2013.April – Navigating</w:t>
      </w:r>
      <w:r w:rsidR="00EE0BB3">
        <w:rPr>
          <w:sz w:val="20"/>
          <w:szCs w:val="20"/>
        </w:rPr>
        <w:t xml:space="preserve"> </w:t>
      </w:r>
      <w:r w:rsidRPr="009D1949">
        <w:rPr>
          <w:sz w:val="20"/>
          <w:szCs w:val="20"/>
        </w:rPr>
        <w:t>the MAZE: Techniques</w:t>
      </w:r>
      <w:r w:rsidR="00EE0BB3">
        <w:rPr>
          <w:sz w:val="20"/>
          <w:szCs w:val="20"/>
        </w:rPr>
        <w:t xml:space="preserve"> </w:t>
      </w:r>
      <w:r w:rsidRPr="009D1949">
        <w:rPr>
          <w:sz w:val="20"/>
          <w:szCs w:val="20"/>
        </w:rPr>
        <w:t>and</w:t>
      </w:r>
      <w:r w:rsidR="00EE0BB3">
        <w:rPr>
          <w:sz w:val="20"/>
          <w:szCs w:val="20"/>
        </w:rPr>
        <w:t xml:space="preserve"> </w:t>
      </w:r>
      <w:r w:rsidRPr="009D1949">
        <w:rPr>
          <w:sz w:val="20"/>
          <w:szCs w:val="20"/>
        </w:rPr>
        <w:t>outcomes</w:t>
      </w:r>
      <w:r w:rsidR="00EE0BB3">
        <w:rPr>
          <w:sz w:val="20"/>
          <w:szCs w:val="20"/>
        </w:rPr>
        <w:t xml:space="preserve"> </w:t>
      </w:r>
      <w:r w:rsidRPr="009D1949">
        <w:rPr>
          <w:sz w:val="20"/>
          <w:szCs w:val="20"/>
        </w:rPr>
        <w:t>for</w:t>
      </w:r>
      <w:r w:rsidR="00EE0BB3">
        <w:rPr>
          <w:sz w:val="20"/>
          <w:szCs w:val="20"/>
        </w:rPr>
        <w:t xml:space="preserve"> </w:t>
      </w:r>
      <w:r w:rsidRPr="009D1949">
        <w:rPr>
          <w:sz w:val="20"/>
          <w:szCs w:val="20"/>
        </w:rPr>
        <w:t>atrial</w:t>
      </w:r>
      <w:r w:rsidR="00EE0BB3">
        <w:rPr>
          <w:sz w:val="20"/>
          <w:szCs w:val="20"/>
        </w:rPr>
        <w:t xml:space="preserve"> </w:t>
      </w:r>
      <w:r w:rsidRPr="009D1949">
        <w:rPr>
          <w:sz w:val="20"/>
          <w:szCs w:val="20"/>
        </w:rPr>
        <w:t>fibrillation</w:t>
      </w:r>
      <w:r w:rsidR="00EE0BB3">
        <w:rPr>
          <w:sz w:val="20"/>
          <w:szCs w:val="20"/>
        </w:rPr>
        <w:t xml:space="preserve"> </w:t>
      </w:r>
      <w:r w:rsidRPr="009D1949">
        <w:rPr>
          <w:sz w:val="20"/>
          <w:szCs w:val="20"/>
        </w:rPr>
        <w:t>ablation</w:t>
      </w:r>
      <w:r w:rsidR="00EE0BB3">
        <w:rPr>
          <w:sz w:val="20"/>
          <w:szCs w:val="20"/>
        </w:rPr>
        <w:t xml:space="preserve"> </w:t>
      </w:r>
      <w:r w:rsidRPr="009D1949">
        <w:rPr>
          <w:sz w:val="20"/>
          <w:szCs w:val="20"/>
        </w:rPr>
        <w:t>course- Barselona</w:t>
      </w:r>
    </w:p>
    <w:p w:rsidR="00FE6E79" w:rsidRPr="009D1949" w:rsidRDefault="00FE6E79" w:rsidP="00FE6E79">
      <w:pPr>
        <w:jc w:val="both"/>
        <w:rPr>
          <w:bCs/>
          <w:sz w:val="20"/>
          <w:szCs w:val="20"/>
        </w:rPr>
      </w:pPr>
    </w:p>
    <w:p w:rsidR="00FE6E79" w:rsidRPr="009D1949" w:rsidRDefault="00FE6E79" w:rsidP="00FE6E79">
      <w:pPr>
        <w:widowControl w:val="0"/>
        <w:autoSpaceDE w:val="0"/>
        <w:autoSpaceDN w:val="0"/>
        <w:adjustRightInd w:val="0"/>
        <w:rPr>
          <w:sz w:val="20"/>
          <w:szCs w:val="20"/>
          <w:lang w:val="sl-SI"/>
        </w:rPr>
      </w:pPr>
    </w:p>
    <w:p w:rsidR="00127015" w:rsidRPr="009D1949" w:rsidRDefault="00FE6E79">
      <w:pPr>
        <w:rPr>
          <w:b/>
          <w:sz w:val="20"/>
          <w:szCs w:val="20"/>
        </w:rPr>
      </w:pPr>
      <w:r w:rsidRPr="009D1949">
        <w:rPr>
          <w:b/>
          <w:sz w:val="20"/>
          <w:szCs w:val="20"/>
        </w:rPr>
        <w:t>Kandidat br. 2</w:t>
      </w:r>
    </w:p>
    <w:p w:rsidR="00FE6E79" w:rsidRPr="009D1949" w:rsidRDefault="00FE6E79">
      <w:pPr>
        <w:rPr>
          <w:b/>
          <w:sz w:val="20"/>
          <w:szCs w:val="20"/>
        </w:rPr>
      </w:pPr>
    </w:p>
    <w:p w:rsidR="00FE6E79" w:rsidRPr="009D1949" w:rsidRDefault="00FE6E79" w:rsidP="00FE6E79">
      <w:pPr>
        <w:autoSpaceDE w:val="0"/>
        <w:autoSpaceDN w:val="0"/>
        <w:adjustRightInd w:val="0"/>
        <w:ind w:right="-846"/>
        <w:jc w:val="both"/>
        <w:rPr>
          <w:b/>
          <w:bCs/>
          <w:spacing w:val="-3"/>
          <w:sz w:val="20"/>
          <w:szCs w:val="20"/>
          <w:lang w:val="sr-Latn-CS"/>
        </w:rPr>
      </w:pPr>
      <w:r w:rsidRPr="009D1949">
        <w:rPr>
          <w:b/>
          <w:bCs/>
          <w:spacing w:val="-3"/>
          <w:sz w:val="20"/>
          <w:szCs w:val="20"/>
          <w:lang w:val="sr-Latn-CS"/>
        </w:rPr>
        <w:t>Dr Miloš Matković</w:t>
      </w:r>
    </w:p>
    <w:p w:rsidR="00FE6E79" w:rsidRPr="009D1949" w:rsidRDefault="00FE6E79" w:rsidP="00FE6E79">
      <w:pPr>
        <w:autoSpaceDE w:val="0"/>
        <w:autoSpaceDN w:val="0"/>
        <w:adjustRightInd w:val="0"/>
        <w:ind w:left="-567" w:right="-846"/>
        <w:jc w:val="both"/>
        <w:rPr>
          <w:spacing w:val="-3"/>
          <w:sz w:val="20"/>
          <w:szCs w:val="20"/>
          <w:lang w:val="sr-Latn-CS"/>
        </w:rPr>
      </w:pPr>
    </w:p>
    <w:p w:rsidR="00FE6E79" w:rsidRPr="009D1949" w:rsidRDefault="00FE6E79" w:rsidP="00FE6E79">
      <w:pPr>
        <w:rPr>
          <w:b/>
          <w:sz w:val="20"/>
          <w:szCs w:val="20"/>
        </w:rPr>
      </w:pPr>
      <w:r w:rsidRPr="009D1949">
        <w:rPr>
          <w:b/>
          <w:sz w:val="20"/>
          <w:szCs w:val="20"/>
        </w:rPr>
        <w:t>A. OSNOVNI BIOGRAFSKI PODACI</w:t>
      </w:r>
    </w:p>
    <w:p w:rsidR="00FE6E79" w:rsidRPr="009D1949" w:rsidRDefault="00FE6E79" w:rsidP="00FE6E79">
      <w:pPr>
        <w:pStyle w:val="ListParagraph"/>
        <w:tabs>
          <w:tab w:val="left" w:pos="426"/>
        </w:tabs>
        <w:ind w:left="0"/>
        <w:rPr>
          <w:sz w:val="20"/>
          <w:szCs w:val="20"/>
        </w:rPr>
      </w:pPr>
      <w:r w:rsidRPr="009D1949">
        <w:rPr>
          <w:sz w:val="20"/>
          <w:szCs w:val="20"/>
        </w:rPr>
        <w:t>•</w:t>
      </w:r>
      <w:r w:rsidRPr="009D1949">
        <w:rPr>
          <w:sz w:val="20"/>
          <w:szCs w:val="20"/>
        </w:rPr>
        <w:tab/>
        <w:t>Ime, srednje</w:t>
      </w:r>
      <w:r w:rsidR="00997941">
        <w:rPr>
          <w:sz w:val="20"/>
          <w:szCs w:val="20"/>
        </w:rPr>
        <w:t xml:space="preserve"> i</w:t>
      </w:r>
      <w:r w:rsidRPr="009D1949">
        <w:rPr>
          <w:sz w:val="20"/>
          <w:szCs w:val="20"/>
        </w:rPr>
        <w:t>me</w:t>
      </w:r>
      <w:r w:rsidR="00997941">
        <w:rPr>
          <w:sz w:val="20"/>
          <w:szCs w:val="20"/>
        </w:rPr>
        <w:t xml:space="preserve"> i </w:t>
      </w:r>
      <w:r w:rsidRPr="009D1949">
        <w:rPr>
          <w:sz w:val="20"/>
          <w:szCs w:val="20"/>
        </w:rPr>
        <w:t xml:space="preserve">prezime: </w:t>
      </w:r>
      <w:r w:rsidRPr="009D1949">
        <w:rPr>
          <w:sz w:val="20"/>
          <w:szCs w:val="20"/>
        </w:rPr>
        <w:tab/>
      </w:r>
      <w:r w:rsidRPr="009D1949">
        <w:rPr>
          <w:sz w:val="20"/>
          <w:szCs w:val="20"/>
        </w:rPr>
        <w:tab/>
      </w:r>
      <w:r w:rsidR="00997941">
        <w:rPr>
          <w:sz w:val="20"/>
          <w:szCs w:val="20"/>
        </w:rPr>
        <w:tab/>
      </w:r>
      <w:r w:rsidRPr="009D1949">
        <w:rPr>
          <w:sz w:val="20"/>
          <w:szCs w:val="20"/>
        </w:rPr>
        <w:t>Miloš (Draško) Matković</w:t>
      </w:r>
    </w:p>
    <w:p w:rsidR="00FE6E79" w:rsidRPr="009D1949" w:rsidRDefault="00FE6E79" w:rsidP="00FE6E79">
      <w:pPr>
        <w:pStyle w:val="ListParagraph"/>
        <w:tabs>
          <w:tab w:val="left" w:pos="426"/>
        </w:tabs>
        <w:ind w:left="0"/>
        <w:rPr>
          <w:sz w:val="20"/>
          <w:szCs w:val="20"/>
        </w:rPr>
      </w:pPr>
      <w:r w:rsidRPr="009D1949">
        <w:rPr>
          <w:sz w:val="20"/>
          <w:szCs w:val="20"/>
        </w:rPr>
        <w:t>•</w:t>
      </w:r>
      <w:r w:rsidRPr="009D1949">
        <w:rPr>
          <w:sz w:val="20"/>
          <w:szCs w:val="20"/>
        </w:rPr>
        <w:tab/>
        <w:t xml:space="preserve">Datum i mesto rodjenja: </w:t>
      </w:r>
      <w:r w:rsidRPr="009D1949">
        <w:rPr>
          <w:sz w:val="20"/>
          <w:szCs w:val="20"/>
        </w:rPr>
        <w:tab/>
      </w:r>
      <w:r w:rsidRPr="009D1949">
        <w:rPr>
          <w:sz w:val="20"/>
          <w:szCs w:val="20"/>
        </w:rPr>
        <w:tab/>
      </w:r>
      <w:r w:rsidRPr="009D1949">
        <w:rPr>
          <w:sz w:val="20"/>
          <w:szCs w:val="20"/>
        </w:rPr>
        <w:tab/>
        <w:t>03.10.1986. godine u Beogradu</w:t>
      </w:r>
    </w:p>
    <w:p w:rsidR="00FE6E79" w:rsidRPr="009D1949" w:rsidRDefault="00FE6E79" w:rsidP="00FE6E79">
      <w:pPr>
        <w:pStyle w:val="ListParagraph"/>
        <w:tabs>
          <w:tab w:val="left" w:pos="426"/>
        </w:tabs>
        <w:ind w:left="420" w:hanging="420"/>
        <w:rPr>
          <w:sz w:val="20"/>
          <w:szCs w:val="20"/>
        </w:rPr>
      </w:pPr>
      <w:r w:rsidRPr="009D1949">
        <w:rPr>
          <w:sz w:val="20"/>
          <w:szCs w:val="20"/>
        </w:rPr>
        <w:t>•</w:t>
      </w:r>
      <w:r w:rsidRPr="009D1949">
        <w:rPr>
          <w:sz w:val="20"/>
          <w:szCs w:val="20"/>
        </w:rPr>
        <w:tab/>
        <w:t>Ustanova</w:t>
      </w:r>
      <w:r w:rsidR="00997941">
        <w:rPr>
          <w:sz w:val="20"/>
          <w:szCs w:val="20"/>
        </w:rPr>
        <w:t xml:space="preserve"> </w:t>
      </w:r>
      <w:r w:rsidRPr="009D1949">
        <w:rPr>
          <w:sz w:val="20"/>
          <w:szCs w:val="20"/>
        </w:rPr>
        <w:t xml:space="preserve">gde je zaposlen: </w:t>
      </w:r>
      <w:r w:rsidRPr="009D1949">
        <w:rPr>
          <w:sz w:val="20"/>
          <w:szCs w:val="20"/>
        </w:rPr>
        <w:tab/>
      </w:r>
      <w:r w:rsidRPr="009D1949">
        <w:rPr>
          <w:sz w:val="20"/>
          <w:szCs w:val="20"/>
        </w:rPr>
        <w:tab/>
      </w:r>
      <w:r w:rsidR="00997941">
        <w:rPr>
          <w:sz w:val="20"/>
          <w:szCs w:val="20"/>
        </w:rPr>
        <w:tab/>
      </w:r>
      <w:r w:rsidRPr="009D1949">
        <w:rPr>
          <w:sz w:val="20"/>
          <w:szCs w:val="20"/>
        </w:rPr>
        <w:t>Univerzitetski</w:t>
      </w:r>
      <w:r w:rsidR="00997941">
        <w:rPr>
          <w:sz w:val="20"/>
          <w:szCs w:val="20"/>
        </w:rPr>
        <w:t xml:space="preserve"> </w:t>
      </w:r>
      <w:r w:rsidRPr="009D1949">
        <w:rPr>
          <w:sz w:val="20"/>
          <w:szCs w:val="20"/>
        </w:rPr>
        <w:t>klinički</w:t>
      </w:r>
      <w:r w:rsidR="00997941">
        <w:rPr>
          <w:sz w:val="20"/>
          <w:szCs w:val="20"/>
        </w:rPr>
        <w:t xml:space="preserve"> </w:t>
      </w:r>
      <w:r w:rsidRPr="009D1949">
        <w:rPr>
          <w:sz w:val="20"/>
          <w:szCs w:val="20"/>
        </w:rPr>
        <w:t>centar</w:t>
      </w:r>
      <w:r w:rsidR="00997941">
        <w:rPr>
          <w:sz w:val="20"/>
          <w:szCs w:val="20"/>
        </w:rPr>
        <w:t xml:space="preserve"> </w:t>
      </w:r>
      <w:r w:rsidRPr="009D1949">
        <w:rPr>
          <w:sz w:val="20"/>
          <w:szCs w:val="20"/>
        </w:rPr>
        <w:t>Srbije, Klinika za</w:t>
      </w:r>
      <w:r w:rsidR="00726042">
        <w:rPr>
          <w:sz w:val="20"/>
          <w:szCs w:val="20"/>
        </w:rPr>
        <w:tab/>
      </w:r>
      <w:r w:rsidRPr="009D1949">
        <w:rPr>
          <w:sz w:val="20"/>
          <w:szCs w:val="20"/>
        </w:rPr>
        <w:tab/>
      </w:r>
      <w:r w:rsidRPr="009D1949">
        <w:rPr>
          <w:sz w:val="20"/>
          <w:szCs w:val="20"/>
        </w:rPr>
        <w:tab/>
      </w:r>
      <w:r w:rsidRPr="009D1949">
        <w:rPr>
          <w:sz w:val="20"/>
          <w:szCs w:val="20"/>
        </w:rPr>
        <w:tab/>
      </w:r>
      <w:r w:rsidRPr="009D1949">
        <w:rPr>
          <w:sz w:val="20"/>
          <w:szCs w:val="20"/>
        </w:rPr>
        <w:tab/>
      </w:r>
      <w:r w:rsidR="00997941">
        <w:rPr>
          <w:sz w:val="20"/>
          <w:szCs w:val="20"/>
        </w:rPr>
        <w:tab/>
      </w:r>
      <w:r w:rsidRPr="009D1949">
        <w:rPr>
          <w:sz w:val="20"/>
          <w:szCs w:val="20"/>
        </w:rPr>
        <w:tab/>
      </w:r>
      <w:r w:rsidRPr="009D1949">
        <w:rPr>
          <w:sz w:val="20"/>
          <w:szCs w:val="20"/>
        </w:rPr>
        <w:tab/>
      </w:r>
      <w:r w:rsidRPr="009D1949">
        <w:rPr>
          <w:sz w:val="20"/>
          <w:szCs w:val="20"/>
        </w:rPr>
        <w:tab/>
        <w:t>kardiohirurgiju</w:t>
      </w:r>
    </w:p>
    <w:p w:rsidR="00FE6E79" w:rsidRPr="009D1949" w:rsidRDefault="00FE6E79" w:rsidP="00FE6E79">
      <w:pPr>
        <w:pStyle w:val="ListParagraph"/>
        <w:tabs>
          <w:tab w:val="left" w:pos="426"/>
        </w:tabs>
        <w:ind w:left="426" w:hanging="420"/>
        <w:rPr>
          <w:sz w:val="20"/>
          <w:szCs w:val="20"/>
        </w:rPr>
      </w:pPr>
      <w:r w:rsidRPr="009D1949">
        <w:rPr>
          <w:sz w:val="20"/>
          <w:szCs w:val="20"/>
        </w:rPr>
        <w:t>•</w:t>
      </w:r>
      <w:r w:rsidRPr="009D1949">
        <w:rPr>
          <w:sz w:val="20"/>
          <w:szCs w:val="20"/>
        </w:rPr>
        <w:tab/>
        <w:t xml:space="preserve">Zvanje/radno mesto: </w:t>
      </w:r>
      <w:r w:rsidRPr="009D1949">
        <w:rPr>
          <w:sz w:val="20"/>
          <w:szCs w:val="20"/>
        </w:rPr>
        <w:tab/>
      </w:r>
      <w:r w:rsidRPr="009D1949">
        <w:rPr>
          <w:sz w:val="20"/>
          <w:szCs w:val="20"/>
        </w:rPr>
        <w:tab/>
      </w:r>
      <w:r w:rsidRPr="009D1949">
        <w:rPr>
          <w:sz w:val="20"/>
          <w:szCs w:val="20"/>
        </w:rPr>
        <w:tab/>
      </w:r>
      <w:r w:rsidR="009A2650">
        <w:rPr>
          <w:sz w:val="20"/>
          <w:szCs w:val="20"/>
        </w:rPr>
        <w:tab/>
      </w:r>
      <w:r w:rsidRPr="009D1949">
        <w:rPr>
          <w:sz w:val="20"/>
          <w:szCs w:val="20"/>
        </w:rPr>
        <w:t>Specijalista</w:t>
      </w:r>
      <w:r w:rsidR="009A2650">
        <w:rPr>
          <w:sz w:val="20"/>
          <w:szCs w:val="20"/>
        </w:rPr>
        <w:t xml:space="preserve"> </w:t>
      </w:r>
      <w:r w:rsidRPr="009D1949">
        <w:rPr>
          <w:sz w:val="20"/>
          <w:szCs w:val="20"/>
        </w:rPr>
        <w:t xml:space="preserve">kardiohirurgije, </w:t>
      </w:r>
    </w:p>
    <w:p w:rsidR="00FE6E79" w:rsidRPr="009D1949" w:rsidRDefault="00FE6E79" w:rsidP="00FE6E79">
      <w:pPr>
        <w:pStyle w:val="ListParagraph"/>
        <w:tabs>
          <w:tab w:val="left" w:pos="426"/>
        </w:tabs>
        <w:ind w:left="426" w:hanging="420"/>
        <w:rPr>
          <w:sz w:val="20"/>
          <w:szCs w:val="20"/>
        </w:rPr>
      </w:pPr>
      <w:r w:rsidRPr="009D1949">
        <w:rPr>
          <w:sz w:val="20"/>
          <w:szCs w:val="20"/>
        </w:rPr>
        <w:tab/>
      </w:r>
      <w:r w:rsidRPr="009D1949">
        <w:rPr>
          <w:sz w:val="20"/>
          <w:szCs w:val="20"/>
        </w:rPr>
        <w:tab/>
      </w:r>
      <w:r w:rsidRPr="009D1949">
        <w:rPr>
          <w:sz w:val="20"/>
          <w:szCs w:val="20"/>
        </w:rPr>
        <w:tab/>
      </w:r>
      <w:r w:rsidRPr="009D1949">
        <w:rPr>
          <w:sz w:val="20"/>
          <w:szCs w:val="20"/>
        </w:rPr>
        <w:tab/>
      </w:r>
      <w:r w:rsidRPr="009D1949">
        <w:rPr>
          <w:sz w:val="20"/>
          <w:szCs w:val="20"/>
        </w:rPr>
        <w:tab/>
      </w:r>
      <w:r w:rsidRPr="009D1949">
        <w:rPr>
          <w:sz w:val="20"/>
          <w:szCs w:val="20"/>
        </w:rPr>
        <w:tab/>
      </w:r>
      <w:r w:rsidRPr="009D1949">
        <w:rPr>
          <w:sz w:val="20"/>
          <w:szCs w:val="20"/>
        </w:rPr>
        <w:tab/>
      </w:r>
      <w:r w:rsidR="009A2650">
        <w:rPr>
          <w:sz w:val="20"/>
          <w:szCs w:val="20"/>
        </w:rPr>
        <w:t>s</w:t>
      </w:r>
      <w:r w:rsidRPr="009D1949">
        <w:rPr>
          <w:sz w:val="20"/>
          <w:szCs w:val="20"/>
        </w:rPr>
        <w:t>ubspecijalista</w:t>
      </w:r>
      <w:r w:rsidR="009A2650">
        <w:rPr>
          <w:sz w:val="20"/>
          <w:szCs w:val="20"/>
        </w:rPr>
        <w:t xml:space="preserve"> </w:t>
      </w:r>
      <w:r w:rsidRPr="009D1949">
        <w:rPr>
          <w:sz w:val="20"/>
          <w:szCs w:val="20"/>
        </w:rPr>
        <w:t>transplantologije</w:t>
      </w:r>
    </w:p>
    <w:p w:rsidR="00FE6E79" w:rsidRPr="009D1949" w:rsidRDefault="00FE6E79" w:rsidP="00FE6E79">
      <w:pPr>
        <w:pStyle w:val="ListParagraph"/>
        <w:tabs>
          <w:tab w:val="left" w:pos="426"/>
        </w:tabs>
        <w:ind w:left="0"/>
        <w:rPr>
          <w:sz w:val="20"/>
          <w:szCs w:val="20"/>
        </w:rPr>
      </w:pPr>
      <w:r w:rsidRPr="009D1949">
        <w:rPr>
          <w:sz w:val="20"/>
          <w:szCs w:val="20"/>
        </w:rPr>
        <w:t>•</w:t>
      </w:r>
      <w:r w:rsidRPr="009D1949">
        <w:rPr>
          <w:sz w:val="20"/>
          <w:szCs w:val="20"/>
        </w:rPr>
        <w:tab/>
        <w:t xml:space="preserve">Naučna oblast: </w:t>
      </w:r>
      <w:r w:rsidRPr="009D1949">
        <w:rPr>
          <w:sz w:val="20"/>
          <w:szCs w:val="20"/>
        </w:rPr>
        <w:tab/>
      </w:r>
      <w:r w:rsidRPr="009D1949">
        <w:rPr>
          <w:sz w:val="20"/>
          <w:szCs w:val="20"/>
        </w:rPr>
        <w:tab/>
      </w:r>
      <w:r w:rsidRPr="009D1949">
        <w:rPr>
          <w:sz w:val="20"/>
          <w:szCs w:val="20"/>
        </w:rPr>
        <w:tab/>
      </w:r>
      <w:r w:rsidRPr="009D1949">
        <w:rPr>
          <w:sz w:val="20"/>
          <w:szCs w:val="20"/>
        </w:rPr>
        <w:tab/>
        <w:t>Hirurgija</w:t>
      </w:r>
      <w:r w:rsidR="009A2650">
        <w:rPr>
          <w:sz w:val="20"/>
          <w:szCs w:val="20"/>
        </w:rPr>
        <w:t xml:space="preserve"> </w:t>
      </w:r>
      <w:r w:rsidRPr="009D1949">
        <w:rPr>
          <w:sz w:val="20"/>
          <w:szCs w:val="20"/>
        </w:rPr>
        <w:t>sa</w:t>
      </w:r>
      <w:r w:rsidR="009A2650">
        <w:rPr>
          <w:sz w:val="20"/>
          <w:szCs w:val="20"/>
        </w:rPr>
        <w:t xml:space="preserve"> </w:t>
      </w:r>
      <w:r w:rsidRPr="009D1949">
        <w:rPr>
          <w:sz w:val="20"/>
          <w:szCs w:val="20"/>
        </w:rPr>
        <w:t>anesteziologijom</w:t>
      </w:r>
    </w:p>
    <w:p w:rsidR="00FE6E79" w:rsidRPr="009D1949" w:rsidRDefault="00FE6E79" w:rsidP="00FE6E79">
      <w:pPr>
        <w:pStyle w:val="ListParagraph"/>
        <w:tabs>
          <w:tab w:val="left" w:pos="426"/>
        </w:tabs>
        <w:ind w:left="0"/>
        <w:rPr>
          <w:sz w:val="20"/>
          <w:szCs w:val="20"/>
        </w:rPr>
      </w:pPr>
      <w:r w:rsidRPr="009D1949">
        <w:rPr>
          <w:sz w:val="20"/>
          <w:szCs w:val="20"/>
        </w:rPr>
        <w:tab/>
      </w:r>
      <w:r w:rsidRPr="009D1949">
        <w:rPr>
          <w:sz w:val="20"/>
          <w:szCs w:val="20"/>
        </w:rPr>
        <w:tab/>
      </w:r>
      <w:r w:rsidRPr="009D1949">
        <w:rPr>
          <w:sz w:val="20"/>
          <w:szCs w:val="20"/>
        </w:rPr>
        <w:tab/>
      </w:r>
      <w:r w:rsidRPr="009D1949">
        <w:rPr>
          <w:sz w:val="20"/>
          <w:szCs w:val="20"/>
        </w:rPr>
        <w:tab/>
      </w:r>
      <w:r w:rsidRPr="009D1949">
        <w:rPr>
          <w:sz w:val="20"/>
          <w:szCs w:val="20"/>
        </w:rPr>
        <w:tab/>
      </w:r>
      <w:r w:rsidRPr="009D1949">
        <w:rPr>
          <w:sz w:val="20"/>
          <w:szCs w:val="20"/>
        </w:rPr>
        <w:tab/>
      </w:r>
      <w:r w:rsidRPr="009D1949">
        <w:rPr>
          <w:sz w:val="20"/>
          <w:szCs w:val="20"/>
        </w:rPr>
        <w:tab/>
        <w:t>(opšta</w:t>
      </w:r>
      <w:r w:rsidR="009A2650">
        <w:rPr>
          <w:sz w:val="20"/>
          <w:szCs w:val="20"/>
        </w:rPr>
        <w:t xml:space="preserve"> </w:t>
      </w:r>
      <w:r w:rsidRPr="009D1949">
        <w:rPr>
          <w:sz w:val="20"/>
          <w:szCs w:val="20"/>
        </w:rPr>
        <w:t>hirurgija – kardiohirurgija)</w:t>
      </w:r>
    </w:p>
    <w:p w:rsidR="00FE6E79" w:rsidRPr="009D1949" w:rsidRDefault="00FE6E79" w:rsidP="00FE6E79">
      <w:pPr>
        <w:tabs>
          <w:tab w:val="left" w:pos="426"/>
        </w:tabs>
        <w:rPr>
          <w:b/>
          <w:sz w:val="20"/>
          <w:szCs w:val="20"/>
        </w:rPr>
      </w:pPr>
    </w:p>
    <w:p w:rsidR="00FE6E79" w:rsidRPr="009D1949" w:rsidRDefault="00FE6E79" w:rsidP="00FE6E79">
      <w:pPr>
        <w:tabs>
          <w:tab w:val="left" w:pos="426"/>
        </w:tabs>
        <w:rPr>
          <w:b/>
          <w:sz w:val="20"/>
          <w:szCs w:val="20"/>
        </w:rPr>
      </w:pPr>
      <w:r w:rsidRPr="009D1949">
        <w:rPr>
          <w:b/>
          <w:sz w:val="20"/>
          <w:szCs w:val="20"/>
        </w:rPr>
        <w:t>B. STRUČNA BIOGRAFIJA, DIPLOME I ZVANJA</w:t>
      </w:r>
    </w:p>
    <w:p w:rsidR="00FE6E79" w:rsidRPr="009D1949" w:rsidRDefault="00FE6E79" w:rsidP="00FE6E79">
      <w:pPr>
        <w:pStyle w:val="ListParagraph"/>
        <w:tabs>
          <w:tab w:val="left" w:pos="426"/>
        </w:tabs>
        <w:ind w:left="0"/>
        <w:rPr>
          <w:b/>
          <w:sz w:val="20"/>
          <w:szCs w:val="20"/>
        </w:rPr>
      </w:pPr>
      <w:r w:rsidRPr="009D1949">
        <w:rPr>
          <w:b/>
          <w:sz w:val="20"/>
          <w:szCs w:val="20"/>
        </w:rPr>
        <w:t>Osnovne</w:t>
      </w:r>
      <w:r w:rsidR="00A1021C">
        <w:rPr>
          <w:b/>
          <w:sz w:val="20"/>
          <w:szCs w:val="20"/>
        </w:rPr>
        <w:t xml:space="preserve"> </w:t>
      </w:r>
      <w:r w:rsidRPr="009D1949">
        <w:rPr>
          <w:b/>
          <w:sz w:val="20"/>
          <w:szCs w:val="20"/>
        </w:rPr>
        <w:t>studije</w:t>
      </w:r>
    </w:p>
    <w:p w:rsidR="00FE6E79" w:rsidRPr="009D1949" w:rsidRDefault="00FE6E79" w:rsidP="00FE6E79">
      <w:pPr>
        <w:pStyle w:val="ListParagraph"/>
        <w:tabs>
          <w:tab w:val="left" w:pos="426"/>
        </w:tabs>
        <w:ind w:left="0"/>
        <w:rPr>
          <w:sz w:val="20"/>
          <w:szCs w:val="20"/>
        </w:rPr>
      </w:pPr>
      <w:r w:rsidRPr="009D1949">
        <w:rPr>
          <w:sz w:val="20"/>
          <w:szCs w:val="20"/>
        </w:rPr>
        <w:t>•</w:t>
      </w:r>
      <w:r w:rsidRPr="009D1949">
        <w:rPr>
          <w:sz w:val="20"/>
          <w:szCs w:val="20"/>
        </w:rPr>
        <w:tab/>
        <w:t>Naziv</w:t>
      </w:r>
      <w:r w:rsidR="00A1021C">
        <w:rPr>
          <w:sz w:val="20"/>
          <w:szCs w:val="20"/>
        </w:rPr>
        <w:t xml:space="preserve"> </w:t>
      </w:r>
      <w:r w:rsidRPr="009D1949">
        <w:rPr>
          <w:sz w:val="20"/>
          <w:szCs w:val="20"/>
        </w:rPr>
        <w:t xml:space="preserve">ustanove: </w:t>
      </w:r>
      <w:r w:rsidRPr="009D1949">
        <w:rPr>
          <w:sz w:val="20"/>
          <w:szCs w:val="20"/>
        </w:rPr>
        <w:tab/>
      </w:r>
      <w:r w:rsidRPr="009D1949">
        <w:rPr>
          <w:sz w:val="20"/>
          <w:szCs w:val="20"/>
        </w:rPr>
        <w:tab/>
      </w:r>
      <w:r w:rsidRPr="009D1949">
        <w:rPr>
          <w:sz w:val="20"/>
          <w:szCs w:val="20"/>
        </w:rPr>
        <w:tab/>
      </w:r>
      <w:r w:rsidRPr="009D1949">
        <w:rPr>
          <w:sz w:val="20"/>
          <w:szCs w:val="20"/>
        </w:rPr>
        <w:tab/>
        <w:t>Medicinski</w:t>
      </w:r>
      <w:r w:rsidR="00A1021C">
        <w:rPr>
          <w:sz w:val="20"/>
          <w:szCs w:val="20"/>
        </w:rPr>
        <w:t xml:space="preserve"> </w:t>
      </w:r>
      <w:r w:rsidRPr="009D1949">
        <w:rPr>
          <w:sz w:val="20"/>
          <w:szCs w:val="20"/>
        </w:rPr>
        <w:t>fakultet</w:t>
      </w:r>
      <w:r w:rsidR="00A1021C">
        <w:rPr>
          <w:sz w:val="20"/>
          <w:szCs w:val="20"/>
        </w:rPr>
        <w:t xml:space="preserve"> </w:t>
      </w:r>
      <w:r w:rsidRPr="009D1949">
        <w:rPr>
          <w:sz w:val="20"/>
          <w:szCs w:val="20"/>
        </w:rPr>
        <w:t>Univerziteta u Beogradu</w:t>
      </w:r>
    </w:p>
    <w:p w:rsidR="00FE6E79" w:rsidRPr="009D1949" w:rsidRDefault="00FE6E79" w:rsidP="00FE6E79">
      <w:pPr>
        <w:pStyle w:val="ListParagraph"/>
        <w:tabs>
          <w:tab w:val="left" w:pos="426"/>
        </w:tabs>
        <w:ind w:left="0"/>
        <w:rPr>
          <w:sz w:val="20"/>
          <w:szCs w:val="20"/>
        </w:rPr>
      </w:pPr>
      <w:r w:rsidRPr="009D1949">
        <w:rPr>
          <w:sz w:val="20"/>
          <w:szCs w:val="20"/>
        </w:rPr>
        <w:t>•</w:t>
      </w:r>
      <w:r w:rsidRPr="009D1949">
        <w:rPr>
          <w:sz w:val="20"/>
          <w:szCs w:val="20"/>
        </w:rPr>
        <w:tab/>
        <w:t xml:space="preserve">Mesto </w:t>
      </w:r>
      <w:r w:rsidR="00A1021C">
        <w:rPr>
          <w:sz w:val="20"/>
          <w:szCs w:val="20"/>
        </w:rPr>
        <w:t xml:space="preserve">i </w:t>
      </w:r>
      <w:r w:rsidRPr="009D1949">
        <w:rPr>
          <w:sz w:val="20"/>
          <w:szCs w:val="20"/>
        </w:rPr>
        <w:t>godina</w:t>
      </w:r>
      <w:r w:rsidR="00A1021C">
        <w:rPr>
          <w:sz w:val="20"/>
          <w:szCs w:val="20"/>
        </w:rPr>
        <w:t xml:space="preserve"> </w:t>
      </w:r>
      <w:r w:rsidRPr="009D1949">
        <w:rPr>
          <w:sz w:val="20"/>
          <w:szCs w:val="20"/>
        </w:rPr>
        <w:t>završetka:</w:t>
      </w:r>
      <w:r w:rsidRPr="009D1949">
        <w:rPr>
          <w:sz w:val="20"/>
          <w:szCs w:val="20"/>
        </w:rPr>
        <w:tab/>
      </w:r>
      <w:r w:rsidRPr="009D1949">
        <w:rPr>
          <w:sz w:val="20"/>
          <w:szCs w:val="20"/>
        </w:rPr>
        <w:tab/>
        <w:t xml:space="preserve">             </w:t>
      </w:r>
      <w:r w:rsidR="00A1021C">
        <w:rPr>
          <w:sz w:val="20"/>
          <w:szCs w:val="20"/>
        </w:rPr>
        <w:tab/>
      </w:r>
      <w:r w:rsidRPr="009D1949">
        <w:rPr>
          <w:sz w:val="20"/>
          <w:szCs w:val="20"/>
        </w:rPr>
        <w:t>Beograd,  2011. godine, sa</w:t>
      </w:r>
      <w:r w:rsidR="00A1021C">
        <w:rPr>
          <w:sz w:val="20"/>
          <w:szCs w:val="20"/>
        </w:rPr>
        <w:t xml:space="preserve"> </w:t>
      </w:r>
      <w:r w:rsidRPr="009D1949">
        <w:rPr>
          <w:sz w:val="20"/>
          <w:szCs w:val="20"/>
        </w:rPr>
        <w:t>prosečnom</w:t>
      </w:r>
      <w:r w:rsidR="00A1021C">
        <w:rPr>
          <w:sz w:val="20"/>
          <w:szCs w:val="20"/>
        </w:rPr>
        <w:t xml:space="preserve"> </w:t>
      </w:r>
      <w:r w:rsidRPr="009D1949">
        <w:rPr>
          <w:sz w:val="20"/>
          <w:szCs w:val="20"/>
        </w:rPr>
        <w:t>ocenom</w:t>
      </w:r>
      <w:r w:rsidR="00A1021C">
        <w:rPr>
          <w:sz w:val="20"/>
          <w:szCs w:val="20"/>
        </w:rPr>
        <w:t xml:space="preserve"> </w:t>
      </w:r>
      <w:r w:rsidRPr="009D1949">
        <w:rPr>
          <w:sz w:val="20"/>
          <w:szCs w:val="20"/>
        </w:rPr>
        <w:t xml:space="preserve"> 9,35 </w:t>
      </w:r>
    </w:p>
    <w:p w:rsidR="00FE6E79" w:rsidRPr="009D1949" w:rsidRDefault="00FE6E79" w:rsidP="00FE6E79">
      <w:pPr>
        <w:pStyle w:val="ListParagraph"/>
        <w:tabs>
          <w:tab w:val="left" w:pos="426"/>
        </w:tabs>
        <w:ind w:left="0"/>
        <w:rPr>
          <w:b/>
          <w:sz w:val="20"/>
          <w:szCs w:val="20"/>
        </w:rPr>
      </w:pPr>
      <w:r w:rsidRPr="009D1949">
        <w:rPr>
          <w:b/>
          <w:sz w:val="20"/>
          <w:szCs w:val="20"/>
        </w:rPr>
        <w:t>Specijalističke</w:t>
      </w:r>
      <w:r w:rsidR="00A1021C">
        <w:rPr>
          <w:b/>
          <w:sz w:val="20"/>
          <w:szCs w:val="20"/>
        </w:rPr>
        <w:t xml:space="preserve"> </w:t>
      </w:r>
      <w:r w:rsidRPr="009D1949">
        <w:rPr>
          <w:b/>
          <w:sz w:val="20"/>
          <w:szCs w:val="20"/>
        </w:rPr>
        <w:t>akedemske</w:t>
      </w:r>
      <w:r w:rsidR="00A1021C">
        <w:rPr>
          <w:b/>
          <w:sz w:val="20"/>
          <w:szCs w:val="20"/>
        </w:rPr>
        <w:t xml:space="preserve"> </w:t>
      </w:r>
      <w:r w:rsidRPr="009D1949">
        <w:rPr>
          <w:b/>
          <w:sz w:val="20"/>
          <w:szCs w:val="20"/>
        </w:rPr>
        <w:t>studije</w:t>
      </w:r>
    </w:p>
    <w:p w:rsidR="00FE6E79" w:rsidRPr="009D1949" w:rsidRDefault="00FE6E79" w:rsidP="00FE6E79">
      <w:pPr>
        <w:pStyle w:val="ListParagraph"/>
        <w:tabs>
          <w:tab w:val="left" w:pos="426"/>
        </w:tabs>
        <w:ind w:left="0"/>
        <w:rPr>
          <w:sz w:val="20"/>
          <w:szCs w:val="20"/>
        </w:rPr>
      </w:pPr>
      <w:r w:rsidRPr="009D1949">
        <w:rPr>
          <w:sz w:val="20"/>
          <w:szCs w:val="20"/>
        </w:rPr>
        <w:t>•</w:t>
      </w:r>
      <w:r w:rsidRPr="009D1949">
        <w:rPr>
          <w:sz w:val="20"/>
          <w:szCs w:val="20"/>
        </w:rPr>
        <w:tab/>
        <w:t>Naziv</w:t>
      </w:r>
      <w:r w:rsidR="00A1021C">
        <w:rPr>
          <w:sz w:val="20"/>
          <w:szCs w:val="20"/>
        </w:rPr>
        <w:t xml:space="preserve"> </w:t>
      </w:r>
      <w:r w:rsidRPr="009D1949">
        <w:rPr>
          <w:sz w:val="20"/>
          <w:szCs w:val="20"/>
        </w:rPr>
        <w:t xml:space="preserve">ustanove: </w:t>
      </w:r>
      <w:r w:rsidRPr="009D1949">
        <w:rPr>
          <w:sz w:val="20"/>
          <w:szCs w:val="20"/>
        </w:rPr>
        <w:tab/>
      </w:r>
      <w:r w:rsidRPr="009D1949">
        <w:rPr>
          <w:sz w:val="20"/>
          <w:szCs w:val="20"/>
        </w:rPr>
        <w:tab/>
      </w:r>
      <w:r w:rsidRPr="009D1949">
        <w:rPr>
          <w:sz w:val="20"/>
          <w:szCs w:val="20"/>
        </w:rPr>
        <w:tab/>
      </w:r>
      <w:r w:rsidRPr="009D1949">
        <w:rPr>
          <w:sz w:val="20"/>
          <w:szCs w:val="20"/>
        </w:rPr>
        <w:tab/>
        <w:t>Medicinski</w:t>
      </w:r>
      <w:r w:rsidR="00A1021C">
        <w:rPr>
          <w:sz w:val="20"/>
          <w:szCs w:val="20"/>
        </w:rPr>
        <w:t xml:space="preserve"> </w:t>
      </w:r>
      <w:r w:rsidRPr="009D1949">
        <w:rPr>
          <w:sz w:val="20"/>
          <w:szCs w:val="20"/>
        </w:rPr>
        <w:t>fakultet</w:t>
      </w:r>
      <w:r w:rsidR="00A1021C">
        <w:rPr>
          <w:sz w:val="20"/>
          <w:szCs w:val="20"/>
        </w:rPr>
        <w:t xml:space="preserve"> </w:t>
      </w:r>
      <w:r w:rsidRPr="009D1949">
        <w:rPr>
          <w:sz w:val="20"/>
          <w:szCs w:val="20"/>
        </w:rPr>
        <w:t>Univerziteta u Beogradu</w:t>
      </w:r>
    </w:p>
    <w:p w:rsidR="00FE6E79" w:rsidRPr="009D1949" w:rsidRDefault="00FE6E79" w:rsidP="00FE6E79">
      <w:pPr>
        <w:pStyle w:val="ListParagraph"/>
        <w:tabs>
          <w:tab w:val="left" w:pos="426"/>
        </w:tabs>
        <w:ind w:left="0"/>
        <w:rPr>
          <w:sz w:val="20"/>
          <w:szCs w:val="20"/>
        </w:rPr>
      </w:pPr>
      <w:r w:rsidRPr="009D1949">
        <w:rPr>
          <w:sz w:val="20"/>
          <w:szCs w:val="20"/>
        </w:rPr>
        <w:t>•</w:t>
      </w:r>
      <w:r w:rsidRPr="009D1949">
        <w:rPr>
          <w:sz w:val="20"/>
          <w:szCs w:val="20"/>
        </w:rPr>
        <w:tab/>
        <w:t xml:space="preserve">Mesto </w:t>
      </w:r>
      <w:r w:rsidR="00A1021C">
        <w:rPr>
          <w:sz w:val="20"/>
          <w:szCs w:val="20"/>
        </w:rPr>
        <w:t xml:space="preserve">i </w:t>
      </w:r>
      <w:r w:rsidRPr="009D1949">
        <w:rPr>
          <w:sz w:val="20"/>
          <w:szCs w:val="20"/>
        </w:rPr>
        <w:t>godina</w:t>
      </w:r>
      <w:r w:rsidR="00A1021C">
        <w:rPr>
          <w:sz w:val="20"/>
          <w:szCs w:val="20"/>
        </w:rPr>
        <w:t xml:space="preserve"> </w:t>
      </w:r>
      <w:r w:rsidRPr="009D1949">
        <w:rPr>
          <w:sz w:val="20"/>
          <w:szCs w:val="20"/>
        </w:rPr>
        <w:t xml:space="preserve">završetka: </w:t>
      </w:r>
      <w:r w:rsidRPr="009D1949">
        <w:rPr>
          <w:sz w:val="20"/>
          <w:szCs w:val="20"/>
        </w:rPr>
        <w:tab/>
      </w:r>
      <w:r w:rsidRPr="009D1949">
        <w:rPr>
          <w:sz w:val="20"/>
          <w:szCs w:val="20"/>
        </w:rPr>
        <w:tab/>
        <w:t xml:space="preserve">             </w:t>
      </w:r>
      <w:r w:rsidR="00A1021C">
        <w:rPr>
          <w:sz w:val="20"/>
          <w:szCs w:val="20"/>
        </w:rPr>
        <w:tab/>
      </w:r>
      <w:r w:rsidRPr="009D1949">
        <w:rPr>
          <w:sz w:val="20"/>
          <w:szCs w:val="20"/>
        </w:rPr>
        <w:t>Beograd, 2013. godine</w:t>
      </w:r>
    </w:p>
    <w:p w:rsidR="00FE6E79" w:rsidRPr="009D1949" w:rsidRDefault="00FE6E79" w:rsidP="00FE6E79">
      <w:pPr>
        <w:pStyle w:val="ListParagraph"/>
        <w:tabs>
          <w:tab w:val="left" w:pos="426"/>
        </w:tabs>
        <w:ind w:hanging="420"/>
        <w:rPr>
          <w:sz w:val="20"/>
          <w:szCs w:val="20"/>
        </w:rPr>
      </w:pPr>
      <w:r w:rsidRPr="009D1949">
        <w:rPr>
          <w:sz w:val="20"/>
          <w:szCs w:val="20"/>
        </w:rPr>
        <w:t>•</w:t>
      </w:r>
      <w:r w:rsidRPr="009D1949">
        <w:rPr>
          <w:sz w:val="20"/>
          <w:szCs w:val="20"/>
        </w:rPr>
        <w:tab/>
        <w:t>Komisija</w:t>
      </w:r>
      <w:r w:rsidR="00A1021C">
        <w:rPr>
          <w:sz w:val="20"/>
          <w:szCs w:val="20"/>
        </w:rPr>
        <w:t xml:space="preserve"> </w:t>
      </w:r>
      <w:r w:rsidRPr="009D1949">
        <w:rPr>
          <w:sz w:val="20"/>
          <w:szCs w:val="20"/>
        </w:rPr>
        <w:t xml:space="preserve">i mentor: </w:t>
      </w:r>
      <w:r w:rsidRPr="009D1949">
        <w:rPr>
          <w:sz w:val="20"/>
          <w:szCs w:val="20"/>
        </w:rPr>
        <w:tab/>
      </w:r>
      <w:r w:rsidRPr="009D1949">
        <w:rPr>
          <w:sz w:val="20"/>
          <w:szCs w:val="20"/>
        </w:rPr>
        <w:tab/>
      </w:r>
      <w:r w:rsidRPr="009D1949">
        <w:rPr>
          <w:sz w:val="20"/>
          <w:szCs w:val="20"/>
        </w:rPr>
        <w:tab/>
      </w:r>
      <w:r w:rsidR="00A1021C">
        <w:rPr>
          <w:sz w:val="20"/>
          <w:szCs w:val="20"/>
        </w:rPr>
        <w:tab/>
      </w:r>
      <w:r w:rsidRPr="009D1949">
        <w:rPr>
          <w:sz w:val="20"/>
          <w:szCs w:val="20"/>
        </w:rPr>
        <w:t xml:space="preserve">Prof. dr Miljko Ristić, </w:t>
      </w:r>
    </w:p>
    <w:p w:rsidR="00FE6E79" w:rsidRPr="009D1949" w:rsidRDefault="00FE6E79" w:rsidP="00FE6E79">
      <w:pPr>
        <w:pStyle w:val="ListParagraph"/>
        <w:tabs>
          <w:tab w:val="left" w:pos="426"/>
        </w:tabs>
        <w:ind w:hanging="420"/>
        <w:rPr>
          <w:sz w:val="20"/>
          <w:szCs w:val="20"/>
        </w:rPr>
      </w:pPr>
      <w:r w:rsidRPr="009D1949">
        <w:rPr>
          <w:sz w:val="20"/>
          <w:szCs w:val="20"/>
        </w:rPr>
        <w:t xml:space="preserve">                                                                         </w:t>
      </w:r>
      <w:r w:rsidR="00A1021C">
        <w:rPr>
          <w:sz w:val="20"/>
          <w:szCs w:val="20"/>
        </w:rPr>
        <w:tab/>
      </w:r>
      <w:r w:rsidRPr="009D1949">
        <w:rPr>
          <w:sz w:val="20"/>
          <w:szCs w:val="20"/>
        </w:rPr>
        <w:t>Prof. dr Dmitra Kalimanovska-Oštrić</w:t>
      </w:r>
    </w:p>
    <w:p w:rsidR="00FE6E79" w:rsidRPr="009D1949" w:rsidRDefault="00FE6E79" w:rsidP="00FE6E79">
      <w:pPr>
        <w:pStyle w:val="ListParagraph"/>
        <w:tabs>
          <w:tab w:val="left" w:pos="426"/>
        </w:tabs>
        <w:ind w:left="0"/>
        <w:rPr>
          <w:sz w:val="20"/>
          <w:szCs w:val="20"/>
        </w:rPr>
      </w:pPr>
      <w:r w:rsidRPr="009D1949">
        <w:rPr>
          <w:sz w:val="20"/>
          <w:szCs w:val="20"/>
        </w:rPr>
        <w:tab/>
      </w:r>
      <w:r w:rsidRPr="009D1949">
        <w:rPr>
          <w:sz w:val="20"/>
          <w:szCs w:val="20"/>
        </w:rPr>
        <w:tab/>
      </w:r>
      <w:r w:rsidRPr="009D1949">
        <w:rPr>
          <w:sz w:val="20"/>
          <w:szCs w:val="20"/>
        </w:rPr>
        <w:tab/>
      </w:r>
      <w:r w:rsidRPr="009D1949">
        <w:rPr>
          <w:sz w:val="20"/>
          <w:szCs w:val="20"/>
        </w:rPr>
        <w:tab/>
      </w:r>
      <w:r w:rsidRPr="009D1949">
        <w:rPr>
          <w:sz w:val="20"/>
          <w:szCs w:val="20"/>
        </w:rPr>
        <w:tab/>
      </w:r>
      <w:r w:rsidRPr="009D1949">
        <w:rPr>
          <w:sz w:val="20"/>
          <w:szCs w:val="20"/>
        </w:rPr>
        <w:tab/>
      </w:r>
      <w:r w:rsidRPr="009D1949">
        <w:rPr>
          <w:sz w:val="20"/>
          <w:szCs w:val="20"/>
        </w:rPr>
        <w:tab/>
        <w:t>mentor Doc. dr Svetozar Putnik</w:t>
      </w:r>
    </w:p>
    <w:p w:rsidR="00FE6E79" w:rsidRPr="009D1949" w:rsidRDefault="00FE6E79" w:rsidP="00FE6E79">
      <w:pPr>
        <w:pStyle w:val="ListParagraph"/>
        <w:tabs>
          <w:tab w:val="left" w:pos="426"/>
        </w:tabs>
        <w:ind w:left="0"/>
        <w:rPr>
          <w:sz w:val="20"/>
          <w:szCs w:val="20"/>
        </w:rPr>
      </w:pPr>
      <w:r w:rsidRPr="00947196">
        <w:rPr>
          <w:sz w:val="20"/>
          <w:szCs w:val="20"/>
        </w:rPr>
        <w:t>•</w:t>
      </w:r>
      <w:r w:rsidRPr="00947196">
        <w:rPr>
          <w:sz w:val="20"/>
          <w:szCs w:val="20"/>
        </w:rPr>
        <w:tab/>
      </w:r>
      <w:r w:rsidRPr="009D1949">
        <w:rPr>
          <w:sz w:val="20"/>
          <w:szCs w:val="20"/>
        </w:rPr>
        <w:t>Naslov</w:t>
      </w:r>
      <w:r w:rsidR="00A1021C">
        <w:rPr>
          <w:sz w:val="20"/>
          <w:szCs w:val="20"/>
        </w:rPr>
        <w:t xml:space="preserve"> </w:t>
      </w:r>
      <w:r w:rsidRPr="009D1949">
        <w:rPr>
          <w:sz w:val="20"/>
          <w:szCs w:val="20"/>
        </w:rPr>
        <w:t>specijalisti</w:t>
      </w:r>
      <w:r w:rsidRPr="00947196">
        <w:rPr>
          <w:sz w:val="20"/>
          <w:szCs w:val="20"/>
        </w:rPr>
        <w:t>č</w:t>
      </w:r>
      <w:r w:rsidRPr="009D1949">
        <w:rPr>
          <w:sz w:val="20"/>
          <w:szCs w:val="20"/>
        </w:rPr>
        <w:t>kog</w:t>
      </w:r>
      <w:r w:rsidR="00A1021C">
        <w:rPr>
          <w:sz w:val="20"/>
          <w:szCs w:val="20"/>
        </w:rPr>
        <w:t xml:space="preserve"> </w:t>
      </w:r>
      <w:r w:rsidRPr="009D1949">
        <w:rPr>
          <w:sz w:val="20"/>
          <w:szCs w:val="20"/>
        </w:rPr>
        <w:t>rada</w:t>
      </w:r>
      <w:r w:rsidRPr="00947196">
        <w:rPr>
          <w:sz w:val="20"/>
          <w:szCs w:val="20"/>
        </w:rPr>
        <w:t xml:space="preserve">:      </w:t>
      </w:r>
      <w:r w:rsidRPr="00947196">
        <w:rPr>
          <w:sz w:val="20"/>
          <w:szCs w:val="20"/>
        </w:rPr>
        <w:tab/>
      </w:r>
      <w:r w:rsidRPr="00947196">
        <w:rPr>
          <w:sz w:val="20"/>
          <w:szCs w:val="20"/>
        </w:rPr>
        <w:tab/>
      </w:r>
      <w:r w:rsidRPr="009D1949">
        <w:rPr>
          <w:sz w:val="20"/>
          <w:szCs w:val="20"/>
        </w:rPr>
        <w:t>''Hirurški aspekti anatomije urođenih srčanih mana''</w:t>
      </w:r>
    </w:p>
    <w:p w:rsidR="00FE6E79" w:rsidRPr="009D1949" w:rsidRDefault="00FE6E79" w:rsidP="00FE6E79">
      <w:pPr>
        <w:pStyle w:val="ListParagraph"/>
        <w:tabs>
          <w:tab w:val="left" w:pos="426"/>
        </w:tabs>
        <w:ind w:left="0"/>
        <w:rPr>
          <w:sz w:val="20"/>
          <w:szCs w:val="20"/>
        </w:rPr>
      </w:pPr>
      <w:r w:rsidRPr="009D1949">
        <w:rPr>
          <w:sz w:val="20"/>
          <w:szCs w:val="20"/>
        </w:rPr>
        <w:t>•</w:t>
      </w:r>
      <w:r w:rsidRPr="009D1949">
        <w:rPr>
          <w:sz w:val="20"/>
          <w:szCs w:val="20"/>
        </w:rPr>
        <w:tab/>
        <w:t>Uža</w:t>
      </w:r>
      <w:r w:rsidR="00A1021C">
        <w:rPr>
          <w:sz w:val="20"/>
          <w:szCs w:val="20"/>
        </w:rPr>
        <w:t xml:space="preserve"> </w:t>
      </w:r>
      <w:r w:rsidRPr="009D1949">
        <w:rPr>
          <w:sz w:val="20"/>
          <w:szCs w:val="20"/>
        </w:rPr>
        <w:t xml:space="preserve">naučna oblast: </w:t>
      </w:r>
      <w:r w:rsidRPr="009D1949">
        <w:rPr>
          <w:sz w:val="20"/>
          <w:szCs w:val="20"/>
        </w:rPr>
        <w:tab/>
      </w:r>
      <w:r w:rsidRPr="009D1949">
        <w:rPr>
          <w:sz w:val="20"/>
          <w:szCs w:val="20"/>
        </w:rPr>
        <w:tab/>
      </w:r>
      <w:r w:rsidRPr="009D1949">
        <w:rPr>
          <w:sz w:val="20"/>
          <w:szCs w:val="20"/>
        </w:rPr>
        <w:tab/>
      </w:r>
      <w:r w:rsidR="00A1021C">
        <w:rPr>
          <w:sz w:val="20"/>
          <w:szCs w:val="20"/>
        </w:rPr>
        <w:tab/>
      </w:r>
      <w:r w:rsidRPr="009D1949">
        <w:rPr>
          <w:sz w:val="20"/>
          <w:szCs w:val="20"/>
        </w:rPr>
        <w:t>Hirurška</w:t>
      </w:r>
      <w:r w:rsidR="00A1021C">
        <w:rPr>
          <w:sz w:val="20"/>
          <w:szCs w:val="20"/>
        </w:rPr>
        <w:t xml:space="preserve"> </w:t>
      </w:r>
      <w:r w:rsidRPr="009D1949">
        <w:rPr>
          <w:sz w:val="20"/>
          <w:szCs w:val="20"/>
        </w:rPr>
        <w:t>antomija</w:t>
      </w:r>
    </w:p>
    <w:p w:rsidR="00FE6E79" w:rsidRPr="009D1949" w:rsidRDefault="00FE6E79" w:rsidP="00FE6E79">
      <w:pPr>
        <w:pStyle w:val="ListParagraph"/>
        <w:tabs>
          <w:tab w:val="left" w:pos="426"/>
        </w:tabs>
        <w:ind w:left="0"/>
        <w:rPr>
          <w:b/>
          <w:sz w:val="20"/>
          <w:szCs w:val="20"/>
        </w:rPr>
      </w:pPr>
      <w:r w:rsidRPr="009D1949">
        <w:rPr>
          <w:b/>
          <w:sz w:val="20"/>
          <w:szCs w:val="20"/>
        </w:rPr>
        <w:t>Doktorat</w:t>
      </w:r>
    </w:p>
    <w:p w:rsidR="00FE6E79" w:rsidRPr="009D1949" w:rsidRDefault="00FE6E79" w:rsidP="00FE6E79">
      <w:pPr>
        <w:pStyle w:val="ListParagraph"/>
        <w:tabs>
          <w:tab w:val="left" w:pos="426"/>
        </w:tabs>
        <w:ind w:left="0"/>
        <w:rPr>
          <w:sz w:val="20"/>
          <w:szCs w:val="20"/>
        </w:rPr>
      </w:pPr>
      <w:r w:rsidRPr="009D1949">
        <w:rPr>
          <w:sz w:val="20"/>
          <w:szCs w:val="20"/>
        </w:rPr>
        <w:t>•</w:t>
      </w:r>
      <w:r w:rsidRPr="009D1949">
        <w:rPr>
          <w:sz w:val="20"/>
          <w:szCs w:val="20"/>
        </w:rPr>
        <w:tab/>
        <w:t>Naziv</w:t>
      </w:r>
      <w:r w:rsidR="00A1021C">
        <w:rPr>
          <w:sz w:val="20"/>
          <w:szCs w:val="20"/>
        </w:rPr>
        <w:t xml:space="preserve"> </w:t>
      </w:r>
      <w:r w:rsidRPr="009D1949">
        <w:rPr>
          <w:sz w:val="20"/>
          <w:szCs w:val="20"/>
        </w:rPr>
        <w:t xml:space="preserve">ustanove: </w:t>
      </w:r>
      <w:r w:rsidRPr="009D1949">
        <w:rPr>
          <w:sz w:val="20"/>
          <w:szCs w:val="20"/>
        </w:rPr>
        <w:tab/>
      </w:r>
      <w:r w:rsidRPr="009D1949">
        <w:rPr>
          <w:sz w:val="20"/>
          <w:szCs w:val="20"/>
        </w:rPr>
        <w:tab/>
      </w:r>
      <w:r w:rsidRPr="009D1949">
        <w:rPr>
          <w:sz w:val="20"/>
          <w:szCs w:val="20"/>
        </w:rPr>
        <w:tab/>
      </w:r>
      <w:r w:rsidRPr="009D1949">
        <w:rPr>
          <w:sz w:val="20"/>
          <w:szCs w:val="20"/>
        </w:rPr>
        <w:tab/>
        <w:t>Medicinski</w:t>
      </w:r>
      <w:r w:rsidR="00A1021C">
        <w:rPr>
          <w:sz w:val="20"/>
          <w:szCs w:val="20"/>
        </w:rPr>
        <w:t xml:space="preserve"> </w:t>
      </w:r>
      <w:r w:rsidRPr="009D1949">
        <w:rPr>
          <w:sz w:val="20"/>
          <w:szCs w:val="20"/>
        </w:rPr>
        <w:t>fakultet</w:t>
      </w:r>
      <w:r w:rsidR="00A1021C">
        <w:rPr>
          <w:sz w:val="20"/>
          <w:szCs w:val="20"/>
        </w:rPr>
        <w:t xml:space="preserve"> </w:t>
      </w:r>
      <w:r w:rsidRPr="009D1949">
        <w:rPr>
          <w:sz w:val="20"/>
          <w:szCs w:val="20"/>
        </w:rPr>
        <w:t>Univerziteta u Beogradu</w:t>
      </w:r>
    </w:p>
    <w:p w:rsidR="00FE6E79" w:rsidRPr="009D1949" w:rsidRDefault="00FE6E79" w:rsidP="00FE6E79">
      <w:pPr>
        <w:pStyle w:val="ListParagraph"/>
        <w:tabs>
          <w:tab w:val="left" w:pos="426"/>
        </w:tabs>
        <w:ind w:left="0"/>
        <w:rPr>
          <w:sz w:val="20"/>
          <w:szCs w:val="20"/>
        </w:rPr>
      </w:pPr>
      <w:r w:rsidRPr="009D1949">
        <w:rPr>
          <w:sz w:val="20"/>
          <w:szCs w:val="20"/>
        </w:rPr>
        <w:t>•</w:t>
      </w:r>
      <w:r w:rsidRPr="009D1949">
        <w:rPr>
          <w:sz w:val="20"/>
          <w:szCs w:val="20"/>
        </w:rPr>
        <w:tab/>
        <w:t xml:space="preserve">Mesto </w:t>
      </w:r>
      <w:r w:rsidR="00A1021C">
        <w:rPr>
          <w:sz w:val="20"/>
          <w:szCs w:val="20"/>
        </w:rPr>
        <w:t xml:space="preserve">i </w:t>
      </w:r>
      <w:r w:rsidRPr="009D1949">
        <w:rPr>
          <w:sz w:val="20"/>
          <w:szCs w:val="20"/>
        </w:rPr>
        <w:t>godina</w:t>
      </w:r>
      <w:r w:rsidR="00A1021C">
        <w:rPr>
          <w:sz w:val="20"/>
          <w:szCs w:val="20"/>
        </w:rPr>
        <w:t xml:space="preserve"> </w:t>
      </w:r>
      <w:r w:rsidRPr="009D1949">
        <w:rPr>
          <w:sz w:val="20"/>
          <w:szCs w:val="20"/>
        </w:rPr>
        <w:t xml:space="preserve">završetka: </w:t>
      </w:r>
      <w:r w:rsidRPr="009D1949">
        <w:rPr>
          <w:sz w:val="20"/>
          <w:szCs w:val="20"/>
        </w:rPr>
        <w:tab/>
      </w:r>
      <w:r w:rsidRPr="009D1949">
        <w:rPr>
          <w:sz w:val="20"/>
          <w:szCs w:val="20"/>
        </w:rPr>
        <w:tab/>
        <w:t xml:space="preserve">             </w:t>
      </w:r>
      <w:r w:rsidR="00A1021C">
        <w:rPr>
          <w:sz w:val="20"/>
          <w:szCs w:val="20"/>
        </w:rPr>
        <w:tab/>
      </w:r>
      <w:r w:rsidRPr="009D1949">
        <w:rPr>
          <w:sz w:val="20"/>
          <w:szCs w:val="20"/>
        </w:rPr>
        <w:t>Beograd, 2020. godine</w:t>
      </w:r>
    </w:p>
    <w:p w:rsidR="00FE6E79" w:rsidRPr="009D1949" w:rsidRDefault="00FE6E79" w:rsidP="00FE6E79">
      <w:pPr>
        <w:pStyle w:val="ListParagraph"/>
        <w:tabs>
          <w:tab w:val="left" w:pos="426"/>
        </w:tabs>
        <w:ind w:left="420" w:hanging="420"/>
        <w:rPr>
          <w:sz w:val="20"/>
          <w:szCs w:val="20"/>
        </w:rPr>
      </w:pPr>
      <w:r w:rsidRPr="009D1949">
        <w:rPr>
          <w:sz w:val="20"/>
          <w:szCs w:val="20"/>
        </w:rPr>
        <w:lastRenderedPageBreak/>
        <w:t>•</w:t>
      </w:r>
      <w:r w:rsidRPr="009D1949">
        <w:rPr>
          <w:sz w:val="20"/>
          <w:szCs w:val="20"/>
        </w:rPr>
        <w:tab/>
        <w:t>Komisija</w:t>
      </w:r>
      <w:r w:rsidR="00A1021C">
        <w:rPr>
          <w:sz w:val="20"/>
          <w:szCs w:val="20"/>
        </w:rPr>
        <w:t xml:space="preserve"> </w:t>
      </w:r>
      <w:r w:rsidRPr="009D1949">
        <w:rPr>
          <w:sz w:val="20"/>
          <w:szCs w:val="20"/>
        </w:rPr>
        <w:t>i mentor:</w:t>
      </w:r>
      <w:r w:rsidRPr="009D1949">
        <w:rPr>
          <w:sz w:val="20"/>
          <w:szCs w:val="20"/>
        </w:rPr>
        <w:tab/>
      </w:r>
      <w:r w:rsidRPr="009D1949">
        <w:rPr>
          <w:sz w:val="20"/>
          <w:szCs w:val="20"/>
        </w:rPr>
        <w:tab/>
      </w:r>
      <w:r w:rsidRPr="009D1949">
        <w:rPr>
          <w:sz w:val="20"/>
          <w:szCs w:val="20"/>
        </w:rPr>
        <w:tab/>
      </w:r>
      <w:r w:rsidR="00A1021C">
        <w:rPr>
          <w:sz w:val="20"/>
          <w:szCs w:val="20"/>
        </w:rPr>
        <w:tab/>
      </w:r>
      <w:r w:rsidRPr="009D1949">
        <w:rPr>
          <w:sz w:val="20"/>
          <w:szCs w:val="20"/>
        </w:rPr>
        <w:t>Prof. dr Goran Milašinović, Prof. dr Aleksandar</w:t>
      </w:r>
    </w:p>
    <w:p w:rsidR="00FE6E79" w:rsidRPr="009D1949" w:rsidRDefault="00FE6E79" w:rsidP="00FE6E79">
      <w:pPr>
        <w:pStyle w:val="ListParagraph"/>
        <w:tabs>
          <w:tab w:val="left" w:pos="426"/>
        </w:tabs>
        <w:ind w:left="420" w:hanging="420"/>
        <w:rPr>
          <w:sz w:val="20"/>
          <w:szCs w:val="20"/>
        </w:rPr>
      </w:pPr>
      <w:r w:rsidRPr="009D1949">
        <w:rPr>
          <w:sz w:val="20"/>
          <w:szCs w:val="20"/>
        </w:rPr>
        <w:tab/>
      </w:r>
      <w:r w:rsidRPr="009D1949">
        <w:rPr>
          <w:sz w:val="20"/>
          <w:szCs w:val="20"/>
        </w:rPr>
        <w:tab/>
      </w:r>
      <w:r w:rsidRPr="009D1949">
        <w:rPr>
          <w:sz w:val="20"/>
          <w:szCs w:val="20"/>
        </w:rPr>
        <w:tab/>
      </w:r>
      <w:r w:rsidRPr="009D1949">
        <w:rPr>
          <w:sz w:val="20"/>
          <w:szCs w:val="20"/>
        </w:rPr>
        <w:tab/>
      </w:r>
      <w:r w:rsidRPr="009D1949">
        <w:rPr>
          <w:sz w:val="20"/>
          <w:szCs w:val="20"/>
        </w:rPr>
        <w:tab/>
      </w:r>
      <w:r w:rsidRPr="009D1949">
        <w:rPr>
          <w:sz w:val="20"/>
          <w:szCs w:val="20"/>
        </w:rPr>
        <w:tab/>
      </w:r>
      <w:r w:rsidRPr="009D1949">
        <w:rPr>
          <w:sz w:val="20"/>
          <w:szCs w:val="20"/>
        </w:rPr>
        <w:tab/>
      </w:r>
      <w:r w:rsidRPr="009D1949">
        <w:rPr>
          <w:sz w:val="20"/>
          <w:szCs w:val="20"/>
        </w:rPr>
        <w:tab/>
        <w:t>Mikić i Prof. dr Aleksandar Redžek</w:t>
      </w:r>
    </w:p>
    <w:p w:rsidR="00FE6E79" w:rsidRPr="00947196" w:rsidRDefault="00FE6E79" w:rsidP="00FE6E79">
      <w:pPr>
        <w:pStyle w:val="ListParagraph"/>
        <w:tabs>
          <w:tab w:val="left" w:pos="426"/>
        </w:tabs>
        <w:ind w:left="420" w:hanging="420"/>
        <w:rPr>
          <w:sz w:val="20"/>
          <w:szCs w:val="20"/>
        </w:rPr>
      </w:pPr>
      <w:r w:rsidRPr="009D1949">
        <w:rPr>
          <w:sz w:val="20"/>
          <w:szCs w:val="20"/>
        </w:rPr>
        <w:tab/>
      </w:r>
      <w:r w:rsidRPr="009D1949">
        <w:rPr>
          <w:sz w:val="20"/>
          <w:szCs w:val="20"/>
        </w:rPr>
        <w:tab/>
      </w:r>
      <w:r w:rsidRPr="009D1949">
        <w:rPr>
          <w:sz w:val="20"/>
          <w:szCs w:val="20"/>
        </w:rPr>
        <w:tab/>
      </w:r>
      <w:r w:rsidRPr="009D1949">
        <w:rPr>
          <w:sz w:val="20"/>
          <w:szCs w:val="20"/>
        </w:rPr>
        <w:tab/>
      </w:r>
      <w:r w:rsidRPr="009D1949">
        <w:rPr>
          <w:sz w:val="20"/>
          <w:szCs w:val="20"/>
        </w:rPr>
        <w:tab/>
      </w:r>
      <w:r w:rsidRPr="009D1949">
        <w:rPr>
          <w:sz w:val="20"/>
          <w:szCs w:val="20"/>
        </w:rPr>
        <w:tab/>
      </w:r>
      <w:r w:rsidRPr="009D1949">
        <w:rPr>
          <w:sz w:val="20"/>
          <w:szCs w:val="20"/>
        </w:rPr>
        <w:tab/>
      </w:r>
      <w:r w:rsidRPr="009D1949">
        <w:rPr>
          <w:sz w:val="20"/>
          <w:szCs w:val="20"/>
        </w:rPr>
        <w:tab/>
        <w:t>mentor: Prof. dr Svetozar Putnik</w:t>
      </w:r>
    </w:p>
    <w:p w:rsidR="00FE6E79" w:rsidRPr="009D1949" w:rsidRDefault="00FE6E79" w:rsidP="00FE6E79">
      <w:pPr>
        <w:pStyle w:val="ListParagraph"/>
        <w:tabs>
          <w:tab w:val="left" w:pos="426"/>
        </w:tabs>
        <w:ind w:left="0"/>
        <w:rPr>
          <w:sz w:val="20"/>
          <w:szCs w:val="20"/>
        </w:rPr>
      </w:pPr>
      <w:r w:rsidRPr="00947196">
        <w:rPr>
          <w:sz w:val="20"/>
          <w:szCs w:val="20"/>
        </w:rPr>
        <w:t>•</w:t>
      </w:r>
      <w:r w:rsidRPr="00947196">
        <w:rPr>
          <w:sz w:val="20"/>
          <w:szCs w:val="20"/>
        </w:rPr>
        <w:tab/>
      </w:r>
      <w:r w:rsidRPr="009D1949">
        <w:rPr>
          <w:sz w:val="20"/>
          <w:szCs w:val="20"/>
        </w:rPr>
        <w:t>Naslov</w:t>
      </w:r>
      <w:r w:rsidR="00A1021C">
        <w:rPr>
          <w:sz w:val="20"/>
          <w:szCs w:val="20"/>
        </w:rPr>
        <w:t xml:space="preserve"> </w:t>
      </w:r>
      <w:r w:rsidRPr="009D1949">
        <w:rPr>
          <w:sz w:val="20"/>
          <w:szCs w:val="20"/>
        </w:rPr>
        <w:t>doktorske</w:t>
      </w:r>
      <w:r w:rsidR="00A1021C">
        <w:rPr>
          <w:sz w:val="20"/>
          <w:szCs w:val="20"/>
        </w:rPr>
        <w:t xml:space="preserve"> </w:t>
      </w:r>
      <w:r w:rsidRPr="009D1949">
        <w:rPr>
          <w:sz w:val="20"/>
          <w:szCs w:val="20"/>
        </w:rPr>
        <w:t>disertacije</w:t>
      </w:r>
      <w:r w:rsidRPr="00947196">
        <w:rPr>
          <w:sz w:val="20"/>
          <w:szCs w:val="20"/>
        </w:rPr>
        <w:t xml:space="preserve">: </w:t>
      </w:r>
      <w:r w:rsidRPr="00947196">
        <w:rPr>
          <w:sz w:val="20"/>
          <w:szCs w:val="20"/>
        </w:rPr>
        <w:tab/>
      </w:r>
      <w:r w:rsidRPr="00947196">
        <w:rPr>
          <w:sz w:val="20"/>
          <w:szCs w:val="20"/>
        </w:rPr>
        <w:tab/>
      </w:r>
      <w:r w:rsidR="00A1021C">
        <w:rPr>
          <w:sz w:val="20"/>
          <w:szCs w:val="20"/>
        </w:rPr>
        <w:tab/>
      </w:r>
      <w:r w:rsidRPr="00947196">
        <w:rPr>
          <w:sz w:val="20"/>
          <w:szCs w:val="20"/>
        </w:rPr>
        <w:t>“</w:t>
      </w:r>
      <w:r w:rsidR="00A1021C">
        <w:rPr>
          <w:sz w:val="20"/>
          <w:szCs w:val="20"/>
        </w:rPr>
        <w:t xml:space="preserve">Udaljeni </w:t>
      </w:r>
      <w:r w:rsidRPr="009D1949">
        <w:rPr>
          <w:sz w:val="20"/>
          <w:szCs w:val="20"/>
        </w:rPr>
        <w:t>rezultati hirurške revaskularizacije</w:t>
      </w:r>
    </w:p>
    <w:p w:rsidR="00FE6E79" w:rsidRPr="00947196" w:rsidRDefault="00FE6E79" w:rsidP="00FE6E79">
      <w:pPr>
        <w:pStyle w:val="ListParagraph"/>
        <w:tabs>
          <w:tab w:val="left" w:pos="426"/>
        </w:tabs>
        <w:ind w:left="0"/>
        <w:rPr>
          <w:sz w:val="20"/>
          <w:szCs w:val="20"/>
        </w:rPr>
      </w:pPr>
      <w:r w:rsidRPr="009D1949">
        <w:rPr>
          <w:sz w:val="20"/>
          <w:szCs w:val="20"/>
        </w:rPr>
        <w:tab/>
      </w:r>
      <w:r w:rsidRPr="009D1949">
        <w:rPr>
          <w:sz w:val="20"/>
          <w:szCs w:val="20"/>
        </w:rPr>
        <w:tab/>
      </w:r>
      <w:r w:rsidRPr="009D1949">
        <w:rPr>
          <w:sz w:val="20"/>
          <w:szCs w:val="20"/>
        </w:rPr>
        <w:tab/>
      </w:r>
      <w:r w:rsidRPr="009D1949">
        <w:rPr>
          <w:sz w:val="20"/>
          <w:szCs w:val="20"/>
        </w:rPr>
        <w:tab/>
      </w:r>
      <w:r w:rsidRPr="009D1949">
        <w:rPr>
          <w:sz w:val="20"/>
          <w:szCs w:val="20"/>
        </w:rPr>
        <w:tab/>
      </w:r>
      <w:r w:rsidRPr="009D1949">
        <w:rPr>
          <w:sz w:val="20"/>
          <w:szCs w:val="20"/>
        </w:rPr>
        <w:tab/>
      </w:r>
      <w:r w:rsidRPr="009D1949">
        <w:rPr>
          <w:sz w:val="20"/>
          <w:szCs w:val="20"/>
        </w:rPr>
        <w:tab/>
        <w:t>miokarda na kucajućem srcu</w:t>
      </w:r>
      <w:r w:rsidRPr="00947196">
        <w:rPr>
          <w:sz w:val="20"/>
          <w:szCs w:val="20"/>
        </w:rPr>
        <w:t>”</w:t>
      </w:r>
    </w:p>
    <w:p w:rsidR="00FE6E79" w:rsidRPr="00947196" w:rsidRDefault="00FE6E79" w:rsidP="00FE6E79">
      <w:pPr>
        <w:pStyle w:val="ListParagraph"/>
        <w:tabs>
          <w:tab w:val="left" w:pos="426"/>
        </w:tabs>
        <w:ind w:left="0"/>
        <w:rPr>
          <w:b/>
          <w:sz w:val="20"/>
          <w:szCs w:val="20"/>
        </w:rPr>
      </w:pPr>
      <w:r w:rsidRPr="00947196">
        <w:rPr>
          <w:sz w:val="20"/>
          <w:szCs w:val="20"/>
        </w:rPr>
        <w:t>•</w:t>
      </w:r>
      <w:r w:rsidRPr="00947196">
        <w:rPr>
          <w:sz w:val="20"/>
          <w:szCs w:val="20"/>
        </w:rPr>
        <w:tab/>
      </w:r>
      <w:r w:rsidRPr="009D1949">
        <w:rPr>
          <w:sz w:val="20"/>
          <w:szCs w:val="20"/>
        </w:rPr>
        <w:t>U</w:t>
      </w:r>
      <w:r w:rsidRPr="00947196">
        <w:rPr>
          <w:sz w:val="20"/>
          <w:szCs w:val="20"/>
        </w:rPr>
        <w:t>ž</w:t>
      </w:r>
      <w:r w:rsidRPr="009D1949">
        <w:rPr>
          <w:sz w:val="20"/>
          <w:szCs w:val="20"/>
        </w:rPr>
        <w:t>a</w:t>
      </w:r>
      <w:r w:rsidR="00A1021C">
        <w:rPr>
          <w:sz w:val="20"/>
          <w:szCs w:val="20"/>
        </w:rPr>
        <w:t xml:space="preserve"> </w:t>
      </w:r>
      <w:r w:rsidRPr="009D1949">
        <w:rPr>
          <w:sz w:val="20"/>
          <w:szCs w:val="20"/>
        </w:rPr>
        <w:t>nau</w:t>
      </w:r>
      <w:r w:rsidRPr="00947196">
        <w:rPr>
          <w:sz w:val="20"/>
          <w:szCs w:val="20"/>
        </w:rPr>
        <w:t>č</w:t>
      </w:r>
      <w:r w:rsidRPr="009D1949">
        <w:rPr>
          <w:sz w:val="20"/>
          <w:szCs w:val="20"/>
        </w:rPr>
        <w:t>na</w:t>
      </w:r>
      <w:r w:rsidRPr="00947196">
        <w:rPr>
          <w:sz w:val="20"/>
          <w:szCs w:val="20"/>
        </w:rPr>
        <w:t xml:space="preserve"> </w:t>
      </w:r>
      <w:r w:rsidRPr="009D1949">
        <w:rPr>
          <w:sz w:val="20"/>
          <w:szCs w:val="20"/>
        </w:rPr>
        <w:t>oblast</w:t>
      </w:r>
      <w:r w:rsidRPr="00947196">
        <w:rPr>
          <w:sz w:val="20"/>
          <w:szCs w:val="20"/>
        </w:rPr>
        <w:t xml:space="preserve">: </w:t>
      </w:r>
      <w:r w:rsidRPr="00947196">
        <w:rPr>
          <w:sz w:val="20"/>
          <w:szCs w:val="20"/>
        </w:rPr>
        <w:tab/>
      </w:r>
      <w:r w:rsidRPr="00947196">
        <w:rPr>
          <w:sz w:val="20"/>
          <w:szCs w:val="20"/>
        </w:rPr>
        <w:tab/>
      </w:r>
      <w:r w:rsidRPr="00947196">
        <w:rPr>
          <w:sz w:val="20"/>
          <w:szCs w:val="20"/>
        </w:rPr>
        <w:tab/>
      </w:r>
      <w:r w:rsidR="00A1021C">
        <w:rPr>
          <w:sz w:val="20"/>
          <w:szCs w:val="20"/>
        </w:rPr>
        <w:tab/>
      </w:r>
      <w:r w:rsidRPr="009D1949">
        <w:rPr>
          <w:sz w:val="20"/>
          <w:szCs w:val="20"/>
        </w:rPr>
        <w:t>Rekonstruktivna</w:t>
      </w:r>
      <w:r w:rsidR="00A1021C">
        <w:rPr>
          <w:sz w:val="20"/>
          <w:szCs w:val="20"/>
        </w:rPr>
        <w:t xml:space="preserve"> </w:t>
      </w:r>
      <w:r w:rsidRPr="009D1949">
        <w:rPr>
          <w:sz w:val="20"/>
          <w:szCs w:val="20"/>
        </w:rPr>
        <w:t>hirurgija</w:t>
      </w:r>
    </w:p>
    <w:p w:rsidR="00FE6E79" w:rsidRPr="00947196" w:rsidRDefault="00FE6E79" w:rsidP="00FE6E79">
      <w:pPr>
        <w:pStyle w:val="ListParagraph"/>
        <w:tabs>
          <w:tab w:val="left" w:pos="426"/>
        </w:tabs>
        <w:ind w:left="0"/>
        <w:rPr>
          <w:b/>
          <w:sz w:val="20"/>
          <w:szCs w:val="20"/>
        </w:rPr>
      </w:pPr>
    </w:p>
    <w:p w:rsidR="00FE6E79" w:rsidRPr="00947196" w:rsidRDefault="00FE6E79" w:rsidP="00FE6E79">
      <w:pPr>
        <w:pStyle w:val="ListParagraph"/>
        <w:tabs>
          <w:tab w:val="left" w:pos="426"/>
        </w:tabs>
        <w:ind w:left="0"/>
        <w:rPr>
          <w:b/>
          <w:sz w:val="20"/>
          <w:szCs w:val="20"/>
        </w:rPr>
      </w:pPr>
    </w:p>
    <w:p w:rsidR="00FE6E79" w:rsidRPr="00947196" w:rsidRDefault="00FE6E79" w:rsidP="00FE6E79">
      <w:pPr>
        <w:pStyle w:val="ListParagraph"/>
        <w:tabs>
          <w:tab w:val="left" w:pos="426"/>
        </w:tabs>
        <w:ind w:left="0"/>
        <w:rPr>
          <w:b/>
          <w:sz w:val="20"/>
          <w:szCs w:val="20"/>
        </w:rPr>
      </w:pPr>
    </w:p>
    <w:p w:rsidR="00FE6E79" w:rsidRPr="00947196" w:rsidRDefault="00FE6E79" w:rsidP="00FE6E79">
      <w:pPr>
        <w:pStyle w:val="ListParagraph"/>
        <w:tabs>
          <w:tab w:val="left" w:pos="426"/>
        </w:tabs>
        <w:ind w:left="0"/>
        <w:rPr>
          <w:b/>
          <w:sz w:val="20"/>
          <w:szCs w:val="20"/>
        </w:rPr>
      </w:pPr>
    </w:p>
    <w:p w:rsidR="00FE6E79" w:rsidRPr="00947196" w:rsidRDefault="00FE6E79" w:rsidP="00FE6E79">
      <w:pPr>
        <w:pStyle w:val="ListParagraph"/>
        <w:tabs>
          <w:tab w:val="left" w:pos="426"/>
        </w:tabs>
        <w:ind w:left="0"/>
        <w:rPr>
          <w:b/>
          <w:sz w:val="20"/>
          <w:szCs w:val="20"/>
        </w:rPr>
      </w:pPr>
      <w:r w:rsidRPr="009D1949">
        <w:rPr>
          <w:b/>
          <w:sz w:val="20"/>
          <w:szCs w:val="20"/>
        </w:rPr>
        <w:t>Specijalizacija</w:t>
      </w:r>
    </w:p>
    <w:p w:rsidR="00FE6E79" w:rsidRPr="009D1949" w:rsidRDefault="00FE6E79" w:rsidP="00FE6E79">
      <w:pPr>
        <w:pStyle w:val="ListParagraph"/>
        <w:tabs>
          <w:tab w:val="left" w:pos="426"/>
        </w:tabs>
        <w:ind w:left="0"/>
        <w:jc w:val="both"/>
        <w:rPr>
          <w:sz w:val="20"/>
          <w:szCs w:val="20"/>
        </w:rPr>
      </w:pPr>
      <w:r w:rsidRPr="009D1949">
        <w:rPr>
          <w:sz w:val="20"/>
          <w:szCs w:val="20"/>
        </w:rPr>
        <w:t>Specijalistički ispit iz Kardiohirurgije položio je sa odličnim uspehom 24.04.2018.godine, na Medicinskom fakultetu u Beogradu pred komisijom u sastavu: Prof. dr Mile Vraneš, Prof. dr Miloš Velinović, Prof. dr Miodrag Perić, Prof. dr Mila Stajević i Prof.dr Svetozar Putnik.</w:t>
      </w:r>
    </w:p>
    <w:p w:rsidR="00FE6E79" w:rsidRPr="009D1949" w:rsidRDefault="00FE6E79" w:rsidP="00FE6E79">
      <w:pPr>
        <w:pStyle w:val="ListParagraph"/>
        <w:tabs>
          <w:tab w:val="left" w:pos="426"/>
        </w:tabs>
        <w:ind w:left="0"/>
        <w:jc w:val="both"/>
        <w:rPr>
          <w:sz w:val="20"/>
          <w:szCs w:val="20"/>
        </w:rPr>
      </w:pPr>
    </w:p>
    <w:p w:rsidR="00FE6E79" w:rsidRPr="00947196" w:rsidRDefault="00FE6E79" w:rsidP="00FE6E79">
      <w:pPr>
        <w:pStyle w:val="ListParagraph"/>
        <w:tabs>
          <w:tab w:val="left" w:pos="426"/>
        </w:tabs>
        <w:ind w:left="0"/>
        <w:rPr>
          <w:b/>
          <w:sz w:val="20"/>
          <w:szCs w:val="20"/>
        </w:rPr>
      </w:pPr>
      <w:r w:rsidRPr="009D1949">
        <w:rPr>
          <w:b/>
          <w:sz w:val="20"/>
          <w:szCs w:val="20"/>
        </w:rPr>
        <w:t>U</w:t>
      </w:r>
      <w:r w:rsidRPr="00947196">
        <w:rPr>
          <w:b/>
          <w:sz w:val="20"/>
          <w:szCs w:val="20"/>
        </w:rPr>
        <w:t>ž</w:t>
      </w:r>
      <w:r w:rsidRPr="009D1949">
        <w:rPr>
          <w:b/>
          <w:sz w:val="20"/>
          <w:szCs w:val="20"/>
        </w:rPr>
        <w:t>a</w:t>
      </w:r>
      <w:r w:rsidR="00726042">
        <w:rPr>
          <w:b/>
          <w:sz w:val="20"/>
          <w:szCs w:val="20"/>
        </w:rPr>
        <w:t xml:space="preserve"> </w:t>
      </w:r>
      <w:r w:rsidRPr="009D1949">
        <w:rPr>
          <w:b/>
          <w:sz w:val="20"/>
          <w:szCs w:val="20"/>
        </w:rPr>
        <w:t>specijalizacija</w:t>
      </w:r>
    </w:p>
    <w:p w:rsidR="00FE6E79" w:rsidRPr="009D1949" w:rsidRDefault="00FE6E79" w:rsidP="00FE6E79">
      <w:pPr>
        <w:pStyle w:val="ListParagraph"/>
        <w:tabs>
          <w:tab w:val="left" w:pos="426"/>
        </w:tabs>
        <w:ind w:left="0"/>
        <w:jc w:val="both"/>
        <w:rPr>
          <w:sz w:val="20"/>
          <w:szCs w:val="20"/>
        </w:rPr>
      </w:pPr>
      <w:r w:rsidRPr="009D1949">
        <w:rPr>
          <w:sz w:val="20"/>
          <w:szCs w:val="20"/>
        </w:rPr>
        <w:t>Ispit iz uže specijalizacije  položio je 29.01.2021. god iz Transplantologije sa transfuziologijom sa odličnim uspehom na Medicinskom fakultetu u Beogradu pred komisijom: Prof. dr Zoran Džamić, Prof. dr Dragana Vujić, Prof. dr Vera Pravica, Prof. dr Tatjana Radosavljević, Prof. dr Svetozar Putnik. Dana 18.06.2021. godine odbranio je završni rad uže specijalizacije pod nazivom: "Plućna hipertenzija kao faktor rizika za dugoročno preživljavanje nakon transplantacije srca" pred komisijom: Prof. dr Zoran Džamić, Prof. dr Arsen Ristić i mentor Prof.dr Svetozar Putnik.</w:t>
      </w:r>
    </w:p>
    <w:p w:rsidR="00FE6E79" w:rsidRPr="00947196" w:rsidRDefault="00FE6E79" w:rsidP="00FE6E79">
      <w:pPr>
        <w:pStyle w:val="ListParagraph"/>
        <w:tabs>
          <w:tab w:val="left" w:pos="426"/>
        </w:tabs>
        <w:ind w:left="0"/>
        <w:jc w:val="both"/>
        <w:rPr>
          <w:b/>
          <w:sz w:val="20"/>
          <w:szCs w:val="20"/>
        </w:rPr>
      </w:pPr>
    </w:p>
    <w:p w:rsidR="00FE6E79" w:rsidRPr="00947196" w:rsidRDefault="00FE6E79" w:rsidP="00FE6E79">
      <w:pPr>
        <w:pStyle w:val="ListParagraph"/>
        <w:ind w:left="0"/>
        <w:jc w:val="both"/>
        <w:rPr>
          <w:b/>
          <w:sz w:val="20"/>
          <w:szCs w:val="20"/>
        </w:rPr>
      </w:pPr>
      <w:r w:rsidRPr="009D1949">
        <w:rPr>
          <w:b/>
          <w:sz w:val="20"/>
          <w:szCs w:val="20"/>
        </w:rPr>
        <w:t>Dosada</w:t>
      </w:r>
      <w:r w:rsidRPr="00947196">
        <w:rPr>
          <w:b/>
          <w:sz w:val="20"/>
          <w:szCs w:val="20"/>
        </w:rPr>
        <w:t>š</w:t>
      </w:r>
      <w:r w:rsidRPr="009D1949">
        <w:rPr>
          <w:b/>
          <w:sz w:val="20"/>
          <w:szCs w:val="20"/>
        </w:rPr>
        <w:t>nji</w:t>
      </w:r>
      <w:r w:rsidR="00726042">
        <w:rPr>
          <w:b/>
          <w:sz w:val="20"/>
          <w:szCs w:val="20"/>
        </w:rPr>
        <w:t xml:space="preserve"> </w:t>
      </w:r>
      <w:r w:rsidRPr="009D1949">
        <w:rPr>
          <w:b/>
          <w:sz w:val="20"/>
          <w:szCs w:val="20"/>
        </w:rPr>
        <w:t>izbori</w:t>
      </w:r>
      <w:r w:rsidRPr="00947196">
        <w:rPr>
          <w:b/>
          <w:sz w:val="20"/>
          <w:szCs w:val="20"/>
        </w:rPr>
        <w:t xml:space="preserve"> </w:t>
      </w:r>
      <w:r w:rsidRPr="009D1949">
        <w:rPr>
          <w:b/>
          <w:sz w:val="20"/>
          <w:szCs w:val="20"/>
        </w:rPr>
        <w:t>u</w:t>
      </w:r>
      <w:r w:rsidRPr="00947196">
        <w:rPr>
          <w:b/>
          <w:sz w:val="20"/>
          <w:szCs w:val="20"/>
        </w:rPr>
        <w:t xml:space="preserve"> </w:t>
      </w:r>
      <w:r w:rsidRPr="009D1949">
        <w:rPr>
          <w:b/>
          <w:sz w:val="20"/>
          <w:szCs w:val="20"/>
        </w:rPr>
        <w:t>nastavna</w:t>
      </w:r>
      <w:r w:rsidR="00726042">
        <w:rPr>
          <w:b/>
          <w:sz w:val="20"/>
          <w:szCs w:val="20"/>
        </w:rPr>
        <w:t xml:space="preserve"> i </w:t>
      </w:r>
      <w:r w:rsidRPr="009D1949">
        <w:rPr>
          <w:b/>
          <w:sz w:val="20"/>
          <w:szCs w:val="20"/>
        </w:rPr>
        <w:t>nau</w:t>
      </w:r>
      <w:r w:rsidRPr="00947196">
        <w:rPr>
          <w:b/>
          <w:sz w:val="20"/>
          <w:szCs w:val="20"/>
        </w:rPr>
        <w:t>č</w:t>
      </w:r>
      <w:r w:rsidRPr="009D1949">
        <w:rPr>
          <w:b/>
          <w:sz w:val="20"/>
          <w:szCs w:val="20"/>
        </w:rPr>
        <w:t>nazvanja</w:t>
      </w:r>
    </w:p>
    <w:p w:rsidR="00FE6E79" w:rsidRPr="009D1949" w:rsidRDefault="00FE6E79" w:rsidP="004B5808">
      <w:pPr>
        <w:autoSpaceDE w:val="0"/>
        <w:autoSpaceDN w:val="0"/>
        <w:adjustRightInd w:val="0"/>
        <w:jc w:val="both"/>
        <w:rPr>
          <w:sz w:val="20"/>
          <w:szCs w:val="20"/>
        </w:rPr>
      </w:pPr>
      <w:r w:rsidRPr="009D1949">
        <w:rPr>
          <w:sz w:val="20"/>
          <w:szCs w:val="20"/>
        </w:rPr>
        <w:t>Izabran</w:t>
      </w:r>
      <w:r w:rsidRPr="00947196">
        <w:rPr>
          <w:sz w:val="20"/>
          <w:szCs w:val="20"/>
        </w:rPr>
        <w:t xml:space="preserve"> </w:t>
      </w:r>
      <w:r w:rsidRPr="009D1949">
        <w:rPr>
          <w:sz w:val="20"/>
          <w:szCs w:val="20"/>
        </w:rPr>
        <w:t>u</w:t>
      </w:r>
      <w:r w:rsidRPr="00947196">
        <w:rPr>
          <w:sz w:val="20"/>
          <w:szCs w:val="20"/>
        </w:rPr>
        <w:t xml:space="preserve"> </w:t>
      </w:r>
      <w:r w:rsidRPr="009D1949">
        <w:rPr>
          <w:sz w:val="20"/>
          <w:szCs w:val="20"/>
        </w:rPr>
        <w:t>zvanje</w:t>
      </w:r>
      <w:r w:rsidR="00726042">
        <w:rPr>
          <w:sz w:val="20"/>
          <w:szCs w:val="20"/>
        </w:rPr>
        <w:t xml:space="preserve"> </w:t>
      </w:r>
      <w:r w:rsidRPr="009D1949">
        <w:rPr>
          <w:sz w:val="20"/>
          <w:szCs w:val="20"/>
        </w:rPr>
        <w:t>klini</w:t>
      </w:r>
      <w:r w:rsidRPr="00947196">
        <w:rPr>
          <w:sz w:val="20"/>
          <w:szCs w:val="20"/>
        </w:rPr>
        <w:t>č</w:t>
      </w:r>
      <w:r w:rsidRPr="009D1949">
        <w:rPr>
          <w:sz w:val="20"/>
          <w:szCs w:val="20"/>
        </w:rPr>
        <w:t>kog</w:t>
      </w:r>
      <w:r w:rsidR="00726042">
        <w:rPr>
          <w:sz w:val="20"/>
          <w:szCs w:val="20"/>
        </w:rPr>
        <w:t xml:space="preserve"> </w:t>
      </w:r>
      <w:r w:rsidRPr="009D1949">
        <w:rPr>
          <w:sz w:val="20"/>
          <w:szCs w:val="20"/>
        </w:rPr>
        <w:t>asistenta</w:t>
      </w:r>
      <w:r w:rsidRPr="00947196">
        <w:rPr>
          <w:sz w:val="20"/>
          <w:szCs w:val="20"/>
        </w:rPr>
        <w:t xml:space="preserve"> </w:t>
      </w:r>
      <w:r w:rsidRPr="009D1949">
        <w:rPr>
          <w:sz w:val="20"/>
          <w:szCs w:val="20"/>
        </w:rPr>
        <w:t>za</w:t>
      </w:r>
      <w:r w:rsidRPr="00947196">
        <w:rPr>
          <w:sz w:val="20"/>
          <w:szCs w:val="20"/>
        </w:rPr>
        <w:t xml:space="preserve"> </w:t>
      </w:r>
      <w:r w:rsidRPr="009D1949">
        <w:rPr>
          <w:sz w:val="20"/>
          <w:szCs w:val="20"/>
        </w:rPr>
        <w:t>u</w:t>
      </w:r>
      <w:r w:rsidRPr="00947196">
        <w:rPr>
          <w:sz w:val="20"/>
          <w:szCs w:val="20"/>
        </w:rPr>
        <w:t>ž</w:t>
      </w:r>
      <w:r w:rsidRPr="009D1949">
        <w:rPr>
          <w:sz w:val="20"/>
          <w:szCs w:val="20"/>
        </w:rPr>
        <w:t>u</w:t>
      </w:r>
      <w:r w:rsidR="00726042">
        <w:rPr>
          <w:sz w:val="20"/>
          <w:szCs w:val="20"/>
        </w:rPr>
        <w:t xml:space="preserve"> </w:t>
      </w:r>
      <w:r w:rsidRPr="009D1949">
        <w:rPr>
          <w:sz w:val="20"/>
          <w:szCs w:val="20"/>
        </w:rPr>
        <w:t>nau</w:t>
      </w:r>
      <w:r w:rsidRPr="00947196">
        <w:rPr>
          <w:sz w:val="20"/>
          <w:szCs w:val="20"/>
        </w:rPr>
        <w:t>č</w:t>
      </w:r>
      <w:r w:rsidRPr="009D1949">
        <w:rPr>
          <w:sz w:val="20"/>
          <w:szCs w:val="20"/>
        </w:rPr>
        <w:t>nu</w:t>
      </w:r>
      <w:r w:rsidRPr="00947196">
        <w:rPr>
          <w:sz w:val="20"/>
          <w:szCs w:val="20"/>
        </w:rPr>
        <w:t xml:space="preserve"> </w:t>
      </w:r>
      <w:r w:rsidRPr="009D1949">
        <w:rPr>
          <w:sz w:val="20"/>
          <w:szCs w:val="20"/>
        </w:rPr>
        <w:t>oblast</w:t>
      </w:r>
      <w:r w:rsidRPr="00947196">
        <w:rPr>
          <w:sz w:val="20"/>
          <w:szCs w:val="20"/>
        </w:rPr>
        <w:t xml:space="preserve"> </w:t>
      </w:r>
      <w:r w:rsidRPr="009D1949">
        <w:rPr>
          <w:sz w:val="20"/>
          <w:szCs w:val="20"/>
        </w:rPr>
        <w:t>Hirurgija</w:t>
      </w:r>
      <w:r w:rsidR="00726042">
        <w:rPr>
          <w:sz w:val="20"/>
          <w:szCs w:val="20"/>
        </w:rPr>
        <w:t xml:space="preserve"> </w:t>
      </w:r>
      <w:r w:rsidRPr="009D1949">
        <w:rPr>
          <w:sz w:val="20"/>
          <w:szCs w:val="20"/>
        </w:rPr>
        <w:t>sa</w:t>
      </w:r>
      <w:r w:rsidR="00726042">
        <w:rPr>
          <w:sz w:val="20"/>
          <w:szCs w:val="20"/>
        </w:rPr>
        <w:t xml:space="preserve"> </w:t>
      </w:r>
      <w:r w:rsidRPr="009D1949">
        <w:rPr>
          <w:sz w:val="20"/>
          <w:szCs w:val="20"/>
        </w:rPr>
        <w:t>anesteziologijom</w:t>
      </w:r>
      <w:r w:rsidRPr="00947196">
        <w:rPr>
          <w:sz w:val="20"/>
          <w:szCs w:val="20"/>
        </w:rPr>
        <w:t xml:space="preserve"> (</w:t>
      </w:r>
      <w:r w:rsidRPr="009D1949">
        <w:rPr>
          <w:sz w:val="20"/>
          <w:szCs w:val="20"/>
        </w:rPr>
        <w:t>op</w:t>
      </w:r>
      <w:r w:rsidRPr="00947196">
        <w:rPr>
          <w:sz w:val="20"/>
          <w:szCs w:val="20"/>
        </w:rPr>
        <w:t>š</w:t>
      </w:r>
      <w:r w:rsidRPr="009D1949">
        <w:rPr>
          <w:sz w:val="20"/>
          <w:szCs w:val="20"/>
        </w:rPr>
        <w:t>ta</w:t>
      </w:r>
      <w:r w:rsidR="00726042">
        <w:rPr>
          <w:sz w:val="20"/>
          <w:szCs w:val="20"/>
        </w:rPr>
        <w:t xml:space="preserve"> </w:t>
      </w:r>
      <w:r w:rsidRPr="009D1949">
        <w:rPr>
          <w:sz w:val="20"/>
          <w:szCs w:val="20"/>
        </w:rPr>
        <w:t>hirurgija-kardiohirurgija) na</w:t>
      </w:r>
      <w:r w:rsidR="00726042">
        <w:rPr>
          <w:sz w:val="20"/>
          <w:szCs w:val="20"/>
        </w:rPr>
        <w:t xml:space="preserve"> </w:t>
      </w:r>
      <w:r w:rsidRPr="009D1949">
        <w:rPr>
          <w:sz w:val="20"/>
          <w:szCs w:val="20"/>
        </w:rPr>
        <w:t>Medicinskom</w:t>
      </w:r>
      <w:r w:rsidR="00726042">
        <w:rPr>
          <w:sz w:val="20"/>
          <w:szCs w:val="20"/>
        </w:rPr>
        <w:t xml:space="preserve"> </w:t>
      </w:r>
      <w:r w:rsidRPr="009D1949">
        <w:rPr>
          <w:sz w:val="20"/>
          <w:szCs w:val="20"/>
        </w:rPr>
        <w:t>fakultetu</w:t>
      </w:r>
      <w:r w:rsidR="00726042">
        <w:rPr>
          <w:sz w:val="20"/>
          <w:szCs w:val="20"/>
        </w:rPr>
        <w:t xml:space="preserve"> </w:t>
      </w:r>
      <w:r w:rsidRPr="009D1949">
        <w:rPr>
          <w:sz w:val="20"/>
          <w:szCs w:val="20"/>
        </w:rPr>
        <w:t>Univerziteta u Beogradu 03.07.2019. godine</w:t>
      </w:r>
      <w:r w:rsidR="00726042">
        <w:rPr>
          <w:sz w:val="20"/>
          <w:szCs w:val="20"/>
        </w:rPr>
        <w:t xml:space="preserve"> </w:t>
      </w:r>
      <w:r w:rsidRPr="009D1949">
        <w:rPr>
          <w:sz w:val="20"/>
          <w:szCs w:val="20"/>
        </w:rPr>
        <w:t>i</w:t>
      </w:r>
      <w:r w:rsidR="00726042">
        <w:rPr>
          <w:sz w:val="20"/>
          <w:szCs w:val="20"/>
        </w:rPr>
        <w:t xml:space="preserve"> </w:t>
      </w:r>
      <w:r w:rsidRPr="009D1949">
        <w:rPr>
          <w:sz w:val="20"/>
          <w:szCs w:val="20"/>
        </w:rPr>
        <w:t>reizabran</w:t>
      </w:r>
      <w:r w:rsidR="004B5808">
        <w:rPr>
          <w:sz w:val="20"/>
          <w:szCs w:val="20"/>
        </w:rPr>
        <w:t xml:space="preserve"> </w:t>
      </w:r>
      <w:r w:rsidRPr="009D1949">
        <w:rPr>
          <w:sz w:val="20"/>
          <w:szCs w:val="20"/>
        </w:rPr>
        <w:t>u zvanje 02.07.2025. god.</w:t>
      </w:r>
    </w:p>
    <w:p w:rsidR="00FE6E79" w:rsidRPr="009D1949" w:rsidRDefault="00FE6E79" w:rsidP="00FE6E79">
      <w:pPr>
        <w:rPr>
          <w:sz w:val="20"/>
          <w:szCs w:val="20"/>
        </w:rPr>
      </w:pPr>
    </w:p>
    <w:p w:rsidR="00FE6E79" w:rsidRPr="009D1949" w:rsidRDefault="00FE6E79" w:rsidP="00FE6E79">
      <w:pPr>
        <w:pStyle w:val="Heading"/>
        <w:ind w:left="0"/>
        <w:jc w:val="center"/>
        <w:rPr>
          <w:rFonts w:ascii="Times New Roman" w:eastAsia="Times New Roman" w:hAnsi="Times New Roman" w:cs="Times New Roman"/>
          <w:sz w:val="20"/>
          <w:szCs w:val="20"/>
        </w:rPr>
      </w:pPr>
      <w:r w:rsidRPr="009D1949">
        <w:rPr>
          <w:rFonts w:ascii="Times New Roman" w:eastAsia="Times New Roman" w:hAnsi="Times New Roman" w:cs="Times New Roman"/>
          <w:sz w:val="20"/>
          <w:szCs w:val="20"/>
        </w:rPr>
        <w:t>OBAVEZNI USLOVI ZA IZBOR U ZVANJE DOCENTA</w:t>
      </w:r>
    </w:p>
    <w:p w:rsidR="00FE6E79" w:rsidRPr="009D1949" w:rsidRDefault="00FE6E79" w:rsidP="00FE6E79">
      <w:pPr>
        <w:rPr>
          <w:sz w:val="20"/>
          <w:szCs w:val="20"/>
        </w:rPr>
      </w:pPr>
    </w:p>
    <w:p w:rsidR="00FE6E79" w:rsidRPr="009D1949" w:rsidRDefault="00FE6E79" w:rsidP="00FE6E79">
      <w:pPr>
        <w:rPr>
          <w:sz w:val="20"/>
          <w:szCs w:val="20"/>
        </w:rPr>
      </w:pPr>
    </w:p>
    <w:p w:rsidR="00FE6E79" w:rsidRPr="009D1949" w:rsidRDefault="00FE6E79" w:rsidP="00FE6E79">
      <w:pPr>
        <w:jc w:val="both"/>
        <w:rPr>
          <w:b/>
          <w:sz w:val="20"/>
          <w:szCs w:val="20"/>
          <w:lang w:val="sl-SI"/>
        </w:rPr>
      </w:pPr>
      <w:r w:rsidRPr="009D1949">
        <w:rPr>
          <w:b/>
          <w:sz w:val="20"/>
          <w:szCs w:val="20"/>
          <w:lang w:val="sl-SI"/>
        </w:rPr>
        <w:t>C. OCENA O REZULTATIMA PEDAGOŠKOG RADU</w:t>
      </w:r>
    </w:p>
    <w:p w:rsidR="00FE6E79" w:rsidRPr="007A397B" w:rsidRDefault="00FE6E79" w:rsidP="00FE6E79">
      <w:pPr>
        <w:tabs>
          <w:tab w:val="left" w:pos="0"/>
          <w:tab w:val="left" w:pos="540"/>
        </w:tabs>
        <w:jc w:val="both"/>
        <w:rPr>
          <w:rFonts w:eastAsia="Calibri"/>
          <w:sz w:val="20"/>
          <w:szCs w:val="20"/>
          <w:lang w:val="sl-SI"/>
        </w:rPr>
      </w:pPr>
      <w:r w:rsidRPr="007A397B">
        <w:rPr>
          <w:rFonts w:eastAsia="Calibri"/>
          <w:sz w:val="20"/>
          <w:szCs w:val="20"/>
          <w:lang w:val="sl-SI"/>
        </w:rPr>
        <w:t xml:space="preserve">Dr </w:t>
      </w:r>
      <w:r w:rsidRPr="007A397B">
        <w:rPr>
          <w:sz w:val="20"/>
          <w:szCs w:val="20"/>
          <w:lang w:val="sl-SI"/>
        </w:rPr>
        <w:t>Miloš Matković</w:t>
      </w:r>
      <w:r w:rsidRPr="007A397B">
        <w:rPr>
          <w:rFonts w:eastAsia="Calibri"/>
          <w:sz w:val="20"/>
          <w:szCs w:val="20"/>
          <w:lang w:val="sl-SI"/>
        </w:rPr>
        <w:t xml:space="preserve"> kao klinički asistent za užu naučnu oblast Hirurgija sa anesteziologijom (kardiohirurgija), obavlja</w:t>
      </w:r>
      <w:r w:rsidR="00F6520A" w:rsidRPr="007A397B">
        <w:rPr>
          <w:rFonts w:eastAsia="Calibri"/>
          <w:sz w:val="20"/>
          <w:szCs w:val="20"/>
          <w:lang w:val="sl-SI"/>
        </w:rPr>
        <w:t xml:space="preserve"> </w:t>
      </w:r>
      <w:r w:rsidRPr="007A397B">
        <w:rPr>
          <w:rFonts w:eastAsia="Calibri"/>
          <w:sz w:val="20"/>
          <w:szCs w:val="20"/>
          <w:lang w:val="sl-SI"/>
        </w:rPr>
        <w:t>praktičnu</w:t>
      </w:r>
      <w:r w:rsidR="00F6520A" w:rsidRPr="007A397B">
        <w:rPr>
          <w:rFonts w:eastAsia="Calibri"/>
          <w:sz w:val="20"/>
          <w:szCs w:val="20"/>
          <w:lang w:val="sl-SI"/>
        </w:rPr>
        <w:t xml:space="preserve"> </w:t>
      </w:r>
      <w:r w:rsidRPr="007A397B">
        <w:rPr>
          <w:rFonts w:eastAsia="Calibri"/>
          <w:sz w:val="20"/>
          <w:szCs w:val="20"/>
          <w:lang w:val="sl-SI"/>
        </w:rPr>
        <w:t>nastavu u svim</w:t>
      </w:r>
      <w:r w:rsidR="00F6520A" w:rsidRPr="007A397B">
        <w:rPr>
          <w:rFonts w:eastAsia="Calibri"/>
          <w:sz w:val="20"/>
          <w:szCs w:val="20"/>
          <w:lang w:val="sl-SI"/>
        </w:rPr>
        <w:t xml:space="preserve"> </w:t>
      </w:r>
      <w:r w:rsidRPr="007A397B">
        <w:rPr>
          <w:rFonts w:eastAsia="Calibri"/>
          <w:sz w:val="20"/>
          <w:szCs w:val="20"/>
          <w:lang w:val="sl-SI"/>
        </w:rPr>
        <w:t>vidovima u skladu</w:t>
      </w:r>
      <w:r w:rsidR="00F6520A" w:rsidRPr="007A397B">
        <w:rPr>
          <w:rFonts w:eastAsia="Calibri"/>
          <w:sz w:val="20"/>
          <w:szCs w:val="20"/>
          <w:lang w:val="sl-SI"/>
        </w:rPr>
        <w:t xml:space="preserve"> </w:t>
      </w:r>
      <w:r w:rsidRPr="007A397B">
        <w:rPr>
          <w:rFonts w:eastAsia="Calibri"/>
          <w:sz w:val="20"/>
          <w:szCs w:val="20"/>
          <w:lang w:val="sl-SI"/>
        </w:rPr>
        <w:t>sa</w:t>
      </w:r>
      <w:r w:rsidR="00F6520A" w:rsidRPr="007A397B">
        <w:rPr>
          <w:rFonts w:eastAsia="Calibri"/>
          <w:sz w:val="20"/>
          <w:szCs w:val="20"/>
          <w:lang w:val="sl-SI"/>
        </w:rPr>
        <w:t xml:space="preserve"> </w:t>
      </w:r>
      <w:r w:rsidRPr="007A397B">
        <w:rPr>
          <w:rFonts w:eastAsia="Calibri"/>
          <w:sz w:val="20"/>
          <w:szCs w:val="20"/>
          <w:lang w:val="sl-SI"/>
        </w:rPr>
        <w:t>studijskim</w:t>
      </w:r>
      <w:r w:rsidR="00F6520A" w:rsidRPr="007A397B">
        <w:rPr>
          <w:rFonts w:eastAsia="Calibri"/>
          <w:sz w:val="20"/>
          <w:szCs w:val="20"/>
          <w:lang w:val="sl-SI"/>
        </w:rPr>
        <w:t xml:space="preserve"> </w:t>
      </w:r>
      <w:r w:rsidRPr="007A397B">
        <w:rPr>
          <w:rFonts w:eastAsia="Calibri"/>
          <w:sz w:val="20"/>
          <w:szCs w:val="20"/>
          <w:lang w:val="sl-SI"/>
        </w:rPr>
        <w:t>programom</w:t>
      </w:r>
      <w:r w:rsidR="00F6520A" w:rsidRPr="007A397B">
        <w:rPr>
          <w:rFonts w:eastAsia="Calibri"/>
          <w:sz w:val="20"/>
          <w:szCs w:val="20"/>
          <w:lang w:val="sl-SI"/>
        </w:rPr>
        <w:t xml:space="preserve"> </w:t>
      </w:r>
      <w:r w:rsidRPr="007A397B">
        <w:rPr>
          <w:rFonts w:eastAsia="Calibri"/>
          <w:sz w:val="20"/>
          <w:szCs w:val="20"/>
          <w:lang w:val="sl-SI"/>
        </w:rPr>
        <w:t>Medicinskog</w:t>
      </w:r>
      <w:r w:rsidR="00F6520A" w:rsidRPr="007A397B">
        <w:rPr>
          <w:rFonts w:eastAsia="Calibri"/>
          <w:sz w:val="20"/>
          <w:szCs w:val="20"/>
          <w:lang w:val="sl-SI"/>
        </w:rPr>
        <w:t xml:space="preserve"> </w:t>
      </w:r>
      <w:r w:rsidRPr="007A397B">
        <w:rPr>
          <w:rFonts w:eastAsia="Calibri"/>
          <w:sz w:val="20"/>
          <w:szCs w:val="20"/>
          <w:lang w:val="sl-SI"/>
        </w:rPr>
        <w:t>fakultetaUniverziteta u Beogradu. Ima pedagoško iskustvo od 6 godina i 8 meseci. Redovno je učestvovao u izvođenju</w:t>
      </w:r>
      <w:r w:rsidR="00F6520A" w:rsidRPr="007A397B">
        <w:rPr>
          <w:rFonts w:eastAsia="Calibri"/>
          <w:sz w:val="20"/>
          <w:szCs w:val="20"/>
          <w:lang w:val="sl-SI"/>
        </w:rPr>
        <w:t xml:space="preserve"> </w:t>
      </w:r>
      <w:r w:rsidRPr="007A397B">
        <w:rPr>
          <w:rFonts w:eastAsia="Calibri"/>
          <w:sz w:val="20"/>
          <w:szCs w:val="20"/>
          <w:lang w:val="sl-SI"/>
        </w:rPr>
        <w:t>praktične</w:t>
      </w:r>
      <w:r w:rsidR="00F6520A" w:rsidRPr="007A397B">
        <w:rPr>
          <w:rFonts w:eastAsia="Calibri"/>
          <w:sz w:val="20"/>
          <w:szCs w:val="20"/>
          <w:lang w:val="sl-SI"/>
        </w:rPr>
        <w:t xml:space="preserve"> </w:t>
      </w:r>
      <w:r w:rsidRPr="007A397B">
        <w:rPr>
          <w:rFonts w:eastAsia="Calibri"/>
          <w:sz w:val="20"/>
          <w:szCs w:val="20"/>
          <w:lang w:val="sl-SI"/>
        </w:rPr>
        <w:t>nastave u punom fondu časova</w:t>
      </w:r>
      <w:r w:rsidR="00F6520A" w:rsidRPr="007A397B">
        <w:rPr>
          <w:rFonts w:eastAsia="Calibri"/>
          <w:sz w:val="20"/>
          <w:szCs w:val="20"/>
          <w:lang w:val="sl-SI"/>
        </w:rPr>
        <w:t xml:space="preserve"> </w:t>
      </w:r>
      <w:r w:rsidRPr="007A397B">
        <w:rPr>
          <w:rFonts w:eastAsia="Calibri"/>
          <w:sz w:val="20"/>
          <w:szCs w:val="20"/>
          <w:lang w:val="sl-SI"/>
        </w:rPr>
        <w:t>prema</w:t>
      </w:r>
      <w:r w:rsidR="00F6520A" w:rsidRPr="007A397B">
        <w:rPr>
          <w:rFonts w:eastAsia="Calibri"/>
          <w:sz w:val="20"/>
          <w:szCs w:val="20"/>
          <w:lang w:val="sl-SI"/>
        </w:rPr>
        <w:t xml:space="preserve"> za</w:t>
      </w:r>
      <w:r w:rsidRPr="007A397B">
        <w:rPr>
          <w:rFonts w:eastAsia="Calibri"/>
          <w:sz w:val="20"/>
          <w:szCs w:val="20"/>
          <w:lang w:val="sl-SI"/>
        </w:rPr>
        <w:t>datom</w:t>
      </w:r>
      <w:r w:rsidR="00F6520A" w:rsidRPr="007A397B">
        <w:rPr>
          <w:rFonts w:eastAsia="Calibri"/>
          <w:sz w:val="20"/>
          <w:szCs w:val="20"/>
          <w:lang w:val="sl-SI"/>
        </w:rPr>
        <w:t xml:space="preserve"> </w:t>
      </w:r>
      <w:r w:rsidRPr="007A397B">
        <w:rPr>
          <w:rFonts w:eastAsia="Calibri"/>
          <w:sz w:val="20"/>
          <w:szCs w:val="20"/>
          <w:lang w:val="sl-SI"/>
        </w:rPr>
        <w:t>planu</w:t>
      </w:r>
      <w:r w:rsidR="00F6520A" w:rsidRPr="007A397B">
        <w:rPr>
          <w:rFonts w:eastAsia="Calibri"/>
          <w:sz w:val="20"/>
          <w:szCs w:val="20"/>
          <w:lang w:val="sl-SI"/>
        </w:rPr>
        <w:t xml:space="preserve"> </w:t>
      </w:r>
      <w:r w:rsidRPr="007A397B">
        <w:rPr>
          <w:rFonts w:eastAsia="Calibri"/>
          <w:sz w:val="20"/>
          <w:szCs w:val="20"/>
          <w:lang w:val="sl-SI"/>
        </w:rPr>
        <w:t>i</w:t>
      </w:r>
      <w:r w:rsidR="00F6520A" w:rsidRPr="007A397B">
        <w:rPr>
          <w:rFonts w:eastAsia="Calibri"/>
          <w:sz w:val="20"/>
          <w:szCs w:val="20"/>
          <w:lang w:val="sl-SI"/>
        </w:rPr>
        <w:t xml:space="preserve"> </w:t>
      </w:r>
      <w:r w:rsidRPr="007A397B">
        <w:rPr>
          <w:rFonts w:eastAsia="Calibri"/>
          <w:sz w:val="20"/>
          <w:szCs w:val="20"/>
          <w:lang w:val="sl-SI"/>
        </w:rPr>
        <w:t>programu u okviru</w:t>
      </w:r>
      <w:r w:rsidR="00F6520A" w:rsidRPr="007A397B">
        <w:rPr>
          <w:rFonts w:eastAsia="Calibri"/>
          <w:sz w:val="20"/>
          <w:szCs w:val="20"/>
          <w:lang w:val="sl-SI"/>
        </w:rPr>
        <w:t xml:space="preserve"> </w:t>
      </w:r>
      <w:r w:rsidRPr="007A397B">
        <w:rPr>
          <w:rFonts w:eastAsia="Calibri"/>
          <w:sz w:val="20"/>
          <w:szCs w:val="20"/>
          <w:lang w:val="sl-SI"/>
        </w:rPr>
        <w:t>sledećih</w:t>
      </w:r>
      <w:r w:rsidR="00F6520A" w:rsidRPr="007A397B">
        <w:rPr>
          <w:rFonts w:eastAsia="Calibri"/>
          <w:sz w:val="20"/>
          <w:szCs w:val="20"/>
          <w:lang w:val="sl-SI"/>
        </w:rPr>
        <w:t xml:space="preserve"> </w:t>
      </w:r>
      <w:r w:rsidRPr="007A397B">
        <w:rPr>
          <w:rFonts w:eastAsia="Calibri"/>
          <w:sz w:val="20"/>
          <w:szCs w:val="20"/>
          <w:lang w:val="sl-SI"/>
        </w:rPr>
        <w:t>predmeta: Hirurgija</w:t>
      </w:r>
      <w:r w:rsidR="00F6520A" w:rsidRPr="007A397B">
        <w:rPr>
          <w:rFonts w:eastAsia="Calibri"/>
          <w:sz w:val="20"/>
          <w:szCs w:val="20"/>
          <w:lang w:val="sl-SI"/>
        </w:rPr>
        <w:t xml:space="preserve"> </w:t>
      </w:r>
      <w:r w:rsidRPr="007A397B">
        <w:rPr>
          <w:rFonts w:eastAsia="Calibri"/>
          <w:sz w:val="20"/>
          <w:szCs w:val="20"/>
          <w:lang w:val="sl-SI"/>
        </w:rPr>
        <w:t>sa</w:t>
      </w:r>
      <w:r w:rsidR="00F6520A" w:rsidRPr="007A397B">
        <w:rPr>
          <w:rFonts w:eastAsia="Calibri"/>
          <w:sz w:val="20"/>
          <w:szCs w:val="20"/>
          <w:lang w:val="sl-SI"/>
        </w:rPr>
        <w:t xml:space="preserve"> </w:t>
      </w:r>
      <w:r w:rsidRPr="007A397B">
        <w:rPr>
          <w:rFonts w:eastAsia="Calibri"/>
          <w:sz w:val="20"/>
          <w:szCs w:val="20"/>
          <w:lang w:val="sl-SI"/>
        </w:rPr>
        <w:t>anesteziologijom, Prva pomoć, Osnovi</w:t>
      </w:r>
      <w:r w:rsidR="00F6520A" w:rsidRPr="007A397B">
        <w:rPr>
          <w:rFonts w:eastAsia="Calibri"/>
          <w:sz w:val="20"/>
          <w:szCs w:val="20"/>
          <w:lang w:val="sl-SI"/>
        </w:rPr>
        <w:t xml:space="preserve"> </w:t>
      </w:r>
      <w:r w:rsidRPr="007A397B">
        <w:rPr>
          <w:rFonts w:eastAsia="Calibri"/>
          <w:sz w:val="20"/>
          <w:szCs w:val="20"/>
          <w:lang w:val="sl-SI"/>
        </w:rPr>
        <w:t>kliničke</w:t>
      </w:r>
      <w:r w:rsidR="00F6520A" w:rsidRPr="007A397B">
        <w:rPr>
          <w:rFonts w:eastAsia="Calibri"/>
          <w:sz w:val="20"/>
          <w:szCs w:val="20"/>
          <w:lang w:val="sl-SI"/>
        </w:rPr>
        <w:t xml:space="preserve"> </w:t>
      </w:r>
      <w:r w:rsidRPr="007A397B">
        <w:rPr>
          <w:rFonts w:eastAsia="Calibri"/>
          <w:sz w:val="20"/>
          <w:szCs w:val="20"/>
          <w:lang w:val="sl-SI"/>
        </w:rPr>
        <w:t xml:space="preserve">prakse I i II </w:t>
      </w:r>
      <w:r w:rsidR="00F6520A" w:rsidRPr="007A397B">
        <w:rPr>
          <w:rFonts w:eastAsia="Calibri"/>
          <w:sz w:val="20"/>
          <w:szCs w:val="20"/>
          <w:lang w:val="sl-SI"/>
        </w:rPr>
        <w:t xml:space="preserve"> </w:t>
      </w:r>
      <w:r w:rsidRPr="007A397B">
        <w:rPr>
          <w:rFonts w:eastAsia="Calibri"/>
          <w:sz w:val="20"/>
          <w:szCs w:val="20"/>
          <w:lang w:val="sl-SI"/>
        </w:rPr>
        <w:t>i</w:t>
      </w:r>
      <w:r w:rsidR="00F6520A" w:rsidRPr="007A397B">
        <w:rPr>
          <w:rFonts w:eastAsia="Calibri"/>
          <w:sz w:val="20"/>
          <w:szCs w:val="20"/>
          <w:lang w:val="sl-SI"/>
        </w:rPr>
        <w:t xml:space="preserve"> </w:t>
      </w:r>
      <w:r w:rsidRPr="007A397B">
        <w:rPr>
          <w:rFonts w:eastAsia="Calibri"/>
          <w:sz w:val="20"/>
          <w:szCs w:val="20"/>
          <w:lang w:val="sl-SI"/>
        </w:rPr>
        <w:t>kliničkog</w:t>
      </w:r>
      <w:r w:rsidR="00F6520A" w:rsidRPr="007A397B">
        <w:rPr>
          <w:rFonts w:eastAsia="Calibri"/>
          <w:sz w:val="20"/>
          <w:szCs w:val="20"/>
          <w:lang w:val="sl-SI"/>
        </w:rPr>
        <w:t xml:space="preserve"> </w:t>
      </w:r>
      <w:r w:rsidRPr="007A397B">
        <w:rPr>
          <w:rFonts w:eastAsia="Calibri"/>
          <w:sz w:val="20"/>
          <w:szCs w:val="20"/>
          <w:lang w:val="sl-SI"/>
        </w:rPr>
        <w:t>staža.</w:t>
      </w:r>
    </w:p>
    <w:p w:rsidR="00FE6E79" w:rsidRPr="0017392F" w:rsidRDefault="00FE6E79" w:rsidP="00FE6E79">
      <w:pPr>
        <w:jc w:val="both"/>
        <w:rPr>
          <w:sz w:val="20"/>
          <w:szCs w:val="20"/>
        </w:rPr>
      </w:pPr>
      <w:r w:rsidRPr="0017392F">
        <w:rPr>
          <w:sz w:val="20"/>
          <w:szCs w:val="20"/>
        </w:rPr>
        <w:t>Kandidat je do sada bio mentor na četiri studentska rada.</w:t>
      </w:r>
    </w:p>
    <w:p w:rsidR="00FE6E79" w:rsidRPr="0017392F" w:rsidRDefault="00FE6E79" w:rsidP="00FE6E79">
      <w:pPr>
        <w:jc w:val="both"/>
        <w:rPr>
          <w:rFonts w:eastAsia="Calibri"/>
          <w:sz w:val="20"/>
          <w:szCs w:val="20"/>
        </w:rPr>
      </w:pPr>
      <w:r w:rsidRPr="0017392F">
        <w:rPr>
          <w:rFonts w:eastAsia="Calibri"/>
          <w:sz w:val="20"/>
          <w:szCs w:val="20"/>
        </w:rPr>
        <w:t xml:space="preserve">Dr </w:t>
      </w:r>
      <w:r w:rsidRPr="0017392F">
        <w:rPr>
          <w:sz w:val="20"/>
          <w:szCs w:val="20"/>
        </w:rPr>
        <w:t>Miloš</w:t>
      </w:r>
      <w:r w:rsidR="00F6520A">
        <w:rPr>
          <w:sz w:val="20"/>
          <w:szCs w:val="20"/>
        </w:rPr>
        <w:t xml:space="preserve"> </w:t>
      </w:r>
      <w:r w:rsidRPr="0017392F">
        <w:rPr>
          <w:sz w:val="20"/>
          <w:szCs w:val="20"/>
        </w:rPr>
        <w:t>Matković</w:t>
      </w:r>
      <w:r w:rsidRPr="0017392F">
        <w:rPr>
          <w:rFonts w:eastAsia="Calibri"/>
          <w:sz w:val="20"/>
          <w:szCs w:val="20"/>
        </w:rPr>
        <w:t xml:space="preserve"> je od strane</w:t>
      </w:r>
      <w:r w:rsidR="00F6520A">
        <w:rPr>
          <w:rFonts w:eastAsia="Calibri"/>
          <w:sz w:val="20"/>
          <w:szCs w:val="20"/>
        </w:rPr>
        <w:t xml:space="preserve"> </w:t>
      </w:r>
      <w:r w:rsidRPr="0017392F">
        <w:rPr>
          <w:rFonts w:eastAsia="Calibri"/>
          <w:sz w:val="20"/>
          <w:szCs w:val="20"/>
        </w:rPr>
        <w:t>studenata</w:t>
      </w:r>
      <w:r w:rsidR="00F6520A">
        <w:rPr>
          <w:rFonts w:eastAsia="Calibri"/>
          <w:sz w:val="20"/>
          <w:szCs w:val="20"/>
        </w:rPr>
        <w:t xml:space="preserve"> </w:t>
      </w:r>
      <w:r w:rsidRPr="0017392F">
        <w:rPr>
          <w:rFonts w:eastAsia="Calibri"/>
          <w:sz w:val="20"/>
          <w:szCs w:val="20"/>
        </w:rPr>
        <w:t>anonimnom</w:t>
      </w:r>
      <w:r w:rsidR="00F6520A">
        <w:rPr>
          <w:rFonts w:eastAsia="Calibri"/>
          <w:sz w:val="20"/>
          <w:szCs w:val="20"/>
        </w:rPr>
        <w:t xml:space="preserve"> </w:t>
      </w:r>
      <w:r w:rsidRPr="0017392F">
        <w:rPr>
          <w:rFonts w:eastAsia="Calibri"/>
          <w:sz w:val="20"/>
          <w:szCs w:val="20"/>
        </w:rPr>
        <w:t>anketom</w:t>
      </w:r>
      <w:r w:rsidR="00F6520A">
        <w:rPr>
          <w:rFonts w:eastAsia="Calibri"/>
          <w:sz w:val="20"/>
          <w:szCs w:val="20"/>
        </w:rPr>
        <w:t xml:space="preserve"> </w:t>
      </w:r>
      <w:r w:rsidRPr="0017392F">
        <w:rPr>
          <w:rFonts w:eastAsia="Calibri"/>
          <w:sz w:val="20"/>
          <w:szCs w:val="20"/>
        </w:rPr>
        <w:t>ocenjen</w:t>
      </w:r>
      <w:r w:rsidR="00F6520A">
        <w:rPr>
          <w:rFonts w:eastAsia="Calibri"/>
          <w:sz w:val="20"/>
          <w:szCs w:val="20"/>
        </w:rPr>
        <w:t xml:space="preserve"> </w:t>
      </w:r>
      <w:r w:rsidRPr="0017392F">
        <w:rPr>
          <w:rFonts w:eastAsia="Calibri"/>
          <w:sz w:val="20"/>
          <w:szCs w:val="20"/>
        </w:rPr>
        <w:t>prosečnom ocenom 4,95.</w:t>
      </w:r>
    </w:p>
    <w:p w:rsidR="00FE6E79" w:rsidRPr="0017392F" w:rsidRDefault="00FE6E79" w:rsidP="00FE6E79">
      <w:pPr>
        <w:pStyle w:val="ListParagraph"/>
        <w:shd w:val="clear" w:color="auto" w:fill="FFFFFF"/>
        <w:tabs>
          <w:tab w:val="left" w:pos="0"/>
        </w:tabs>
        <w:ind w:left="0"/>
        <w:jc w:val="both"/>
        <w:rPr>
          <w:rFonts w:eastAsia="Calibri"/>
          <w:sz w:val="20"/>
          <w:szCs w:val="20"/>
        </w:rPr>
      </w:pPr>
      <w:r w:rsidRPr="0017392F">
        <w:rPr>
          <w:rFonts w:eastAsia="Calibri"/>
          <w:sz w:val="20"/>
          <w:szCs w:val="20"/>
        </w:rPr>
        <w:t>Kandidat  je pokazao  značajno angažovanje u radu i sa lekarima na specijalizaciji. Otvoren za diskusiju i praktičnu pomoć oko novih ideja za stručni i naučni rad sa studentima i specijalizantima.</w:t>
      </w:r>
    </w:p>
    <w:p w:rsidR="00FE6E79" w:rsidRPr="0017392F" w:rsidRDefault="00FE6E79" w:rsidP="00FE6E79">
      <w:pPr>
        <w:pStyle w:val="ListParagraph"/>
        <w:shd w:val="clear" w:color="auto" w:fill="FFFFFF"/>
        <w:tabs>
          <w:tab w:val="left" w:pos="0"/>
        </w:tabs>
        <w:ind w:left="0"/>
        <w:jc w:val="both"/>
        <w:rPr>
          <w:rFonts w:eastAsia="Calibri"/>
          <w:sz w:val="20"/>
          <w:szCs w:val="20"/>
        </w:rPr>
      </w:pPr>
      <w:r w:rsidRPr="0017392F">
        <w:rPr>
          <w:rFonts w:eastAsia="Calibri"/>
          <w:sz w:val="20"/>
          <w:szCs w:val="20"/>
        </w:rPr>
        <w:t xml:space="preserve">Dr Miloš Matković je 2022. godine bio mentor studentkinji </w:t>
      </w:r>
      <w:r w:rsidRPr="0017392F">
        <w:rPr>
          <w:bCs/>
          <w:color w:val="000000"/>
          <w:sz w:val="20"/>
          <w:szCs w:val="20"/>
          <w:shd w:val="clear" w:color="auto" w:fill="FFFFFF"/>
        </w:rPr>
        <w:t>Sonji</w:t>
      </w:r>
      <w:r w:rsidR="00F6520A">
        <w:rPr>
          <w:bCs/>
          <w:color w:val="000000"/>
          <w:sz w:val="20"/>
          <w:szCs w:val="20"/>
          <w:shd w:val="clear" w:color="auto" w:fill="FFFFFF"/>
        </w:rPr>
        <w:t xml:space="preserve"> </w:t>
      </w:r>
      <w:r w:rsidRPr="0017392F">
        <w:rPr>
          <w:bCs/>
          <w:color w:val="000000"/>
          <w:sz w:val="20"/>
          <w:szCs w:val="20"/>
          <w:shd w:val="clear" w:color="auto" w:fill="FFFFFF"/>
        </w:rPr>
        <w:t>Lukendić</w:t>
      </w:r>
      <w:r w:rsidR="00F6520A">
        <w:rPr>
          <w:bCs/>
          <w:color w:val="000000"/>
          <w:sz w:val="20"/>
          <w:szCs w:val="20"/>
          <w:shd w:val="clear" w:color="auto" w:fill="FFFFFF"/>
        </w:rPr>
        <w:t xml:space="preserve"> </w:t>
      </w:r>
      <w:r w:rsidRPr="0017392F">
        <w:rPr>
          <w:bCs/>
          <w:color w:val="000000"/>
          <w:sz w:val="20"/>
          <w:szCs w:val="20"/>
          <w:shd w:val="clear" w:color="auto" w:fill="FFFFFF"/>
        </w:rPr>
        <w:t>koja je</w:t>
      </w:r>
      <w:r w:rsidRPr="0017392F">
        <w:rPr>
          <w:color w:val="000000"/>
          <w:sz w:val="20"/>
          <w:szCs w:val="20"/>
          <w:shd w:val="clear" w:color="auto" w:fill="FFFFFF"/>
        </w:rPr>
        <w:t> sa</w:t>
      </w:r>
      <w:r w:rsidR="00F6520A">
        <w:rPr>
          <w:color w:val="000000"/>
          <w:sz w:val="20"/>
          <w:szCs w:val="20"/>
          <w:shd w:val="clear" w:color="auto" w:fill="FFFFFF"/>
        </w:rPr>
        <w:t xml:space="preserve"> </w:t>
      </w:r>
      <w:r w:rsidRPr="0017392F">
        <w:rPr>
          <w:color w:val="000000"/>
          <w:sz w:val="20"/>
          <w:szCs w:val="20"/>
          <w:shd w:val="clear" w:color="auto" w:fill="FFFFFF"/>
        </w:rPr>
        <w:t>radom </w:t>
      </w:r>
      <w:r w:rsidRPr="0017392F">
        <w:rPr>
          <w:bCs/>
          <w:color w:val="000000"/>
          <w:sz w:val="20"/>
          <w:szCs w:val="20"/>
          <w:shd w:val="clear" w:color="auto" w:fill="FFFFFF"/>
        </w:rPr>
        <w:t>"Patient-prosthesis</w:t>
      </w:r>
      <w:r w:rsidR="00F6520A">
        <w:rPr>
          <w:bCs/>
          <w:color w:val="000000"/>
          <w:sz w:val="20"/>
          <w:szCs w:val="20"/>
          <w:shd w:val="clear" w:color="auto" w:fill="FFFFFF"/>
        </w:rPr>
        <w:t xml:space="preserve"> </w:t>
      </w:r>
      <w:r w:rsidRPr="0017392F">
        <w:rPr>
          <w:bCs/>
          <w:color w:val="000000"/>
          <w:sz w:val="20"/>
          <w:szCs w:val="20"/>
          <w:shd w:val="clear" w:color="auto" w:fill="FFFFFF"/>
        </w:rPr>
        <w:t>mismatch</w:t>
      </w:r>
      <w:r w:rsidR="00F6520A">
        <w:rPr>
          <w:bCs/>
          <w:color w:val="000000"/>
          <w:sz w:val="20"/>
          <w:szCs w:val="20"/>
          <w:shd w:val="clear" w:color="auto" w:fill="FFFFFF"/>
        </w:rPr>
        <w:t xml:space="preserve"> </w:t>
      </w:r>
      <w:r w:rsidRPr="0017392F">
        <w:rPr>
          <w:bCs/>
          <w:color w:val="000000"/>
          <w:sz w:val="20"/>
          <w:szCs w:val="20"/>
          <w:shd w:val="clear" w:color="auto" w:fill="FFFFFF"/>
        </w:rPr>
        <w:t>posle</w:t>
      </w:r>
      <w:r w:rsidR="00F6520A">
        <w:rPr>
          <w:bCs/>
          <w:color w:val="000000"/>
          <w:sz w:val="20"/>
          <w:szCs w:val="20"/>
          <w:shd w:val="clear" w:color="auto" w:fill="FFFFFF"/>
        </w:rPr>
        <w:t xml:space="preserve"> </w:t>
      </w:r>
      <w:r w:rsidRPr="0017392F">
        <w:rPr>
          <w:bCs/>
          <w:color w:val="000000"/>
          <w:sz w:val="20"/>
          <w:szCs w:val="20"/>
          <w:shd w:val="clear" w:color="auto" w:fill="FFFFFF"/>
        </w:rPr>
        <w:t>hirurške</w:t>
      </w:r>
      <w:r w:rsidR="00F6520A">
        <w:rPr>
          <w:bCs/>
          <w:color w:val="000000"/>
          <w:sz w:val="20"/>
          <w:szCs w:val="20"/>
          <w:shd w:val="clear" w:color="auto" w:fill="FFFFFF"/>
        </w:rPr>
        <w:t xml:space="preserve"> </w:t>
      </w:r>
      <w:r w:rsidRPr="0017392F">
        <w:rPr>
          <w:bCs/>
          <w:color w:val="000000"/>
          <w:sz w:val="20"/>
          <w:szCs w:val="20"/>
          <w:shd w:val="clear" w:color="auto" w:fill="FFFFFF"/>
        </w:rPr>
        <w:t>zamene</w:t>
      </w:r>
      <w:r w:rsidR="00F6520A">
        <w:rPr>
          <w:bCs/>
          <w:color w:val="000000"/>
          <w:sz w:val="20"/>
          <w:szCs w:val="20"/>
          <w:shd w:val="clear" w:color="auto" w:fill="FFFFFF"/>
        </w:rPr>
        <w:t xml:space="preserve"> </w:t>
      </w:r>
      <w:r w:rsidRPr="0017392F">
        <w:rPr>
          <w:bCs/>
          <w:color w:val="000000"/>
          <w:sz w:val="20"/>
          <w:szCs w:val="20"/>
          <w:shd w:val="clear" w:color="auto" w:fill="FFFFFF"/>
        </w:rPr>
        <w:t>aortne</w:t>
      </w:r>
      <w:r w:rsidR="00F6520A">
        <w:rPr>
          <w:bCs/>
          <w:color w:val="000000"/>
          <w:sz w:val="20"/>
          <w:szCs w:val="20"/>
          <w:shd w:val="clear" w:color="auto" w:fill="FFFFFF"/>
        </w:rPr>
        <w:t xml:space="preserve"> </w:t>
      </w:r>
      <w:r w:rsidRPr="0017392F">
        <w:rPr>
          <w:bCs/>
          <w:color w:val="000000"/>
          <w:sz w:val="20"/>
          <w:szCs w:val="20"/>
          <w:shd w:val="clear" w:color="auto" w:fill="FFFFFF"/>
        </w:rPr>
        <w:t>valvule", 2023.</w:t>
      </w:r>
      <w:r w:rsidR="00F6520A">
        <w:rPr>
          <w:bCs/>
          <w:color w:val="000000"/>
          <w:sz w:val="20"/>
          <w:szCs w:val="20"/>
          <w:shd w:val="clear" w:color="auto" w:fill="FFFFFF"/>
        </w:rPr>
        <w:t xml:space="preserve"> </w:t>
      </w:r>
      <w:r w:rsidRPr="0017392F">
        <w:rPr>
          <w:bCs/>
          <w:color w:val="000000"/>
          <w:sz w:val="20"/>
          <w:szCs w:val="20"/>
          <w:shd w:val="clear" w:color="auto" w:fill="FFFFFF"/>
        </w:rPr>
        <w:t>godine studentu Petru Djurdjeviću</w:t>
      </w:r>
      <w:r w:rsidR="00F6520A">
        <w:rPr>
          <w:bCs/>
          <w:color w:val="000000"/>
          <w:sz w:val="20"/>
          <w:szCs w:val="20"/>
          <w:shd w:val="clear" w:color="auto" w:fill="FFFFFF"/>
        </w:rPr>
        <w:t xml:space="preserve"> </w:t>
      </w:r>
      <w:r w:rsidRPr="0017392F">
        <w:rPr>
          <w:bCs/>
          <w:color w:val="000000"/>
          <w:sz w:val="20"/>
          <w:szCs w:val="20"/>
          <w:shd w:val="clear" w:color="auto" w:fill="FFFFFF"/>
        </w:rPr>
        <w:t>sa</w:t>
      </w:r>
      <w:r w:rsidR="00F6520A">
        <w:rPr>
          <w:bCs/>
          <w:color w:val="000000"/>
          <w:sz w:val="20"/>
          <w:szCs w:val="20"/>
          <w:shd w:val="clear" w:color="auto" w:fill="FFFFFF"/>
        </w:rPr>
        <w:t xml:space="preserve"> </w:t>
      </w:r>
      <w:r w:rsidRPr="0017392F">
        <w:rPr>
          <w:bCs/>
          <w:color w:val="000000"/>
          <w:sz w:val="20"/>
          <w:szCs w:val="20"/>
          <w:shd w:val="clear" w:color="auto" w:fill="FFFFFF"/>
        </w:rPr>
        <w:t>radom</w:t>
      </w:r>
      <w:r w:rsidR="00F6520A">
        <w:rPr>
          <w:bCs/>
          <w:color w:val="000000"/>
          <w:sz w:val="20"/>
          <w:szCs w:val="20"/>
          <w:shd w:val="clear" w:color="auto" w:fill="FFFFFF"/>
        </w:rPr>
        <w:t xml:space="preserve"> </w:t>
      </w:r>
      <w:r w:rsidRPr="0017392F">
        <w:rPr>
          <w:bCs/>
          <w:color w:val="000000"/>
          <w:sz w:val="20"/>
          <w:szCs w:val="20"/>
          <w:shd w:val="clear" w:color="auto" w:fill="FFFFFF"/>
        </w:rPr>
        <w:t>“Nezavisni</w:t>
      </w:r>
      <w:r w:rsidR="00F6520A">
        <w:rPr>
          <w:bCs/>
          <w:color w:val="000000"/>
          <w:sz w:val="20"/>
          <w:szCs w:val="20"/>
          <w:shd w:val="clear" w:color="auto" w:fill="FFFFFF"/>
        </w:rPr>
        <w:t xml:space="preserve"> </w:t>
      </w:r>
      <w:r w:rsidRPr="0017392F">
        <w:rPr>
          <w:bCs/>
          <w:color w:val="000000"/>
          <w:sz w:val="20"/>
          <w:szCs w:val="20"/>
          <w:shd w:val="clear" w:color="auto" w:fill="FFFFFF"/>
        </w:rPr>
        <w:t>prediktori preživljavanja nakon operacije akutne disekcije aorte tip A, studentkinji Jeleni Dragićević sa radom "Nezavisni prediktori preživljavanja nakon transplantacije srca", 2024. godine, godine i studentu Jovanu Miletiću sa radom "Klinički značaj upotrebe Frozen</w:t>
      </w:r>
      <w:r w:rsidR="00F6520A">
        <w:rPr>
          <w:bCs/>
          <w:color w:val="000000"/>
          <w:sz w:val="20"/>
          <w:szCs w:val="20"/>
          <w:shd w:val="clear" w:color="auto" w:fill="FFFFFF"/>
        </w:rPr>
        <w:t xml:space="preserve"> </w:t>
      </w:r>
      <w:r w:rsidRPr="0017392F">
        <w:rPr>
          <w:bCs/>
          <w:color w:val="000000"/>
          <w:sz w:val="20"/>
          <w:szCs w:val="20"/>
          <w:shd w:val="clear" w:color="auto" w:fill="FFFFFF"/>
        </w:rPr>
        <w:t>Elephant</w:t>
      </w:r>
      <w:r w:rsidR="00F6520A">
        <w:rPr>
          <w:bCs/>
          <w:color w:val="000000"/>
          <w:sz w:val="20"/>
          <w:szCs w:val="20"/>
          <w:shd w:val="clear" w:color="auto" w:fill="FFFFFF"/>
        </w:rPr>
        <w:t xml:space="preserve"> </w:t>
      </w:r>
      <w:r w:rsidRPr="0017392F">
        <w:rPr>
          <w:bCs/>
          <w:color w:val="000000"/>
          <w:sz w:val="20"/>
          <w:szCs w:val="20"/>
          <w:shd w:val="clear" w:color="auto" w:fill="FFFFFF"/>
        </w:rPr>
        <w:t xml:space="preserve">Trunk tehnike u hirurgiji aorte". Svi radovi prezentovani su </w:t>
      </w:r>
      <w:r w:rsidRPr="0017392F">
        <w:rPr>
          <w:rFonts w:eastAsia="Calibri"/>
          <w:sz w:val="20"/>
          <w:szCs w:val="20"/>
        </w:rPr>
        <w:t>na studentskom kongresu.</w:t>
      </w:r>
    </w:p>
    <w:p w:rsidR="00FE6E79" w:rsidRPr="009D1949" w:rsidRDefault="00FE6E79" w:rsidP="00FE6E79">
      <w:pPr>
        <w:pStyle w:val="ListParagraph"/>
        <w:shd w:val="clear" w:color="auto" w:fill="FFFFFF"/>
        <w:tabs>
          <w:tab w:val="left" w:pos="0"/>
        </w:tabs>
        <w:ind w:left="0"/>
        <w:jc w:val="both"/>
        <w:rPr>
          <w:rFonts w:eastAsia="Calibri"/>
          <w:sz w:val="20"/>
          <w:szCs w:val="20"/>
          <w:lang w:val="sl-SI"/>
        </w:rPr>
      </w:pPr>
    </w:p>
    <w:p w:rsidR="00FE6E79" w:rsidRPr="009D1949" w:rsidRDefault="00FE6E79" w:rsidP="00FE6E79">
      <w:pPr>
        <w:pStyle w:val="ListParagraph"/>
        <w:shd w:val="clear" w:color="auto" w:fill="FFFFFF"/>
        <w:tabs>
          <w:tab w:val="left" w:pos="0"/>
        </w:tabs>
        <w:ind w:left="0"/>
        <w:jc w:val="both"/>
        <w:rPr>
          <w:rFonts w:eastAsia="Calibri"/>
          <w:b/>
          <w:sz w:val="20"/>
          <w:szCs w:val="20"/>
          <w:lang w:val="sl-SI"/>
        </w:rPr>
      </w:pPr>
      <w:r w:rsidRPr="009D1949">
        <w:rPr>
          <w:rFonts w:eastAsia="Calibri"/>
          <w:b/>
          <w:sz w:val="20"/>
          <w:szCs w:val="20"/>
          <w:lang w:val="sl-SI"/>
        </w:rPr>
        <w:t>D. OCENA REZULTATA U OBEZBEĐIVANJU NAUČNO-NASTAVNOG PODMLATKA</w:t>
      </w:r>
    </w:p>
    <w:p w:rsidR="00FE6E79" w:rsidRPr="009D1949" w:rsidRDefault="00FE6E79" w:rsidP="00FE6E79">
      <w:pPr>
        <w:pStyle w:val="ListParagraph"/>
        <w:shd w:val="clear" w:color="auto" w:fill="FFFFFF"/>
        <w:tabs>
          <w:tab w:val="left" w:pos="0"/>
        </w:tabs>
        <w:ind w:left="0"/>
        <w:jc w:val="both"/>
        <w:rPr>
          <w:rFonts w:eastAsia="Calibri"/>
          <w:b/>
          <w:sz w:val="20"/>
          <w:szCs w:val="20"/>
          <w:lang w:val="sl-SI"/>
        </w:rPr>
      </w:pPr>
    </w:p>
    <w:p w:rsidR="00FE6E79" w:rsidRPr="009D1949" w:rsidRDefault="00FE6E79" w:rsidP="00FE6E79">
      <w:pPr>
        <w:pStyle w:val="BodyText"/>
        <w:ind w:left="0" w:firstLine="0"/>
        <w:rPr>
          <w:rFonts w:ascii="Times New Roman" w:eastAsia="Times New Roman" w:hAnsi="Times New Roman" w:cs="Times New Roman"/>
          <w:sz w:val="20"/>
          <w:szCs w:val="20"/>
        </w:rPr>
      </w:pPr>
      <w:r w:rsidRPr="009D1949">
        <w:rPr>
          <w:rFonts w:ascii="Times New Roman" w:hAnsi="Times New Roman" w:cs="Times New Roman"/>
          <w:sz w:val="20"/>
          <w:szCs w:val="20"/>
        </w:rPr>
        <w:t>Dr</w:t>
      </w:r>
      <w:r w:rsidR="00F6520A">
        <w:rPr>
          <w:rFonts w:ascii="Times New Roman" w:hAnsi="Times New Roman" w:cs="Times New Roman"/>
          <w:sz w:val="20"/>
          <w:szCs w:val="20"/>
        </w:rPr>
        <w:t xml:space="preserve"> </w:t>
      </w:r>
      <w:r w:rsidRPr="009D1949">
        <w:rPr>
          <w:rFonts w:ascii="Times New Roman" w:hAnsi="Times New Roman" w:cs="Times New Roman"/>
          <w:sz w:val="20"/>
          <w:szCs w:val="20"/>
        </w:rPr>
        <w:t>Miloš</w:t>
      </w:r>
      <w:r w:rsidR="00F6520A">
        <w:rPr>
          <w:rFonts w:ascii="Times New Roman" w:hAnsi="Times New Roman" w:cs="Times New Roman"/>
          <w:sz w:val="20"/>
          <w:szCs w:val="20"/>
        </w:rPr>
        <w:t xml:space="preserve"> </w:t>
      </w:r>
      <w:r w:rsidRPr="009D1949">
        <w:rPr>
          <w:rFonts w:ascii="Times New Roman" w:hAnsi="Times New Roman" w:cs="Times New Roman"/>
          <w:sz w:val="20"/>
          <w:szCs w:val="20"/>
        </w:rPr>
        <w:t>Matković je svojim</w:t>
      </w:r>
      <w:r w:rsidR="00F6520A">
        <w:rPr>
          <w:rFonts w:ascii="Times New Roman" w:hAnsi="Times New Roman" w:cs="Times New Roman"/>
          <w:sz w:val="20"/>
          <w:szCs w:val="20"/>
        </w:rPr>
        <w:t xml:space="preserve"> </w:t>
      </w:r>
      <w:r w:rsidRPr="009D1949">
        <w:rPr>
          <w:rFonts w:ascii="Times New Roman" w:hAnsi="Times New Roman" w:cs="Times New Roman"/>
          <w:sz w:val="20"/>
          <w:szCs w:val="20"/>
        </w:rPr>
        <w:t>stručnim</w:t>
      </w:r>
      <w:r w:rsidR="00F6520A">
        <w:rPr>
          <w:rFonts w:ascii="Times New Roman" w:hAnsi="Times New Roman" w:cs="Times New Roman"/>
          <w:sz w:val="20"/>
          <w:szCs w:val="20"/>
        </w:rPr>
        <w:t xml:space="preserve"> </w:t>
      </w:r>
      <w:r w:rsidRPr="009D1949">
        <w:rPr>
          <w:rFonts w:ascii="Times New Roman" w:hAnsi="Times New Roman" w:cs="Times New Roman"/>
          <w:sz w:val="20"/>
          <w:szCs w:val="20"/>
        </w:rPr>
        <w:t>radom i nastupima u sklopu</w:t>
      </w:r>
      <w:r w:rsidR="00F6520A">
        <w:rPr>
          <w:rFonts w:ascii="Times New Roman" w:hAnsi="Times New Roman" w:cs="Times New Roman"/>
          <w:sz w:val="20"/>
          <w:szCs w:val="20"/>
        </w:rPr>
        <w:t xml:space="preserve"> </w:t>
      </w:r>
      <w:r w:rsidRPr="009D1949">
        <w:rPr>
          <w:rFonts w:ascii="Times New Roman" w:hAnsi="Times New Roman" w:cs="Times New Roman"/>
          <w:sz w:val="20"/>
          <w:szCs w:val="20"/>
        </w:rPr>
        <w:t>stručnih</w:t>
      </w:r>
      <w:r w:rsidR="00F6520A">
        <w:rPr>
          <w:rFonts w:ascii="Times New Roman" w:hAnsi="Times New Roman" w:cs="Times New Roman"/>
          <w:sz w:val="20"/>
          <w:szCs w:val="20"/>
        </w:rPr>
        <w:t xml:space="preserve"> </w:t>
      </w:r>
      <w:r w:rsidRPr="009D1949">
        <w:rPr>
          <w:rFonts w:ascii="Times New Roman" w:hAnsi="Times New Roman" w:cs="Times New Roman"/>
          <w:sz w:val="20"/>
          <w:szCs w:val="20"/>
        </w:rPr>
        <w:t>sastanaka u zemlji i inostranstvu,</w:t>
      </w:r>
      <w:r w:rsidR="00F6520A">
        <w:rPr>
          <w:rFonts w:ascii="Times New Roman" w:hAnsi="Times New Roman" w:cs="Times New Roman"/>
          <w:sz w:val="20"/>
          <w:szCs w:val="20"/>
        </w:rPr>
        <w:t xml:space="preserve"> </w:t>
      </w:r>
      <w:r w:rsidRPr="009D1949">
        <w:rPr>
          <w:rFonts w:ascii="Times New Roman" w:hAnsi="Times New Roman" w:cs="Times New Roman"/>
          <w:sz w:val="20"/>
          <w:szCs w:val="20"/>
        </w:rPr>
        <w:t xml:space="preserve"> kao i u sklopu</w:t>
      </w:r>
      <w:r w:rsidR="00F6520A">
        <w:rPr>
          <w:rFonts w:ascii="Times New Roman" w:hAnsi="Times New Roman" w:cs="Times New Roman"/>
          <w:sz w:val="20"/>
          <w:szCs w:val="20"/>
        </w:rPr>
        <w:t xml:space="preserve"> </w:t>
      </w:r>
      <w:r w:rsidRPr="009D1949">
        <w:rPr>
          <w:rFonts w:ascii="Times New Roman" w:hAnsi="Times New Roman" w:cs="Times New Roman"/>
          <w:sz w:val="20"/>
          <w:szCs w:val="20"/>
        </w:rPr>
        <w:t>angažovanja na edukativnim</w:t>
      </w:r>
      <w:r w:rsidR="00F6520A">
        <w:rPr>
          <w:rFonts w:ascii="Times New Roman" w:hAnsi="Times New Roman" w:cs="Times New Roman"/>
          <w:sz w:val="20"/>
          <w:szCs w:val="20"/>
        </w:rPr>
        <w:t xml:space="preserve"> </w:t>
      </w:r>
      <w:r w:rsidRPr="009D1949">
        <w:rPr>
          <w:rFonts w:ascii="Times New Roman" w:hAnsi="Times New Roman" w:cs="Times New Roman"/>
          <w:sz w:val="20"/>
          <w:szCs w:val="20"/>
        </w:rPr>
        <w:t>stručnim</w:t>
      </w:r>
      <w:r w:rsidR="00F6520A">
        <w:rPr>
          <w:rFonts w:ascii="Times New Roman" w:hAnsi="Times New Roman" w:cs="Times New Roman"/>
          <w:sz w:val="20"/>
          <w:szCs w:val="20"/>
        </w:rPr>
        <w:t xml:space="preserve"> </w:t>
      </w:r>
      <w:r w:rsidRPr="009D1949">
        <w:rPr>
          <w:rFonts w:ascii="Times New Roman" w:hAnsi="Times New Roman" w:cs="Times New Roman"/>
          <w:sz w:val="20"/>
          <w:szCs w:val="20"/>
        </w:rPr>
        <w:t>skupovima, načinom</w:t>
      </w:r>
      <w:r w:rsidR="00F6520A">
        <w:rPr>
          <w:rFonts w:ascii="Times New Roman" w:hAnsi="Times New Roman" w:cs="Times New Roman"/>
          <w:sz w:val="20"/>
          <w:szCs w:val="20"/>
        </w:rPr>
        <w:t xml:space="preserve"> </w:t>
      </w:r>
      <w:r w:rsidRPr="009D1949">
        <w:rPr>
          <w:rFonts w:ascii="Times New Roman" w:hAnsi="Times New Roman" w:cs="Times New Roman"/>
          <w:sz w:val="20"/>
          <w:szCs w:val="20"/>
        </w:rPr>
        <w:t>prezentovanja</w:t>
      </w:r>
      <w:r w:rsidR="00F6520A">
        <w:rPr>
          <w:rFonts w:ascii="Times New Roman" w:hAnsi="Times New Roman" w:cs="Times New Roman"/>
          <w:sz w:val="20"/>
          <w:szCs w:val="20"/>
        </w:rPr>
        <w:t xml:space="preserve"> </w:t>
      </w:r>
      <w:r w:rsidRPr="009D1949">
        <w:rPr>
          <w:rFonts w:ascii="Times New Roman" w:hAnsi="Times New Roman" w:cs="Times New Roman"/>
          <w:sz w:val="20"/>
          <w:szCs w:val="20"/>
        </w:rPr>
        <w:t>rezultata</w:t>
      </w:r>
      <w:r w:rsidR="00F6520A">
        <w:rPr>
          <w:rFonts w:ascii="Times New Roman" w:hAnsi="Times New Roman" w:cs="Times New Roman"/>
          <w:sz w:val="20"/>
          <w:szCs w:val="20"/>
        </w:rPr>
        <w:t xml:space="preserve"> </w:t>
      </w:r>
      <w:r w:rsidRPr="009D1949">
        <w:rPr>
          <w:rFonts w:ascii="Times New Roman" w:hAnsi="Times New Roman" w:cs="Times New Roman"/>
          <w:sz w:val="20"/>
          <w:szCs w:val="20"/>
        </w:rPr>
        <w:t>rada do kojih je došao, dao</w:t>
      </w:r>
      <w:r w:rsidR="00F6520A">
        <w:rPr>
          <w:rFonts w:ascii="Times New Roman" w:hAnsi="Times New Roman" w:cs="Times New Roman"/>
          <w:sz w:val="20"/>
          <w:szCs w:val="20"/>
        </w:rPr>
        <w:t xml:space="preserve"> </w:t>
      </w:r>
      <w:r w:rsidRPr="009D1949">
        <w:rPr>
          <w:rFonts w:ascii="Times New Roman" w:hAnsi="Times New Roman" w:cs="Times New Roman"/>
          <w:sz w:val="20"/>
          <w:szCs w:val="20"/>
        </w:rPr>
        <w:t>značajan</w:t>
      </w:r>
      <w:r w:rsidR="00F6520A">
        <w:rPr>
          <w:rFonts w:ascii="Times New Roman" w:hAnsi="Times New Roman" w:cs="Times New Roman"/>
          <w:sz w:val="20"/>
          <w:szCs w:val="20"/>
        </w:rPr>
        <w:t xml:space="preserve"> </w:t>
      </w:r>
      <w:r w:rsidRPr="009D1949">
        <w:rPr>
          <w:rFonts w:ascii="Times New Roman" w:hAnsi="Times New Roman" w:cs="Times New Roman"/>
          <w:sz w:val="20"/>
          <w:szCs w:val="20"/>
        </w:rPr>
        <w:t>doprinos u obezbeđivanju</w:t>
      </w:r>
      <w:r w:rsidR="00F6520A">
        <w:rPr>
          <w:rFonts w:ascii="Times New Roman" w:hAnsi="Times New Roman" w:cs="Times New Roman"/>
          <w:sz w:val="20"/>
          <w:szCs w:val="20"/>
        </w:rPr>
        <w:t xml:space="preserve"> </w:t>
      </w:r>
      <w:r w:rsidRPr="009D1949">
        <w:rPr>
          <w:rFonts w:ascii="Times New Roman" w:hAnsi="Times New Roman" w:cs="Times New Roman"/>
          <w:sz w:val="20"/>
          <w:szCs w:val="20"/>
        </w:rPr>
        <w:t>naučno-nastavnog</w:t>
      </w:r>
      <w:r w:rsidR="00F6520A">
        <w:rPr>
          <w:rFonts w:ascii="Times New Roman" w:hAnsi="Times New Roman" w:cs="Times New Roman"/>
          <w:sz w:val="20"/>
          <w:szCs w:val="20"/>
        </w:rPr>
        <w:t xml:space="preserve"> </w:t>
      </w:r>
      <w:r w:rsidRPr="009D1949">
        <w:rPr>
          <w:rFonts w:ascii="Times New Roman" w:hAnsi="Times New Roman" w:cs="Times New Roman"/>
          <w:sz w:val="20"/>
          <w:szCs w:val="20"/>
        </w:rPr>
        <w:t>podmlatka</w:t>
      </w:r>
      <w:r w:rsidR="00F6520A">
        <w:rPr>
          <w:rFonts w:ascii="Times New Roman" w:hAnsi="Times New Roman" w:cs="Times New Roman"/>
          <w:sz w:val="20"/>
          <w:szCs w:val="20"/>
        </w:rPr>
        <w:t xml:space="preserve"> </w:t>
      </w:r>
      <w:r w:rsidRPr="009D1949">
        <w:rPr>
          <w:rFonts w:ascii="Times New Roman" w:hAnsi="Times New Roman" w:cs="Times New Roman"/>
          <w:sz w:val="20"/>
          <w:szCs w:val="20"/>
        </w:rPr>
        <w:t>iz</w:t>
      </w:r>
      <w:r w:rsidR="00F6520A">
        <w:rPr>
          <w:rFonts w:ascii="Times New Roman" w:hAnsi="Times New Roman" w:cs="Times New Roman"/>
          <w:sz w:val="20"/>
          <w:szCs w:val="20"/>
        </w:rPr>
        <w:t xml:space="preserve"> </w:t>
      </w:r>
      <w:r w:rsidRPr="009D1949">
        <w:rPr>
          <w:rFonts w:ascii="Times New Roman" w:hAnsi="Times New Roman" w:cs="Times New Roman"/>
          <w:sz w:val="20"/>
          <w:szCs w:val="20"/>
        </w:rPr>
        <w:t>oblasti</w:t>
      </w:r>
      <w:r w:rsidR="00F6520A">
        <w:rPr>
          <w:rFonts w:ascii="Times New Roman" w:hAnsi="Times New Roman" w:cs="Times New Roman"/>
          <w:sz w:val="20"/>
          <w:szCs w:val="20"/>
        </w:rPr>
        <w:t xml:space="preserve"> </w:t>
      </w:r>
      <w:r w:rsidRPr="009D1949">
        <w:rPr>
          <w:rFonts w:ascii="Times New Roman" w:hAnsi="Times New Roman" w:cs="Times New Roman"/>
          <w:sz w:val="20"/>
          <w:szCs w:val="20"/>
        </w:rPr>
        <w:t>hirurgije.</w:t>
      </w:r>
    </w:p>
    <w:p w:rsidR="00FE6E79" w:rsidRPr="00F6520A" w:rsidRDefault="00FE6E79" w:rsidP="00FE6E79">
      <w:pPr>
        <w:pStyle w:val="ListParagraph"/>
        <w:shd w:val="clear" w:color="auto" w:fill="FFFFFF"/>
        <w:tabs>
          <w:tab w:val="left" w:pos="0"/>
        </w:tabs>
        <w:ind w:left="0"/>
        <w:jc w:val="both"/>
        <w:rPr>
          <w:rFonts w:eastAsia="Calibri"/>
          <w:b/>
          <w:sz w:val="20"/>
          <w:szCs w:val="20"/>
          <w:lang w:val="de-DE"/>
        </w:rPr>
      </w:pPr>
    </w:p>
    <w:p w:rsidR="009D1949" w:rsidRPr="009D1949" w:rsidRDefault="009D1949" w:rsidP="00FE6E79">
      <w:pPr>
        <w:pStyle w:val="ListParagraph"/>
        <w:shd w:val="clear" w:color="auto" w:fill="FFFFFF"/>
        <w:tabs>
          <w:tab w:val="left" w:pos="0"/>
        </w:tabs>
        <w:ind w:left="0"/>
        <w:jc w:val="both"/>
        <w:rPr>
          <w:rFonts w:eastAsia="Calibri"/>
          <w:b/>
          <w:sz w:val="20"/>
          <w:szCs w:val="20"/>
          <w:lang w:val="sl-SI"/>
        </w:rPr>
      </w:pPr>
    </w:p>
    <w:p w:rsidR="00FE6E79" w:rsidRPr="009D1949" w:rsidRDefault="00FE6E79" w:rsidP="00FE6E79">
      <w:pPr>
        <w:pStyle w:val="ListParagraph"/>
        <w:shd w:val="clear" w:color="auto" w:fill="FFFFFF"/>
        <w:tabs>
          <w:tab w:val="left" w:pos="0"/>
        </w:tabs>
        <w:ind w:left="0" w:right="90"/>
        <w:jc w:val="both"/>
        <w:rPr>
          <w:rFonts w:eastAsia="Calibri"/>
          <w:b/>
          <w:sz w:val="20"/>
          <w:szCs w:val="20"/>
          <w:lang w:val="sl-SI"/>
        </w:rPr>
      </w:pPr>
    </w:p>
    <w:p w:rsidR="00FE6E79" w:rsidRPr="009D1949" w:rsidRDefault="00FE6E79" w:rsidP="00FE6E79">
      <w:pPr>
        <w:pStyle w:val="ListParagraph"/>
        <w:shd w:val="clear" w:color="auto" w:fill="FFFFFF"/>
        <w:tabs>
          <w:tab w:val="left" w:pos="0"/>
        </w:tabs>
        <w:ind w:left="0" w:right="90"/>
        <w:jc w:val="both"/>
        <w:rPr>
          <w:rFonts w:eastAsia="Calibri"/>
          <w:b/>
          <w:sz w:val="20"/>
          <w:szCs w:val="20"/>
          <w:lang w:val="sl-SI"/>
        </w:rPr>
      </w:pPr>
      <w:r w:rsidRPr="009D1949">
        <w:rPr>
          <w:rFonts w:eastAsia="Calibri"/>
          <w:b/>
          <w:sz w:val="20"/>
          <w:szCs w:val="20"/>
          <w:lang w:val="sl-SI"/>
        </w:rPr>
        <w:lastRenderedPageBreak/>
        <w:t>MENTORSTVA</w:t>
      </w:r>
    </w:p>
    <w:p w:rsidR="00FE6E79" w:rsidRPr="009D1949" w:rsidRDefault="00FE6E79" w:rsidP="00FE6E79">
      <w:pPr>
        <w:pStyle w:val="ListParagraph"/>
        <w:shd w:val="clear" w:color="auto" w:fill="FFFFFF"/>
        <w:tabs>
          <w:tab w:val="left" w:pos="0"/>
        </w:tabs>
        <w:ind w:left="0" w:right="90"/>
        <w:jc w:val="both"/>
        <w:rPr>
          <w:rFonts w:eastAsia="Calibri"/>
          <w:b/>
          <w:sz w:val="20"/>
          <w:szCs w:val="20"/>
          <w:lang w:val="sl-SI"/>
        </w:rPr>
      </w:pPr>
    </w:p>
    <w:p w:rsidR="00FE6E79" w:rsidRPr="009D1949" w:rsidRDefault="00FE6E79" w:rsidP="004421C6">
      <w:pPr>
        <w:pStyle w:val="ListParagraph"/>
        <w:shd w:val="clear" w:color="auto" w:fill="FFFFFF"/>
        <w:tabs>
          <w:tab w:val="left" w:pos="0"/>
        </w:tabs>
        <w:ind w:left="0" w:right="90"/>
        <w:rPr>
          <w:rFonts w:eastAsia="Calibri"/>
          <w:sz w:val="20"/>
          <w:szCs w:val="20"/>
          <w:lang w:val="sl-SI"/>
        </w:rPr>
      </w:pPr>
      <w:r w:rsidRPr="009D1949">
        <w:rPr>
          <w:rFonts w:eastAsia="Calibri"/>
          <w:sz w:val="20"/>
          <w:szCs w:val="20"/>
          <w:lang w:val="sl-SI"/>
        </w:rPr>
        <w:t>Diplomski radovi</w:t>
      </w:r>
    </w:p>
    <w:p w:rsidR="00FE6E79" w:rsidRPr="009D1949" w:rsidRDefault="00FE6E79" w:rsidP="004421C6">
      <w:pPr>
        <w:pStyle w:val="ListParagraph"/>
        <w:shd w:val="clear" w:color="auto" w:fill="FFFFFF"/>
        <w:tabs>
          <w:tab w:val="left" w:pos="0"/>
        </w:tabs>
        <w:ind w:left="0" w:right="90"/>
        <w:rPr>
          <w:rFonts w:eastAsia="Calibri"/>
          <w:sz w:val="20"/>
          <w:szCs w:val="20"/>
          <w:lang w:val="sl-SI"/>
        </w:rPr>
      </w:pPr>
    </w:p>
    <w:p w:rsidR="00FE6E79" w:rsidRPr="009D1949" w:rsidRDefault="00FE6E79" w:rsidP="004421C6">
      <w:pPr>
        <w:pStyle w:val="ListParagraph"/>
        <w:numPr>
          <w:ilvl w:val="0"/>
          <w:numId w:val="2"/>
        </w:numPr>
        <w:shd w:val="clear" w:color="auto" w:fill="FFFFFF"/>
        <w:tabs>
          <w:tab w:val="left" w:pos="0"/>
        </w:tabs>
        <w:ind w:right="90"/>
        <w:rPr>
          <w:rFonts w:eastAsia="Calibri"/>
          <w:sz w:val="20"/>
          <w:szCs w:val="20"/>
          <w:lang w:val="sl-SI"/>
        </w:rPr>
      </w:pPr>
      <w:r w:rsidRPr="009D1949">
        <w:rPr>
          <w:rFonts w:eastAsia="Calibri"/>
          <w:sz w:val="20"/>
          <w:szCs w:val="20"/>
          <w:lang w:val="sl-SI"/>
        </w:rPr>
        <w:t>''Modaliteti hirurškog lečenja bolesti aortnog zaliska'' kandidat Marija Marković 2023. godine</w:t>
      </w:r>
    </w:p>
    <w:p w:rsidR="00FE6E79" w:rsidRPr="009D1949" w:rsidRDefault="00FE6E79" w:rsidP="004421C6">
      <w:pPr>
        <w:pStyle w:val="ListParagraph"/>
        <w:numPr>
          <w:ilvl w:val="0"/>
          <w:numId w:val="2"/>
        </w:numPr>
        <w:shd w:val="clear" w:color="auto" w:fill="FFFFFF"/>
        <w:tabs>
          <w:tab w:val="left" w:pos="0"/>
        </w:tabs>
        <w:ind w:right="90"/>
        <w:rPr>
          <w:rFonts w:eastAsia="Calibri"/>
          <w:sz w:val="20"/>
          <w:szCs w:val="20"/>
          <w:lang w:val="sl-SI"/>
        </w:rPr>
      </w:pPr>
      <w:r w:rsidRPr="009D1949">
        <w:rPr>
          <w:rFonts w:eastAsia="Calibri"/>
          <w:sz w:val="20"/>
          <w:szCs w:val="20"/>
          <w:lang w:val="sl-SI"/>
        </w:rPr>
        <w:t>''Izbor proteze u hirurgiji aortne valvule'' kandidat Tijana Pejčić 2023. godine</w:t>
      </w:r>
    </w:p>
    <w:p w:rsidR="00FE6E79" w:rsidRPr="009D1949" w:rsidRDefault="00FE6E79" w:rsidP="004421C6">
      <w:pPr>
        <w:pStyle w:val="ListParagraph"/>
        <w:numPr>
          <w:ilvl w:val="0"/>
          <w:numId w:val="2"/>
        </w:numPr>
        <w:shd w:val="clear" w:color="auto" w:fill="FFFFFF"/>
        <w:tabs>
          <w:tab w:val="left" w:pos="0"/>
        </w:tabs>
        <w:ind w:right="90"/>
        <w:rPr>
          <w:rFonts w:eastAsia="Calibri"/>
          <w:sz w:val="20"/>
          <w:szCs w:val="20"/>
          <w:lang w:val="sl-SI"/>
        </w:rPr>
      </w:pPr>
      <w:r w:rsidRPr="009D1949">
        <w:rPr>
          <w:rFonts w:eastAsia="Calibri"/>
          <w:sz w:val="20"/>
          <w:szCs w:val="20"/>
          <w:lang w:val="sl-SI"/>
        </w:rPr>
        <w:t>''Minimalno invazivni pristupi u valvularnoj hirurgiji kandidat Milica Marisavljević 2024. godine</w:t>
      </w:r>
    </w:p>
    <w:p w:rsidR="00FE6E79" w:rsidRPr="009D1949" w:rsidRDefault="00FE6E79" w:rsidP="004421C6">
      <w:pPr>
        <w:pStyle w:val="ListParagraph"/>
        <w:numPr>
          <w:ilvl w:val="0"/>
          <w:numId w:val="2"/>
        </w:numPr>
        <w:shd w:val="clear" w:color="auto" w:fill="FFFFFF"/>
        <w:tabs>
          <w:tab w:val="left" w:pos="0"/>
        </w:tabs>
        <w:ind w:right="90"/>
        <w:rPr>
          <w:rFonts w:eastAsia="Calibri"/>
          <w:sz w:val="20"/>
          <w:szCs w:val="20"/>
          <w:lang w:val="sl-SI"/>
        </w:rPr>
      </w:pPr>
      <w:r w:rsidRPr="009D1949">
        <w:rPr>
          <w:rFonts w:eastAsia="Calibri"/>
          <w:sz w:val="20"/>
          <w:szCs w:val="20"/>
          <w:lang w:val="sl-SI"/>
        </w:rPr>
        <w:t>''Hirurško lečenje aneurizme ushodne aorte'' kandidat Strahija Obradović 2024. godine</w:t>
      </w:r>
    </w:p>
    <w:p w:rsidR="00FE6E79" w:rsidRPr="009D1949" w:rsidRDefault="00FE6E79" w:rsidP="004421C6">
      <w:pPr>
        <w:pStyle w:val="ListParagraph"/>
        <w:numPr>
          <w:ilvl w:val="0"/>
          <w:numId w:val="2"/>
        </w:numPr>
        <w:shd w:val="clear" w:color="auto" w:fill="FFFFFF"/>
        <w:tabs>
          <w:tab w:val="left" w:pos="0"/>
        </w:tabs>
        <w:ind w:right="90"/>
        <w:rPr>
          <w:rFonts w:eastAsia="Calibri"/>
          <w:sz w:val="20"/>
          <w:szCs w:val="20"/>
          <w:lang w:val="sl-SI"/>
        </w:rPr>
      </w:pPr>
      <w:r w:rsidRPr="009D1949">
        <w:rPr>
          <w:rFonts w:eastAsia="Calibri"/>
          <w:sz w:val="20"/>
          <w:szCs w:val="20"/>
          <w:lang w:val="sl-SI"/>
        </w:rPr>
        <w:t>''Transplantacija srca kod bolesnika sa terminalnim stadijumom srčane insuficijencije'' kandidat Marko Marković 2024. godine</w:t>
      </w:r>
    </w:p>
    <w:p w:rsidR="00FE6E79" w:rsidRPr="009D1949" w:rsidRDefault="00FE6E79" w:rsidP="004421C6">
      <w:pPr>
        <w:pStyle w:val="ListParagraph"/>
        <w:numPr>
          <w:ilvl w:val="0"/>
          <w:numId w:val="2"/>
        </w:numPr>
        <w:shd w:val="clear" w:color="auto" w:fill="FFFFFF"/>
        <w:tabs>
          <w:tab w:val="left" w:pos="0"/>
        </w:tabs>
        <w:ind w:right="90"/>
        <w:rPr>
          <w:rFonts w:eastAsia="Calibri"/>
          <w:sz w:val="20"/>
          <w:szCs w:val="20"/>
          <w:lang w:val="sl-SI"/>
        </w:rPr>
      </w:pPr>
      <w:r w:rsidRPr="009D1949">
        <w:rPr>
          <w:rFonts w:eastAsia="Calibri"/>
          <w:sz w:val="20"/>
          <w:szCs w:val="20"/>
          <w:lang w:val="sl-SI"/>
        </w:rPr>
        <w:t>''Upotreba bezšavnih proteza u hirurgiji aortnog zaliska'' kandidat Mihailo Putnik 2025. godine</w:t>
      </w:r>
    </w:p>
    <w:p w:rsidR="00FE6E79" w:rsidRPr="009D1949" w:rsidRDefault="00FE6E79" w:rsidP="00FE6E79">
      <w:pPr>
        <w:pStyle w:val="ListParagraph"/>
        <w:shd w:val="clear" w:color="auto" w:fill="FFFFFF"/>
        <w:tabs>
          <w:tab w:val="left" w:pos="0"/>
        </w:tabs>
        <w:ind w:left="360" w:right="90"/>
        <w:jc w:val="both"/>
        <w:rPr>
          <w:rFonts w:eastAsia="Calibri"/>
          <w:sz w:val="20"/>
          <w:szCs w:val="20"/>
          <w:lang w:val="sl-SI"/>
        </w:rPr>
      </w:pPr>
    </w:p>
    <w:p w:rsidR="00FE6E79" w:rsidRPr="009D1949" w:rsidRDefault="00FE6E79" w:rsidP="00FE6E79">
      <w:pPr>
        <w:pStyle w:val="ListParagraph"/>
        <w:shd w:val="clear" w:color="auto" w:fill="FFFFFF"/>
        <w:tabs>
          <w:tab w:val="left" w:pos="0"/>
        </w:tabs>
        <w:ind w:left="0" w:right="90"/>
        <w:jc w:val="both"/>
        <w:rPr>
          <w:rFonts w:eastAsia="Calibri"/>
          <w:sz w:val="20"/>
          <w:szCs w:val="20"/>
          <w:lang w:val="sl-SI"/>
        </w:rPr>
      </w:pPr>
    </w:p>
    <w:p w:rsidR="00FE6E79" w:rsidRPr="009D1949" w:rsidRDefault="00FE6E79" w:rsidP="00FE6E79">
      <w:pPr>
        <w:spacing w:before="40" w:line="264" w:lineRule="auto"/>
        <w:ind w:right="90"/>
        <w:jc w:val="both"/>
        <w:rPr>
          <w:b/>
          <w:color w:val="000000"/>
          <w:sz w:val="20"/>
          <w:szCs w:val="20"/>
          <w:lang w:val="sr-Latn-CS"/>
        </w:rPr>
      </w:pPr>
      <w:r w:rsidRPr="009D1949">
        <w:rPr>
          <w:b/>
          <w:color w:val="000000"/>
          <w:sz w:val="20"/>
          <w:szCs w:val="20"/>
          <w:lang w:val="sr-Latn-CS"/>
        </w:rPr>
        <w:t>ČLANSTVO U KOMISIJAMA ZA ODBRANU RADOVA</w:t>
      </w:r>
    </w:p>
    <w:p w:rsidR="00FE6E79" w:rsidRPr="009D1949" w:rsidRDefault="00FE6E79" w:rsidP="00FE6E79">
      <w:pPr>
        <w:spacing w:before="40" w:line="264" w:lineRule="auto"/>
        <w:ind w:right="90"/>
        <w:jc w:val="both"/>
        <w:rPr>
          <w:b/>
          <w:color w:val="000000"/>
          <w:sz w:val="20"/>
          <w:szCs w:val="20"/>
          <w:lang w:val="sr-Latn-CS"/>
        </w:rPr>
      </w:pPr>
    </w:p>
    <w:p w:rsidR="00FE6E79" w:rsidRPr="009D1949" w:rsidRDefault="00FE6E79" w:rsidP="00FE6E79">
      <w:pPr>
        <w:spacing w:before="40" w:line="264" w:lineRule="auto"/>
        <w:ind w:right="90"/>
        <w:jc w:val="both"/>
        <w:rPr>
          <w:color w:val="000000"/>
          <w:sz w:val="20"/>
          <w:szCs w:val="20"/>
          <w:lang w:val="sr-Latn-CS"/>
        </w:rPr>
      </w:pPr>
      <w:r w:rsidRPr="009D1949">
        <w:rPr>
          <w:color w:val="000000"/>
          <w:sz w:val="20"/>
          <w:szCs w:val="20"/>
          <w:lang w:val="sr-Latn-CS"/>
        </w:rPr>
        <w:t>Diplomski radovi</w:t>
      </w:r>
    </w:p>
    <w:p w:rsidR="00FE6E79" w:rsidRPr="009D1949" w:rsidRDefault="00FE6E79" w:rsidP="00FE6E79">
      <w:pPr>
        <w:spacing w:before="40" w:line="264" w:lineRule="auto"/>
        <w:ind w:right="90"/>
        <w:jc w:val="both"/>
        <w:rPr>
          <w:b/>
          <w:color w:val="000000"/>
          <w:sz w:val="20"/>
          <w:szCs w:val="20"/>
          <w:lang w:val="sr-Latn-CS"/>
        </w:rPr>
      </w:pPr>
    </w:p>
    <w:p w:rsidR="00FE6E79" w:rsidRPr="009D1949" w:rsidRDefault="00FE6E79" w:rsidP="004421C6">
      <w:pPr>
        <w:numPr>
          <w:ilvl w:val="0"/>
          <w:numId w:val="3"/>
        </w:numPr>
        <w:spacing w:before="40"/>
        <w:ind w:right="90"/>
        <w:jc w:val="both"/>
        <w:rPr>
          <w:color w:val="000000"/>
          <w:sz w:val="20"/>
          <w:szCs w:val="20"/>
          <w:lang w:val="sr-Latn-CS"/>
        </w:rPr>
      </w:pPr>
      <w:r w:rsidRPr="009D1949">
        <w:rPr>
          <w:color w:val="000000"/>
          <w:sz w:val="20"/>
          <w:szCs w:val="20"/>
          <w:lang w:val="sr-Latn-CS"/>
        </w:rPr>
        <w:t>'' Hirurški aspekti lečenja atrijalne fibrilacije'' kandidat Tamara Nehez 2023. godine</w:t>
      </w:r>
    </w:p>
    <w:p w:rsidR="00FE6E79" w:rsidRPr="009D1949" w:rsidRDefault="00FE6E79" w:rsidP="004421C6">
      <w:pPr>
        <w:numPr>
          <w:ilvl w:val="0"/>
          <w:numId w:val="3"/>
        </w:numPr>
        <w:spacing w:before="40"/>
        <w:ind w:right="90"/>
        <w:jc w:val="both"/>
        <w:rPr>
          <w:color w:val="000000"/>
          <w:sz w:val="20"/>
          <w:szCs w:val="20"/>
          <w:lang w:val="sr-Latn-CS"/>
        </w:rPr>
      </w:pPr>
      <w:r w:rsidRPr="009D1949">
        <w:rPr>
          <w:color w:val="000000"/>
          <w:sz w:val="20"/>
          <w:szCs w:val="20"/>
          <w:lang w:val="sr-Latn-CS"/>
        </w:rPr>
        <w:t>''Uloga transplantacije srca u lečenju pacijenata sa terminalnom srčanom slabosti'' kandidat Jovana Milićevivć 2023. godine</w:t>
      </w:r>
    </w:p>
    <w:p w:rsidR="00FE6E79" w:rsidRPr="009D1949" w:rsidRDefault="00FE6E79" w:rsidP="004421C6">
      <w:pPr>
        <w:numPr>
          <w:ilvl w:val="0"/>
          <w:numId w:val="3"/>
        </w:numPr>
        <w:spacing w:before="40"/>
        <w:ind w:right="90"/>
        <w:jc w:val="both"/>
        <w:rPr>
          <w:color w:val="000000"/>
          <w:sz w:val="20"/>
          <w:szCs w:val="20"/>
          <w:lang w:val="sr-Latn-CS"/>
        </w:rPr>
      </w:pPr>
      <w:r w:rsidRPr="009D1949">
        <w:rPr>
          <w:color w:val="000000"/>
          <w:sz w:val="20"/>
          <w:szCs w:val="20"/>
          <w:lang w:val="sr-Latn-CS"/>
        </w:rPr>
        <w:t>''Tamponada srca'' kandidat Matija Kosić 2023. godine</w:t>
      </w:r>
    </w:p>
    <w:p w:rsidR="00FE6E79" w:rsidRPr="009D1949" w:rsidRDefault="00FE6E79" w:rsidP="004421C6">
      <w:pPr>
        <w:numPr>
          <w:ilvl w:val="0"/>
          <w:numId w:val="3"/>
        </w:numPr>
        <w:spacing w:before="40"/>
        <w:ind w:right="90"/>
        <w:jc w:val="both"/>
        <w:rPr>
          <w:color w:val="000000"/>
          <w:sz w:val="20"/>
          <w:szCs w:val="20"/>
          <w:lang w:val="sr-Latn-CS"/>
        </w:rPr>
      </w:pPr>
      <w:r w:rsidRPr="009D1949">
        <w:rPr>
          <w:color w:val="000000"/>
          <w:sz w:val="20"/>
          <w:szCs w:val="20"/>
          <w:lang w:val="sr-Latn-CS"/>
        </w:rPr>
        <w:t>''Hibridne procedure u revaskularizaciji srčanog mišića'' kandidat Nikola Jocić, 2023 godine</w:t>
      </w:r>
    </w:p>
    <w:p w:rsidR="00FE6E79" w:rsidRPr="009D1949" w:rsidRDefault="00FE6E79" w:rsidP="004421C6">
      <w:pPr>
        <w:spacing w:before="40"/>
        <w:ind w:left="360" w:right="90"/>
        <w:jc w:val="both"/>
        <w:rPr>
          <w:color w:val="000000"/>
          <w:sz w:val="20"/>
          <w:szCs w:val="20"/>
          <w:lang w:val="sr-Latn-CS"/>
        </w:rPr>
      </w:pPr>
      <w:r w:rsidRPr="009D1949">
        <w:rPr>
          <w:color w:val="000000"/>
          <w:sz w:val="20"/>
          <w:szCs w:val="20"/>
          <w:lang w:val="sr-Latn-CS"/>
        </w:rPr>
        <w:t>5.   ''Transplantacija srca'' kandidat Lazar Jovanović 2024. godine</w:t>
      </w:r>
    </w:p>
    <w:p w:rsidR="004421C6" w:rsidRDefault="00FE6E79" w:rsidP="004421C6">
      <w:pPr>
        <w:spacing w:before="40"/>
        <w:ind w:left="360" w:right="90"/>
        <w:jc w:val="both"/>
        <w:rPr>
          <w:color w:val="000000"/>
          <w:sz w:val="20"/>
          <w:szCs w:val="20"/>
          <w:lang w:val="sr-Latn-CS"/>
        </w:rPr>
      </w:pPr>
      <w:r w:rsidRPr="009D1949">
        <w:rPr>
          <w:color w:val="000000"/>
          <w:sz w:val="20"/>
          <w:szCs w:val="20"/>
          <w:lang w:val="sr-Latn-CS"/>
        </w:rPr>
        <w:t>6.</w:t>
      </w:r>
      <w:r w:rsidR="004421C6">
        <w:rPr>
          <w:color w:val="000000"/>
          <w:sz w:val="20"/>
          <w:szCs w:val="20"/>
          <w:lang w:val="sr-Latn-CS"/>
        </w:rPr>
        <w:t xml:space="preserve">   </w:t>
      </w:r>
      <w:r w:rsidRPr="009D1949">
        <w:rPr>
          <w:color w:val="000000"/>
          <w:sz w:val="20"/>
          <w:szCs w:val="20"/>
          <w:lang w:val="sr-Latn-CS"/>
        </w:rPr>
        <w:t xml:space="preserve"> ''Interventno hirurško lečenje urođenog defekta međupretkomorske pregrade'' kandidat Jovana Mihajlović </w:t>
      </w:r>
    </w:p>
    <w:p w:rsidR="00FE6E79" w:rsidRPr="009D1949" w:rsidRDefault="004421C6" w:rsidP="004421C6">
      <w:pPr>
        <w:spacing w:before="40"/>
        <w:ind w:left="360" w:right="90"/>
        <w:jc w:val="both"/>
        <w:rPr>
          <w:color w:val="000000"/>
          <w:sz w:val="20"/>
          <w:szCs w:val="20"/>
          <w:lang w:val="sr-Latn-CS"/>
        </w:rPr>
      </w:pPr>
      <w:r>
        <w:rPr>
          <w:color w:val="000000"/>
          <w:sz w:val="20"/>
          <w:szCs w:val="20"/>
          <w:lang w:val="sr-Latn-CS"/>
        </w:rPr>
        <w:t xml:space="preserve">        </w:t>
      </w:r>
      <w:r w:rsidR="00FE6E79" w:rsidRPr="009D1949">
        <w:rPr>
          <w:color w:val="000000"/>
          <w:sz w:val="20"/>
          <w:szCs w:val="20"/>
          <w:lang w:val="sr-Latn-CS"/>
        </w:rPr>
        <w:t>2024. godine</w:t>
      </w:r>
    </w:p>
    <w:p w:rsidR="004421C6" w:rsidRDefault="00FE6E79" w:rsidP="004421C6">
      <w:pPr>
        <w:spacing w:before="40"/>
        <w:ind w:left="360" w:right="90"/>
        <w:jc w:val="both"/>
        <w:rPr>
          <w:color w:val="000000"/>
          <w:sz w:val="20"/>
          <w:szCs w:val="20"/>
          <w:lang w:val="sr-Latn-CS"/>
        </w:rPr>
      </w:pPr>
      <w:r w:rsidRPr="009D1949">
        <w:rPr>
          <w:color w:val="000000"/>
          <w:sz w:val="20"/>
          <w:szCs w:val="20"/>
          <w:lang w:val="sr-Latn-CS"/>
        </w:rPr>
        <w:t xml:space="preserve">7. </w:t>
      </w:r>
      <w:r w:rsidR="004421C6">
        <w:rPr>
          <w:color w:val="000000"/>
          <w:sz w:val="20"/>
          <w:szCs w:val="20"/>
          <w:lang w:val="sr-Latn-CS"/>
        </w:rPr>
        <w:t xml:space="preserve">   </w:t>
      </w:r>
      <w:r w:rsidRPr="009D1949">
        <w:rPr>
          <w:color w:val="000000"/>
          <w:sz w:val="20"/>
          <w:szCs w:val="20"/>
          <w:lang w:val="sr-Latn-CS"/>
        </w:rPr>
        <w:t xml:space="preserve">''Outcomes of treatment of patients with devices for mechanical support of the hert'' kandidat Nikola Đurić </w:t>
      </w:r>
      <w:r w:rsidR="004421C6">
        <w:rPr>
          <w:color w:val="000000"/>
          <w:sz w:val="20"/>
          <w:szCs w:val="20"/>
          <w:lang w:val="sr-Latn-CS"/>
        </w:rPr>
        <w:t xml:space="preserve"> </w:t>
      </w:r>
    </w:p>
    <w:p w:rsidR="00FE6E79" w:rsidRPr="009D1949" w:rsidRDefault="004421C6" w:rsidP="004421C6">
      <w:pPr>
        <w:spacing w:before="40"/>
        <w:ind w:left="360" w:right="90"/>
        <w:jc w:val="both"/>
        <w:rPr>
          <w:color w:val="000000"/>
          <w:sz w:val="20"/>
          <w:szCs w:val="20"/>
          <w:lang w:val="sr-Latn-CS"/>
        </w:rPr>
      </w:pPr>
      <w:r>
        <w:rPr>
          <w:color w:val="000000"/>
          <w:sz w:val="20"/>
          <w:szCs w:val="20"/>
          <w:lang w:val="sr-Latn-CS"/>
        </w:rPr>
        <w:t xml:space="preserve">        </w:t>
      </w:r>
      <w:r w:rsidR="00FE6E79" w:rsidRPr="009D1949">
        <w:rPr>
          <w:color w:val="000000"/>
          <w:sz w:val="20"/>
          <w:szCs w:val="20"/>
          <w:lang w:val="sr-Latn-CS"/>
        </w:rPr>
        <w:t>2024. godine.</w:t>
      </w:r>
    </w:p>
    <w:p w:rsidR="00FE6E79" w:rsidRPr="009D1949" w:rsidRDefault="00FE6E79" w:rsidP="00FE6E79">
      <w:pPr>
        <w:spacing w:before="40" w:line="264" w:lineRule="auto"/>
        <w:ind w:left="360" w:right="90"/>
        <w:jc w:val="both"/>
        <w:rPr>
          <w:color w:val="000000"/>
          <w:sz w:val="20"/>
          <w:szCs w:val="20"/>
          <w:lang w:val="sr-Latn-CS"/>
        </w:rPr>
      </w:pPr>
    </w:p>
    <w:p w:rsidR="00FE6E79" w:rsidRPr="009D1949" w:rsidRDefault="00FE6E79" w:rsidP="00FE6E79">
      <w:pPr>
        <w:ind w:right="-846"/>
        <w:jc w:val="both"/>
        <w:rPr>
          <w:b/>
          <w:bCs/>
          <w:sz w:val="20"/>
          <w:szCs w:val="20"/>
        </w:rPr>
      </w:pPr>
      <w:r w:rsidRPr="009D1949">
        <w:rPr>
          <w:b/>
          <w:bCs/>
          <w:sz w:val="20"/>
          <w:szCs w:val="20"/>
        </w:rPr>
        <w:t>E. NAU</w:t>
      </w:r>
      <w:r w:rsidRPr="009D1949">
        <w:rPr>
          <w:b/>
          <w:bCs/>
          <w:sz w:val="20"/>
          <w:szCs w:val="20"/>
          <w:lang w:val="sr-Latn-CS"/>
        </w:rPr>
        <w:t>Č</w:t>
      </w:r>
      <w:r w:rsidRPr="009D1949">
        <w:rPr>
          <w:b/>
          <w:bCs/>
          <w:sz w:val="20"/>
          <w:szCs w:val="20"/>
        </w:rPr>
        <w:t>NI I STRUČNI RAD</w:t>
      </w:r>
    </w:p>
    <w:p w:rsidR="00FE6E79" w:rsidRPr="009D1949" w:rsidRDefault="00FE6E79" w:rsidP="00FE6E79">
      <w:pPr>
        <w:ind w:right="-846"/>
        <w:jc w:val="both"/>
        <w:rPr>
          <w:b/>
          <w:i/>
          <w:sz w:val="20"/>
          <w:szCs w:val="20"/>
        </w:rPr>
      </w:pPr>
      <w:r w:rsidRPr="009D1949">
        <w:rPr>
          <w:b/>
          <w:i/>
          <w:sz w:val="20"/>
          <w:szCs w:val="20"/>
        </w:rPr>
        <w:t>a) Spisak</w:t>
      </w:r>
      <w:r w:rsidR="00E900B1">
        <w:rPr>
          <w:b/>
          <w:i/>
          <w:sz w:val="20"/>
          <w:szCs w:val="20"/>
        </w:rPr>
        <w:t xml:space="preserve"> </w:t>
      </w:r>
      <w:r w:rsidRPr="009D1949">
        <w:rPr>
          <w:b/>
          <w:i/>
          <w:sz w:val="20"/>
          <w:szCs w:val="20"/>
        </w:rPr>
        <w:t>radova</w:t>
      </w:r>
    </w:p>
    <w:p w:rsidR="00FE6E79" w:rsidRPr="009D1949" w:rsidRDefault="00FE6E79" w:rsidP="00FE6E79">
      <w:pPr>
        <w:ind w:right="-846"/>
        <w:jc w:val="both"/>
        <w:rPr>
          <w:i/>
          <w:sz w:val="20"/>
          <w:szCs w:val="20"/>
        </w:rPr>
      </w:pPr>
    </w:p>
    <w:p w:rsidR="00FE6E79" w:rsidRPr="009D1949" w:rsidRDefault="00FE6E79" w:rsidP="00FE6E79">
      <w:pPr>
        <w:tabs>
          <w:tab w:val="left" w:pos="270"/>
        </w:tabs>
        <w:jc w:val="both"/>
        <w:rPr>
          <w:b/>
          <w:sz w:val="20"/>
          <w:szCs w:val="20"/>
          <w:lang w:val="fr-FR"/>
        </w:rPr>
      </w:pPr>
      <w:r w:rsidRPr="009D1949">
        <w:rPr>
          <w:b/>
          <w:sz w:val="20"/>
          <w:szCs w:val="20"/>
          <w:lang w:val="fr-FR"/>
        </w:rPr>
        <w:t>Originalni</w:t>
      </w:r>
      <w:r w:rsidR="00E900B1">
        <w:rPr>
          <w:b/>
          <w:sz w:val="20"/>
          <w:szCs w:val="20"/>
          <w:lang w:val="fr-FR"/>
        </w:rPr>
        <w:t xml:space="preserve"> </w:t>
      </w:r>
      <w:r w:rsidRPr="009D1949">
        <w:rPr>
          <w:b/>
          <w:sz w:val="20"/>
          <w:szCs w:val="20"/>
          <w:lang w:val="fr-FR"/>
        </w:rPr>
        <w:t>radovi in extenso u časopisima sa JCR liste:</w:t>
      </w:r>
    </w:p>
    <w:p w:rsidR="00FE6E79" w:rsidRPr="009D1949" w:rsidRDefault="00FE6E79" w:rsidP="00FE6E79">
      <w:pPr>
        <w:jc w:val="both"/>
        <w:rPr>
          <w:sz w:val="20"/>
          <w:szCs w:val="20"/>
        </w:rPr>
      </w:pPr>
    </w:p>
    <w:p w:rsidR="00FE6E79" w:rsidRPr="009D1949" w:rsidRDefault="00FE6E79" w:rsidP="00FE6E79">
      <w:pPr>
        <w:pStyle w:val="ListParagraph"/>
        <w:numPr>
          <w:ilvl w:val="0"/>
          <w:numId w:val="4"/>
        </w:numPr>
        <w:ind w:left="0" w:firstLine="0"/>
        <w:contextualSpacing/>
        <w:jc w:val="both"/>
        <w:rPr>
          <w:sz w:val="20"/>
          <w:szCs w:val="20"/>
        </w:rPr>
      </w:pPr>
      <w:r w:rsidRPr="009D1949">
        <w:rPr>
          <w:sz w:val="20"/>
          <w:szCs w:val="20"/>
        </w:rPr>
        <w:t xml:space="preserve">Tutus V., Paunovic M., Kulic S., Rajovic N., Popovic V., </w:t>
      </w:r>
      <w:r w:rsidRPr="009D1949">
        <w:rPr>
          <w:b/>
          <w:bCs/>
          <w:sz w:val="20"/>
          <w:szCs w:val="20"/>
        </w:rPr>
        <w:t>Matkovic M.,</w:t>
      </w:r>
      <w:r w:rsidRPr="009D1949">
        <w:rPr>
          <w:sz w:val="20"/>
          <w:szCs w:val="20"/>
        </w:rPr>
        <w:t xml:space="preserve">Aleksic N., Karan R., Stanisavljevic J., TrifunovicZamaklar D., Markovic D. Oxygenator related gaseous microemboli and postoperative delirium after on-pump coronary artery bypass grafting: a prospective cohort study. </w:t>
      </w:r>
      <w:r w:rsidRPr="009D1949">
        <w:rPr>
          <w:i/>
          <w:iCs/>
          <w:sz w:val="20"/>
          <w:szCs w:val="20"/>
        </w:rPr>
        <w:t>BMC Anesthesiol.</w:t>
      </w:r>
      <w:r w:rsidRPr="009D1949">
        <w:rPr>
          <w:sz w:val="20"/>
          <w:szCs w:val="20"/>
        </w:rPr>
        <w:t>2026;doi: 10.1186/s12871-026-03757-4</w:t>
      </w:r>
      <w:r w:rsidRPr="009D1949">
        <w:rPr>
          <w:b/>
          <w:bCs/>
          <w:sz w:val="20"/>
          <w:szCs w:val="20"/>
        </w:rPr>
        <w:t>(IF 2.6)M21</w:t>
      </w:r>
    </w:p>
    <w:p w:rsidR="00FE6E79" w:rsidRPr="009D1949" w:rsidRDefault="00FE6E79" w:rsidP="00FE6E79">
      <w:pPr>
        <w:pStyle w:val="ListParagraph"/>
        <w:numPr>
          <w:ilvl w:val="0"/>
          <w:numId w:val="4"/>
        </w:numPr>
        <w:ind w:left="0" w:firstLine="0"/>
        <w:contextualSpacing/>
        <w:jc w:val="both"/>
        <w:rPr>
          <w:sz w:val="20"/>
          <w:szCs w:val="20"/>
        </w:rPr>
      </w:pPr>
      <w:r w:rsidRPr="009D1949">
        <w:rPr>
          <w:b/>
          <w:bCs/>
          <w:sz w:val="20"/>
          <w:szCs w:val="20"/>
        </w:rPr>
        <w:t>Matkovic M</w:t>
      </w:r>
      <w:r w:rsidRPr="009D1949">
        <w:rPr>
          <w:sz w:val="20"/>
          <w:szCs w:val="20"/>
        </w:rPr>
        <w:t>, Zivkovic I, Micovic S, et al. Sex-related differences in patient characteristics, practice patterns and outcomes after bioprosthetic and mechanical aortic valve replacement.</w:t>
      </w:r>
      <w:r w:rsidR="00E900B1">
        <w:rPr>
          <w:sz w:val="20"/>
          <w:szCs w:val="20"/>
        </w:rPr>
        <w:t xml:space="preserve"> </w:t>
      </w:r>
      <w:r w:rsidRPr="009D1949">
        <w:rPr>
          <w:i/>
          <w:iCs/>
          <w:sz w:val="20"/>
          <w:szCs w:val="20"/>
        </w:rPr>
        <w:t>Interdiscip</w:t>
      </w:r>
      <w:r w:rsidR="00E900B1">
        <w:rPr>
          <w:i/>
          <w:iCs/>
          <w:sz w:val="20"/>
          <w:szCs w:val="20"/>
        </w:rPr>
        <w:t xml:space="preserve"> </w:t>
      </w:r>
      <w:r w:rsidRPr="009D1949">
        <w:rPr>
          <w:i/>
          <w:iCs/>
          <w:sz w:val="20"/>
          <w:szCs w:val="20"/>
        </w:rPr>
        <w:t>Cardiovasc</w:t>
      </w:r>
      <w:r w:rsidR="00E900B1">
        <w:rPr>
          <w:i/>
          <w:iCs/>
          <w:sz w:val="20"/>
          <w:szCs w:val="20"/>
        </w:rPr>
        <w:t xml:space="preserve"> </w:t>
      </w:r>
      <w:r w:rsidRPr="009D1949">
        <w:rPr>
          <w:i/>
          <w:iCs/>
          <w:sz w:val="20"/>
          <w:szCs w:val="20"/>
        </w:rPr>
        <w:t>Thorac</w:t>
      </w:r>
      <w:r w:rsidR="00E900B1">
        <w:rPr>
          <w:i/>
          <w:iCs/>
          <w:sz w:val="20"/>
          <w:szCs w:val="20"/>
        </w:rPr>
        <w:t xml:space="preserve"> </w:t>
      </w:r>
      <w:r w:rsidRPr="009D1949">
        <w:rPr>
          <w:i/>
          <w:iCs/>
          <w:sz w:val="20"/>
          <w:szCs w:val="20"/>
        </w:rPr>
        <w:t>Surg</w:t>
      </w:r>
      <w:r w:rsidRPr="009D1949">
        <w:rPr>
          <w:sz w:val="20"/>
          <w:szCs w:val="20"/>
        </w:rPr>
        <w:t>.2025;</w:t>
      </w:r>
      <w:r w:rsidR="00E900B1">
        <w:rPr>
          <w:sz w:val="20"/>
          <w:szCs w:val="20"/>
        </w:rPr>
        <w:t xml:space="preserve"> </w:t>
      </w:r>
      <w:r w:rsidRPr="009D1949">
        <w:rPr>
          <w:sz w:val="20"/>
          <w:szCs w:val="20"/>
        </w:rPr>
        <w:t>40(5):ivaf110.doi:10.1093/icvts/ivaf110</w:t>
      </w:r>
      <w:r w:rsidRPr="009D1949">
        <w:rPr>
          <w:b/>
          <w:bCs/>
          <w:sz w:val="20"/>
          <w:szCs w:val="20"/>
        </w:rPr>
        <w:t>(IF 1.3)M22</w:t>
      </w:r>
    </w:p>
    <w:p w:rsidR="00FE6E79" w:rsidRPr="009D1949" w:rsidRDefault="00FE6E79" w:rsidP="00FE6E79">
      <w:pPr>
        <w:pStyle w:val="ListParagraph"/>
        <w:numPr>
          <w:ilvl w:val="0"/>
          <w:numId w:val="4"/>
        </w:numPr>
        <w:ind w:left="0" w:firstLine="0"/>
        <w:contextualSpacing/>
        <w:jc w:val="both"/>
        <w:rPr>
          <w:sz w:val="20"/>
          <w:szCs w:val="20"/>
        </w:rPr>
      </w:pPr>
      <w:r w:rsidRPr="009D1949">
        <w:rPr>
          <w:sz w:val="20"/>
          <w:szCs w:val="20"/>
        </w:rPr>
        <w:t xml:space="preserve">Tutuš V., Paunović, M., Rajović, N., Milić, N., </w:t>
      </w:r>
      <w:r w:rsidRPr="009D1949">
        <w:rPr>
          <w:b/>
          <w:bCs/>
          <w:sz w:val="20"/>
          <w:szCs w:val="20"/>
        </w:rPr>
        <w:t>Matković, M.</w:t>
      </w:r>
      <w:r w:rsidRPr="009D1949">
        <w:rPr>
          <w:sz w:val="20"/>
          <w:szCs w:val="20"/>
        </w:rPr>
        <w:t>, Karan, R., Putnik, S., Aleksić, N., Trifunović</w:t>
      </w:r>
      <w:r w:rsidR="00E900B1">
        <w:rPr>
          <w:sz w:val="20"/>
          <w:szCs w:val="20"/>
        </w:rPr>
        <w:t xml:space="preserve"> </w:t>
      </w:r>
      <w:r w:rsidRPr="009D1949">
        <w:rPr>
          <w:sz w:val="20"/>
          <w:szCs w:val="20"/>
        </w:rPr>
        <w:t xml:space="preserve">Zamaklar, D., Jugović, M., Bilbija, I., Nešić, S.,Marković, D. (2025). Gaseous Microemboli and Postoperative Delirium in Coronary Artery Bypass Grafting. </w:t>
      </w:r>
      <w:r w:rsidRPr="009D1949">
        <w:rPr>
          <w:i/>
          <w:iCs/>
          <w:sz w:val="20"/>
          <w:szCs w:val="20"/>
        </w:rPr>
        <w:t>J Clin Med</w:t>
      </w:r>
      <w:r w:rsidRPr="009D1949">
        <w:rPr>
          <w:sz w:val="20"/>
          <w:szCs w:val="20"/>
        </w:rPr>
        <w:t>, 2025;14(14):5123. doi:10.3390/jcm14145123</w:t>
      </w:r>
      <w:r w:rsidRPr="009D1949">
        <w:rPr>
          <w:b/>
          <w:bCs/>
          <w:sz w:val="20"/>
          <w:szCs w:val="20"/>
        </w:rPr>
        <w:t>(IF 2.9)M21</w:t>
      </w:r>
    </w:p>
    <w:p w:rsidR="00FE6E79" w:rsidRPr="009D1949" w:rsidRDefault="00FE6E79" w:rsidP="00FE6E79">
      <w:pPr>
        <w:pStyle w:val="ListParagraph"/>
        <w:numPr>
          <w:ilvl w:val="0"/>
          <w:numId w:val="4"/>
        </w:numPr>
        <w:ind w:left="0" w:firstLine="0"/>
        <w:contextualSpacing/>
        <w:jc w:val="both"/>
        <w:rPr>
          <w:sz w:val="20"/>
          <w:szCs w:val="20"/>
        </w:rPr>
      </w:pPr>
      <w:r w:rsidRPr="009D1949">
        <w:rPr>
          <w:sz w:val="20"/>
          <w:szCs w:val="20"/>
        </w:rPr>
        <w:t xml:space="preserve">Zivkovic, I., Ivanovic, M., Dancetovic, Z., Tabakovic, Z., Okiljevic, B., </w:t>
      </w:r>
      <w:r w:rsidRPr="009D1949">
        <w:rPr>
          <w:b/>
          <w:bCs/>
          <w:sz w:val="20"/>
          <w:szCs w:val="20"/>
        </w:rPr>
        <w:t>Matkovic, M.</w:t>
      </w:r>
      <w:r w:rsidRPr="009D1949">
        <w:rPr>
          <w:sz w:val="20"/>
          <w:szCs w:val="20"/>
        </w:rPr>
        <w:t>, Petrovic, E., Milicic, M., Micovic, S., Milacic, P.. Initial Experience With a Novel Subxiphoid Video</w:t>
      </w:r>
      <w:r w:rsidR="00E900B1">
        <w:rPr>
          <w:sz w:val="20"/>
          <w:szCs w:val="20"/>
        </w:rPr>
        <w:t xml:space="preserve">-Assisted Left Internal Mammary </w:t>
      </w:r>
      <w:r w:rsidRPr="009D1949">
        <w:rPr>
          <w:sz w:val="20"/>
          <w:szCs w:val="20"/>
        </w:rPr>
        <w:t>Artery</w:t>
      </w:r>
      <w:r w:rsidR="00E900B1">
        <w:rPr>
          <w:sz w:val="20"/>
          <w:szCs w:val="20"/>
        </w:rPr>
        <w:t xml:space="preserve"> </w:t>
      </w:r>
      <w:r w:rsidRPr="009D1949">
        <w:rPr>
          <w:sz w:val="20"/>
          <w:szCs w:val="20"/>
        </w:rPr>
        <w:t xml:space="preserve">Harvesting Technique. </w:t>
      </w:r>
      <w:r w:rsidRPr="009D1949">
        <w:rPr>
          <w:i/>
          <w:iCs/>
          <w:sz w:val="20"/>
          <w:szCs w:val="20"/>
        </w:rPr>
        <w:t>Innovations (Phila)</w:t>
      </w:r>
      <w:r w:rsidR="00E900B1">
        <w:rPr>
          <w:sz w:val="20"/>
          <w:szCs w:val="20"/>
        </w:rPr>
        <w:t>.</w:t>
      </w:r>
      <w:r w:rsidRPr="009D1949">
        <w:rPr>
          <w:sz w:val="20"/>
          <w:szCs w:val="20"/>
        </w:rPr>
        <w:t>2025;20(2):213-216. doi:10.1177/15569845251326536</w:t>
      </w:r>
      <w:r w:rsidR="00E900B1">
        <w:rPr>
          <w:sz w:val="20"/>
          <w:szCs w:val="20"/>
        </w:rPr>
        <w:t xml:space="preserve"> </w:t>
      </w:r>
      <w:r w:rsidRPr="009D1949">
        <w:rPr>
          <w:b/>
          <w:bCs/>
          <w:sz w:val="20"/>
          <w:szCs w:val="20"/>
        </w:rPr>
        <w:t>(IF 1.6)</w:t>
      </w:r>
      <w:r w:rsidR="00E900B1">
        <w:rPr>
          <w:b/>
          <w:bCs/>
          <w:sz w:val="20"/>
          <w:szCs w:val="20"/>
        </w:rPr>
        <w:t xml:space="preserve"> </w:t>
      </w:r>
      <w:r w:rsidRPr="009D1949">
        <w:rPr>
          <w:b/>
          <w:bCs/>
          <w:sz w:val="20"/>
          <w:szCs w:val="20"/>
        </w:rPr>
        <w:t>M22</w:t>
      </w:r>
    </w:p>
    <w:p w:rsidR="00FE6E79" w:rsidRPr="009D1949" w:rsidRDefault="00FE6E79" w:rsidP="00FE6E79">
      <w:pPr>
        <w:pStyle w:val="ListParagraph"/>
        <w:numPr>
          <w:ilvl w:val="0"/>
          <w:numId w:val="4"/>
        </w:numPr>
        <w:ind w:left="0" w:firstLine="0"/>
        <w:contextualSpacing/>
        <w:jc w:val="both"/>
        <w:rPr>
          <w:sz w:val="20"/>
          <w:szCs w:val="20"/>
        </w:rPr>
      </w:pPr>
      <w:r w:rsidRPr="009D1949">
        <w:rPr>
          <w:sz w:val="20"/>
          <w:szCs w:val="20"/>
        </w:rPr>
        <w:t xml:space="preserve">Banovic M, Putnik S, Da Costa BR, </w:t>
      </w:r>
      <w:r w:rsidRPr="009D1949">
        <w:rPr>
          <w:b/>
          <w:bCs/>
          <w:sz w:val="20"/>
          <w:szCs w:val="20"/>
        </w:rPr>
        <w:t>Matkovic M</w:t>
      </w:r>
      <w:r w:rsidRPr="009D1949">
        <w:rPr>
          <w:sz w:val="20"/>
          <w:szCs w:val="20"/>
        </w:rPr>
        <w:t xml:space="preserve">.et al. Aortic valve replacement vs. conservative treatment in asymptomatic severe aortic stenosis: long-term follow-up of the AVATAR trial. </w:t>
      </w:r>
      <w:r w:rsidRPr="009D1949">
        <w:rPr>
          <w:i/>
          <w:iCs/>
          <w:sz w:val="20"/>
          <w:szCs w:val="20"/>
        </w:rPr>
        <w:t>Eur Heart J</w:t>
      </w:r>
      <w:r w:rsidRPr="009D1949">
        <w:rPr>
          <w:sz w:val="20"/>
          <w:szCs w:val="20"/>
        </w:rPr>
        <w:t xml:space="preserve">. 2024;45(42):4526-4535. doi:10.1093/eurheartj/ehae585 </w:t>
      </w:r>
      <w:r w:rsidRPr="009D1949">
        <w:rPr>
          <w:b/>
          <w:bCs/>
          <w:sz w:val="20"/>
          <w:szCs w:val="20"/>
        </w:rPr>
        <w:t>(IF 38.1)M21a</w:t>
      </w:r>
    </w:p>
    <w:p w:rsidR="00FE6E79" w:rsidRPr="009D1949" w:rsidRDefault="00FE6E79" w:rsidP="00FE6E79">
      <w:pPr>
        <w:pStyle w:val="ListParagraph"/>
        <w:numPr>
          <w:ilvl w:val="0"/>
          <w:numId w:val="4"/>
        </w:numPr>
        <w:ind w:left="0" w:firstLine="0"/>
        <w:contextualSpacing/>
        <w:jc w:val="both"/>
        <w:rPr>
          <w:b/>
          <w:bCs/>
          <w:sz w:val="20"/>
          <w:szCs w:val="20"/>
        </w:rPr>
      </w:pPr>
      <w:r w:rsidRPr="009D1949">
        <w:rPr>
          <w:sz w:val="20"/>
          <w:szCs w:val="20"/>
        </w:rPr>
        <w:lastRenderedPageBreak/>
        <w:t xml:space="preserve">Cubrilo M, Banovic M, </w:t>
      </w:r>
      <w:r w:rsidRPr="009D1949">
        <w:rPr>
          <w:b/>
          <w:bCs/>
          <w:sz w:val="20"/>
          <w:szCs w:val="20"/>
        </w:rPr>
        <w:t>Matkovic M</w:t>
      </w:r>
      <w:r w:rsidRPr="009D1949">
        <w:rPr>
          <w:sz w:val="20"/>
          <w:szCs w:val="20"/>
        </w:rPr>
        <w:t xml:space="preserve">, et al. Incidence and Prognostic Significance of Silent Coronary Disease in Asymptomatic Patients with Severe Aortic Stenosis. </w:t>
      </w:r>
      <w:r w:rsidRPr="009D1949">
        <w:rPr>
          <w:i/>
          <w:iCs/>
          <w:sz w:val="20"/>
          <w:szCs w:val="20"/>
        </w:rPr>
        <w:t>Medicina (Kaunas)</w:t>
      </w:r>
      <w:r w:rsidRPr="009D1949">
        <w:rPr>
          <w:sz w:val="20"/>
          <w:szCs w:val="20"/>
        </w:rPr>
        <w:t xml:space="preserve">. 2024;60(9):1503. doi:10.3390/medicina60091503 </w:t>
      </w:r>
      <w:r w:rsidRPr="009D1949">
        <w:rPr>
          <w:b/>
          <w:bCs/>
          <w:sz w:val="20"/>
          <w:szCs w:val="20"/>
        </w:rPr>
        <w:t>(IF 2.4) M22</w:t>
      </w:r>
    </w:p>
    <w:p w:rsidR="00FE6E79" w:rsidRPr="009D1949" w:rsidRDefault="00FE6E79" w:rsidP="00FE6E79">
      <w:pPr>
        <w:pStyle w:val="ListParagraph"/>
        <w:numPr>
          <w:ilvl w:val="0"/>
          <w:numId w:val="4"/>
        </w:numPr>
        <w:ind w:left="0" w:firstLine="0"/>
        <w:contextualSpacing/>
        <w:jc w:val="both"/>
        <w:rPr>
          <w:b/>
          <w:bCs/>
          <w:sz w:val="20"/>
          <w:szCs w:val="20"/>
        </w:rPr>
      </w:pPr>
      <w:r w:rsidRPr="009D1949">
        <w:rPr>
          <w:sz w:val="20"/>
          <w:szCs w:val="20"/>
        </w:rPr>
        <w:t xml:space="preserve">Jankovic N, </w:t>
      </w:r>
      <w:r w:rsidRPr="009D1949">
        <w:rPr>
          <w:b/>
          <w:bCs/>
          <w:sz w:val="20"/>
          <w:szCs w:val="20"/>
        </w:rPr>
        <w:t>Matkovic M</w:t>
      </w:r>
      <w:r w:rsidRPr="009D1949">
        <w:rPr>
          <w:sz w:val="20"/>
          <w:szCs w:val="20"/>
        </w:rPr>
        <w:t xml:space="preserve">, Bilbija I, et al. The Clinical Impact of the Extension of Acute Type A Aortic Surgery on Long-Term Outcomes: Should We Tend to Be Conservative?. </w:t>
      </w:r>
      <w:r w:rsidRPr="009D1949">
        <w:rPr>
          <w:i/>
          <w:iCs/>
          <w:sz w:val="20"/>
          <w:szCs w:val="20"/>
        </w:rPr>
        <w:t>Medicina (Kaunas)</w:t>
      </w:r>
      <w:r w:rsidRPr="009D1949">
        <w:rPr>
          <w:sz w:val="20"/>
          <w:szCs w:val="20"/>
        </w:rPr>
        <w:t>. 2023;60(1):35. doi:10.3390/medicina60010035</w:t>
      </w:r>
      <w:r w:rsidRPr="009D1949">
        <w:rPr>
          <w:b/>
          <w:bCs/>
          <w:sz w:val="20"/>
          <w:szCs w:val="20"/>
        </w:rPr>
        <w:t>(IF 2.4) M22</w:t>
      </w:r>
    </w:p>
    <w:p w:rsidR="00FE6E79" w:rsidRPr="009D1949" w:rsidRDefault="00FE6E79" w:rsidP="00FE6E79">
      <w:pPr>
        <w:pStyle w:val="ListParagraph"/>
        <w:numPr>
          <w:ilvl w:val="0"/>
          <w:numId w:val="4"/>
        </w:numPr>
        <w:ind w:left="0" w:firstLine="0"/>
        <w:contextualSpacing/>
        <w:jc w:val="both"/>
        <w:rPr>
          <w:sz w:val="20"/>
          <w:szCs w:val="20"/>
        </w:rPr>
      </w:pPr>
      <w:r w:rsidRPr="009D1949">
        <w:rPr>
          <w:b/>
          <w:bCs/>
          <w:sz w:val="20"/>
          <w:szCs w:val="20"/>
        </w:rPr>
        <w:t>Matkovic M</w:t>
      </w:r>
      <w:r w:rsidRPr="009D1949">
        <w:rPr>
          <w:sz w:val="20"/>
          <w:szCs w:val="20"/>
        </w:rPr>
        <w:t xml:space="preserve">, Aleksic N, Bilbija I, et al. Clinical Impact of Patient-Prosthesis Mismatch After Aortic Valve Replacement With a Mechanical or Biological Prosthesis. </w:t>
      </w:r>
      <w:r w:rsidRPr="009D1949">
        <w:rPr>
          <w:i/>
          <w:iCs/>
          <w:sz w:val="20"/>
          <w:szCs w:val="20"/>
        </w:rPr>
        <w:t>Tex Heart Inst J</w:t>
      </w:r>
      <w:r w:rsidRPr="009D1949">
        <w:rPr>
          <w:sz w:val="20"/>
          <w:szCs w:val="20"/>
        </w:rPr>
        <w:t xml:space="preserve">. 2023;50(5):e228048. doi:10.14503/THIJ-22-8048 </w:t>
      </w:r>
      <w:r w:rsidRPr="009D1949">
        <w:rPr>
          <w:b/>
          <w:bCs/>
          <w:sz w:val="20"/>
          <w:szCs w:val="20"/>
        </w:rPr>
        <w:t>(IF 1.1) M23</w:t>
      </w:r>
    </w:p>
    <w:p w:rsidR="00FE6E79" w:rsidRPr="009D1949" w:rsidRDefault="00FE6E79" w:rsidP="00FE6E79">
      <w:pPr>
        <w:pStyle w:val="ListParagraph"/>
        <w:numPr>
          <w:ilvl w:val="0"/>
          <w:numId w:val="4"/>
        </w:numPr>
        <w:ind w:left="0" w:firstLine="0"/>
        <w:contextualSpacing/>
        <w:jc w:val="both"/>
        <w:rPr>
          <w:b/>
          <w:sz w:val="20"/>
          <w:szCs w:val="20"/>
        </w:rPr>
      </w:pPr>
      <w:r w:rsidRPr="009D1949">
        <w:rPr>
          <w:sz w:val="20"/>
          <w:szCs w:val="20"/>
        </w:rPr>
        <w:t xml:space="preserve">Aleksic N, Putnik S, Schroter S, Pavlovic V, Bumbasirevic U, Zlatkovic M, Bilbija I, </w:t>
      </w:r>
      <w:r w:rsidRPr="009D1949">
        <w:rPr>
          <w:b/>
          <w:sz w:val="20"/>
          <w:szCs w:val="20"/>
        </w:rPr>
        <w:t>Matkovic M</w:t>
      </w:r>
      <w:r w:rsidRPr="009D1949">
        <w:rPr>
          <w:sz w:val="20"/>
          <w:szCs w:val="20"/>
        </w:rPr>
        <w:t xml:space="preserve">, Jovanovic A, Pekmezovic T, Maric G. Coronary revascularisation outcome questionnaire: validation study of the Serbian version. Qual Life Res, 2022;31(16):1883-1895. doi: 10.1007/s11136-021-03064-0; </w:t>
      </w:r>
      <w:r w:rsidRPr="009D1949">
        <w:rPr>
          <w:b/>
          <w:sz w:val="20"/>
          <w:szCs w:val="20"/>
        </w:rPr>
        <w:t>(IF 4,147) M21</w:t>
      </w:r>
    </w:p>
    <w:p w:rsidR="00FE6E79" w:rsidRPr="009D1949" w:rsidRDefault="00FE6E79" w:rsidP="00FE6E79">
      <w:pPr>
        <w:pStyle w:val="Default"/>
        <w:widowControl/>
        <w:numPr>
          <w:ilvl w:val="0"/>
          <w:numId w:val="4"/>
        </w:numPr>
        <w:ind w:left="0" w:firstLine="0"/>
        <w:contextualSpacing/>
        <w:jc w:val="both"/>
        <w:rPr>
          <w:b/>
          <w:sz w:val="20"/>
          <w:szCs w:val="20"/>
        </w:rPr>
      </w:pPr>
      <w:r w:rsidRPr="009D1949">
        <w:rPr>
          <w:sz w:val="20"/>
          <w:szCs w:val="20"/>
        </w:rPr>
        <w:t xml:space="preserve">Stojicevic A, Jovanovic M, Matkovic M, Nestorovic E, Stanojevic N, Dozic B, Glumac S. </w:t>
      </w:r>
      <w:r w:rsidRPr="009D1949">
        <w:rPr>
          <w:bCs/>
          <w:sz w:val="20"/>
          <w:szCs w:val="20"/>
        </w:rPr>
        <w:t>Heart Transplant Rejection Pathology. Vojnosanit Pregl, 2022; 79(11):1073-1077 doi:</w:t>
      </w:r>
      <w:r w:rsidRPr="009D1949">
        <w:rPr>
          <w:sz w:val="20"/>
          <w:szCs w:val="20"/>
        </w:rPr>
        <w:t xml:space="preserve">10.2298/VSP210716083S. </w:t>
      </w:r>
      <w:r w:rsidRPr="009D1949">
        <w:rPr>
          <w:b/>
          <w:sz w:val="20"/>
          <w:szCs w:val="20"/>
        </w:rPr>
        <w:t>(IF 0,168) M23</w:t>
      </w:r>
    </w:p>
    <w:p w:rsidR="00FE6E79" w:rsidRPr="009D1949" w:rsidRDefault="00FE6E79" w:rsidP="00FE6E79">
      <w:pPr>
        <w:pStyle w:val="ListParagraph"/>
        <w:numPr>
          <w:ilvl w:val="0"/>
          <w:numId w:val="4"/>
        </w:numPr>
        <w:ind w:left="0" w:firstLine="0"/>
        <w:contextualSpacing/>
        <w:jc w:val="both"/>
        <w:rPr>
          <w:sz w:val="20"/>
          <w:szCs w:val="20"/>
        </w:rPr>
      </w:pPr>
      <w:r w:rsidRPr="009D1949">
        <w:rPr>
          <w:sz w:val="20"/>
          <w:szCs w:val="20"/>
        </w:rPr>
        <w:t xml:space="preserve">Vukicevic P, Klisic A, Neskovic V, Babic L, Mikic A, Bogavac-Stanojevic N, </w:t>
      </w:r>
      <w:r w:rsidRPr="009D1949">
        <w:rPr>
          <w:b/>
          <w:sz w:val="20"/>
          <w:szCs w:val="20"/>
        </w:rPr>
        <w:t>Matkovic M</w:t>
      </w:r>
      <w:r w:rsidRPr="009D1949">
        <w:rPr>
          <w:sz w:val="20"/>
          <w:szCs w:val="20"/>
        </w:rPr>
        <w:t xml:space="preserve">, Milicevic V, Aleksic N, Kotur-Stevuljevic J. </w:t>
      </w:r>
      <w:r w:rsidRPr="009D1949">
        <w:rPr>
          <w:color w:val="131413"/>
          <w:sz w:val="20"/>
          <w:szCs w:val="20"/>
        </w:rPr>
        <w:t>Oxidative Stress in Patients before and after On-Pump and Off-Pump Coronary Artery Bypass Grafting: Relationship with Syntax Score.</w:t>
      </w:r>
      <w:r w:rsidRPr="009D1949">
        <w:rPr>
          <w:sz w:val="20"/>
          <w:szCs w:val="20"/>
        </w:rPr>
        <w:t xml:space="preserve"> Oxid Med Cell Longev, 2021;2021:3315951 doi: 10.1155/2021/3315951; </w:t>
      </w:r>
      <w:r w:rsidRPr="009D1949">
        <w:rPr>
          <w:b/>
          <w:sz w:val="20"/>
          <w:szCs w:val="20"/>
        </w:rPr>
        <w:t>(IF 6,543) M21</w:t>
      </w:r>
    </w:p>
    <w:p w:rsidR="00FE6E79" w:rsidRPr="009D1949" w:rsidRDefault="00FE6E79" w:rsidP="00FE6E79">
      <w:pPr>
        <w:pStyle w:val="ListParagraph"/>
        <w:numPr>
          <w:ilvl w:val="0"/>
          <w:numId w:val="4"/>
        </w:numPr>
        <w:ind w:left="0" w:firstLine="0"/>
        <w:contextualSpacing/>
        <w:jc w:val="both"/>
        <w:rPr>
          <w:sz w:val="20"/>
          <w:szCs w:val="20"/>
        </w:rPr>
      </w:pPr>
      <w:r w:rsidRPr="009D1949">
        <w:rPr>
          <w:sz w:val="20"/>
          <w:szCs w:val="20"/>
        </w:rPr>
        <w:t xml:space="preserve">Vukicevic P, Klisic A, Neskovic V, Babic L, Mikic A, Bogavac-Stanojevic N, </w:t>
      </w:r>
      <w:r w:rsidRPr="009D1949">
        <w:rPr>
          <w:b/>
          <w:sz w:val="20"/>
          <w:szCs w:val="20"/>
        </w:rPr>
        <w:t>Matkovic M</w:t>
      </w:r>
      <w:r w:rsidRPr="009D1949">
        <w:rPr>
          <w:sz w:val="20"/>
          <w:szCs w:val="20"/>
        </w:rPr>
        <w:t xml:space="preserve">, Putnik S, Aleksic N, Kotur-Stevuljevic J. </w:t>
      </w:r>
      <w:r w:rsidRPr="009D1949">
        <w:rPr>
          <w:color w:val="131413"/>
          <w:sz w:val="20"/>
          <w:szCs w:val="20"/>
        </w:rPr>
        <w:t>New Markers of Platelet Activation and Reactivity and Oxidative Stress Parameters in Patients Undergoing Coronary Artery Bypass Grafting.</w:t>
      </w:r>
      <w:r w:rsidRPr="009D1949">
        <w:rPr>
          <w:sz w:val="20"/>
          <w:szCs w:val="20"/>
        </w:rPr>
        <w:t xml:space="preserve"> Oxid Med Cell Longev, 2021; 2021:8915253  doi: 10.1155/2021/8915253; </w:t>
      </w:r>
      <w:r w:rsidRPr="009D1949">
        <w:rPr>
          <w:b/>
          <w:sz w:val="20"/>
          <w:szCs w:val="20"/>
        </w:rPr>
        <w:t>(IF 6,543) M21</w:t>
      </w:r>
    </w:p>
    <w:p w:rsidR="00FE6E79" w:rsidRPr="009D1949" w:rsidRDefault="00FE6E79" w:rsidP="00FE6E79">
      <w:pPr>
        <w:pStyle w:val="ListParagraph"/>
        <w:numPr>
          <w:ilvl w:val="0"/>
          <w:numId w:val="4"/>
        </w:numPr>
        <w:ind w:left="0" w:firstLine="0"/>
        <w:contextualSpacing/>
        <w:jc w:val="both"/>
        <w:rPr>
          <w:b/>
          <w:sz w:val="20"/>
          <w:szCs w:val="20"/>
        </w:rPr>
      </w:pPr>
      <w:r w:rsidRPr="009D1949">
        <w:rPr>
          <w:b/>
          <w:sz w:val="20"/>
          <w:szCs w:val="20"/>
        </w:rPr>
        <w:t>Matkovic M</w:t>
      </w:r>
      <w:r w:rsidRPr="009D1949">
        <w:rPr>
          <w:sz w:val="20"/>
          <w:szCs w:val="20"/>
        </w:rPr>
        <w:t xml:space="preserve">, Milicevic V, Bilbija I, Aleksic N, Cubrilo M, Nestorovic E, Antic A, Zlatkovic M, Velinovic M, Putnik S. </w:t>
      </w:r>
      <w:r w:rsidRPr="009D1949">
        <w:rPr>
          <w:bCs/>
          <w:sz w:val="20"/>
          <w:szCs w:val="20"/>
        </w:rPr>
        <w:t xml:space="preserve">Pulmonary Artery Hypertension as A Risk Factor for Long-Term Survival after Heart Transplantation. </w:t>
      </w:r>
      <w:r w:rsidRPr="009D1949">
        <w:rPr>
          <w:sz w:val="20"/>
          <w:szCs w:val="20"/>
        </w:rPr>
        <w:t xml:space="preserve">Heart Surg Forum. 2021;24(3):E544-E549. </w:t>
      </w:r>
      <w:r w:rsidRPr="009D1949">
        <w:rPr>
          <w:b/>
          <w:sz w:val="20"/>
          <w:szCs w:val="20"/>
        </w:rPr>
        <w:t>(IF 0,676) M23</w:t>
      </w:r>
    </w:p>
    <w:p w:rsidR="00FE6E79" w:rsidRPr="009D1949" w:rsidRDefault="00FE6E79" w:rsidP="00FE6E79">
      <w:pPr>
        <w:pStyle w:val="ListParagraph"/>
        <w:numPr>
          <w:ilvl w:val="0"/>
          <w:numId w:val="4"/>
        </w:numPr>
        <w:ind w:left="0" w:firstLine="0"/>
        <w:contextualSpacing/>
        <w:jc w:val="both"/>
        <w:rPr>
          <w:b/>
          <w:sz w:val="20"/>
          <w:szCs w:val="20"/>
        </w:rPr>
      </w:pPr>
      <w:r w:rsidRPr="009D1949">
        <w:rPr>
          <w:sz w:val="20"/>
          <w:szCs w:val="20"/>
        </w:rPr>
        <w:t xml:space="preserve">Vukicevic P, Klisic A, Kotur-Stevuljevic J, Bogavac-Stanojevic N, </w:t>
      </w:r>
      <w:r w:rsidRPr="009D1949">
        <w:rPr>
          <w:b/>
          <w:sz w:val="20"/>
          <w:szCs w:val="20"/>
        </w:rPr>
        <w:t>Matkovic M</w:t>
      </w:r>
      <w:r w:rsidRPr="009D1949">
        <w:rPr>
          <w:sz w:val="20"/>
          <w:szCs w:val="20"/>
        </w:rPr>
        <w:t>, Putnik S, Aleksic N, Tutus V, Karikas GA. Paraoxonase 1 low activity and SYNTAX score may predict postoperative complications after coronary artery surgery</w:t>
      </w:r>
      <w:r w:rsidRPr="009D1949">
        <w:rPr>
          <w:color w:val="131413"/>
          <w:sz w:val="20"/>
          <w:szCs w:val="20"/>
        </w:rPr>
        <w:t>.</w:t>
      </w:r>
      <w:r w:rsidRPr="009D1949">
        <w:rPr>
          <w:sz w:val="20"/>
          <w:szCs w:val="20"/>
        </w:rPr>
        <w:t xml:space="preserve">Eur Rev Med Pharmacol Sci. 2021;25(3):1511-1521. </w:t>
      </w:r>
      <w:r w:rsidRPr="009D1949">
        <w:rPr>
          <w:b/>
          <w:sz w:val="20"/>
          <w:szCs w:val="20"/>
        </w:rPr>
        <w:t>(IF 3,507) M22</w:t>
      </w:r>
    </w:p>
    <w:p w:rsidR="00FE6E79" w:rsidRPr="009D1949" w:rsidRDefault="00FE6E79" w:rsidP="00FE6E79">
      <w:pPr>
        <w:pStyle w:val="Default"/>
        <w:widowControl/>
        <w:numPr>
          <w:ilvl w:val="0"/>
          <w:numId w:val="4"/>
        </w:numPr>
        <w:ind w:left="0" w:firstLine="0"/>
        <w:jc w:val="both"/>
        <w:rPr>
          <w:b/>
          <w:sz w:val="20"/>
          <w:szCs w:val="20"/>
        </w:rPr>
      </w:pPr>
      <w:r w:rsidRPr="009D1949">
        <w:rPr>
          <w:b/>
          <w:sz w:val="20"/>
          <w:szCs w:val="20"/>
        </w:rPr>
        <w:t>Matkovic M</w:t>
      </w:r>
      <w:r w:rsidRPr="009D1949">
        <w:rPr>
          <w:sz w:val="20"/>
          <w:szCs w:val="20"/>
        </w:rPr>
        <w:t>, Novakovic T, Bilbija I, Milin Lazovic J, Tutus V, Cubrilo M, Aleksic N, Mikic A, Petrovic E, Peric V, Milojevic A, Putnik S. The routine use of platelet function tests in elective coronary artery bypass grafting: A prospective observational trial. J Card Surg</w:t>
      </w:r>
      <w:r w:rsidRPr="009D1949">
        <w:rPr>
          <w:rStyle w:val="period"/>
          <w:sz w:val="20"/>
          <w:szCs w:val="20"/>
        </w:rPr>
        <w:t xml:space="preserve">. </w:t>
      </w:r>
      <w:r w:rsidRPr="009D1949">
        <w:rPr>
          <w:rStyle w:val="cit"/>
          <w:sz w:val="20"/>
          <w:szCs w:val="20"/>
        </w:rPr>
        <w:t>2021;36(2):629-636.</w:t>
      </w:r>
      <w:r w:rsidRPr="009D1949">
        <w:rPr>
          <w:b/>
          <w:sz w:val="20"/>
          <w:szCs w:val="20"/>
        </w:rPr>
        <w:t>(IF 1,620) M23</w:t>
      </w:r>
    </w:p>
    <w:p w:rsidR="00FE6E79" w:rsidRPr="009D1949" w:rsidRDefault="00FE6E79" w:rsidP="00FE6E79">
      <w:pPr>
        <w:pStyle w:val="ListParagraph"/>
        <w:numPr>
          <w:ilvl w:val="0"/>
          <w:numId w:val="4"/>
        </w:numPr>
        <w:ind w:left="0" w:firstLine="0"/>
        <w:contextualSpacing/>
        <w:jc w:val="both"/>
        <w:rPr>
          <w:sz w:val="20"/>
          <w:szCs w:val="20"/>
        </w:rPr>
      </w:pPr>
      <w:r w:rsidRPr="009D1949">
        <w:rPr>
          <w:sz w:val="20"/>
          <w:szCs w:val="20"/>
        </w:rPr>
        <w:t xml:space="preserve">Bilbija I, </w:t>
      </w:r>
      <w:r w:rsidRPr="009D1949">
        <w:rPr>
          <w:b/>
          <w:sz w:val="20"/>
          <w:szCs w:val="20"/>
        </w:rPr>
        <w:t>Matkovic M</w:t>
      </w:r>
      <w:r w:rsidRPr="009D1949">
        <w:rPr>
          <w:sz w:val="20"/>
          <w:szCs w:val="20"/>
        </w:rPr>
        <w:t xml:space="preserve">, Cubrilo M, Aleksic N, MilinLazovic J, Cumic J, Tutus V, Jovanovic M, Putnik S. </w:t>
      </w:r>
      <w:r w:rsidRPr="009D1949">
        <w:rPr>
          <w:rFonts w:eastAsia="Calibri"/>
          <w:sz w:val="20"/>
          <w:szCs w:val="20"/>
        </w:rPr>
        <w:t xml:space="preserve">The Prospects of Secondary Moderate Mitral Regurgitation after Aortic Valve Replacement —Meta-Analysis. </w:t>
      </w:r>
      <w:r w:rsidRPr="009D1949">
        <w:rPr>
          <w:sz w:val="20"/>
          <w:szCs w:val="20"/>
        </w:rPr>
        <w:t>Int J Environ Res Public Health</w:t>
      </w:r>
      <w:r w:rsidRPr="009D1949">
        <w:rPr>
          <w:rStyle w:val="period"/>
          <w:sz w:val="20"/>
          <w:szCs w:val="20"/>
        </w:rPr>
        <w:t xml:space="preserve">. </w:t>
      </w:r>
      <w:r w:rsidRPr="009D1949">
        <w:rPr>
          <w:rStyle w:val="cit"/>
          <w:sz w:val="20"/>
          <w:szCs w:val="20"/>
        </w:rPr>
        <w:t xml:space="preserve">2020;17(19):7335. </w:t>
      </w:r>
      <w:r w:rsidRPr="009D1949">
        <w:rPr>
          <w:b/>
          <w:sz w:val="20"/>
          <w:szCs w:val="20"/>
        </w:rPr>
        <w:t>(IF 3,390) M21</w:t>
      </w:r>
    </w:p>
    <w:p w:rsidR="00FE6E79" w:rsidRPr="009D1949" w:rsidRDefault="00FE6E79" w:rsidP="00FE6E79">
      <w:pPr>
        <w:pStyle w:val="ListParagraph"/>
        <w:numPr>
          <w:ilvl w:val="0"/>
          <w:numId w:val="4"/>
        </w:numPr>
        <w:ind w:left="0" w:firstLine="0"/>
        <w:contextualSpacing/>
        <w:jc w:val="both"/>
        <w:rPr>
          <w:b/>
          <w:sz w:val="20"/>
          <w:szCs w:val="20"/>
        </w:rPr>
      </w:pPr>
      <w:r w:rsidRPr="009D1949">
        <w:rPr>
          <w:sz w:val="20"/>
          <w:szCs w:val="20"/>
        </w:rPr>
        <w:t xml:space="preserve">Vukicevic P, Matkovic M, Markovic I, Mikic A, Putnik S, Bozic V, Aleksic N, Cvetic V, Tutus V, Dzozdic R.  </w:t>
      </w:r>
      <w:r w:rsidRPr="009D1949">
        <w:rPr>
          <w:bCs/>
          <w:sz w:val="20"/>
          <w:szCs w:val="20"/>
        </w:rPr>
        <w:t xml:space="preserve">Successfully Resected Cardiac Metastatic Melanoma in a Lifesaving Cardiac Surgery: A Case Report. </w:t>
      </w:r>
      <w:r w:rsidRPr="009D1949">
        <w:rPr>
          <w:sz w:val="20"/>
          <w:szCs w:val="20"/>
        </w:rPr>
        <w:t xml:space="preserve">Heart Surg Forum. 2020;23(4):E527-E530. </w:t>
      </w:r>
      <w:r w:rsidRPr="009D1949">
        <w:rPr>
          <w:b/>
          <w:sz w:val="20"/>
          <w:szCs w:val="20"/>
        </w:rPr>
        <w:t>(IF 0,676) M23</w:t>
      </w:r>
    </w:p>
    <w:p w:rsidR="00FE6E79" w:rsidRPr="009D1949" w:rsidRDefault="00FE6E79" w:rsidP="00FE6E79">
      <w:pPr>
        <w:pStyle w:val="ListParagraph"/>
        <w:numPr>
          <w:ilvl w:val="0"/>
          <w:numId w:val="4"/>
        </w:numPr>
        <w:ind w:left="0" w:firstLine="0"/>
        <w:contextualSpacing/>
        <w:jc w:val="both"/>
        <w:rPr>
          <w:color w:val="000000"/>
          <w:sz w:val="20"/>
          <w:szCs w:val="20"/>
          <w:shd w:val="clear" w:color="auto" w:fill="FFFFFF"/>
        </w:rPr>
      </w:pPr>
      <w:r w:rsidRPr="009D1949">
        <w:rPr>
          <w:b/>
          <w:color w:val="000000"/>
          <w:sz w:val="20"/>
          <w:szCs w:val="20"/>
        </w:rPr>
        <w:t xml:space="preserve">Matkovic M., </w:t>
      </w:r>
      <w:r w:rsidRPr="009D1949">
        <w:rPr>
          <w:color w:val="000000"/>
          <w:sz w:val="20"/>
          <w:szCs w:val="20"/>
        </w:rPr>
        <w:t>Tutus V., Bilbija I., MilinLazovic J.,Savic M., Cubrilo M.,Aleksic N., Atanasaijevic I., Andrijasevic V., Putnik S. Long Term Outcomes of The Off-Pump and On-Pump Coronary Artery Bypass Grafting In A High-Volume Center</w:t>
      </w:r>
      <w:r w:rsidRPr="009D1949">
        <w:rPr>
          <w:b/>
          <w:color w:val="000000"/>
          <w:sz w:val="20"/>
          <w:szCs w:val="20"/>
        </w:rPr>
        <w:t>.</w:t>
      </w:r>
      <w:hyperlink r:id="rId5" w:tooltip="Scientific reports." w:history="1">
        <w:r w:rsidRPr="009D1949">
          <w:rPr>
            <w:rStyle w:val="Hyperlink"/>
            <w:color w:val="000000"/>
            <w:sz w:val="20"/>
            <w:szCs w:val="20"/>
          </w:rPr>
          <w:t>Sci Rep</w:t>
        </w:r>
        <w:r w:rsidRPr="009D1949">
          <w:rPr>
            <w:rStyle w:val="Hyperlink"/>
            <w:color w:val="660066"/>
            <w:sz w:val="20"/>
            <w:szCs w:val="20"/>
          </w:rPr>
          <w:t>.</w:t>
        </w:r>
      </w:hyperlink>
      <w:r w:rsidRPr="009D1949">
        <w:rPr>
          <w:rStyle w:val="apple-converted-space"/>
          <w:color w:val="000000"/>
          <w:sz w:val="20"/>
          <w:szCs w:val="20"/>
          <w:shd w:val="clear" w:color="auto" w:fill="FFFFFF"/>
        </w:rPr>
        <w:t> </w:t>
      </w:r>
      <w:r w:rsidRPr="009D1949">
        <w:rPr>
          <w:color w:val="000000"/>
          <w:sz w:val="20"/>
          <w:szCs w:val="20"/>
          <w:shd w:val="clear" w:color="auto" w:fill="FFFFFF"/>
        </w:rPr>
        <w:t xml:space="preserve">2019;9(1):8567. </w:t>
      </w:r>
      <w:r w:rsidRPr="009D1949">
        <w:rPr>
          <w:b/>
          <w:sz w:val="20"/>
          <w:szCs w:val="20"/>
        </w:rPr>
        <w:t>(IF 4,576) M21</w:t>
      </w:r>
    </w:p>
    <w:p w:rsidR="00FE6E79" w:rsidRPr="009D1949" w:rsidRDefault="00FE6E79" w:rsidP="00FE6E79">
      <w:pPr>
        <w:pStyle w:val="ListParagraph"/>
        <w:numPr>
          <w:ilvl w:val="0"/>
          <w:numId w:val="4"/>
        </w:numPr>
        <w:ind w:left="0" w:firstLine="0"/>
        <w:contextualSpacing/>
        <w:jc w:val="both"/>
        <w:rPr>
          <w:sz w:val="20"/>
          <w:szCs w:val="20"/>
        </w:rPr>
      </w:pPr>
      <w:r w:rsidRPr="009D1949">
        <w:rPr>
          <w:sz w:val="20"/>
          <w:szCs w:val="20"/>
        </w:rPr>
        <w:t xml:space="preserve">Jankovic N., Simic D., Mikic A., </w:t>
      </w:r>
      <w:r w:rsidRPr="009D1949">
        <w:rPr>
          <w:b/>
          <w:sz w:val="20"/>
          <w:szCs w:val="20"/>
        </w:rPr>
        <w:t>Matkovic M</w:t>
      </w:r>
      <w:r w:rsidRPr="009D1949">
        <w:rPr>
          <w:sz w:val="20"/>
          <w:szCs w:val="20"/>
        </w:rPr>
        <w:t xml:space="preserve">., Vukicevic P., Elezovic I. </w:t>
      </w:r>
      <w:r w:rsidRPr="009D1949">
        <w:rPr>
          <w:color w:val="000000"/>
          <w:sz w:val="20"/>
          <w:szCs w:val="20"/>
        </w:rPr>
        <w:t xml:space="preserve">The first case of surgical myocardial revascularization and endarterectomy of the right carotid artery in the same procedure in a patient with haemophilia A. </w:t>
      </w:r>
      <w:r w:rsidRPr="009D1949">
        <w:rPr>
          <w:bCs/>
          <w:sz w:val="20"/>
          <w:szCs w:val="20"/>
        </w:rPr>
        <w:t>Vojnosanit pregl.2019;</w:t>
      </w:r>
      <w:r w:rsidRPr="009D1949">
        <w:rPr>
          <w:sz w:val="20"/>
          <w:szCs w:val="20"/>
        </w:rPr>
        <w:t xml:space="preserve">78(1):99-104. </w:t>
      </w:r>
      <w:r w:rsidRPr="009D1949">
        <w:rPr>
          <w:b/>
          <w:sz w:val="20"/>
          <w:szCs w:val="20"/>
        </w:rPr>
        <w:t>(IF 0,152) M23</w:t>
      </w:r>
    </w:p>
    <w:p w:rsidR="00FE6E79" w:rsidRPr="009D1949" w:rsidRDefault="00FE6E79" w:rsidP="00FE6E79">
      <w:pPr>
        <w:pStyle w:val="ListParagraph"/>
        <w:numPr>
          <w:ilvl w:val="0"/>
          <w:numId w:val="4"/>
        </w:numPr>
        <w:ind w:left="0" w:firstLine="0"/>
        <w:contextualSpacing/>
        <w:jc w:val="both"/>
        <w:rPr>
          <w:b/>
          <w:sz w:val="20"/>
          <w:szCs w:val="20"/>
        </w:rPr>
      </w:pPr>
      <w:r w:rsidRPr="009D1949">
        <w:rPr>
          <w:sz w:val="20"/>
          <w:szCs w:val="20"/>
        </w:rPr>
        <w:t xml:space="preserve">Mikic A., </w:t>
      </w:r>
      <w:r w:rsidRPr="009D1949">
        <w:rPr>
          <w:b/>
          <w:sz w:val="20"/>
          <w:szCs w:val="20"/>
        </w:rPr>
        <w:t>Matkovic M.</w:t>
      </w:r>
      <w:r w:rsidRPr="009D1949">
        <w:rPr>
          <w:sz w:val="20"/>
          <w:szCs w:val="20"/>
        </w:rPr>
        <w:t xml:space="preserve">, Vukicevic P., Obrenovic-Kircanski B., Karamarkovic N.,Velinovic M., Samanovic M., Putnik S. The arteriovenous hemangioma of the right ventricle. Case report and literature review. </w:t>
      </w:r>
      <w:r w:rsidRPr="009D1949">
        <w:rPr>
          <w:bCs/>
          <w:sz w:val="20"/>
          <w:szCs w:val="20"/>
        </w:rPr>
        <w:t xml:space="preserve">Vojnosanitpregl. 2018; </w:t>
      </w:r>
      <w:r w:rsidRPr="009D1949">
        <w:rPr>
          <w:sz w:val="20"/>
          <w:szCs w:val="20"/>
        </w:rPr>
        <w:t xml:space="preserve">76 (12): 1301-1303. </w:t>
      </w:r>
      <w:r w:rsidRPr="009D1949">
        <w:rPr>
          <w:b/>
          <w:sz w:val="20"/>
          <w:szCs w:val="20"/>
        </w:rPr>
        <w:t>(IF 0,272) M23</w:t>
      </w:r>
    </w:p>
    <w:p w:rsidR="00FE6E79" w:rsidRPr="009D1949" w:rsidRDefault="00FE6E79" w:rsidP="00FE6E79">
      <w:pPr>
        <w:pStyle w:val="ListParagraph"/>
        <w:numPr>
          <w:ilvl w:val="0"/>
          <w:numId w:val="4"/>
        </w:numPr>
        <w:ind w:left="0" w:firstLine="0"/>
        <w:contextualSpacing/>
        <w:jc w:val="both"/>
        <w:rPr>
          <w:b/>
          <w:sz w:val="20"/>
          <w:szCs w:val="20"/>
        </w:rPr>
      </w:pPr>
      <w:r w:rsidRPr="009D1949">
        <w:rPr>
          <w:sz w:val="20"/>
          <w:szCs w:val="20"/>
        </w:rPr>
        <w:t xml:space="preserve">Savić D, Putnik S, </w:t>
      </w:r>
      <w:r w:rsidRPr="009D1949">
        <w:rPr>
          <w:b/>
          <w:sz w:val="20"/>
          <w:szCs w:val="20"/>
        </w:rPr>
        <w:t>Matković M</w:t>
      </w:r>
      <w:r w:rsidRPr="009D1949">
        <w:rPr>
          <w:sz w:val="20"/>
          <w:szCs w:val="20"/>
        </w:rPr>
        <w:t xml:space="preserve">. Minithoracotomy as a primary alternative for left ventricular lead implantation during cardiac resynchronization therapy: can the cardiac surgeon reduce the number of nonresponders? Srp Ark Celok Lek. 2017;145(11-12):576-579 </w:t>
      </w:r>
      <w:r w:rsidRPr="009D1949">
        <w:rPr>
          <w:b/>
          <w:sz w:val="20"/>
          <w:szCs w:val="20"/>
        </w:rPr>
        <w:t>(IF 0,300) M23</w:t>
      </w:r>
    </w:p>
    <w:p w:rsidR="00FE6E79" w:rsidRPr="009D1949" w:rsidRDefault="00FE6E79" w:rsidP="00FE6E79">
      <w:pPr>
        <w:pStyle w:val="ListParagraph"/>
        <w:numPr>
          <w:ilvl w:val="0"/>
          <w:numId w:val="4"/>
        </w:numPr>
        <w:ind w:left="0" w:firstLine="0"/>
        <w:contextualSpacing/>
        <w:jc w:val="both"/>
        <w:rPr>
          <w:b/>
          <w:sz w:val="20"/>
          <w:szCs w:val="20"/>
        </w:rPr>
      </w:pPr>
      <w:r w:rsidRPr="009D1949">
        <w:rPr>
          <w:iCs/>
          <w:sz w:val="20"/>
          <w:szCs w:val="20"/>
        </w:rPr>
        <w:t xml:space="preserve">Nedeljković M.,Beleslin B.,Tešić M.,Vukčević V.,Stanković G., Stojković S., Orlić D,Bilbija I, </w:t>
      </w:r>
      <w:r w:rsidRPr="009D1949">
        <w:rPr>
          <w:b/>
          <w:iCs/>
          <w:sz w:val="20"/>
          <w:szCs w:val="20"/>
        </w:rPr>
        <w:t>Matković M</w:t>
      </w:r>
      <w:r w:rsidRPr="009D1949">
        <w:rPr>
          <w:iCs/>
          <w:sz w:val="20"/>
          <w:szCs w:val="20"/>
        </w:rPr>
        <w:t>.,Simić T.,Menković M., Mrdović I.,UssiaGP,Perišić Z., Babić M.</w:t>
      </w:r>
      <w:r w:rsidRPr="009D1949">
        <w:rPr>
          <w:i/>
          <w:iCs/>
          <w:sz w:val="20"/>
          <w:szCs w:val="20"/>
        </w:rPr>
        <w:t xml:space="preserve">. </w:t>
      </w:r>
      <w:r w:rsidRPr="009D1949">
        <w:rPr>
          <w:bCs/>
          <w:sz w:val="20"/>
          <w:szCs w:val="20"/>
        </w:rPr>
        <w:t xml:space="preserve">Percutaneous implantation of self-expandable aortic valve in high risk patients with severe aortic stenosis: The first experiences in Serbia. Vojnosanitpregl.  2016; 73(2):192-197. </w:t>
      </w:r>
      <w:r w:rsidRPr="009D1949">
        <w:rPr>
          <w:b/>
          <w:sz w:val="20"/>
          <w:szCs w:val="20"/>
        </w:rPr>
        <w:t>(IF 0,405) M23</w:t>
      </w:r>
    </w:p>
    <w:p w:rsidR="00FE6E79" w:rsidRPr="009D1949" w:rsidRDefault="00FE6E79" w:rsidP="00FE6E79">
      <w:pPr>
        <w:pStyle w:val="ListParagraph"/>
        <w:numPr>
          <w:ilvl w:val="0"/>
          <w:numId w:val="4"/>
        </w:numPr>
        <w:ind w:left="0" w:firstLine="0"/>
        <w:contextualSpacing/>
        <w:jc w:val="both"/>
        <w:rPr>
          <w:b/>
          <w:sz w:val="20"/>
          <w:szCs w:val="20"/>
        </w:rPr>
      </w:pPr>
      <w:r w:rsidRPr="009D1949">
        <w:rPr>
          <w:sz w:val="20"/>
          <w:szCs w:val="20"/>
        </w:rPr>
        <w:t xml:space="preserve">PutnikSvetozar M  Savic D  </w:t>
      </w:r>
      <w:r w:rsidRPr="009D1949">
        <w:rPr>
          <w:b/>
          <w:sz w:val="20"/>
          <w:szCs w:val="20"/>
        </w:rPr>
        <w:t>Matkovic M</w:t>
      </w:r>
      <w:r w:rsidRPr="009D1949">
        <w:rPr>
          <w:sz w:val="20"/>
          <w:szCs w:val="20"/>
        </w:rPr>
        <w:t xml:space="preserve">Gluvic Zoran  Lackovic Milena  Ilic G  Milasinovic Goran, Is Cardiac Venous Anatomy a Crucial Factor in Maximizing the Response to Cardiac Resynchronisation Therapy? Arch Biol Sci. 2011; 63(3): 635-640. </w:t>
      </w:r>
      <w:r w:rsidRPr="009D1949">
        <w:rPr>
          <w:b/>
          <w:sz w:val="20"/>
          <w:szCs w:val="20"/>
        </w:rPr>
        <w:t>(IF 0,648) M23</w:t>
      </w:r>
    </w:p>
    <w:p w:rsidR="00FE6E79" w:rsidRPr="009D1949" w:rsidRDefault="00FE6E79" w:rsidP="00FE6E79">
      <w:pPr>
        <w:jc w:val="both"/>
        <w:rPr>
          <w:sz w:val="20"/>
          <w:szCs w:val="20"/>
        </w:rPr>
      </w:pPr>
    </w:p>
    <w:p w:rsidR="00FE6E79" w:rsidRPr="009D1949" w:rsidRDefault="00FE6E79" w:rsidP="00FE6E79">
      <w:pPr>
        <w:tabs>
          <w:tab w:val="left" w:pos="270"/>
        </w:tabs>
        <w:jc w:val="both"/>
        <w:rPr>
          <w:b/>
          <w:sz w:val="20"/>
          <w:szCs w:val="20"/>
        </w:rPr>
      </w:pPr>
      <w:r w:rsidRPr="009D1949">
        <w:rPr>
          <w:b/>
          <w:sz w:val="20"/>
          <w:szCs w:val="20"/>
        </w:rPr>
        <w:t>Ostali</w:t>
      </w:r>
      <w:r w:rsidR="00E900B1">
        <w:rPr>
          <w:b/>
          <w:sz w:val="20"/>
          <w:szCs w:val="20"/>
        </w:rPr>
        <w:t xml:space="preserve"> </w:t>
      </w:r>
      <w:r w:rsidRPr="009D1949">
        <w:rPr>
          <w:b/>
          <w:sz w:val="20"/>
          <w:szCs w:val="20"/>
        </w:rPr>
        <w:t>radovi u časopisima</w:t>
      </w:r>
      <w:r w:rsidR="00E900B1">
        <w:rPr>
          <w:b/>
          <w:sz w:val="20"/>
          <w:szCs w:val="20"/>
        </w:rPr>
        <w:t xml:space="preserve"> </w:t>
      </w:r>
      <w:r w:rsidRPr="009D1949">
        <w:rPr>
          <w:b/>
          <w:sz w:val="20"/>
          <w:szCs w:val="20"/>
        </w:rPr>
        <w:t>sa JCR liste</w:t>
      </w:r>
    </w:p>
    <w:p w:rsidR="00FE6E79" w:rsidRPr="009D1949" w:rsidRDefault="00FE6E79" w:rsidP="00FE6E79">
      <w:pPr>
        <w:pStyle w:val="ListParagraph"/>
        <w:numPr>
          <w:ilvl w:val="0"/>
          <w:numId w:val="5"/>
        </w:numPr>
        <w:ind w:left="0" w:firstLine="0"/>
        <w:contextualSpacing/>
        <w:jc w:val="both"/>
        <w:rPr>
          <w:b/>
          <w:sz w:val="20"/>
          <w:szCs w:val="20"/>
        </w:rPr>
      </w:pPr>
      <w:r w:rsidRPr="009D1949">
        <w:rPr>
          <w:sz w:val="20"/>
          <w:szCs w:val="20"/>
        </w:rPr>
        <w:t xml:space="preserve">Banovic M, Putnik S, Penicka M, et al. </w:t>
      </w:r>
      <w:r w:rsidRPr="009C004E">
        <w:rPr>
          <w:sz w:val="20"/>
          <w:szCs w:val="20"/>
        </w:rPr>
        <w:t>AVATAR-trial investigators.</w:t>
      </w:r>
      <w:r w:rsidRPr="009D1949">
        <w:rPr>
          <w:rFonts w:eastAsia="Calibri"/>
          <w:sz w:val="20"/>
          <w:szCs w:val="20"/>
        </w:rPr>
        <w:t xml:space="preserve"> Aortic Valve ReplAcemenT versus Conservative Treatment in Asymptomatic SeveRe Aortic Stenosis: The AVATAR</w:t>
      </w:r>
      <w:r w:rsidR="00E900B1">
        <w:rPr>
          <w:rFonts w:eastAsia="Calibri"/>
          <w:sz w:val="20"/>
          <w:szCs w:val="20"/>
        </w:rPr>
        <w:t xml:space="preserve"> </w:t>
      </w:r>
      <w:r w:rsidRPr="009D1949">
        <w:rPr>
          <w:rFonts w:eastAsia="Calibri"/>
          <w:sz w:val="20"/>
          <w:szCs w:val="20"/>
        </w:rPr>
        <w:t>Trial.</w:t>
      </w:r>
      <w:r w:rsidR="00E900B1">
        <w:rPr>
          <w:rFonts w:eastAsia="Calibri"/>
          <w:sz w:val="20"/>
          <w:szCs w:val="20"/>
        </w:rPr>
        <w:t xml:space="preserve"> </w:t>
      </w:r>
      <w:r w:rsidRPr="009D1949">
        <w:rPr>
          <w:sz w:val="20"/>
          <w:szCs w:val="20"/>
        </w:rPr>
        <w:t>Circulation.2022;145(9):648-658.</w:t>
      </w:r>
      <w:r w:rsidR="00E900B1">
        <w:rPr>
          <w:sz w:val="20"/>
          <w:szCs w:val="20"/>
        </w:rPr>
        <w:t xml:space="preserve"> </w:t>
      </w:r>
      <w:r w:rsidRPr="009D1949">
        <w:rPr>
          <w:sz w:val="20"/>
          <w:szCs w:val="20"/>
        </w:rPr>
        <w:t>doi:10.1161/CIRCULATIONAHA.121.057639.</w:t>
      </w:r>
      <w:r w:rsidRPr="009D1949">
        <w:rPr>
          <w:b/>
          <w:sz w:val="20"/>
          <w:szCs w:val="20"/>
        </w:rPr>
        <w:t xml:space="preserve"> (IF 14,845) M21a</w:t>
      </w:r>
    </w:p>
    <w:p w:rsidR="00FE6E79" w:rsidRPr="009D1949" w:rsidRDefault="00FE6E79" w:rsidP="00FE6E79">
      <w:pPr>
        <w:jc w:val="both"/>
        <w:rPr>
          <w:b/>
          <w:sz w:val="20"/>
          <w:szCs w:val="20"/>
        </w:rPr>
      </w:pPr>
    </w:p>
    <w:p w:rsidR="00FE6E79" w:rsidRPr="009D1949" w:rsidRDefault="00FE6E79" w:rsidP="00FE6E79">
      <w:pPr>
        <w:jc w:val="both"/>
        <w:rPr>
          <w:b/>
          <w:sz w:val="20"/>
          <w:szCs w:val="20"/>
        </w:rPr>
      </w:pPr>
      <w:r w:rsidRPr="009D1949">
        <w:rPr>
          <w:b/>
          <w:sz w:val="20"/>
          <w:szCs w:val="20"/>
        </w:rPr>
        <w:t>Rad u časopisima koji nisu</w:t>
      </w:r>
      <w:r w:rsidR="00B41E01">
        <w:rPr>
          <w:b/>
          <w:sz w:val="20"/>
          <w:szCs w:val="20"/>
        </w:rPr>
        <w:t xml:space="preserve"> </w:t>
      </w:r>
      <w:r w:rsidRPr="009D1949">
        <w:rPr>
          <w:b/>
          <w:sz w:val="20"/>
          <w:szCs w:val="20"/>
        </w:rPr>
        <w:t>indeksirani u gore navedenim</w:t>
      </w:r>
      <w:r w:rsidR="00B41E01">
        <w:rPr>
          <w:b/>
          <w:sz w:val="20"/>
          <w:szCs w:val="20"/>
        </w:rPr>
        <w:t xml:space="preserve"> </w:t>
      </w:r>
      <w:r w:rsidRPr="009D1949">
        <w:rPr>
          <w:b/>
          <w:sz w:val="20"/>
          <w:szCs w:val="20"/>
        </w:rPr>
        <w:t>bazama</w:t>
      </w:r>
      <w:r w:rsidR="00B41E01">
        <w:rPr>
          <w:b/>
          <w:sz w:val="20"/>
          <w:szCs w:val="20"/>
        </w:rPr>
        <w:t xml:space="preserve"> </w:t>
      </w:r>
      <w:r w:rsidRPr="009D1949">
        <w:rPr>
          <w:b/>
          <w:sz w:val="20"/>
          <w:szCs w:val="20"/>
        </w:rPr>
        <w:t xml:space="preserve">podataka:  </w:t>
      </w:r>
    </w:p>
    <w:p w:rsidR="00FE6E79" w:rsidRPr="009D1949" w:rsidRDefault="00FE6E79" w:rsidP="00FE6E79">
      <w:pPr>
        <w:pStyle w:val="ListParagraph"/>
        <w:numPr>
          <w:ilvl w:val="0"/>
          <w:numId w:val="7"/>
        </w:numPr>
        <w:ind w:left="0" w:firstLine="0"/>
        <w:contextualSpacing/>
        <w:jc w:val="both"/>
        <w:rPr>
          <w:sz w:val="20"/>
          <w:szCs w:val="20"/>
        </w:rPr>
      </w:pPr>
      <w:r w:rsidRPr="009D1949">
        <w:rPr>
          <w:color w:val="000000"/>
          <w:sz w:val="20"/>
          <w:szCs w:val="20"/>
        </w:rPr>
        <w:t xml:space="preserve">Aleksic V., Aleksic N., Spaic M., Zivkovic N., Zivkovic A., Libek V., Strugar A., Blazic S., Nedeljkovic S., Janeski N., </w:t>
      </w:r>
      <w:r w:rsidRPr="009D1949">
        <w:rPr>
          <w:b/>
          <w:color w:val="000000"/>
          <w:sz w:val="20"/>
          <w:szCs w:val="20"/>
        </w:rPr>
        <w:t>Matkovic M</w:t>
      </w:r>
      <w:r w:rsidRPr="009D1949">
        <w:rPr>
          <w:color w:val="000000"/>
          <w:sz w:val="20"/>
          <w:szCs w:val="20"/>
        </w:rPr>
        <w:t>., Milacic V., Stanic M. Bilateral</w:t>
      </w:r>
      <w:r w:rsidR="00B41E01">
        <w:rPr>
          <w:color w:val="000000"/>
          <w:sz w:val="20"/>
          <w:szCs w:val="20"/>
        </w:rPr>
        <w:t xml:space="preserve"> </w:t>
      </w:r>
      <w:r w:rsidRPr="009D1949">
        <w:rPr>
          <w:color w:val="000000"/>
          <w:sz w:val="20"/>
          <w:szCs w:val="20"/>
        </w:rPr>
        <w:t>superior</w:t>
      </w:r>
      <w:r w:rsidR="00B41E01">
        <w:rPr>
          <w:color w:val="000000"/>
          <w:sz w:val="20"/>
          <w:szCs w:val="20"/>
        </w:rPr>
        <w:t xml:space="preserve"> ophthalmic </w:t>
      </w:r>
      <w:r w:rsidRPr="009D1949">
        <w:rPr>
          <w:color w:val="000000"/>
          <w:sz w:val="20"/>
          <w:szCs w:val="20"/>
        </w:rPr>
        <w:t>vein</w:t>
      </w:r>
      <w:r w:rsidR="00B41E01">
        <w:rPr>
          <w:color w:val="000000"/>
          <w:sz w:val="20"/>
          <w:szCs w:val="20"/>
        </w:rPr>
        <w:t xml:space="preserve"> </w:t>
      </w:r>
      <w:r w:rsidRPr="009D1949">
        <w:rPr>
          <w:color w:val="000000"/>
          <w:sz w:val="20"/>
          <w:szCs w:val="20"/>
        </w:rPr>
        <w:t>thrmobosis: A rare</w:t>
      </w:r>
      <w:r w:rsidR="00B41E01">
        <w:rPr>
          <w:color w:val="000000"/>
          <w:sz w:val="20"/>
          <w:szCs w:val="20"/>
        </w:rPr>
        <w:t xml:space="preserve"> </w:t>
      </w:r>
      <w:r w:rsidRPr="009D1949">
        <w:rPr>
          <w:color w:val="000000"/>
          <w:sz w:val="20"/>
          <w:szCs w:val="20"/>
        </w:rPr>
        <w:t xml:space="preserve">entitiy. </w:t>
      </w:r>
      <w:r w:rsidRPr="009D1949">
        <w:rPr>
          <w:sz w:val="20"/>
          <w:szCs w:val="20"/>
        </w:rPr>
        <w:t>Neurosonology</w:t>
      </w:r>
      <w:r w:rsidR="00B41E01">
        <w:rPr>
          <w:sz w:val="20"/>
          <w:szCs w:val="20"/>
        </w:rPr>
        <w:t xml:space="preserve"> </w:t>
      </w:r>
      <w:r w:rsidRPr="009D1949">
        <w:rPr>
          <w:sz w:val="20"/>
          <w:szCs w:val="20"/>
        </w:rPr>
        <w:t>and</w:t>
      </w:r>
      <w:r w:rsidR="00B41E01">
        <w:rPr>
          <w:sz w:val="20"/>
          <w:szCs w:val="20"/>
        </w:rPr>
        <w:t xml:space="preserve"> </w:t>
      </w:r>
      <w:r w:rsidRPr="009D1949">
        <w:rPr>
          <w:sz w:val="20"/>
          <w:szCs w:val="20"/>
        </w:rPr>
        <w:t>cerebral</w:t>
      </w:r>
      <w:r w:rsidR="00B41E01">
        <w:rPr>
          <w:sz w:val="20"/>
          <w:szCs w:val="20"/>
        </w:rPr>
        <w:t xml:space="preserve"> </w:t>
      </w:r>
      <w:r w:rsidRPr="009D1949">
        <w:rPr>
          <w:sz w:val="20"/>
          <w:szCs w:val="20"/>
        </w:rPr>
        <w:t>hemodynamics. 2016;12(2):94-100.</w:t>
      </w:r>
    </w:p>
    <w:p w:rsidR="00FE6E79" w:rsidRPr="009D1949" w:rsidRDefault="00FE6E79" w:rsidP="00FE6E79">
      <w:pPr>
        <w:pStyle w:val="ListParagraph"/>
        <w:numPr>
          <w:ilvl w:val="0"/>
          <w:numId w:val="7"/>
        </w:numPr>
        <w:ind w:left="0" w:firstLine="0"/>
        <w:contextualSpacing/>
        <w:jc w:val="both"/>
        <w:rPr>
          <w:color w:val="000000"/>
          <w:sz w:val="20"/>
          <w:szCs w:val="20"/>
        </w:rPr>
      </w:pPr>
      <w:r w:rsidRPr="009D1949">
        <w:rPr>
          <w:color w:val="000000"/>
          <w:sz w:val="20"/>
          <w:szCs w:val="20"/>
        </w:rPr>
        <w:t xml:space="preserve">Jovičić V, </w:t>
      </w:r>
      <w:r w:rsidRPr="009C004E">
        <w:rPr>
          <w:color w:val="000000"/>
          <w:sz w:val="20"/>
          <w:szCs w:val="20"/>
        </w:rPr>
        <w:t>Putnik S</w:t>
      </w:r>
      <w:r w:rsidRPr="009D1949">
        <w:rPr>
          <w:color w:val="000000"/>
          <w:sz w:val="20"/>
          <w:szCs w:val="20"/>
        </w:rPr>
        <w:t xml:space="preserve">, Đorđević A, Jovičić M, Mikić A, Velinović M, Kočica M, </w:t>
      </w:r>
      <w:r w:rsidRPr="009D1949">
        <w:rPr>
          <w:b/>
          <w:color w:val="000000"/>
          <w:sz w:val="20"/>
          <w:szCs w:val="20"/>
        </w:rPr>
        <w:t>Matković M</w:t>
      </w:r>
      <w:r w:rsidRPr="009D1949">
        <w:rPr>
          <w:color w:val="000000"/>
          <w:sz w:val="20"/>
          <w:szCs w:val="20"/>
        </w:rPr>
        <w:t>, Terzić D, Bilbija I, Vučićević F, Ivanišević D, Grujić M, Nikolić B, Šamanović M, Čubrilo M, Ristić M Cellsaver u operacijama na otvorenom srcu. MEDICUS. 2014; 7(69): 12-14.</w:t>
      </w:r>
    </w:p>
    <w:p w:rsidR="00FE6E79" w:rsidRPr="009D1949" w:rsidRDefault="00FE6E79" w:rsidP="00FE6E79">
      <w:pPr>
        <w:pStyle w:val="ListParagraph"/>
        <w:numPr>
          <w:ilvl w:val="0"/>
          <w:numId w:val="7"/>
        </w:numPr>
        <w:tabs>
          <w:tab w:val="left" w:pos="0"/>
        </w:tabs>
        <w:ind w:left="0" w:firstLine="0"/>
        <w:contextualSpacing/>
        <w:jc w:val="both"/>
        <w:rPr>
          <w:color w:val="000000"/>
          <w:sz w:val="20"/>
          <w:szCs w:val="20"/>
        </w:rPr>
      </w:pPr>
      <w:r w:rsidRPr="009D1949">
        <w:rPr>
          <w:color w:val="000000"/>
          <w:sz w:val="20"/>
          <w:szCs w:val="20"/>
        </w:rPr>
        <w:t xml:space="preserve">Nedeljkovic M, Vukcevic V., Beleslin B., Stankovic G., Tesic M., Stojkovic S.,Orlic D., Bilbija I., </w:t>
      </w:r>
      <w:r w:rsidRPr="009C004E">
        <w:rPr>
          <w:b/>
          <w:color w:val="000000"/>
          <w:sz w:val="20"/>
          <w:szCs w:val="20"/>
        </w:rPr>
        <w:t>Matkovic M</w:t>
      </w:r>
      <w:r w:rsidRPr="009D1949">
        <w:rPr>
          <w:color w:val="000000"/>
          <w:sz w:val="20"/>
          <w:szCs w:val="20"/>
        </w:rPr>
        <w:t>., Simic T., Menkovic N., Mrdovic I, Ussia G. Prve transkateterske</w:t>
      </w:r>
      <w:r w:rsidR="00B41E01">
        <w:rPr>
          <w:color w:val="000000"/>
          <w:sz w:val="20"/>
          <w:szCs w:val="20"/>
        </w:rPr>
        <w:t xml:space="preserve"> </w:t>
      </w:r>
      <w:r w:rsidRPr="009D1949">
        <w:rPr>
          <w:color w:val="000000"/>
          <w:sz w:val="20"/>
          <w:szCs w:val="20"/>
        </w:rPr>
        <w:t>implantacije aortne vavlule u Srbiji 2014. Srce i krvni sudovi 2014; 33(1): 30-34.</w:t>
      </w:r>
    </w:p>
    <w:p w:rsidR="00FE6E79" w:rsidRPr="009D1949" w:rsidRDefault="00FE6E79" w:rsidP="00FE6E79">
      <w:pPr>
        <w:pStyle w:val="ListParagraph"/>
        <w:numPr>
          <w:ilvl w:val="0"/>
          <w:numId w:val="7"/>
        </w:numPr>
        <w:ind w:left="0" w:firstLine="0"/>
        <w:contextualSpacing/>
        <w:jc w:val="both"/>
        <w:rPr>
          <w:color w:val="000000"/>
          <w:sz w:val="20"/>
          <w:szCs w:val="20"/>
        </w:rPr>
      </w:pPr>
      <w:r w:rsidRPr="009D1949">
        <w:rPr>
          <w:color w:val="000000"/>
          <w:sz w:val="20"/>
          <w:szCs w:val="20"/>
        </w:rPr>
        <w:t xml:space="preserve">Jovičić V, Putnik S, Đorđević A, Jovičić M, Mikić A, Velinović M, Kočica M, </w:t>
      </w:r>
      <w:r w:rsidRPr="009D1949">
        <w:rPr>
          <w:b/>
          <w:color w:val="000000"/>
          <w:sz w:val="20"/>
          <w:szCs w:val="20"/>
        </w:rPr>
        <w:t>Matković M</w:t>
      </w:r>
      <w:r w:rsidRPr="009D1949">
        <w:rPr>
          <w:color w:val="000000"/>
          <w:sz w:val="20"/>
          <w:szCs w:val="20"/>
        </w:rPr>
        <w:t>, Terzić D, BilbijaI,Vučićević F, Ivanišević D, Grujić M, Nikolić B, Šamanović M, Čubrilo M, Ristić M Cell</w:t>
      </w:r>
      <w:r w:rsidR="00B41E01">
        <w:rPr>
          <w:color w:val="000000"/>
          <w:sz w:val="20"/>
          <w:szCs w:val="20"/>
        </w:rPr>
        <w:t xml:space="preserve"> </w:t>
      </w:r>
      <w:r w:rsidRPr="009D1949">
        <w:rPr>
          <w:color w:val="000000"/>
          <w:sz w:val="20"/>
          <w:szCs w:val="20"/>
        </w:rPr>
        <w:t>saver</w:t>
      </w:r>
      <w:r w:rsidR="00B41E01">
        <w:rPr>
          <w:color w:val="000000"/>
          <w:sz w:val="20"/>
          <w:szCs w:val="20"/>
        </w:rPr>
        <w:t xml:space="preserve"> </w:t>
      </w:r>
      <w:r w:rsidRPr="009D1949">
        <w:rPr>
          <w:color w:val="000000"/>
          <w:sz w:val="20"/>
          <w:szCs w:val="20"/>
        </w:rPr>
        <w:t>efficacy</w:t>
      </w:r>
      <w:r w:rsidR="00B41E01">
        <w:rPr>
          <w:color w:val="000000"/>
          <w:sz w:val="20"/>
          <w:szCs w:val="20"/>
        </w:rPr>
        <w:t xml:space="preserve"> </w:t>
      </w:r>
      <w:r w:rsidRPr="009D1949">
        <w:rPr>
          <w:color w:val="000000"/>
          <w:sz w:val="20"/>
          <w:szCs w:val="20"/>
        </w:rPr>
        <w:t>forcoronary</w:t>
      </w:r>
      <w:r w:rsidR="00B41E01">
        <w:rPr>
          <w:color w:val="000000"/>
          <w:sz w:val="20"/>
          <w:szCs w:val="20"/>
        </w:rPr>
        <w:t xml:space="preserve"> </w:t>
      </w:r>
      <w:r w:rsidRPr="009D1949">
        <w:rPr>
          <w:color w:val="000000"/>
          <w:sz w:val="20"/>
          <w:szCs w:val="20"/>
        </w:rPr>
        <w:t>artery</w:t>
      </w:r>
      <w:r w:rsidR="00B41E01">
        <w:rPr>
          <w:color w:val="000000"/>
          <w:sz w:val="20"/>
          <w:szCs w:val="20"/>
        </w:rPr>
        <w:t xml:space="preserve"> </w:t>
      </w:r>
      <w:r w:rsidRPr="009D1949">
        <w:rPr>
          <w:color w:val="000000"/>
          <w:sz w:val="20"/>
          <w:szCs w:val="20"/>
        </w:rPr>
        <w:t>bypass</w:t>
      </w:r>
      <w:r w:rsidR="00B41E01">
        <w:rPr>
          <w:color w:val="000000"/>
          <w:sz w:val="20"/>
          <w:szCs w:val="20"/>
        </w:rPr>
        <w:t xml:space="preserve"> </w:t>
      </w:r>
      <w:r w:rsidRPr="009D1949">
        <w:rPr>
          <w:color w:val="000000"/>
          <w:sz w:val="20"/>
          <w:szCs w:val="20"/>
        </w:rPr>
        <w:t>surgery. ACTA CLINICA. 2013; 13(3):.191-200.</w:t>
      </w:r>
    </w:p>
    <w:p w:rsidR="00FE6E79" w:rsidRPr="009D1949" w:rsidRDefault="00FE6E79" w:rsidP="00FE6E79">
      <w:pPr>
        <w:pStyle w:val="ListParagraph"/>
        <w:numPr>
          <w:ilvl w:val="0"/>
          <w:numId w:val="7"/>
        </w:numPr>
        <w:ind w:left="0" w:firstLine="0"/>
        <w:contextualSpacing/>
        <w:jc w:val="both"/>
        <w:rPr>
          <w:color w:val="000000"/>
          <w:sz w:val="20"/>
          <w:szCs w:val="20"/>
        </w:rPr>
      </w:pPr>
      <w:r w:rsidRPr="009D1949">
        <w:rPr>
          <w:color w:val="000000"/>
          <w:sz w:val="20"/>
          <w:szCs w:val="20"/>
        </w:rPr>
        <w:t xml:space="preserve">Putnik S, Bilbija I, </w:t>
      </w:r>
      <w:r w:rsidRPr="009D1949">
        <w:rPr>
          <w:b/>
          <w:color w:val="000000"/>
          <w:sz w:val="20"/>
          <w:szCs w:val="20"/>
        </w:rPr>
        <w:t>Matković M</w:t>
      </w:r>
      <w:r w:rsidRPr="009D1949">
        <w:rPr>
          <w:color w:val="000000"/>
          <w:sz w:val="20"/>
          <w:szCs w:val="20"/>
        </w:rPr>
        <w:t>, Jovičić V, Đorđević A, Čubrilo M, Aleksić N, Nikolić B, Velinović M, Mikić A, Nestorović E, Ristić M Beating</w:t>
      </w:r>
      <w:r w:rsidR="00B41E01">
        <w:rPr>
          <w:color w:val="000000"/>
          <w:sz w:val="20"/>
          <w:szCs w:val="20"/>
        </w:rPr>
        <w:t xml:space="preserve"> </w:t>
      </w:r>
      <w:r w:rsidRPr="009D1949">
        <w:rPr>
          <w:color w:val="000000"/>
          <w:sz w:val="20"/>
          <w:szCs w:val="20"/>
        </w:rPr>
        <w:t>heart</w:t>
      </w:r>
      <w:r w:rsidR="00B41E01">
        <w:rPr>
          <w:color w:val="000000"/>
          <w:sz w:val="20"/>
          <w:szCs w:val="20"/>
        </w:rPr>
        <w:t xml:space="preserve">  </w:t>
      </w:r>
      <w:r w:rsidRPr="009D1949">
        <w:rPr>
          <w:color w:val="000000"/>
          <w:sz w:val="20"/>
          <w:szCs w:val="20"/>
        </w:rPr>
        <w:t>coronary</w:t>
      </w:r>
      <w:r w:rsidR="00B41E01">
        <w:rPr>
          <w:color w:val="000000"/>
          <w:sz w:val="20"/>
          <w:szCs w:val="20"/>
        </w:rPr>
        <w:t xml:space="preserve"> </w:t>
      </w:r>
      <w:r w:rsidRPr="009D1949">
        <w:rPr>
          <w:color w:val="000000"/>
          <w:sz w:val="20"/>
          <w:szCs w:val="20"/>
        </w:rPr>
        <w:t>artery</w:t>
      </w:r>
      <w:r w:rsidR="00B41E01">
        <w:rPr>
          <w:color w:val="000000"/>
          <w:sz w:val="20"/>
          <w:szCs w:val="20"/>
        </w:rPr>
        <w:t xml:space="preserve"> </w:t>
      </w:r>
      <w:r w:rsidRPr="009D1949">
        <w:rPr>
          <w:color w:val="000000"/>
          <w:sz w:val="20"/>
          <w:szCs w:val="20"/>
        </w:rPr>
        <w:t>bypass</w:t>
      </w:r>
      <w:r w:rsidR="00B41E01">
        <w:rPr>
          <w:color w:val="000000"/>
          <w:sz w:val="20"/>
          <w:szCs w:val="20"/>
        </w:rPr>
        <w:t xml:space="preserve"> </w:t>
      </w:r>
      <w:r w:rsidRPr="009D1949">
        <w:rPr>
          <w:color w:val="000000"/>
          <w:sz w:val="20"/>
          <w:szCs w:val="20"/>
        </w:rPr>
        <w:t>grafting</w:t>
      </w:r>
      <w:r w:rsidR="00B41E01">
        <w:rPr>
          <w:color w:val="000000"/>
          <w:sz w:val="20"/>
          <w:szCs w:val="20"/>
        </w:rPr>
        <w:t xml:space="preserve"> </w:t>
      </w:r>
      <w:r w:rsidRPr="009D1949">
        <w:rPr>
          <w:color w:val="000000"/>
          <w:sz w:val="20"/>
          <w:szCs w:val="20"/>
        </w:rPr>
        <w:t xml:space="preserve">ActaClinica. 2013;13(3):108-18. </w:t>
      </w:r>
    </w:p>
    <w:p w:rsidR="00FE6E79" w:rsidRPr="009D1949" w:rsidRDefault="00FE6E79" w:rsidP="00FE6E79">
      <w:pPr>
        <w:jc w:val="both"/>
        <w:rPr>
          <w:color w:val="000000"/>
          <w:sz w:val="20"/>
          <w:szCs w:val="20"/>
        </w:rPr>
      </w:pPr>
    </w:p>
    <w:p w:rsidR="00FE6E79" w:rsidRPr="009D1949" w:rsidRDefault="00FE6E79" w:rsidP="00FE6E79">
      <w:pPr>
        <w:jc w:val="both"/>
        <w:rPr>
          <w:b/>
          <w:bCs/>
          <w:color w:val="000000"/>
          <w:sz w:val="20"/>
          <w:szCs w:val="20"/>
        </w:rPr>
      </w:pPr>
      <w:r w:rsidRPr="009D1949">
        <w:rPr>
          <w:b/>
          <w:bCs/>
          <w:color w:val="000000"/>
          <w:sz w:val="20"/>
          <w:szCs w:val="20"/>
        </w:rPr>
        <w:t>Rad u časopisu Medicinska istraživanja</w:t>
      </w:r>
    </w:p>
    <w:p w:rsidR="00FE6E79" w:rsidRPr="009D1949" w:rsidRDefault="00B41E01" w:rsidP="00FE6E79">
      <w:pPr>
        <w:pStyle w:val="Heading1"/>
        <w:keepNext w:val="0"/>
        <w:numPr>
          <w:ilvl w:val="0"/>
          <w:numId w:val="6"/>
        </w:numPr>
        <w:tabs>
          <w:tab w:val="num" w:pos="360"/>
        </w:tabs>
        <w:spacing w:before="0" w:after="0"/>
        <w:ind w:left="0" w:firstLine="0"/>
        <w:jc w:val="both"/>
        <w:rPr>
          <w:rFonts w:ascii="Times New Roman" w:hAnsi="Times New Roman"/>
          <w:sz w:val="20"/>
          <w:szCs w:val="20"/>
        </w:rPr>
      </w:pPr>
      <w:r>
        <w:rPr>
          <w:rFonts w:ascii="Times New Roman" w:hAnsi="Times New Roman"/>
          <w:color w:val="000000"/>
          <w:sz w:val="20"/>
          <w:szCs w:val="20"/>
        </w:rPr>
        <w:t xml:space="preserve">Matkovic </w:t>
      </w:r>
      <w:r w:rsidR="00FE6E79" w:rsidRPr="009D1949">
        <w:rPr>
          <w:rFonts w:ascii="Times New Roman" w:hAnsi="Times New Roman"/>
          <w:color w:val="000000"/>
          <w:sz w:val="20"/>
          <w:szCs w:val="20"/>
        </w:rPr>
        <w:t>M</w:t>
      </w:r>
      <w:r>
        <w:rPr>
          <w:rFonts w:ascii="Times New Roman" w:hAnsi="Times New Roman"/>
          <w:b w:val="0"/>
          <w:bCs w:val="0"/>
          <w:color w:val="000000"/>
          <w:sz w:val="20"/>
          <w:szCs w:val="20"/>
        </w:rPr>
        <w:t>, Nestorovic E, Bilbija I, Aleksic N ,Markovic D,</w:t>
      </w:r>
      <w:r w:rsidR="00FE6E79" w:rsidRPr="009D1949">
        <w:rPr>
          <w:rFonts w:ascii="Times New Roman" w:hAnsi="Times New Roman"/>
          <w:b w:val="0"/>
          <w:bCs w:val="0"/>
          <w:color w:val="000000"/>
          <w:sz w:val="20"/>
          <w:szCs w:val="20"/>
        </w:rPr>
        <w:t>Putnik S.</w:t>
      </w:r>
      <w:r>
        <w:rPr>
          <w:rFonts w:ascii="Times New Roman" w:hAnsi="Times New Roman"/>
          <w:b w:val="0"/>
          <w:bCs w:val="0"/>
          <w:color w:val="000000"/>
          <w:sz w:val="20"/>
          <w:szCs w:val="20"/>
        </w:rPr>
        <w:t xml:space="preserve"> </w:t>
      </w:r>
      <w:r w:rsidR="00FE6E79" w:rsidRPr="009D1949">
        <w:rPr>
          <w:rFonts w:ascii="Times New Roman" w:hAnsi="Times New Roman"/>
          <w:b w:val="0"/>
          <w:bCs w:val="0"/>
          <w:sz w:val="20"/>
          <w:szCs w:val="20"/>
        </w:rPr>
        <w:t>Udaljeni</w:t>
      </w:r>
      <w:r>
        <w:rPr>
          <w:rFonts w:ascii="Times New Roman" w:hAnsi="Times New Roman"/>
          <w:b w:val="0"/>
          <w:bCs w:val="0"/>
          <w:sz w:val="20"/>
          <w:szCs w:val="20"/>
        </w:rPr>
        <w:t xml:space="preserve"> </w:t>
      </w:r>
      <w:r w:rsidR="00FE6E79" w:rsidRPr="009D1949">
        <w:rPr>
          <w:rFonts w:ascii="Times New Roman" w:hAnsi="Times New Roman"/>
          <w:b w:val="0"/>
          <w:bCs w:val="0"/>
          <w:sz w:val="20"/>
          <w:szCs w:val="20"/>
        </w:rPr>
        <w:t>rezultati</w:t>
      </w:r>
      <w:r>
        <w:rPr>
          <w:rFonts w:ascii="Times New Roman" w:hAnsi="Times New Roman"/>
          <w:b w:val="0"/>
          <w:bCs w:val="0"/>
          <w:sz w:val="20"/>
          <w:szCs w:val="20"/>
        </w:rPr>
        <w:t xml:space="preserve"> </w:t>
      </w:r>
      <w:r w:rsidR="00FE6E79" w:rsidRPr="009D1949">
        <w:rPr>
          <w:rFonts w:ascii="Times New Roman" w:hAnsi="Times New Roman"/>
          <w:b w:val="0"/>
          <w:bCs w:val="0"/>
          <w:sz w:val="20"/>
          <w:szCs w:val="20"/>
        </w:rPr>
        <w:t>nakon</w:t>
      </w:r>
      <w:r>
        <w:rPr>
          <w:rFonts w:ascii="Times New Roman" w:hAnsi="Times New Roman"/>
          <w:b w:val="0"/>
          <w:bCs w:val="0"/>
          <w:sz w:val="20"/>
          <w:szCs w:val="20"/>
        </w:rPr>
        <w:t xml:space="preserve"> </w:t>
      </w:r>
      <w:r w:rsidR="00FE6E79" w:rsidRPr="009D1949">
        <w:rPr>
          <w:rFonts w:ascii="Times New Roman" w:hAnsi="Times New Roman"/>
          <w:b w:val="0"/>
          <w:bCs w:val="0"/>
          <w:sz w:val="20"/>
          <w:szCs w:val="20"/>
        </w:rPr>
        <w:t>transplantac</w:t>
      </w:r>
      <w:r>
        <w:rPr>
          <w:rFonts w:ascii="Times New Roman" w:hAnsi="Times New Roman"/>
          <w:b w:val="0"/>
          <w:bCs w:val="0"/>
          <w:sz w:val="20"/>
          <w:szCs w:val="20"/>
        </w:rPr>
        <w:t xml:space="preserve">ije srca: </w:t>
      </w:r>
      <w:r w:rsidR="00FE6E79" w:rsidRPr="009D1949">
        <w:rPr>
          <w:rFonts w:ascii="Times New Roman" w:hAnsi="Times New Roman"/>
          <w:b w:val="0"/>
          <w:bCs w:val="0"/>
          <w:sz w:val="20"/>
          <w:szCs w:val="20"/>
        </w:rPr>
        <w:t>Iskustvo</w:t>
      </w:r>
      <w:r>
        <w:rPr>
          <w:rFonts w:ascii="Times New Roman" w:hAnsi="Times New Roman"/>
          <w:b w:val="0"/>
          <w:bCs w:val="0"/>
          <w:sz w:val="20"/>
          <w:szCs w:val="20"/>
        </w:rPr>
        <w:t xml:space="preserve"> </w:t>
      </w:r>
      <w:r w:rsidR="00FE6E79" w:rsidRPr="009D1949">
        <w:rPr>
          <w:rFonts w:ascii="Times New Roman" w:hAnsi="Times New Roman"/>
          <w:b w:val="0"/>
          <w:bCs w:val="0"/>
          <w:sz w:val="20"/>
          <w:szCs w:val="20"/>
        </w:rPr>
        <w:t>transplantacionog</w:t>
      </w:r>
      <w:r>
        <w:rPr>
          <w:rFonts w:ascii="Times New Roman" w:hAnsi="Times New Roman"/>
          <w:b w:val="0"/>
          <w:bCs w:val="0"/>
          <w:sz w:val="20"/>
          <w:szCs w:val="20"/>
        </w:rPr>
        <w:t xml:space="preserve"> </w:t>
      </w:r>
      <w:r w:rsidR="00FE6E79" w:rsidRPr="009D1949">
        <w:rPr>
          <w:rFonts w:ascii="Times New Roman" w:hAnsi="Times New Roman"/>
          <w:b w:val="0"/>
          <w:bCs w:val="0"/>
          <w:sz w:val="20"/>
          <w:szCs w:val="20"/>
        </w:rPr>
        <w:t>programa</w:t>
      </w:r>
      <w:r>
        <w:rPr>
          <w:rFonts w:ascii="Times New Roman" w:hAnsi="Times New Roman"/>
          <w:b w:val="0"/>
          <w:bCs w:val="0"/>
          <w:sz w:val="20"/>
          <w:szCs w:val="20"/>
        </w:rPr>
        <w:t xml:space="preserve"> </w:t>
      </w:r>
      <w:r w:rsidR="00FE6E79" w:rsidRPr="009D1949">
        <w:rPr>
          <w:rFonts w:ascii="Times New Roman" w:hAnsi="Times New Roman"/>
          <w:b w:val="0"/>
          <w:bCs w:val="0"/>
          <w:sz w:val="20"/>
          <w:szCs w:val="20"/>
        </w:rPr>
        <w:t>Republike</w:t>
      </w:r>
      <w:r>
        <w:rPr>
          <w:rFonts w:ascii="Times New Roman" w:hAnsi="Times New Roman"/>
          <w:b w:val="0"/>
          <w:bCs w:val="0"/>
          <w:sz w:val="20"/>
          <w:szCs w:val="20"/>
        </w:rPr>
        <w:t xml:space="preserve"> </w:t>
      </w:r>
      <w:r w:rsidR="00FE6E79" w:rsidRPr="009D1949">
        <w:rPr>
          <w:rFonts w:ascii="Times New Roman" w:hAnsi="Times New Roman"/>
          <w:b w:val="0"/>
          <w:bCs w:val="0"/>
          <w:sz w:val="20"/>
          <w:szCs w:val="20"/>
        </w:rPr>
        <w:t>Srbije</w:t>
      </w:r>
      <w:r w:rsidR="00FE6E79" w:rsidRPr="00947196">
        <w:rPr>
          <w:rFonts w:ascii="Times New Roman" w:hAnsi="Times New Roman"/>
          <w:b w:val="0"/>
          <w:bCs w:val="0"/>
          <w:sz w:val="20"/>
          <w:szCs w:val="20"/>
        </w:rPr>
        <w:t>.</w:t>
      </w:r>
      <w:r>
        <w:rPr>
          <w:rFonts w:ascii="Times New Roman" w:hAnsi="Times New Roman"/>
          <w:b w:val="0"/>
          <w:bCs w:val="0"/>
          <w:sz w:val="20"/>
          <w:szCs w:val="20"/>
        </w:rPr>
        <w:t xml:space="preserve"> </w:t>
      </w:r>
      <w:r w:rsidR="00FE6E79" w:rsidRPr="009D1949">
        <w:rPr>
          <w:rFonts w:ascii="Times New Roman" w:hAnsi="Times New Roman"/>
          <w:b w:val="0"/>
          <w:bCs w:val="0"/>
          <w:sz w:val="20"/>
          <w:szCs w:val="20"/>
        </w:rPr>
        <w:t>Medicinska</w:t>
      </w:r>
      <w:r>
        <w:rPr>
          <w:rFonts w:ascii="Times New Roman" w:hAnsi="Times New Roman"/>
          <w:b w:val="0"/>
          <w:bCs w:val="0"/>
          <w:sz w:val="20"/>
          <w:szCs w:val="20"/>
        </w:rPr>
        <w:t xml:space="preserve"> </w:t>
      </w:r>
      <w:r w:rsidR="00FE6E79" w:rsidRPr="009D1949">
        <w:rPr>
          <w:rFonts w:ascii="Times New Roman" w:hAnsi="Times New Roman"/>
          <w:b w:val="0"/>
          <w:bCs w:val="0"/>
          <w:sz w:val="20"/>
          <w:szCs w:val="20"/>
          <w:lang w:val="en-US"/>
        </w:rPr>
        <w:t>i</w:t>
      </w:r>
      <w:r>
        <w:rPr>
          <w:rFonts w:ascii="Times New Roman" w:hAnsi="Times New Roman"/>
          <w:b w:val="0"/>
          <w:bCs w:val="0"/>
          <w:sz w:val="20"/>
          <w:szCs w:val="20"/>
        </w:rPr>
        <w:t>staživanja 2023;56(3):1-7.</w:t>
      </w:r>
      <w:r w:rsidR="00FE6E79" w:rsidRPr="009D1949">
        <w:rPr>
          <w:rFonts w:ascii="Times New Roman" w:hAnsi="Times New Roman"/>
          <w:b w:val="0"/>
          <w:bCs w:val="0"/>
          <w:sz w:val="20"/>
          <w:szCs w:val="20"/>
        </w:rPr>
        <w:t>DOI: 10.5937/medi56-43160</w:t>
      </w:r>
      <w:r w:rsidR="00FE6E79" w:rsidRPr="00947196">
        <w:rPr>
          <w:rFonts w:ascii="Times New Roman" w:hAnsi="Times New Roman"/>
          <w:b w:val="0"/>
          <w:bCs w:val="0"/>
          <w:sz w:val="20"/>
          <w:szCs w:val="20"/>
        </w:rPr>
        <w:t>.</w:t>
      </w:r>
    </w:p>
    <w:p w:rsidR="00FE6E79" w:rsidRPr="009D1949" w:rsidRDefault="00B41E01" w:rsidP="00B41E01">
      <w:pPr>
        <w:pStyle w:val="ListParagraph"/>
        <w:ind w:left="0"/>
        <w:contextualSpacing/>
        <w:jc w:val="both"/>
        <w:rPr>
          <w:b/>
          <w:bCs/>
          <w:sz w:val="20"/>
          <w:szCs w:val="20"/>
        </w:rPr>
      </w:pPr>
      <w:r>
        <w:rPr>
          <w:color w:val="000000"/>
          <w:sz w:val="20"/>
          <w:szCs w:val="20"/>
        </w:rPr>
        <w:t xml:space="preserve">2.  </w:t>
      </w:r>
      <w:r w:rsidR="00FE6E79" w:rsidRPr="009D1949">
        <w:rPr>
          <w:color w:val="000000"/>
          <w:sz w:val="20"/>
          <w:szCs w:val="20"/>
        </w:rPr>
        <w:t xml:space="preserve">Micovic S, Tabakovic Z, Soldatovic I, Vukovic P, Milacic P, Petrovic I, </w:t>
      </w:r>
      <w:r w:rsidR="00FE6E79" w:rsidRPr="009D1949">
        <w:rPr>
          <w:b/>
          <w:bCs/>
          <w:color w:val="000000"/>
          <w:sz w:val="20"/>
          <w:szCs w:val="20"/>
        </w:rPr>
        <w:t>Matkovic M</w:t>
      </w:r>
      <w:r w:rsidR="00FE6E79" w:rsidRPr="009D1949">
        <w:rPr>
          <w:color w:val="000000"/>
          <w:sz w:val="20"/>
          <w:szCs w:val="20"/>
        </w:rPr>
        <w:t xml:space="preserve">, Grujic S, Zivkovic I. </w:t>
      </w:r>
      <w:r w:rsidR="00FE6E79" w:rsidRPr="009D1949">
        <w:rPr>
          <w:sz w:val="20"/>
          <w:szCs w:val="20"/>
        </w:rPr>
        <w:t>Same-day carotid artery stenting and aortic valve surgery: a minimally invasive option for high-risk patients</w:t>
      </w:r>
      <w:r w:rsidR="00FE6E79" w:rsidRPr="009D1949">
        <w:rPr>
          <w:b/>
          <w:bCs/>
          <w:sz w:val="20"/>
          <w:szCs w:val="20"/>
        </w:rPr>
        <w:t>.</w:t>
      </w:r>
      <w:r w:rsidR="00FE6E79" w:rsidRPr="009D1949">
        <w:rPr>
          <w:sz w:val="20"/>
          <w:szCs w:val="20"/>
        </w:rPr>
        <w:t>Medicinskaistraživanja 2024; 57(4):33-38 | DOI: 10.5937/medi57-53710.</w:t>
      </w:r>
    </w:p>
    <w:p w:rsidR="00FE6E79" w:rsidRPr="009D1949" w:rsidRDefault="00FE6E79" w:rsidP="00FE6E79">
      <w:pPr>
        <w:pStyle w:val="ListParagraph"/>
        <w:ind w:left="0"/>
        <w:contextualSpacing/>
        <w:jc w:val="both"/>
        <w:rPr>
          <w:sz w:val="20"/>
          <w:szCs w:val="20"/>
        </w:rPr>
      </w:pPr>
    </w:p>
    <w:p w:rsidR="00FE6E79" w:rsidRPr="009D1949" w:rsidRDefault="00FE6E79" w:rsidP="00FE6E79">
      <w:pPr>
        <w:jc w:val="both"/>
        <w:rPr>
          <w:b/>
          <w:sz w:val="20"/>
          <w:szCs w:val="20"/>
        </w:rPr>
      </w:pPr>
      <w:r w:rsidRPr="009D1949">
        <w:rPr>
          <w:b/>
          <w:sz w:val="20"/>
          <w:szCs w:val="20"/>
        </w:rPr>
        <w:t>Izvod u zborniku međunarodnog skupa:</w:t>
      </w:r>
    </w:p>
    <w:p w:rsidR="00FE6E79" w:rsidRPr="009D1949" w:rsidRDefault="00FE6E79" w:rsidP="00FE6E79">
      <w:pPr>
        <w:jc w:val="both"/>
        <w:rPr>
          <w:b/>
          <w:sz w:val="20"/>
          <w:szCs w:val="20"/>
          <w:lang w:val="sl-SI"/>
        </w:rPr>
      </w:pPr>
    </w:p>
    <w:p w:rsidR="00FE6E79" w:rsidRPr="00B41E01" w:rsidRDefault="00FE6E79" w:rsidP="00FE6E79">
      <w:pPr>
        <w:pStyle w:val="ListParagraph"/>
        <w:numPr>
          <w:ilvl w:val="0"/>
          <w:numId w:val="13"/>
        </w:numPr>
        <w:ind w:left="0" w:firstLine="0"/>
        <w:contextualSpacing/>
        <w:jc w:val="both"/>
        <w:rPr>
          <w:rStyle w:val="Strong"/>
          <w:rFonts w:eastAsia="Arial Unicode MS"/>
          <w:b w:val="0"/>
          <w:bCs w:val="0"/>
          <w:sz w:val="20"/>
          <w:szCs w:val="20"/>
        </w:rPr>
      </w:pPr>
      <w:r w:rsidRPr="009D1949">
        <w:rPr>
          <w:rStyle w:val="Strong"/>
          <w:rFonts w:eastAsia="Arial Unicode MS"/>
          <w:sz w:val="20"/>
          <w:szCs w:val="20"/>
        </w:rPr>
        <w:t xml:space="preserve">Matkovic M. </w:t>
      </w:r>
      <w:r w:rsidRPr="00B41E01">
        <w:rPr>
          <w:rStyle w:val="Strong"/>
          <w:rFonts w:eastAsia="Arial Unicode MS"/>
          <w:b w:val="0"/>
          <w:sz w:val="20"/>
          <w:szCs w:val="20"/>
        </w:rPr>
        <w:t>Endoscopic removal of heart tumors. 28</w:t>
      </w:r>
      <w:r w:rsidRPr="00B41E01">
        <w:rPr>
          <w:rStyle w:val="Strong"/>
          <w:rFonts w:eastAsia="Arial Unicode MS"/>
          <w:b w:val="0"/>
          <w:sz w:val="20"/>
          <w:szCs w:val="20"/>
          <w:vertAlign w:val="superscript"/>
        </w:rPr>
        <w:t>th</w:t>
      </w:r>
      <w:r w:rsidRPr="00B41E01">
        <w:rPr>
          <w:rStyle w:val="Strong"/>
          <w:rFonts w:eastAsia="Arial Unicode MS"/>
          <w:b w:val="0"/>
          <w:sz w:val="20"/>
          <w:szCs w:val="20"/>
        </w:rPr>
        <w:t xml:space="preserve"> Annual conference of Egyptian society of Cardiothoracic Surgery. 11-13 November. Port Said Egypt.</w:t>
      </w:r>
    </w:p>
    <w:p w:rsidR="00FE6E79" w:rsidRPr="00B41E01" w:rsidRDefault="00FE6E79" w:rsidP="00FE6E79">
      <w:pPr>
        <w:pStyle w:val="ListParagraph"/>
        <w:numPr>
          <w:ilvl w:val="0"/>
          <w:numId w:val="13"/>
        </w:numPr>
        <w:ind w:left="0" w:firstLine="0"/>
        <w:contextualSpacing/>
        <w:jc w:val="both"/>
        <w:rPr>
          <w:rStyle w:val="Strong"/>
          <w:rFonts w:eastAsia="Arial Unicode MS"/>
          <w:b w:val="0"/>
          <w:bCs w:val="0"/>
          <w:sz w:val="20"/>
          <w:szCs w:val="20"/>
        </w:rPr>
      </w:pPr>
      <w:r w:rsidRPr="009D1949">
        <w:rPr>
          <w:rStyle w:val="Strong"/>
          <w:rFonts w:eastAsia="Arial Unicode MS"/>
          <w:sz w:val="20"/>
          <w:szCs w:val="20"/>
        </w:rPr>
        <w:t xml:space="preserve">Matkovic M., </w:t>
      </w:r>
      <w:r w:rsidRPr="00B41E01">
        <w:rPr>
          <w:rStyle w:val="Strong"/>
          <w:rFonts w:eastAsia="Arial Unicode MS"/>
          <w:b w:val="0"/>
          <w:sz w:val="20"/>
          <w:szCs w:val="20"/>
        </w:rPr>
        <w:t xml:space="preserve">Petrovic E., Putnik S., Pitsis A. –Fully Endoscopic Mitral Valve Blood Cyst Removal Through the Aortic Valve. Endoscopic Cardiac Surgeons Club Annual Meeting. Cincinnati/Northern Kentucky,USA. September 4- September 6, 2025. </w:t>
      </w:r>
    </w:p>
    <w:p w:rsidR="00FE6E79" w:rsidRPr="009D1949" w:rsidRDefault="00FE6E79" w:rsidP="00FE6E79">
      <w:pPr>
        <w:pStyle w:val="ListParagraph"/>
        <w:numPr>
          <w:ilvl w:val="0"/>
          <w:numId w:val="13"/>
        </w:numPr>
        <w:ind w:left="0" w:firstLine="0"/>
        <w:contextualSpacing/>
        <w:jc w:val="both"/>
        <w:rPr>
          <w:color w:val="000000"/>
          <w:sz w:val="20"/>
          <w:szCs w:val="20"/>
        </w:rPr>
      </w:pPr>
      <w:r w:rsidRPr="009D1949">
        <w:rPr>
          <w:rStyle w:val="Strong"/>
          <w:rFonts w:eastAsia="Arial Unicode MS"/>
          <w:sz w:val="20"/>
          <w:szCs w:val="20"/>
        </w:rPr>
        <w:t>Matkovic M.</w:t>
      </w:r>
      <w:r w:rsidRPr="00B41E01">
        <w:rPr>
          <w:rStyle w:val="Strong"/>
          <w:rFonts w:eastAsia="Arial Unicode MS"/>
          <w:b w:val="0"/>
          <w:sz w:val="20"/>
          <w:szCs w:val="20"/>
        </w:rPr>
        <w:t>Why endoscopic cardiac surgery? Is there still a doubt?</w:t>
      </w:r>
      <w:r w:rsidRPr="009D1949">
        <w:rPr>
          <w:rStyle w:val="Strong"/>
          <w:rFonts w:eastAsia="Arial Unicode MS"/>
          <w:sz w:val="20"/>
          <w:szCs w:val="20"/>
        </w:rPr>
        <w:t xml:space="preserve"> </w:t>
      </w:r>
      <w:r w:rsidRPr="009D1949">
        <w:rPr>
          <w:color w:val="000000"/>
          <w:sz w:val="20"/>
          <w:szCs w:val="20"/>
        </w:rPr>
        <w:t>73nd Congress of the European Society of Cardiovascular and Endovascular Surgery (ESCVS), Athens, Greece, May 15 to 17, 2025.</w:t>
      </w:r>
    </w:p>
    <w:p w:rsidR="00FE6E79" w:rsidRPr="00B41E01" w:rsidRDefault="00FE6E79" w:rsidP="00FE6E79">
      <w:pPr>
        <w:pStyle w:val="ListParagraph"/>
        <w:numPr>
          <w:ilvl w:val="0"/>
          <w:numId w:val="13"/>
        </w:numPr>
        <w:ind w:left="0" w:firstLine="0"/>
        <w:contextualSpacing/>
        <w:jc w:val="both"/>
        <w:rPr>
          <w:rStyle w:val="Strong"/>
          <w:rFonts w:eastAsia="Arial Unicode MS"/>
          <w:b w:val="0"/>
          <w:bCs w:val="0"/>
          <w:sz w:val="20"/>
          <w:szCs w:val="20"/>
        </w:rPr>
      </w:pPr>
      <w:r w:rsidRPr="009D1949">
        <w:rPr>
          <w:rStyle w:val="Strong"/>
          <w:rFonts w:eastAsia="Arial Unicode MS"/>
          <w:sz w:val="20"/>
          <w:szCs w:val="20"/>
        </w:rPr>
        <w:t xml:space="preserve">Matkovic M. </w:t>
      </w:r>
      <w:r w:rsidRPr="00B41E01">
        <w:rPr>
          <w:rStyle w:val="Strong"/>
          <w:rFonts w:eastAsia="Arial Unicode MS"/>
          <w:b w:val="0"/>
          <w:sz w:val="20"/>
          <w:szCs w:val="20"/>
        </w:rPr>
        <w:t>Endoscopic removal of heart tumors. 28</w:t>
      </w:r>
      <w:r w:rsidRPr="00B41E01">
        <w:rPr>
          <w:rStyle w:val="Strong"/>
          <w:rFonts w:eastAsia="Arial Unicode MS"/>
          <w:b w:val="0"/>
          <w:sz w:val="20"/>
          <w:szCs w:val="20"/>
          <w:vertAlign w:val="superscript"/>
        </w:rPr>
        <w:t>th</w:t>
      </w:r>
      <w:r w:rsidRPr="00B41E01">
        <w:rPr>
          <w:rStyle w:val="Strong"/>
          <w:rFonts w:eastAsia="Arial Unicode MS"/>
          <w:b w:val="0"/>
          <w:sz w:val="20"/>
          <w:szCs w:val="20"/>
        </w:rPr>
        <w:t xml:space="preserve"> Annual conference of Egyptian society of Cardiothoracic Surgery. 11-13 November. Port Said Egypt.</w:t>
      </w:r>
    </w:p>
    <w:p w:rsidR="00FE6E79" w:rsidRPr="00B41E01" w:rsidRDefault="00FE6E79" w:rsidP="00FE6E79">
      <w:pPr>
        <w:pStyle w:val="ListParagraph"/>
        <w:numPr>
          <w:ilvl w:val="0"/>
          <w:numId w:val="13"/>
        </w:numPr>
        <w:ind w:left="0" w:firstLine="0"/>
        <w:contextualSpacing/>
        <w:jc w:val="both"/>
        <w:rPr>
          <w:b/>
          <w:color w:val="000000"/>
          <w:sz w:val="20"/>
          <w:szCs w:val="20"/>
        </w:rPr>
      </w:pPr>
      <w:r w:rsidRPr="009D1949">
        <w:rPr>
          <w:rStyle w:val="Strong"/>
          <w:rFonts w:eastAsia="Arial Unicode MS"/>
          <w:sz w:val="20"/>
          <w:szCs w:val="20"/>
        </w:rPr>
        <w:t xml:space="preserve">Matkovic M. – </w:t>
      </w:r>
      <w:r w:rsidRPr="00B41E01">
        <w:rPr>
          <w:rStyle w:val="Strong"/>
          <w:rFonts w:eastAsia="Arial Unicode MS"/>
          <w:b w:val="0"/>
          <w:sz w:val="20"/>
          <w:szCs w:val="20"/>
        </w:rPr>
        <w:t>Endoscopy around the globe: Serbia. Endoscopic Cardiac Surgeons Club Annual Meeting. 31 October – 2 November 2024. Thessaloniki Greece.</w:t>
      </w:r>
    </w:p>
    <w:p w:rsidR="00FE6E79" w:rsidRPr="00B41E01" w:rsidRDefault="00FE6E79" w:rsidP="00FE6E79">
      <w:pPr>
        <w:pStyle w:val="ListParagraph"/>
        <w:numPr>
          <w:ilvl w:val="0"/>
          <w:numId w:val="13"/>
        </w:numPr>
        <w:ind w:left="0" w:firstLine="0"/>
        <w:contextualSpacing/>
        <w:jc w:val="both"/>
        <w:rPr>
          <w:rStyle w:val="Strong"/>
          <w:rFonts w:eastAsia="Arial Unicode MS"/>
          <w:b w:val="0"/>
          <w:bCs w:val="0"/>
          <w:sz w:val="20"/>
          <w:szCs w:val="20"/>
        </w:rPr>
      </w:pPr>
      <w:r w:rsidRPr="009D1949">
        <w:rPr>
          <w:b/>
          <w:bCs/>
          <w:sz w:val="20"/>
          <w:szCs w:val="20"/>
        </w:rPr>
        <w:t>Matkovic</w:t>
      </w:r>
      <w:r w:rsidRPr="009D1949">
        <w:rPr>
          <w:sz w:val="20"/>
          <w:szCs w:val="20"/>
        </w:rPr>
        <w:t xml:space="preserve">M, Bilbija I., Aleksic N, Cubrilo M, Petrovic E, Milojevic A, Zivkovic I, LazovicMilin J, Subotic J, Putnik S. </w:t>
      </w:r>
      <w:r w:rsidRPr="009D1949">
        <w:rPr>
          <w:sz w:val="20"/>
          <w:szCs w:val="20"/>
          <w:lang w:val="en-GB"/>
        </w:rPr>
        <w:t xml:space="preserve">Evaluating the Clinical Impact of Different Pre- and Postoperative Platelet Function Testing in Coronary Artery Bypass Grafting Surgery. </w:t>
      </w:r>
      <w:r w:rsidRPr="00B41E01">
        <w:rPr>
          <w:rStyle w:val="Strong"/>
          <w:rFonts w:eastAsia="Arial Unicode MS"/>
          <w:b w:val="0"/>
          <w:sz w:val="20"/>
          <w:szCs w:val="20"/>
        </w:rPr>
        <w:t>38 th Annual Meeting of European Association for Cardio-Thoracic Surgery. 9-12 October, 2024.Lisbon, Portugal. E-Poster A1050.</w:t>
      </w:r>
    </w:p>
    <w:p w:rsidR="00FE6E79" w:rsidRPr="009D1949" w:rsidRDefault="00FE6E79" w:rsidP="00FE6E79">
      <w:pPr>
        <w:pStyle w:val="ListParagraph"/>
        <w:numPr>
          <w:ilvl w:val="0"/>
          <w:numId w:val="13"/>
        </w:numPr>
        <w:ind w:left="0" w:firstLine="0"/>
        <w:contextualSpacing/>
        <w:jc w:val="both"/>
        <w:rPr>
          <w:color w:val="000000"/>
          <w:sz w:val="20"/>
          <w:szCs w:val="20"/>
        </w:rPr>
      </w:pPr>
      <w:r w:rsidRPr="009D1949">
        <w:rPr>
          <w:b/>
          <w:bCs/>
          <w:sz w:val="20"/>
          <w:szCs w:val="20"/>
        </w:rPr>
        <w:t>MatkovicM</w:t>
      </w:r>
      <w:r w:rsidRPr="009D1949">
        <w:rPr>
          <w:sz w:val="20"/>
          <w:szCs w:val="20"/>
        </w:rPr>
        <w:t>., Zivkovic I.</w:t>
      </w:r>
      <w:r w:rsidRPr="009D1949">
        <w:rPr>
          <w:color w:val="000000"/>
          <w:sz w:val="20"/>
          <w:szCs w:val="20"/>
        </w:rPr>
        <w:t>Patient-Prosthesis Mismatch After Surgical Aortic Valve Replacement with Biological Prosthesis - Sutureless vs Non-Sutureless Valve. 72nd Congress of the European Society of Cardiovascular and Endovascular Surgery (ESCVS), Istanbul, Türkiye, May 25 to 28, 2024.</w:t>
      </w:r>
    </w:p>
    <w:p w:rsidR="00FE6E79" w:rsidRPr="009D1949" w:rsidRDefault="00FE6E79" w:rsidP="00FE6E79">
      <w:pPr>
        <w:pStyle w:val="ListParagraph"/>
        <w:numPr>
          <w:ilvl w:val="0"/>
          <w:numId w:val="13"/>
        </w:numPr>
        <w:ind w:left="0" w:firstLine="0"/>
        <w:contextualSpacing/>
        <w:jc w:val="both"/>
        <w:rPr>
          <w:color w:val="000000"/>
          <w:sz w:val="20"/>
          <w:szCs w:val="20"/>
        </w:rPr>
      </w:pPr>
      <w:r w:rsidRPr="009D1949">
        <w:rPr>
          <w:b/>
          <w:bCs/>
          <w:sz w:val="20"/>
          <w:szCs w:val="20"/>
        </w:rPr>
        <w:t>MatkovicM</w:t>
      </w:r>
      <w:r w:rsidRPr="009D1949">
        <w:rPr>
          <w:sz w:val="20"/>
          <w:szCs w:val="20"/>
        </w:rPr>
        <w:t xml:space="preserve">., Zivkovic I., Micovic S.,Bilbija I.,Milacic P., AleksicN., Milosevic M, Putnik S. </w:t>
      </w:r>
      <w:r w:rsidRPr="009D1949">
        <w:rPr>
          <w:color w:val="000000"/>
          <w:sz w:val="20"/>
          <w:szCs w:val="20"/>
        </w:rPr>
        <w:t>Sex-related differences in outcomes after bioprosthetic and mechanical aortic valve replacement: A report from the National registry. 72nd Congress of the European Society of Cardiovascular and Endovascular Surgery (ESCVS), Istanbul, Türkiye, May 25 to 28, 2024.</w:t>
      </w:r>
    </w:p>
    <w:p w:rsidR="00FE6E79" w:rsidRPr="009D1949" w:rsidRDefault="00FE6E79" w:rsidP="00FE6E79">
      <w:pPr>
        <w:pStyle w:val="ListParagraph"/>
        <w:numPr>
          <w:ilvl w:val="0"/>
          <w:numId w:val="13"/>
        </w:numPr>
        <w:ind w:left="0" w:firstLine="0"/>
        <w:contextualSpacing/>
        <w:jc w:val="both"/>
        <w:rPr>
          <w:color w:val="000000"/>
          <w:sz w:val="20"/>
          <w:szCs w:val="20"/>
        </w:rPr>
      </w:pPr>
      <w:r w:rsidRPr="009D1949">
        <w:rPr>
          <w:rStyle w:val="Strong"/>
          <w:rFonts w:eastAsia="Arial Unicode MS"/>
          <w:sz w:val="20"/>
          <w:szCs w:val="20"/>
        </w:rPr>
        <w:lastRenderedPageBreak/>
        <w:t xml:space="preserve">Matkovic M., Bilbija </w:t>
      </w:r>
      <w:r w:rsidRPr="00B41E01">
        <w:rPr>
          <w:rStyle w:val="Strong"/>
          <w:rFonts w:eastAsia="Arial Unicode MS"/>
          <w:b w:val="0"/>
          <w:sz w:val="20"/>
          <w:szCs w:val="20"/>
        </w:rPr>
        <w:t>I, Aleksic N, Cubrilo M, Antic A., Milojevic A., Putnik A., Survival and quality of life in patients with patient-prosthesis mismatch after aortic valve replacementwith biological prosthesis.</w:t>
      </w:r>
      <w:r w:rsidRPr="009D1949">
        <w:rPr>
          <w:rStyle w:val="Strong"/>
          <w:rFonts w:eastAsia="Arial Unicode MS"/>
          <w:sz w:val="20"/>
          <w:szCs w:val="20"/>
        </w:rPr>
        <w:t xml:space="preserve"> </w:t>
      </w:r>
      <w:r w:rsidRPr="009D1949">
        <w:rPr>
          <w:sz w:val="20"/>
          <w:szCs w:val="20"/>
        </w:rPr>
        <w:t xml:space="preserve">The 70 th International Congress of cardiovascular and endovascular Surgery ESCVS. 20-23 June 2023. Liege, Belgium. </w:t>
      </w:r>
    </w:p>
    <w:p w:rsidR="00FE6E79" w:rsidRPr="009D1949" w:rsidRDefault="00FE6E79" w:rsidP="00FE6E79">
      <w:pPr>
        <w:pStyle w:val="NormalWeb"/>
        <w:numPr>
          <w:ilvl w:val="0"/>
          <w:numId w:val="13"/>
        </w:numPr>
        <w:suppressAutoHyphens w:val="0"/>
        <w:snapToGrid w:val="0"/>
        <w:spacing w:before="0"/>
        <w:ind w:left="0" w:firstLine="0"/>
        <w:rPr>
          <w:color w:val="000000"/>
          <w:sz w:val="20"/>
          <w:szCs w:val="20"/>
        </w:rPr>
      </w:pPr>
      <w:r w:rsidRPr="009D1949">
        <w:rPr>
          <w:b/>
          <w:color w:val="000000"/>
          <w:sz w:val="20"/>
          <w:szCs w:val="20"/>
        </w:rPr>
        <w:t>Matkovic M.</w:t>
      </w:r>
      <w:r w:rsidRPr="009D1949">
        <w:rPr>
          <w:color w:val="000000"/>
          <w:sz w:val="20"/>
          <w:szCs w:val="20"/>
        </w:rPr>
        <w:t>,How significant is a complete revascularization strategy after both PCI and CABG; Surgeon’s Perspective?  The 16th Annual Conference of Euro – Asian Bridge Society of Cardiac Surgery and 2nd Serbian Society for Cardiovascular Surgery Coronary summit</w:t>
      </w:r>
      <w:r w:rsidRPr="009D1949">
        <w:rPr>
          <w:sz w:val="20"/>
          <w:szCs w:val="20"/>
        </w:rPr>
        <w:t>. 22-23.09.2023. Belgrade, Serbia</w:t>
      </w:r>
    </w:p>
    <w:p w:rsidR="00FE6E79" w:rsidRPr="009D1949" w:rsidRDefault="00FE6E79" w:rsidP="00FE6E79">
      <w:pPr>
        <w:pStyle w:val="ListParagraph"/>
        <w:numPr>
          <w:ilvl w:val="0"/>
          <w:numId w:val="13"/>
        </w:numPr>
        <w:ind w:left="0" w:firstLine="0"/>
        <w:contextualSpacing/>
        <w:jc w:val="both"/>
        <w:rPr>
          <w:sz w:val="20"/>
          <w:szCs w:val="20"/>
        </w:rPr>
      </w:pPr>
      <w:r w:rsidRPr="009D1949">
        <w:rPr>
          <w:sz w:val="20"/>
          <w:szCs w:val="20"/>
        </w:rPr>
        <w:t xml:space="preserve">Novakovic T., </w:t>
      </w:r>
      <w:r w:rsidRPr="009D1949">
        <w:rPr>
          <w:b/>
          <w:bCs/>
          <w:sz w:val="20"/>
          <w:szCs w:val="20"/>
        </w:rPr>
        <w:t>Matkovic M.</w:t>
      </w:r>
      <w:r w:rsidRPr="009D1949">
        <w:rPr>
          <w:color w:val="000000"/>
          <w:sz w:val="20"/>
          <w:szCs w:val="20"/>
        </w:rPr>
        <w:t>Impedance aggregometry in elective coronary surgery : a prospective observational trial. ISTH Congress. 24-28 June 2023. Montreal, Canada. PB0131</w:t>
      </w:r>
    </w:p>
    <w:p w:rsidR="00FE6E79" w:rsidRPr="009D1949" w:rsidRDefault="00FE6E79" w:rsidP="00FE6E79">
      <w:pPr>
        <w:pStyle w:val="ListParagraph"/>
        <w:numPr>
          <w:ilvl w:val="0"/>
          <w:numId w:val="13"/>
        </w:numPr>
        <w:ind w:left="0" w:firstLine="0"/>
        <w:contextualSpacing/>
        <w:jc w:val="both"/>
        <w:rPr>
          <w:sz w:val="20"/>
          <w:szCs w:val="20"/>
        </w:rPr>
      </w:pPr>
      <w:r w:rsidRPr="009D1949">
        <w:rPr>
          <w:sz w:val="20"/>
          <w:szCs w:val="20"/>
        </w:rPr>
        <w:t xml:space="preserve">Tabakovic Z., Pavlovic V, Micovic S., Vukovic P., Milacic P., Ilijevski N., Grujic S., </w:t>
      </w:r>
      <w:r w:rsidRPr="009D1949">
        <w:rPr>
          <w:b/>
          <w:bCs/>
          <w:sz w:val="20"/>
          <w:szCs w:val="20"/>
        </w:rPr>
        <w:t>Matkovic M,</w:t>
      </w:r>
      <w:r w:rsidRPr="009D1949">
        <w:rPr>
          <w:sz w:val="20"/>
          <w:szCs w:val="20"/>
        </w:rPr>
        <w:t>Zivkovic I., Ten years experience in the concomitant coronary and carotid revascularization. The 71 th International Congress of cardiovascular and endovascular Surgery ESCVS. 14-16 June 2023. Paris, France. A 0204.</w:t>
      </w:r>
    </w:p>
    <w:p w:rsidR="00FE6E79" w:rsidRPr="009D1949" w:rsidRDefault="00FE6E79" w:rsidP="00FE6E79">
      <w:pPr>
        <w:pStyle w:val="ListParagraph"/>
        <w:numPr>
          <w:ilvl w:val="0"/>
          <w:numId w:val="13"/>
        </w:numPr>
        <w:ind w:left="0" w:firstLine="0"/>
        <w:contextualSpacing/>
        <w:jc w:val="both"/>
        <w:rPr>
          <w:sz w:val="20"/>
          <w:szCs w:val="20"/>
        </w:rPr>
      </w:pPr>
      <w:r w:rsidRPr="009D1949">
        <w:rPr>
          <w:b/>
          <w:bCs/>
          <w:sz w:val="20"/>
          <w:szCs w:val="20"/>
        </w:rPr>
        <w:t>Matkovic M.,</w:t>
      </w:r>
      <w:r w:rsidRPr="009D1949">
        <w:rPr>
          <w:sz w:val="20"/>
          <w:szCs w:val="20"/>
        </w:rPr>
        <w:t>Putnik S., Zivkovic I., Bilbija I, Milacic P., Aleksic N, Micovic S. Mid-term survival in patients with patient-prosthesis mismatch after surgical aortic valve replacement: mechanical vs biological prosthesis – the Serbian national registry data. The 71 th International Congress of cardiovascular and endovascular Surgery ESCVS. 14-16 June 2023. Paris, France. E-poster 0037.</w:t>
      </w:r>
    </w:p>
    <w:p w:rsidR="00FE6E79" w:rsidRPr="00B41E01" w:rsidRDefault="00FE6E79" w:rsidP="00FE6E79">
      <w:pPr>
        <w:pStyle w:val="ListParagraph"/>
        <w:numPr>
          <w:ilvl w:val="0"/>
          <w:numId w:val="13"/>
        </w:numPr>
        <w:ind w:left="0" w:firstLine="0"/>
        <w:contextualSpacing/>
        <w:jc w:val="both"/>
        <w:rPr>
          <w:rStyle w:val="Strong"/>
          <w:rFonts w:eastAsia="Arial Unicode MS"/>
          <w:b w:val="0"/>
          <w:bCs w:val="0"/>
          <w:sz w:val="20"/>
          <w:szCs w:val="20"/>
        </w:rPr>
      </w:pPr>
      <w:r w:rsidRPr="009D1949">
        <w:rPr>
          <w:b/>
          <w:bCs/>
          <w:sz w:val="20"/>
          <w:szCs w:val="20"/>
        </w:rPr>
        <w:t>Matkovic M.</w:t>
      </w:r>
      <w:r w:rsidRPr="009D1949">
        <w:rPr>
          <w:sz w:val="20"/>
          <w:szCs w:val="20"/>
        </w:rPr>
        <w:t>, Zivkovic I., Micovic S., Bilbija I, Aleksic N., Jovanovic M, Antic A., Putnik S.</w:t>
      </w:r>
      <w:r w:rsidRPr="009D1949">
        <w:rPr>
          <w:color w:val="000000"/>
          <w:sz w:val="20"/>
          <w:szCs w:val="20"/>
          <w:lang w:val="sl-SI"/>
        </w:rPr>
        <w:t xml:space="preserve">. </w:t>
      </w:r>
      <w:r w:rsidRPr="00B41E01">
        <w:rPr>
          <w:rStyle w:val="Strong"/>
          <w:rFonts w:eastAsia="Arial Unicode MS"/>
          <w:b w:val="0"/>
          <w:sz w:val="20"/>
          <w:szCs w:val="20"/>
        </w:rPr>
        <w:t>Patient-prosthesis mismatch in patients with biological prosthesis after surgical aortic valve replacement impacts mid-term survival: a national registry data. 36 th Annual Meeting of European Association for Cardio-Thoracic Surgery. 5-8 October, 2022.Milan, Italy. A 634</w:t>
      </w:r>
    </w:p>
    <w:p w:rsidR="00FE6E79" w:rsidRPr="00B41E01" w:rsidRDefault="00FE6E79" w:rsidP="00FE6E79">
      <w:pPr>
        <w:pStyle w:val="ListParagraph"/>
        <w:numPr>
          <w:ilvl w:val="0"/>
          <w:numId w:val="13"/>
        </w:numPr>
        <w:ind w:left="0" w:firstLine="0"/>
        <w:contextualSpacing/>
        <w:jc w:val="both"/>
        <w:rPr>
          <w:rStyle w:val="Strong"/>
          <w:rFonts w:eastAsia="Arial Unicode MS"/>
          <w:b w:val="0"/>
          <w:sz w:val="20"/>
          <w:szCs w:val="20"/>
        </w:rPr>
      </w:pPr>
      <w:r w:rsidRPr="009D1949">
        <w:rPr>
          <w:color w:val="000000"/>
          <w:sz w:val="20"/>
          <w:szCs w:val="20"/>
          <w:lang w:val="sl-SI"/>
        </w:rPr>
        <w:t xml:space="preserve">Matkovic M, Aleksic N, Bilbija I, Antic A, Milin Lazovic J, Cubrilo M, Milojevic A, Putnik S. </w:t>
      </w:r>
      <w:r w:rsidRPr="00B41E01">
        <w:rPr>
          <w:rStyle w:val="Strong"/>
          <w:rFonts w:eastAsia="Arial Unicode MS"/>
          <w:b w:val="0"/>
          <w:sz w:val="20"/>
          <w:szCs w:val="20"/>
        </w:rPr>
        <w:t>Clinical relevance of patient-prosthesis mismatch after aortic valve replacement: mechanical vs biological prosthesis. 35th Annual Meeting of European Association for Cardio-Thoracic Surgery. 13-16 October, 2021.Barcelona, Spain. A0682.</w:t>
      </w:r>
    </w:p>
    <w:p w:rsidR="00FE6E79" w:rsidRPr="009D1949" w:rsidRDefault="00FE6E79" w:rsidP="00FE6E79">
      <w:pPr>
        <w:pStyle w:val="ListParagraph"/>
        <w:numPr>
          <w:ilvl w:val="0"/>
          <w:numId w:val="13"/>
        </w:numPr>
        <w:ind w:left="0" w:firstLine="0"/>
        <w:contextualSpacing/>
        <w:jc w:val="both"/>
        <w:rPr>
          <w:sz w:val="20"/>
          <w:szCs w:val="20"/>
        </w:rPr>
      </w:pPr>
      <w:r w:rsidRPr="009D1949">
        <w:rPr>
          <w:b/>
          <w:sz w:val="20"/>
          <w:szCs w:val="20"/>
        </w:rPr>
        <w:t>Matkovic M</w:t>
      </w:r>
      <w:r w:rsidRPr="009D1949">
        <w:rPr>
          <w:sz w:val="20"/>
          <w:szCs w:val="20"/>
        </w:rPr>
        <w:t xml:space="preserve">, Bilbija I, Nestorovic E, Putnik S. </w:t>
      </w:r>
      <w:r w:rsidRPr="009D1949">
        <w:rPr>
          <w:bCs/>
          <w:color w:val="000000"/>
          <w:sz w:val="20"/>
          <w:szCs w:val="20"/>
        </w:rPr>
        <w:t>Previous cardiac</w:t>
      </w:r>
      <w:r w:rsidRPr="009D1949">
        <w:rPr>
          <w:rStyle w:val="apple-converted-space"/>
          <w:bCs/>
          <w:color w:val="000000"/>
          <w:sz w:val="20"/>
          <w:szCs w:val="20"/>
        </w:rPr>
        <w:t> </w:t>
      </w:r>
      <w:r w:rsidRPr="009D1949">
        <w:rPr>
          <w:bCs/>
          <w:color w:val="000000"/>
          <w:sz w:val="20"/>
          <w:szCs w:val="20"/>
        </w:rPr>
        <w:t>surgery in the heart transplant patients: a risk for the long-therm outcome?. ESOT Congress 2021.</w:t>
      </w:r>
      <w:r w:rsidRPr="009D1949">
        <w:rPr>
          <w:color w:val="000000"/>
          <w:sz w:val="20"/>
          <w:szCs w:val="20"/>
          <w:shd w:val="clear" w:color="auto" w:fill="FFFFFF"/>
        </w:rPr>
        <w:t xml:space="preserve">29th August - 1st September 2021, Milan, Italy and Online. </w:t>
      </w:r>
      <w:r w:rsidRPr="009D1949">
        <w:rPr>
          <w:sz w:val="20"/>
          <w:szCs w:val="20"/>
        </w:rPr>
        <w:t xml:space="preserve">Transplant International. 2021;34(1):225-225.  </w:t>
      </w:r>
    </w:p>
    <w:p w:rsidR="00FE6E79" w:rsidRPr="009D1949" w:rsidRDefault="00FE6E79" w:rsidP="00FE6E79">
      <w:pPr>
        <w:pStyle w:val="ListParagraph"/>
        <w:numPr>
          <w:ilvl w:val="0"/>
          <w:numId w:val="13"/>
        </w:numPr>
        <w:ind w:left="0" w:firstLine="0"/>
        <w:contextualSpacing/>
        <w:jc w:val="both"/>
        <w:rPr>
          <w:color w:val="000000"/>
          <w:sz w:val="20"/>
          <w:szCs w:val="20"/>
        </w:rPr>
      </w:pPr>
      <w:r w:rsidRPr="009D1949">
        <w:rPr>
          <w:b/>
          <w:color w:val="000000"/>
          <w:sz w:val="20"/>
          <w:szCs w:val="20"/>
        </w:rPr>
        <w:t>Matkovic M</w:t>
      </w:r>
      <w:r w:rsidRPr="009D1949">
        <w:rPr>
          <w:color w:val="000000"/>
          <w:sz w:val="20"/>
          <w:szCs w:val="20"/>
        </w:rPr>
        <w:t xml:space="preserve">, Bilbija I, Novakovic T, Cubrilo M, Aleksic N, Tutus V, Petrovic E, Milojevic A, Putnik S. </w:t>
      </w:r>
      <w:r w:rsidRPr="009D1949">
        <w:rPr>
          <w:rStyle w:val="apple-converted-space"/>
          <w:color w:val="000000"/>
          <w:sz w:val="20"/>
          <w:szCs w:val="20"/>
        </w:rPr>
        <w:t> </w:t>
      </w:r>
      <w:r w:rsidRPr="009D1949">
        <w:rPr>
          <w:color w:val="000000"/>
          <w:sz w:val="20"/>
          <w:szCs w:val="20"/>
        </w:rPr>
        <w:t xml:space="preserve">Multiplate guided coronary artery bypass grafting: a surgeon’s decision maker? 69 th ESCVS Virtual Congres. 24-27 March 2021. Online. A 0173. </w:t>
      </w:r>
    </w:p>
    <w:p w:rsidR="00FE6E79" w:rsidRPr="009D1949" w:rsidRDefault="00FE6E79" w:rsidP="00FE6E79">
      <w:pPr>
        <w:pStyle w:val="ListParagraph"/>
        <w:numPr>
          <w:ilvl w:val="0"/>
          <w:numId w:val="13"/>
        </w:numPr>
        <w:ind w:left="0" w:firstLine="0"/>
        <w:contextualSpacing/>
        <w:jc w:val="both"/>
        <w:rPr>
          <w:rStyle w:val="Strong"/>
          <w:rFonts w:eastAsia="Arial Unicode MS"/>
          <w:b w:val="0"/>
          <w:sz w:val="20"/>
          <w:szCs w:val="20"/>
        </w:rPr>
      </w:pPr>
      <w:r w:rsidRPr="009D1949">
        <w:rPr>
          <w:b/>
          <w:color w:val="000000"/>
          <w:sz w:val="20"/>
          <w:szCs w:val="20"/>
          <w:lang w:val="sl-SI"/>
        </w:rPr>
        <w:t>Matkovic M</w:t>
      </w:r>
      <w:r w:rsidRPr="009D1949">
        <w:rPr>
          <w:color w:val="000000"/>
          <w:sz w:val="20"/>
          <w:szCs w:val="20"/>
          <w:lang w:val="sl-SI"/>
        </w:rPr>
        <w:t>, Aleksic N, Bilbija I, Novakovic T, Aleksic N, Cubrilo M, Peric V, Milojevic A, Putnik S.</w:t>
      </w:r>
      <w:r w:rsidRPr="009D1949">
        <w:rPr>
          <w:color w:val="000000"/>
          <w:sz w:val="20"/>
          <w:szCs w:val="20"/>
        </w:rPr>
        <w:t>Should we guide the elective coronary artery bypass grafting with platelet function tests</w:t>
      </w:r>
      <w:r w:rsidRPr="00B41E01">
        <w:rPr>
          <w:b/>
          <w:color w:val="000000"/>
          <w:sz w:val="20"/>
          <w:szCs w:val="20"/>
        </w:rPr>
        <w:t>?</w:t>
      </w:r>
      <w:r w:rsidRPr="00B41E01">
        <w:rPr>
          <w:rStyle w:val="Strong"/>
          <w:rFonts w:eastAsia="Arial Unicode MS"/>
          <w:b w:val="0"/>
          <w:sz w:val="20"/>
          <w:szCs w:val="20"/>
        </w:rPr>
        <w:t xml:space="preserve"> 34th Annual Meeting of European Association for Cardio-Thoracic Surgery. 08-10 October,2020. Online. A 0498</w:t>
      </w:r>
    </w:p>
    <w:p w:rsidR="00FE6E79" w:rsidRPr="009D1949" w:rsidRDefault="00FE6E79" w:rsidP="00FE6E79">
      <w:pPr>
        <w:pStyle w:val="ListParagraph"/>
        <w:numPr>
          <w:ilvl w:val="0"/>
          <w:numId w:val="13"/>
        </w:numPr>
        <w:autoSpaceDE w:val="0"/>
        <w:autoSpaceDN w:val="0"/>
        <w:adjustRightInd w:val="0"/>
        <w:ind w:left="0" w:firstLine="0"/>
        <w:contextualSpacing/>
        <w:jc w:val="both"/>
        <w:rPr>
          <w:rFonts w:eastAsia="Calibri"/>
          <w:sz w:val="20"/>
          <w:szCs w:val="20"/>
        </w:rPr>
      </w:pPr>
      <w:r w:rsidRPr="009D1949">
        <w:rPr>
          <w:sz w:val="20"/>
          <w:szCs w:val="20"/>
        </w:rPr>
        <w:t xml:space="preserve">Novakovic T, </w:t>
      </w:r>
      <w:r w:rsidRPr="009D1949">
        <w:rPr>
          <w:b/>
          <w:sz w:val="20"/>
          <w:szCs w:val="20"/>
        </w:rPr>
        <w:t>Matkovic M</w:t>
      </w:r>
      <w:r w:rsidRPr="009D1949">
        <w:rPr>
          <w:sz w:val="20"/>
          <w:szCs w:val="20"/>
        </w:rPr>
        <w:t xml:space="preserve">, Davidovic L. </w:t>
      </w:r>
      <w:r w:rsidRPr="009D1949">
        <w:rPr>
          <w:rFonts w:eastAsia="Calibri"/>
          <w:sz w:val="20"/>
          <w:szCs w:val="20"/>
        </w:rPr>
        <w:t>Response to antiplatelet therapy measured by multiplate impedance aggregometry and bleeding complications in bypass cardiac surgery patients. ECTH 2019. 2-4 October 2019. Glasgow UK. A422</w:t>
      </w:r>
    </w:p>
    <w:p w:rsidR="00FE6E79" w:rsidRPr="009D1949" w:rsidRDefault="00FE6E79" w:rsidP="00FE6E79">
      <w:pPr>
        <w:pStyle w:val="ListParagraph"/>
        <w:numPr>
          <w:ilvl w:val="0"/>
          <w:numId w:val="13"/>
        </w:numPr>
        <w:autoSpaceDE w:val="0"/>
        <w:autoSpaceDN w:val="0"/>
        <w:adjustRightInd w:val="0"/>
        <w:ind w:left="0" w:firstLine="0"/>
        <w:contextualSpacing/>
        <w:jc w:val="both"/>
        <w:rPr>
          <w:rFonts w:eastAsia="Calibri"/>
          <w:sz w:val="20"/>
          <w:szCs w:val="20"/>
        </w:rPr>
      </w:pPr>
      <w:r w:rsidRPr="009D1949">
        <w:rPr>
          <w:sz w:val="20"/>
          <w:szCs w:val="20"/>
        </w:rPr>
        <w:t xml:space="preserve">Mikic A. Karamarkovic N., </w:t>
      </w:r>
      <w:r w:rsidRPr="009D1949">
        <w:rPr>
          <w:b/>
          <w:sz w:val="20"/>
          <w:szCs w:val="20"/>
        </w:rPr>
        <w:t>Matkovic M</w:t>
      </w:r>
      <w:r w:rsidRPr="009D1949">
        <w:rPr>
          <w:sz w:val="20"/>
          <w:szCs w:val="20"/>
        </w:rPr>
        <w:t>., Putnik S., Obrenovic-Kircanski B., The arteriovenous haemangioma of the right ventricle. The 67 th International Congress of cardiovascular and endovascular Surgery ESCVS. 2017; 59 (2): 123.</w:t>
      </w:r>
    </w:p>
    <w:p w:rsidR="00FE6E79" w:rsidRPr="009D1949" w:rsidRDefault="00FE6E79" w:rsidP="00FE6E79">
      <w:pPr>
        <w:pStyle w:val="ListParagraph"/>
        <w:numPr>
          <w:ilvl w:val="0"/>
          <w:numId w:val="13"/>
        </w:numPr>
        <w:autoSpaceDE w:val="0"/>
        <w:autoSpaceDN w:val="0"/>
        <w:adjustRightInd w:val="0"/>
        <w:ind w:left="0" w:firstLine="0"/>
        <w:contextualSpacing/>
        <w:jc w:val="both"/>
        <w:rPr>
          <w:sz w:val="20"/>
          <w:szCs w:val="20"/>
        </w:rPr>
      </w:pPr>
      <w:r w:rsidRPr="009D1949">
        <w:rPr>
          <w:sz w:val="20"/>
          <w:szCs w:val="20"/>
        </w:rPr>
        <w:t xml:space="preserve">Cubrilo M., </w:t>
      </w:r>
      <w:r w:rsidRPr="009D1949">
        <w:rPr>
          <w:b/>
          <w:sz w:val="20"/>
          <w:szCs w:val="20"/>
        </w:rPr>
        <w:t>Matkovic M</w:t>
      </w:r>
      <w:r w:rsidRPr="009D1949">
        <w:rPr>
          <w:sz w:val="20"/>
          <w:szCs w:val="20"/>
        </w:rPr>
        <w:t>., Putnik S., Savic D., Tutus V., Aleksic N., Karamarkovic N., Minithoracotomy as a primary alternative for left ventricular lead implantation during cardiac resynchronization therapy: can the cardiac surgeon reduce the number of non-responders? The 66 th International Congress of cardiovascular and endovascular Surgery   ESCVS. 2017; 58 (2): 68</w:t>
      </w:r>
    </w:p>
    <w:p w:rsidR="00FE6E79" w:rsidRPr="009D1949" w:rsidRDefault="00FE6E79" w:rsidP="00FE6E79">
      <w:pPr>
        <w:pStyle w:val="ListParagraph"/>
        <w:numPr>
          <w:ilvl w:val="0"/>
          <w:numId w:val="13"/>
        </w:numPr>
        <w:autoSpaceDE w:val="0"/>
        <w:autoSpaceDN w:val="0"/>
        <w:adjustRightInd w:val="0"/>
        <w:ind w:left="0" w:firstLine="0"/>
        <w:contextualSpacing/>
        <w:jc w:val="both"/>
        <w:rPr>
          <w:sz w:val="20"/>
          <w:szCs w:val="20"/>
        </w:rPr>
      </w:pPr>
      <w:r w:rsidRPr="009D1949">
        <w:rPr>
          <w:b/>
          <w:sz w:val="20"/>
          <w:szCs w:val="20"/>
        </w:rPr>
        <w:t>Matkovic M</w:t>
      </w:r>
      <w:r w:rsidRPr="009D1949">
        <w:rPr>
          <w:sz w:val="20"/>
          <w:szCs w:val="20"/>
        </w:rPr>
        <w:t>., Putnik S., Bilbija I., Atanasijevic I., Andrijasevic V., Cubrilo M., Aleksic N., Karamarkovic N., Off-pump  vs on pump CABG - is the race still on? The 66 th International Congress of cardiovascular and endovascular Surgery ESCVS. 2017; 58 (2):61.</w:t>
      </w:r>
    </w:p>
    <w:p w:rsidR="00FE6E79" w:rsidRPr="009D1949" w:rsidRDefault="00FE6E79" w:rsidP="00FE6E79">
      <w:pPr>
        <w:pStyle w:val="ListParagraph"/>
        <w:numPr>
          <w:ilvl w:val="0"/>
          <w:numId w:val="13"/>
        </w:numPr>
        <w:autoSpaceDE w:val="0"/>
        <w:autoSpaceDN w:val="0"/>
        <w:adjustRightInd w:val="0"/>
        <w:ind w:left="0" w:firstLine="0"/>
        <w:contextualSpacing/>
        <w:jc w:val="both"/>
        <w:rPr>
          <w:sz w:val="20"/>
          <w:szCs w:val="20"/>
        </w:rPr>
      </w:pPr>
      <w:r w:rsidRPr="009D1949">
        <w:rPr>
          <w:sz w:val="20"/>
          <w:szCs w:val="20"/>
        </w:rPr>
        <w:t xml:space="preserve">Bilbija I, </w:t>
      </w:r>
      <w:r w:rsidRPr="009D1949">
        <w:rPr>
          <w:b/>
          <w:sz w:val="20"/>
          <w:szCs w:val="20"/>
        </w:rPr>
        <w:t>Matković M</w:t>
      </w:r>
      <w:r w:rsidRPr="009D1949">
        <w:rPr>
          <w:sz w:val="20"/>
          <w:szCs w:val="20"/>
        </w:rPr>
        <w:t>, Aleksić N, Putnik S. A journey of a thousand miles begins with a single step. The 65 th International Congress of cardiovascular and endovascular Surgery.2016; 57(2): 88.</w:t>
      </w:r>
    </w:p>
    <w:p w:rsidR="00FE6E79" w:rsidRPr="009D1949" w:rsidRDefault="00FE6E79" w:rsidP="00FE6E79">
      <w:pPr>
        <w:pStyle w:val="ListParagraph"/>
        <w:numPr>
          <w:ilvl w:val="0"/>
          <w:numId w:val="13"/>
        </w:numPr>
        <w:autoSpaceDE w:val="0"/>
        <w:autoSpaceDN w:val="0"/>
        <w:adjustRightInd w:val="0"/>
        <w:ind w:left="0" w:firstLine="0"/>
        <w:contextualSpacing/>
        <w:jc w:val="both"/>
        <w:rPr>
          <w:sz w:val="20"/>
          <w:szCs w:val="20"/>
        </w:rPr>
      </w:pPr>
      <w:r w:rsidRPr="009D1949">
        <w:rPr>
          <w:rFonts w:eastAsia="Calibri"/>
          <w:sz w:val="20"/>
          <w:szCs w:val="20"/>
        </w:rPr>
        <w:t xml:space="preserve">10. </w:t>
      </w:r>
      <w:r w:rsidRPr="009D1949">
        <w:rPr>
          <w:sz w:val="20"/>
          <w:szCs w:val="20"/>
        </w:rPr>
        <w:t xml:space="preserve">Aleksić N, Bilbija I, Čubrilo M, </w:t>
      </w:r>
      <w:r w:rsidRPr="009D1949">
        <w:rPr>
          <w:b/>
          <w:sz w:val="20"/>
          <w:szCs w:val="20"/>
        </w:rPr>
        <w:t>Matković M</w:t>
      </w:r>
      <w:r w:rsidRPr="009D1949">
        <w:rPr>
          <w:sz w:val="20"/>
          <w:szCs w:val="20"/>
        </w:rPr>
        <w:t>, Putnik S. Left mini thoracotomy as an approach for stimulation of the left in cardiac resinchronization therapy. The 65 th International Congress of cardiovascular and endovascular Surgery.2016; 57 (2): 66.</w:t>
      </w:r>
    </w:p>
    <w:p w:rsidR="00FE6E79" w:rsidRPr="009D1949" w:rsidRDefault="00FE6E79" w:rsidP="00FE6E79">
      <w:pPr>
        <w:pStyle w:val="ListParagraph"/>
        <w:numPr>
          <w:ilvl w:val="0"/>
          <w:numId w:val="13"/>
        </w:numPr>
        <w:autoSpaceDE w:val="0"/>
        <w:autoSpaceDN w:val="0"/>
        <w:adjustRightInd w:val="0"/>
        <w:ind w:left="0" w:firstLine="0"/>
        <w:contextualSpacing/>
        <w:jc w:val="both"/>
        <w:rPr>
          <w:sz w:val="20"/>
          <w:szCs w:val="20"/>
        </w:rPr>
      </w:pPr>
      <w:r w:rsidRPr="009D1949">
        <w:rPr>
          <w:sz w:val="20"/>
          <w:szCs w:val="20"/>
        </w:rPr>
        <w:t xml:space="preserve">Putnik S., </w:t>
      </w:r>
      <w:r w:rsidRPr="009D1949">
        <w:rPr>
          <w:b/>
          <w:sz w:val="20"/>
          <w:szCs w:val="20"/>
        </w:rPr>
        <w:t>Matkovic M</w:t>
      </w:r>
      <w:r w:rsidRPr="009D1949">
        <w:rPr>
          <w:sz w:val="20"/>
          <w:szCs w:val="20"/>
        </w:rPr>
        <w:t>., Nikolic B. , Aleksic N., Cubrilo M., Djordjevic A., Bilbija I., Milasinovic G., Ristic M.. European congress of heart failure (2014) abstract book - abstract P273.</w:t>
      </w:r>
    </w:p>
    <w:p w:rsidR="00FE6E79" w:rsidRPr="009D1949" w:rsidRDefault="00FE6E79" w:rsidP="00FE6E79">
      <w:pPr>
        <w:pStyle w:val="ListParagraph"/>
        <w:numPr>
          <w:ilvl w:val="0"/>
          <w:numId w:val="13"/>
        </w:numPr>
        <w:autoSpaceDE w:val="0"/>
        <w:autoSpaceDN w:val="0"/>
        <w:adjustRightInd w:val="0"/>
        <w:ind w:left="0" w:firstLine="0"/>
        <w:contextualSpacing/>
        <w:jc w:val="both"/>
        <w:rPr>
          <w:sz w:val="20"/>
          <w:szCs w:val="20"/>
        </w:rPr>
      </w:pPr>
      <w:r w:rsidRPr="009D1949">
        <w:rPr>
          <w:sz w:val="20"/>
          <w:szCs w:val="20"/>
        </w:rPr>
        <w:t xml:space="preserve">Jovičić V, Putnik S, Đorđević A, Čubrilo M, Terzić D, Aleksić N, </w:t>
      </w:r>
      <w:r w:rsidRPr="009D1949">
        <w:rPr>
          <w:b/>
          <w:sz w:val="20"/>
          <w:szCs w:val="20"/>
        </w:rPr>
        <w:t>Matković M</w:t>
      </w:r>
      <w:r w:rsidRPr="009D1949">
        <w:rPr>
          <w:sz w:val="20"/>
          <w:szCs w:val="20"/>
        </w:rPr>
        <w:t>, Cvetković D, Velinović M, Ristić M Cell saver efficacy for coronary artery bapassaurgery. 23rd World Congress of the World Society of Cardio-Thoracic Surgeons, Split Croatia, Journal of Cardiothoracic Surgery 2013; 8(1):106.</w:t>
      </w:r>
    </w:p>
    <w:p w:rsidR="00FE6E79" w:rsidRPr="009D1949" w:rsidRDefault="00FE6E79" w:rsidP="00FE6E79">
      <w:pPr>
        <w:pStyle w:val="ListParagraph"/>
        <w:numPr>
          <w:ilvl w:val="0"/>
          <w:numId w:val="13"/>
        </w:numPr>
        <w:autoSpaceDE w:val="0"/>
        <w:autoSpaceDN w:val="0"/>
        <w:adjustRightInd w:val="0"/>
        <w:ind w:left="0" w:firstLine="0"/>
        <w:contextualSpacing/>
        <w:jc w:val="both"/>
        <w:rPr>
          <w:sz w:val="20"/>
          <w:szCs w:val="20"/>
        </w:rPr>
      </w:pPr>
      <w:r w:rsidRPr="009D1949">
        <w:rPr>
          <w:sz w:val="20"/>
          <w:szCs w:val="20"/>
        </w:rPr>
        <w:lastRenderedPageBreak/>
        <w:t xml:space="preserve">Kocica M., Cvetkovic D., SoskicLj., Vucicevic F., Grujic M., Jovicic V., Mikic A., </w:t>
      </w:r>
      <w:r w:rsidR="00B41E01">
        <w:rPr>
          <w:b/>
          <w:sz w:val="20"/>
          <w:szCs w:val="20"/>
        </w:rPr>
        <w:t>v</w:t>
      </w:r>
      <w:r w:rsidRPr="009D1949">
        <w:rPr>
          <w:sz w:val="20"/>
          <w:szCs w:val="20"/>
        </w:rPr>
        <w:t>., Micic M., Ristic M. Surgery for the acute aortic dissections of the ascending aorta and the arch. 23rd World Congress of the World Society of Cardio-Thoracic Surgeons, Split Croatia, Journal of Cardiothoracic Surgery. 2013; 8(1): abst. O23</w:t>
      </w:r>
    </w:p>
    <w:p w:rsidR="00FE6E79" w:rsidRPr="009D1949" w:rsidRDefault="00FE6E79" w:rsidP="00FE6E79">
      <w:pPr>
        <w:pStyle w:val="ListParagraph"/>
        <w:numPr>
          <w:ilvl w:val="0"/>
          <w:numId w:val="13"/>
        </w:numPr>
        <w:autoSpaceDE w:val="0"/>
        <w:autoSpaceDN w:val="0"/>
        <w:adjustRightInd w:val="0"/>
        <w:ind w:left="0" w:firstLine="0"/>
        <w:contextualSpacing/>
        <w:jc w:val="both"/>
        <w:rPr>
          <w:sz w:val="20"/>
          <w:szCs w:val="20"/>
        </w:rPr>
      </w:pPr>
      <w:r w:rsidRPr="009D1949">
        <w:rPr>
          <w:sz w:val="20"/>
          <w:szCs w:val="20"/>
        </w:rPr>
        <w:t xml:space="preserve">Putnik S, Aleksić N, </w:t>
      </w:r>
      <w:r w:rsidRPr="009D1949">
        <w:rPr>
          <w:b/>
          <w:sz w:val="20"/>
          <w:szCs w:val="20"/>
        </w:rPr>
        <w:t>Matković M</w:t>
      </w:r>
      <w:r w:rsidRPr="009D1949">
        <w:rPr>
          <w:sz w:val="20"/>
          <w:szCs w:val="20"/>
        </w:rPr>
        <w:t>, Mikić A, Velinović M, Jovičić V, Bilbija I, Vučućević F, Ivanišević D, Ristić M  Minithoracotomy as a primary alternative for LV lead implantation during coronary resynchronisation therapy 23rd World Congress of the World Society of Cardio-Thoracic Surgeons, Split Croatia, Journal of Cardiothoracic Surgery. 2013; 8(1):104.</w:t>
      </w:r>
    </w:p>
    <w:p w:rsidR="00FE6E79" w:rsidRPr="009D1949" w:rsidRDefault="00FE6E79" w:rsidP="00FE6E79">
      <w:pPr>
        <w:pStyle w:val="ListParagraph"/>
        <w:numPr>
          <w:ilvl w:val="0"/>
          <w:numId w:val="13"/>
        </w:numPr>
        <w:autoSpaceDE w:val="0"/>
        <w:autoSpaceDN w:val="0"/>
        <w:adjustRightInd w:val="0"/>
        <w:ind w:left="0" w:firstLine="0"/>
        <w:contextualSpacing/>
        <w:jc w:val="both"/>
        <w:rPr>
          <w:sz w:val="20"/>
          <w:szCs w:val="20"/>
        </w:rPr>
      </w:pPr>
      <w:r w:rsidRPr="009D1949">
        <w:rPr>
          <w:b/>
          <w:sz w:val="20"/>
          <w:szCs w:val="20"/>
        </w:rPr>
        <w:t>Matković M,</w:t>
      </w:r>
      <w:r w:rsidRPr="009D1949">
        <w:rPr>
          <w:sz w:val="20"/>
          <w:szCs w:val="20"/>
        </w:rPr>
        <w:t>Putnik S, Čubrilo M, Grujić M, Šamanović M, Đorđević A, Zlatković M, Ristić M Femoral or axillary artery cannulation site in the acute aortic dissection type A surgery: is there still a doubt? 23rd World Congress of the World Society of Cardio-Thoracic Surgeons, Split Croatia, Journal of Cardiothoracic Surgery 2013; 8(1): abst. 027</w:t>
      </w:r>
    </w:p>
    <w:p w:rsidR="00FE6E79" w:rsidRPr="009D1949" w:rsidRDefault="00FE6E79" w:rsidP="00FE6E79">
      <w:pPr>
        <w:pStyle w:val="ListParagraph"/>
        <w:numPr>
          <w:ilvl w:val="0"/>
          <w:numId w:val="13"/>
        </w:numPr>
        <w:autoSpaceDE w:val="0"/>
        <w:autoSpaceDN w:val="0"/>
        <w:adjustRightInd w:val="0"/>
        <w:ind w:left="0" w:firstLine="0"/>
        <w:contextualSpacing/>
        <w:jc w:val="both"/>
        <w:rPr>
          <w:sz w:val="20"/>
          <w:szCs w:val="20"/>
        </w:rPr>
      </w:pPr>
      <w:r w:rsidRPr="009D1949">
        <w:rPr>
          <w:color w:val="000000"/>
          <w:sz w:val="20"/>
          <w:szCs w:val="20"/>
        </w:rPr>
        <w:t xml:space="preserve">Putnik S, </w:t>
      </w:r>
      <w:r w:rsidRPr="009D1949">
        <w:rPr>
          <w:b/>
          <w:color w:val="000000"/>
          <w:sz w:val="20"/>
          <w:szCs w:val="20"/>
        </w:rPr>
        <w:t>Matković M</w:t>
      </w:r>
      <w:r w:rsidRPr="009D1949">
        <w:rPr>
          <w:color w:val="000000"/>
          <w:sz w:val="20"/>
          <w:szCs w:val="20"/>
        </w:rPr>
        <w:t>, Velinović M, Mikić A, Jovičić V, Bilbija I, Vtraneš M, Milašinović G Minithoracotomy as a primary alternative for</w:t>
      </w:r>
      <w:r w:rsidR="00B41E01">
        <w:rPr>
          <w:color w:val="000000"/>
          <w:sz w:val="20"/>
          <w:szCs w:val="20"/>
        </w:rPr>
        <w:t xml:space="preserve"> </w:t>
      </w:r>
      <w:r w:rsidRPr="009D1949">
        <w:rPr>
          <w:color w:val="000000"/>
          <w:sz w:val="20"/>
          <w:szCs w:val="20"/>
        </w:rPr>
        <w:t>left</w:t>
      </w:r>
      <w:r w:rsidR="00B41E01">
        <w:rPr>
          <w:color w:val="000000"/>
          <w:sz w:val="20"/>
          <w:szCs w:val="20"/>
        </w:rPr>
        <w:t xml:space="preserve"> </w:t>
      </w:r>
      <w:r w:rsidRPr="009D1949">
        <w:rPr>
          <w:color w:val="000000"/>
          <w:sz w:val="20"/>
          <w:szCs w:val="20"/>
        </w:rPr>
        <w:t>ventricular</w:t>
      </w:r>
      <w:r w:rsidR="00B41E01">
        <w:rPr>
          <w:color w:val="000000"/>
          <w:sz w:val="20"/>
          <w:szCs w:val="20"/>
        </w:rPr>
        <w:t xml:space="preserve"> </w:t>
      </w:r>
      <w:r w:rsidRPr="009D1949">
        <w:rPr>
          <w:color w:val="000000"/>
          <w:sz w:val="20"/>
          <w:szCs w:val="20"/>
        </w:rPr>
        <w:t>lead</w:t>
      </w:r>
      <w:r w:rsidR="00B41E01">
        <w:rPr>
          <w:color w:val="000000"/>
          <w:sz w:val="20"/>
          <w:szCs w:val="20"/>
        </w:rPr>
        <w:t xml:space="preserve"> </w:t>
      </w:r>
      <w:r w:rsidRPr="009D1949">
        <w:rPr>
          <w:color w:val="000000"/>
          <w:sz w:val="20"/>
          <w:szCs w:val="20"/>
        </w:rPr>
        <w:t>implantation</w:t>
      </w:r>
      <w:r w:rsidR="00B41E01">
        <w:rPr>
          <w:color w:val="000000"/>
          <w:sz w:val="20"/>
          <w:szCs w:val="20"/>
        </w:rPr>
        <w:t xml:space="preserve"> </w:t>
      </w:r>
      <w:r w:rsidRPr="009D1949">
        <w:rPr>
          <w:color w:val="000000"/>
          <w:sz w:val="20"/>
          <w:szCs w:val="20"/>
        </w:rPr>
        <w:t>during</w:t>
      </w:r>
      <w:r w:rsidR="00B41E01">
        <w:rPr>
          <w:color w:val="000000"/>
          <w:sz w:val="20"/>
          <w:szCs w:val="20"/>
        </w:rPr>
        <w:t xml:space="preserve"> </w:t>
      </w:r>
      <w:r w:rsidRPr="009D1949">
        <w:rPr>
          <w:color w:val="000000"/>
          <w:sz w:val="20"/>
          <w:szCs w:val="20"/>
        </w:rPr>
        <w:t>cardiac</w:t>
      </w:r>
      <w:r w:rsidR="00B41E01">
        <w:rPr>
          <w:color w:val="000000"/>
          <w:sz w:val="20"/>
          <w:szCs w:val="20"/>
        </w:rPr>
        <w:t xml:space="preserve"> </w:t>
      </w:r>
      <w:r w:rsidRPr="009D1949">
        <w:rPr>
          <w:color w:val="000000"/>
          <w:sz w:val="20"/>
          <w:szCs w:val="20"/>
        </w:rPr>
        <w:t>resynchronisatio</w:t>
      </w:r>
      <w:r w:rsidR="00B41E01">
        <w:rPr>
          <w:color w:val="000000"/>
          <w:sz w:val="20"/>
          <w:szCs w:val="20"/>
        </w:rPr>
        <w:t xml:space="preserve"> </w:t>
      </w:r>
      <w:r w:rsidRPr="009D1949">
        <w:rPr>
          <w:color w:val="000000"/>
          <w:sz w:val="20"/>
          <w:szCs w:val="20"/>
        </w:rPr>
        <w:t>ntherapy: can</w:t>
      </w:r>
      <w:r w:rsidR="00B41E01">
        <w:rPr>
          <w:color w:val="000000"/>
          <w:sz w:val="20"/>
          <w:szCs w:val="20"/>
        </w:rPr>
        <w:t xml:space="preserve"> </w:t>
      </w:r>
      <w:r w:rsidRPr="009D1949">
        <w:rPr>
          <w:color w:val="000000"/>
          <w:sz w:val="20"/>
          <w:szCs w:val="20"/>
        </w:rPr>
        <w:t>the</w:t>
      </w:r>
      <w:r w:rsidR="00B41E01">
        <w:rPr>
          <w:color w:val="000000"/>
          <w:sz w:val="20"/>
          <w:szCs w:val="20"/>
        </w:rPr>
        <w:t xml:space="preserve"> </w:t>
      </w:r>
      <w:r w:rsidRPr="009D1949">
        <w:rPr>
          <w:color w:val="000000"/>
          <w:sz w:val="20"/>
          <w:szCs w:val="20"/>
        </w:rPr>
        <w:t>cardiac</w:t>
      </w:r>
      <w:r w:rsidR="00B41E01">
        <w:rPr>
          <w:color w:val="000000"/>
          <w:sz w:val="20"/>
          <w:szCs w:val="20"/>
        </w:rPr>
        <w:t xml:space="preserve"> </w:t>
      </w:r>
      <w:r w:rsidRPr="009D1949">
        <w:rPr>
          <w:color w:val="000000"/>
          <w:sz w:val="20"/>
          <w:szCs w:val="20"/>
        </w:rPr>
        <w:t>surgeon</w:t>
      </w:r>
      <w:r w:rsidR="00B41E01">
        <w:rPr>
          <w:color w:val="000000"/>
          <w:sz w:val="20"/>
          <w:szCs w:val="20"/>
        </w:rPr>
        <w:t xml:space="preserve"> </w:t>
      </w:r>
      <w:r w:rsidRPr="009D1949">
        <w:rPr>
          <w:color w:val="000000"/>
          <w:sz w:val="20"/>
          <w:szCs w:val="20"/>
        </w:rPr>
        <w:t>reduce</w:t>
      </w:r>
      <w:r w:rsidR="00B41E01">
        <w:rPr>
          <w:color w:val="000000"/>
          <w:sz w:val="20"/>
          <w:szCs w:val="20"/>
        </w:rPr>
        <w:t xml:space="preserve"> </w:t>
      </w:r>
      <w:r w:rsidRPr="009D1949">
        <w:rPr>
          <w:color w:val="000000"/>
          <w:sz w:val="20"/>
          <w:szCs w:val="20"/>
        </w:rPr>
        <w:t>thenumber</w:t>
      </w:r>
      <w:r w:rsidR="00B41E01">
        <w:rPr>
          <w:color w:val="000000"/>
          <w:sz w:val="20"/>
          <w:szCs w:val="20"/>
        </w:rPr>
        <w:t xml:space="preserve"> </w:t>
      </w:r>
      <w:r w:rsidRPr="009D1949">
        <w:rPr>
          <w:color w:val="000000"/>
          <w:sz w:val="20"/>
          <w:szCs w:val="20"/>
        </w:rPr>
        <w:t>of</w:t>
      </w:r>
      <w:r w:rsidR="00B41E01">
        <w:rPr>
          <w:color w:val="000000"/>
          <w:sz w:val="20"/>
          <w:szCs w:val="20"/>
        </w:rPr>
        <w:t xml:space="preserve"> </w:t>
      </w:r>
      <w:r w:rsidRPr="009D1949">
        <w:rPr>
          <w:color w:val="000000"/>
          <w:sz w:val="20"/>
          <w:szCs w:val="20"/>
        </w:rPr>
        <w:t>non-responders? 26 th EACTS annual</w:t>
      </w:r>
      <w:r w:rsidR="00B41E01">
        <w:rPr>
          <w:color w:val="000000"/>
          <w:sz w:val="20"/>
          <w:szCs w:val="20"/>
        </w:rPr>
        <w:t xml:space="preserve"> </w:t>
      </w:r>
      <w:r w:rsidRPr="009D1949">
        <w:rPr>
          <w:color w:val="000000"/>
          <w:sz w:val="20"/>
          <w:szCs w:val="20"/>
        </w:rPr>
        <w:t>meeting</w:t>
      </w:r>
      <w:r w:rsidR="00B41E01">
        <w:rPr>
          <w:color w:val="000000"/>
          <w:sz w:val="20"/>
          <w:szCs w:val="20"/>
        </w:rPr>
        <w:t xml:space="preserve"> </w:t>
      </w:r>
      <w:r w:rsidRPr="009D1949">
        <w:rPr>
          <w:color w:val="000000"/>
          <w:sz w:val="20"/>
          <w:szCs w:val="20"/>
        </w:rPr>
        <w:t xml:space="preserve">Barcelona, Spain, </w:t>
      </w:r>
      <w:r w:rsidRPr="009D1949">
        <w:rPr>
          <w:sz w:val="20"/>
          <w:szCs w:val="20"/>
        </w:rPr>
        <w:t>Interactive CardioVascular and Thoracic Surgery Vol. 15 Suppl.2, Oct 2012, Abstract 025.</w:t>
      </w:r>
    </w:p>
    <w:p w:rsidR="00FE6E79" w:rsidRPr="009D1949" w:rsidRDefault="00FE6E79" w:rsidP="00FE6E79">
      <w:pPr>
        <w:pStyle w:val="ListParagraph"/>
        <w:numPr>
          <w:ilvl w:val="0"/>
          <w:numId w:val="13"/>
        </w:numPr>
        <w:autoSpaceDE w:val="0"/>
        <w:autoSpaceDN w:val="0"/>
        <w:adjustRightInd w:val="0"/>
        <w:ind w:left="0" w:firstLine="0"/>
        <w:contextualSpacing/>
        <w:jc w:val="both"/>
        <w:rPr>
          <w:rFonts w:eastAsia="Calibri"/>
          <w:sz w:val="20"/>
          <w:szCs w:val="20"/>
        </w:rPr>
      </w:pPr>
      <w:r w:rsidRPr="009D1949">
        <w:rPr>
          <w:color w:val="000000"/>
          <w:sz w:val="20"/>
          <w:szCs w:val="20"/>
        </w:rPr>
        <w:t xml:space="preserve">Bilbija I, Lazović D, </w:t>
      </w:r>
      <w:r w:rsidRPr="009D1949">
        <w:rPr>
          <w:b/>
          <w:color w:val="000000"/>
          <w:sz w:val="20"/>
          <w:szCs w:val="20"/>
        </w:rPr>
        <w:t>Matković M</w:t>
      </w:r>
      <w:r w:rsidRPr="009D1949">
        <w:rPr>
          <w:color w:val="000000"/>
          <w:sz w:val="20"/>
          <w:szCs w:val="20"/>
        </w:rPr>
        <w:t>, Terzić M, Čubrilo M, Đorđević A, Putnik S, Vraneš M Th</w:t>
      </w:r>
      <w:r w:rsidR="00B41E01">
        <w:rPr>
          <w:color w:val="000000"/>
          <w:sz w:val="20"/>
          <w:szCs w:val="20"/>
        </w:rPr>
        <w:t xml:space="preserve"> </w:t>
      </w:r>
      <w:r w:rsidRPr="009D1949">
        <w:rPr>
          <w:color w:val="000000"/>
          <w:sz w:val="20"/>
          <w:szCs w:val="20"/>
        </w:rPr>
        <w:t>evalidity</w:t>
      </w:r>
      <w:r w:rsidR="00B41E01">
        <w:rPr>
          <w:color w:val="000000"/>
          <w:sz w:val="20"/>
          <w:szCs w:val="20"/>
        </w:rPr>
        <w:t xml:space="preserve"> </w:t>
      </w:r>
      <w:r w:rsidRPr="009D1949">
        <w:rPr>
          <w:color w:val="000000"/>
          <w:sz w:val="20"/>
          <w:szCs w:val="20"/>
        </w:rPr>
        <w:t>of</w:t>
      </w:r>
      <w:r w:rsidR="00B41E01">
        <w:rPr>
          <w:color w:val="000000"/>
          <w:sz w:val="20"/>
          <w:szCs w:val="20"/>
        </w:rPr>
        <w:t xml:space="preserve"> </w:t>
      </w:r>
      <w:r w:rsidRPr="009D1949">
        <w:rPr>
          <w:color w:val="000000"/>
          <w:sz w:val="20"/>
          <w:szCs w:val="20"/>
        </w:rPr>
        <w:t>euroSCORE in  mortality</w:t>
      </w:r>
      <w:r w:rsidR="00B41E01">
        <w:rPr>
          <w:color w:val="000000"/>
          <w:sz w:val="20"/>
          <w:szCs w:val="20"/>
        </w:rPr>
        <w:t xml:space="preserve"> </w:t>
      </w:r>
      <w:r w:rsidRPr="009D1949">
        <w:rPr>
          <w:color w:val="000000"/>
          <w:sz w:val="20"/>
          <w:szCs w:val="20"/>
        </w:rPr>
        <w:t>risk</w:t>
      </w:r>
      <w:r w:rsidR="00B41E01">
        <w:rPr>
          <w:color w:val="000000"/>
          <w:sz w:val="20"/>
          <w:szCs w:val="20"/>
        </w:rPr>
        <w:t xml:space="preserve"> </w:t>
      </w:r>
      <w:r w:rsidRPr="009D1949">
        <w:rPr>
          <w:color w:val="000000"/>
          <w:sz w:val="20"/>
          <w:szCs w:val="20"/>
        </w:rPr>
        <w:t>prediction in CABG patients</w:t>
      </w:r>
      <w:r w:rsidR="00B41E01">
        <w:rPr>
          <w:color w:val="000000"/>
          <w:sz w:val="20"/>
          <w:szCs w:val="20"/>
        </w:rPr>
        <w:t>.</w:t>
      </w:r>
      <w:r w:rsidRPr="009D1949">
        <w:rPr>
          <w:color w:val="000000"/>
          <w:sz w:val="20"/>
          <w:szCs w:val="20"/>
        </w:rPr>
        <w:t>The 61th</w:t>
      </w:r>
      <w:r w:rsidR="00B41E01">
        <w:rPr>
          <w:color w:val="000000"/>
          <w:sz w:val="20"/>
          <w:szCs w:val="20"/>
        </w:rPr>
        <w:t xml:space="preserve"> </w:t>
      </w:r>
      <w:r w:rsidRPr="009D1949">
        <w:rPr>
          <w:color w:val="000000"/>
          <w:sz w:val="20"/>
          <w:szCs w:val="20"/>
        </w:rPr>
        <w:t>International Congressof ESCVS, Dubrovnik, Croatia apr. 2012, The</w:t>
      </w:r>
      <w:r w:rsidR="00B41E01">
        <w:rPr>
          <w:color w:val="000000"/>
          <w:sz w:val="20"/>
          <w:szCs w:val="20"/>
        </w:rPr>
        <w:t xml:space="preserve"> </w:t>
      </w:r>
      <w:r w:rsidRPr="009D1949">
        <w:rPr>
          <w:color w:val="000000"/>
          <w:sz w:val="20"/>
          <w:szCs w:val="20"/>
        </w:rPr>
        <w:t>journal</w:t>
      </w:r>
      <w:r w:rsidR="00B41E01">
        <w:rPr>
          <w:color w:val="000000"/>
          <w:sz w:val="20"/>
          <w:szCs w:val="20"/>
        </w:rPr>
        <w:t xml:space="preserve"> </w:t>
      </w:r>
      <w:r w:rsidRPr="009D1949">
        <w:rPr>
          <w:color w:val="000000"/>
          <w:sz w:val="20"/>
          <w:szCs w:val="20"/>
        </w:rPr>
        <w:t>of</w:t>
      </w:r>
      <w:r w:rsidR="00B41E01">
        <w:rPr>
          <w:color w:val="000000"/>
          <w:sz w:val="20"/>
          <w:szCs w:val="20"/>
        </w:rPr>
        <w:t xml:space="preserve"> </w:t>
      </w:r>
      <w:r w:rsidRPr="009D1949">
        <w:rPr>
          <w:color w:val="000000"/>
          <w:sz w:val="20"/>
          <w:szCs w:val="20"/>
        </w:rPr>
        <w:t>Cardiovascular</w:t>
      </w:r>
      <w:r w:rsidR="00B41E01">
        <w:rPr>
          <w:color w:val="000000"/>
          <w:sz w:val="20"/>
          <w:szCs w:val="20"/>
        </w:rPr>
        <w:t xml:space="preserve"> </w:t>
      </w:r>
      <w:r w:rsidRPr="009D1949">
        <w:rPr>
          <w:color w:val="000000"/>
          <w:sz w:val="20"/>
          <w:szCs w:val="20"/>
        </w:rPr>
        <w:t>Surgery, vol 53, suppl.I, No 2, abst.0553.</w:t>
      </w:r>
    </w:p>
    <w:p w:rsidR="00FE6E79" w:rsidRPr="009D1949" w:rsidRDefault="00FE6E79" w:rsidP="00FE6E79">
      <w:pPr>
        <w:autoSpaceDE w:val="0"/>
        <w:autoSpaceDN w:val="0"/>
        <w:adjustRightInd w:val="0"/>
        <w:jc w:val="both"/>
        <w:rPr>
          <w:rFonts w:eastAsia="Calibri"/>
          <w:sz w:val="20"/>
          <w:szCs w:val="20"/>
          <w:lang w:val="sr-Latn-CS"/>
        </w:rPr>
      </w:pPr>
    </w:p>
    <w:p w:rsidR="00FE6E79" w:rsidRPr="009D1949" w:rsidRDefault="00FE6E79" w:rsidP="00FE6E79">
      <w:pPr>
        <w:contextualSpacing/>
        <w:jc w:val="both"/>
        <w:rPr>
          <w:b/>
          <w:bCs/>
          <w:sz w:val="20"/>
          <w:szCs w:val="20"/>
        </w:rPr>
      </w:pPr>
      <w:r w:rsidRPr="009D1949">
        <w:rPr>
          <w:b/>
          <w:bCs/>
          <w:sz w:val="20"/>
          <w:szCs w:val="20"/>
        </w:rPr>
        <w:t>Izvod u zborniku</w:t>
      </w:r>
      <w:r w:rsidR="00BB36C3">
        <w:rPr>
          <w:b/>
          <w:bCs/>
          <w:sz w:val="20"/>
          <w:szCs w:val="20"/>
        </w:rPr>
        <w:t xml:space="preserve"> </w:t>
      </w:r>
      <w:r w:rsidRPr="009D1949">
        <w:rPr>
          <w:b/>
          <w:bCs/>
          <w:sz w:val="20"/>
          <w:szCs w:val="20"/>
        </w:rPr>
        <w:t>nacionalnog</w:t>
      </w:r>
      <w:r w:rsidR="00BB36C3">
        <w:rPr>
          <w:b/>
          <w:bCs/>
          <w:sz w:val="20"/>
          <w:szCs w:val="20"/>
        </w:rPr>
        <w:t xml:space="preserve"> </w:t>
      </w:r>
      <w:r w:rsidRPr="009D1949">
        <w:rPr>
          <w:b/>
          <w:bCs/>
          <w:sz w:val="20"/>
          <w:szCs w:val="20"/>
        </w:rPr>
        <w:t>skupa:</w:t>
      </w:r>
    </w:p>
    <w:p w:rsidR="00FE6E79" w:rsidRPr="009D1949" w:rsidRDefault="00FE6E79" w:rsidP="00FE6E79">
      <w:pPr>
        <w:contextualSpacing/>
        <w:jc w:val="both"/>
        <w:rPr>
          <w:b/>
          <w:bCs/>
          <w:sz w:val="20"/>
          <w:szCs w:val="20"/>
        </w:rPr>
      </w:pPr>
    </w:p>
    <w:p w:rsidR="00BA1967" w:rsidRPr="009D1949" w:rsidRDefault="00BA1967" w:rsidP="00BA1967">
      <w:pPr>
        <w:pStyle w:val="NormalWeb"/>
        <w:numPr>
          <w:ilvl w:val="0"/>
          <w:numId w:val="12"/>
        </w:numPr>
        <w:suppressAutoHyphens w:val="0"/>
        <w:snapToGrid w:val="0"/>
        <w:spacing w:before="0"/>
        <w:ind w:left="0" w:firstLine="0"/>
        <w:rPr>
          <w:color w:val="000000"/>
          <w:sz w:val="20"/>
          <w:szCs w:val="20"/>
        </w:rPr>
      </w:pPr>
      <w:r w:rsidRPr="009D1949">
        <w:rPr>
          <w:b/>
          <w:color w:val="000000"/>
          <w:sz w:val="20"/>
          <w:szCs w:val="20"/>
        </w:rPr>
        <w:t>Matkovic M.</w:t>
      </w:r>
      <w:r w:rsidRPr="009D1949">
        <w:rPr>
          <w:color w:val="000000"/>
          <w:sz w:val="20"/>
          <w:szCs w:val="20"/>
        </w:rPr>
        <w:t xml:space="preserve"> Enodoskopska rekonstrukcija mitralne valvule. 11 kongres 34.Ogranka americkog koledža kardiologa za Srbiju i Republiku Srpsku PRACSIS 2026.. 12-13.03.2026. Beograd, Srbija</w:t>
      </w:r>
    </w:p>
    <w:p w:rsidR="00BA1967" w:rsidRPr="009D1949" w:rsidRDefault="00BA1967" w:rsidP="00BA1967">
      <w:pPr>
        <w:pStyle w:val="NormalWeb"/>
        <w:numPr>
          <w:ilvl w:val="0"/>
          <w:numId w:val="12"/>
        </w:numPr>
        <w:suppressAutoHyphens w:val="0"/>
        <w:snapToGrid w:val="0"/>
        <w:spacing w:before="0"/>
        <w:ind w:left="0" w:firstLine="0"/>
        <w:rPr>
          <w:color w:val="000000"/>
          <w:sz w:val="20"/>
          <w:szCs w:val="20"/>
        </w:rPr>
      </w:pPr>
      <w:r w:rsidRPr="009D1949">
        <w:rPr>
          <w:b/>
          <w:color w:val="000000"/>
          <w:sz w:val="20"/>
          <w:szCs w:val="20"/>
        </w:rPr>
        <w:t>Matkovic M.</w:t>
      </w:r>
      <w:r w:rsidRPr="009D1949">
        <w:rPr>
          <w:color w:val="000000"/>
          <w:sz w:val="20"/>
          <w:szCs w:val="20"/>
        </w:rPr>
        <w:t xml:space="preserve"> Minimalno invazivna hirurgija mitralne valvule. X Kongres Udruzenja za hipertenziju Srbije. 26-28.02.2026. Beograd, Srbija</w:t>
      </w:r>
    </w:p>
    <w:p w:rsidR="00BA1967" w:rsidRPr="009D1949" w:rsidRDefault="00BA1967" w:rsidP="00BA1967">
      <w:pPr>
        <w:pStyle w:val="NormalWeb"/>
        <w:numPr>
          <w:ilvl w:val="0"/>
          <w:numId w:val="12"/>
        </w:numPr>
        <w:suppressAutoHyphens w:val="0"/>
        <w:snapToGrid w:val="0"/>
        <w:spacing w:before="0"/>
        <w:ind w:left="0" w:firstLine="0"/>
        <w:rPr>
          <w:color w:val="000000"/>
          <w:sz w:val="20"/>
          <w:szCs w:val="20"/>
        </w:rPr>
      </w:pPr>
      <w:r w:rsidRPr="009D1949">
        <w:rPr>
          <w:b/>
          <w:color w:val="000000"/>
          <w:sz w:val="20"/>
          <w:szCs w:val="20"/>
        </w:rPr>
        <w:t>Matkovic M.</w:t>
      </w:r>
      <w:r w:rsidRPr="009D1949">
        <w:rPr>
          <w:color w:val="000000"/>
          <w:sz w:val="20"/>
          <w:szCs w:val="20"/>
        </w:rPr>
        <w:t xml:space="preserve"> Minimalno invazivna hirurgija mitralne valvule. 53. Simpozijum “Stremljenja i novine u medicine”. 08-12.12.2026. Medicinski fakultet, Beograd, Srbija</w:t>
      </w:r>
    </w:p>
    <w:p w:rsidR="00BA1967" w:rsidRPr="009D1949" w:rsidRDefault="00BA1967" w:rsidP="00BA1967">
      <w:pPr>
        <w:pStyle w:val="NormalWeb"/>
        <w:numPr>
          <w:ilvl w:val="0"/>
          <w:numId w:val="12"/>
        </w:numPr>
        <w:suppressAutoHyphens w:val="0"/>
        <w:snapToGrid w:val="0"/>
        <w:spacing w:before="0"/>
        <w:ind w:left="0" w:firstLine="0"/>
        <w:rPr>
          <w:color w:val="000000"/>
          <w:sz w:val="20"/>
          <w:szCs w:val="20"/>
        </w:rPr>
      </w:pPr>
      <w:r w:rsidRPr="009D1949">
        <w:rPr>
          <w:b/>
          <w:color w:val="000000"/>
          <w:sz w:val="20"/>
          <w:szCs w:val="20"/>
        </w:rPr>
        <w:t>Matkovic M.</w:t>
      </w:r>
      <w:r w:rsidRPr="009D1949">
        <w:rPr>
          <w:color w:val="000000"/>
          <w:sz w:val="20"/>
          <w:szCs w:val="20"/>
        </w:rPr>
        <w:t xml:space="preserve"> Minimalno invazivna hirurgija mitralne valvule. Kongres Udruzenja Kardiologa Srbije 2025. 23-26.10.2025. Zlatibor, Srbija</w:t>
      </w:r>
    </w:p>
    <w:p w:rsidR="00BA1967" w:rsidRPr="009D1949" w:rsidRDefault="00BA1967" w:rsidP="00BA1967">
      <w:pPr>
        <w:pStyle w:val="NormalWeb"/>
        <w:numPr>
          <w:ilvl w:val="0"/>
          <w:numId w:val="12"/>
        </w:numPr>
        <w:suppressAutoHyphens w:val="0"/>
        <w:snapToGrid w:val="0"/>
        <w:spacing w:before="0"/>
        <w:ind w:left="0" w:firstLine="0"/>
        <w:rPr>
          <w:color w:val="000000"/>
          <w:sz w:val="20"/>
          <w:szCs w:val="20"/>
        </w:rPr>
      </w:pPr>
      <w:r w:rsidRPr="009D1949">
        <w:rPr>
          <w:b/>
          <w:color w:val="000000"/>
          <w:sz w:val="20"/>
          <w:szCs w:val="20"/>
        </w:rPr>
        <w:t>Matkovic M.</w:t>
      </w:r>
      <w:r w:rsidRPr="009D1949">
        <w:rPr>
          <w:color w:val="000000"/>
          <w:sz w:val="20"/>
          <w:szCs w:val="20"/>
        </w:rPr>
        <w:t xml:space="preserve"> Minimalno invazivna hirurgija mitralne valvule. Sinergy 2025. 25-26.09.2025. Beograd, Srbija</w:t>
      </w:r>
    </w:p>
    <w:p w:rsidR="00BA1967" w:rsidRPr="009D1949" w:rsidRDefault="00BA1967" w:rsidP="00BA1967">
      <w:pPr>
        <w:pStyle w:val="NormalWeb"/>
        <w:numPr>
          <w:ilvl w:val="0"/>
          <w:numId w:val="12"/>
        </w:numPr>
        <w:suppressAutoHyphens w:val="0"/>
        <w:snapToGrid w:val="0"/>
        <w:spacing w:before="0"/>
        <w:ind w:left="0" w:firstLine="0"/>
        <w:rPr>
          <w:color w:val="000000"/>
          <w:sz w:val="20"/>
          <w:szCs w:val="20"/>
        </w:rPr>
      </w:pPr>
      <w:r w:rsidRPr="009D1949">
        <w:rPr>
          <w:b/>
          <w:color w:val="000000"/>
          <w:sz w:val="20"/>
          <w:szCs w:val="20"/>
        </w:rPr>
        <w:t>Matkovic M</w:t>
      </w:r>
      <w:r w:rsidRPr="009D1949">
        <w:rPr>
          <w:color w:val="000000"/>
          <w:sz w:val="20"/>
          <w:szCs w:val="20"/>
        </w:rPr>
        <w:t xml:space="preserve">. </w:t>
      </w:r>
      <w:r w:rsidRPr="009D1949">
        <w:rPr>
          <w:sz w:val="20"/>
          <w:szCs w:val="20"/>
        </w:rPr>
        <w:t>Minimally invasive surgery for ASD and hear tumors. MiniCARDIA. 15-16.05.2024. Sremska Kamenica, Srbija</w:t>
      </w:r>
    </w:p>
    <w:p w:rsidR="00BA1967" w:rsidRPr="009D1949" w:rsidRDefault="00BA1967" w:rsidP="00BA1967">
      <w:pPr>
        <w:pStyle w:val="NormalWeb"/>
        <w:numPr>
          <w:ilvl w:val="0"/>
          <w:numId w:val="12"/>
        </w:numPr>
        <w:suppressAutoHyphens w:val="0"/>
        <w:snapToGrid w:val="0"/>
        <w:spacing w:before="0"/>
        <w:ind w:left="0" w:firstLine="0"/>
        <w:rPr>
          <w:color w:val="000000"/>
          <w:sz w:val="20"/>
          <w:szCs w:val="20"/>
        </w:rPr>
      </w:pPr>
      <w:r w:rsidRPr="009D1949">
        <w:rPr>
          <w:b/>
          <w:bCs/>
          <w:color w:val="000000"/>
          <w:sz w:val="20"/>
          <w:szCs w:val="20"/>
        </w:rPr>
        <w:t>Matkovic M</w:t>
      </w:r>
      <w:r w:rsidRPr="009D1949">
        <w:rPr>
          <w:color w:val="000000"/>
          <w:sz w:val="20"/>
          <w:szCs w:val="20"/>
        </w:rPr>
        <w:t>. Minimalno invazivna hirurgija miksoma i ASD-a. 10-13.04.2025. Kopaonik, Srbija</w:t>
      </w:r>
    </w:p>
    <w:p w:rsidR="00BA1967" w:rsidRPr="009D1949" w:rsidRDefault="00BA1967" w:rsidP="00BA1967">
      <w:pPr>
        <w:pStyle w:val="NormalWeb"/>
        <w:numPr>
          <w:ilvl w:val="0"/>
          <w:numId w:val="12"/>
        </w:numPr>
        <w:suppressAutoHyphens w:val="0"/>
        <w:snapToGrid w:val="0"/>
        <w:spacing w:before="0"/>
        <w:ind w:left="0" w:firstLine="0"/>
        <w:rPr>
          <w:color w:val="000000"/>
          <w:sz w:val="20"/>
          <w:szCs w:val="20"/>
        </w:rPr>
      </w:pPr>
      <w:r w:rsidRPr="009D1949">
        <w:rPr>
          <w:b/>
          <w:bCs/>
          <w:color w:val="000000"/>
          <w:sz w:val="20"/>
          <w:szCs w:val="20"/>
        </w:rPr>
        <w:t>Matkovic M</w:t>
      </w:r>
      <w:r w:rsidRPr="009D1949">
        <w:rPr>
          <w:color w:val="000000"/>
          <w:sz w:val="20"/>
          <w:szCs w:val="20"/>
        </w:rPr>
        <w:t>. Milojevic A. Endoskopsko rešavanje tumora mitralne valvule Prolecna kardioloska radionica. 10-13.04.2025. Kopaonik, Srbija</w:t>
      </w:r>
    </w:p>
    <w:p w:rsidR="00BA1967" w:rsidRPr="009D1949" w:rsidRDefault="00BA1967" w:rsidP="00BA1967">
      <w:pPr>
        <w:pStyle w:val="NormalWeb"/>
        <w:numPr>
          <w:ilvl w:val="0"/>
          <w:numId w:val="12"/>
        </w:numPr>
        <w:suppressAutoHyphens w:val="0"/>
        <w:snapToGrid w:val="0"/>
        <w:spacing w:before="0"/>
        <w:ind w:left="0" w:firstLine="0"/>
        <w:rPr>
          <w:color w:val="000000"/>
          <w:sz w:val="20"/>
          <w:szCs w:val="20"/>
        </w:rPr>
      </w:pPr>
      <w:r w:rsidRPr="009D1949">
        <w:rPr>
          <w:b/>
          <w:color w:val="000000"/>
          <w:sz w:val="20"/>
          <w:szCs w:val="20"/>
        </w:rPr>
        <w:t>Matkovic M</w:t>
      </w:r>
      <w:r w:rsidRPr="009D1949">
        <w:rPr>
          <w:color w:val="000000"/>
          <w:sz w:val="20"/>
          <w:szCs w:val="20"/>
        </w:rPr>
        <w:t>. Pregled indikacija za hirursko lecenje mitralnog zaliska. XX Kongres udruzenja kardiovaskularnih hirurga Srbije. 24-26 Oktobar 2024. Beograd, Srbija</w:t>
      </w:r>
    </w:p>
    <w:p w:rsidR="00BA1967" w:rsidRPr="009D1949" w:rsidRDefault="00BA1967" w:rsidP="00BA1967">
      <w:pPr>
        <w:pStyle w:val="NormalWeb"/>
        <w:numPr>
          <w:ilvl w:val="0"/>
          <w:numId w:val="12"/>
        </w:numPr>
        <w:suppressAutoHyphens w:val="0"/>
        <w:snapToGrid w:val="0"/>
        <w:spacing w:before="0"/>
        <w:ind w:left="0" w:firstLine="0"/>
        <w:rPr>
          <w:color w:val="000000"/>
          <w:sz w:val="20"/>
          <w:szCs w:val="20"/>
        </w:rPr>
      </w:pPr>
      <w:r w:rsidRPr="009D1949">
        <w:rPr>
          <w:b/>
          <w:color w:val="000000"/>
          <w:sz w:val="20"/>
          <w:szCs w:val="20"/>
        </w:rPr>
        <w:t>Matkovic M</w:t>
      </w:r>
      <w:r w:rsidRPr="009D1949">
        <w:rPr>
          <w:color w:val="000000"/>
          <w:sz w:val="20"/>
          <w:szCs w:val="20"/>
        </w:rPr>
        <w:t>. Klinicki znacaj patient-prosthesis mismatch-a posle hirurske zamene aortne valvule. XX Kongres udruzenja kardiovaskularnih hirurga Srbije. 24-26 Oktobar 2024. Beograd, Srbija</w:t>
      </w:r>
    </w:p>
    <w:p w:rsidR="00BA1967" w:rsidRPr="009D1949" w:rsidRDefault="00BA1967" w:rsidP="00BA1967">
      <w:pPr>
        <w:pStyle w:val="NormalWeb"/>
        <w:numPr>
          <w:ilvl w:val="0"/>
          <w:numId w:val="12"/>
        </w:numPr>
        <w:suppressAutoHyphens w:val="0"/>
        <w:snapToGrid w:val="0"/>
        <w:spacing w:before="0"/>
        <w:ind w:left="0" w:firstLine="0"/>
        <w:rPr>
          <w:color w:val="000000"/>
          <w:sz w:val="20"/>
          <w:szCs w:val="20"/>
        </w:rPr>
      </w:pPr>
      <w:r w:rsidRPr="009D1949">
        <w:rPr>
          <w:b/>
          <w:color w:val="000000"/>
          <w:sz w:val="20"/>
          <w:szCs w:val="20"/>
        </w:rPr>
        <w:t>Matkovic M</w:t>
      </w:r>
      <w:r w:rsidRPr="009D1949">
        <w:rPr>
          <w:color w:val="000000"/>
          <w:sz w:val="20"/>
          <w:szCs w:val="20"/>
        </w:rPr>
        <w:t>. Clinical case management – CABG. Sinergy 2024. 12/13.09.2024. Beograd, Srbija</w:t>
      </w:r>
    </w:p>
    <w:p w:rsidR="00BA1967" w:rsidRPr="009D1949" w:rsidRDefault="00BA1967" w:rsidP="00BA1967">
      <w:pPr>
        <w:pStyle w:val="NormalWeb"/>
        <w:numPr>
          <w:ilvl w:val="0"/>
          <w:numId w:val="12"/>
        </w:numPr>
        <w:suppressAutoHyphens w:val="0"/>
        <w:snapToGrid w:val="0"/>
        <w:spacing w:before="0"/>
        <w:ind w:left="0" w:firstLine="0"/>
        <w:rPr>
          <w:color w:val="000000"/>
          <w:sz w:val="20"/>
          <w:szCs w:val="20"/>
        </w:rPr>
      </w:pPr>
      <w:r w:rsidRPr="009D1949">
        <w:rPr>
          <w:b/>
          <w:color w:val="000000"/>
          <w:sz w:val="20"/>
          <w:szCs w:val="20"/>
        </w:rPr>
        <w:t>Matkovic</w:t>
      </w:r>
      <w:r w:rsidRPr="00BA1967">
        <w:rPr>
          <w:b/>
          <w:color w:val="000000"/>
          <w:sz w:val="20"/>
          <w:szCs w:val="20"/>
        </w:rPr>
        <w:t xml:space="preserve"> </w:t>
      </w:r>
      <w:r w:rsidRPr="009D1949">
        <w:rPr>
          <w:b/>
          <w:color w:val="000000"/>
          <w:sz w:val="20"/>
          <w:szCs w:val="20"/>
        </w:rPr>
        <w:t>M</w:t>
      </w:r>
      <w:r w:rsidRPr="00BA1967">
        <w:rPr>
          <w:b/>
          <w:color w:val="000000"/>
          <w:sz w:val="20"/>
          <w:szCs w:val="20"/>
        </w:rPr>
        <w:t>.</w:t>
      </w:r>
      <w:r w:rsidRPr="00BA1967">
        <w:rPr>
          <w:color w:val="000000"/>
          <w:sz w:val="20"/>
          <w:szCs w:val="20"/>
        </w:rPr>
        <w:t xml:space="preserve"> </w:t>
      </w:r>
      <w:r w:rsidRPr="009D1949">
        <w:rPr>
          <w:color w:val="000000"/>
          <w:sz w:val="20"/>
          <w:szCs w:val="20"/>
        </w:rPr>
        <w:t>Tehnike</w:t>
      </w:r>
      <w:r w:rsidRPr="00BA1967">
        <w:rPr>
          <w:color w:val="000000"/>
          <w:sz w:val="20"/>
          <w:szCs w:val="20"/>
        </w:rPr>
        <w:t xml:space="preserve"> </w:t>
      </w:r>
      <w:r w:rsidRPr="009D1949">
        <w:rPr>
          <w:color w:val="000000"/>
          <w:sz w:val="20"/>
          <w:szCs w:val="20"/>
        </w:rPr>
        <w:t>rekonstrukcije</w:t>
      </w:r>
      <w:r w:rsidRPr="00BA1967">
        <w:rPr>
          <w:color w:val="000000"/>
          <w:sz w:val="20"/>
          <w:szCs w:val="20"/>
        </w:rPr>
        <w:t xml:space="preserve"> </w:t>
      </w:r>
      <w:r w:rsidRPr="009D1949">
        <w:rPr>
          <w:color w:val="000000"/>
          <w:sz w:val="20"/>
          <w:szCs w:val="20"/>
        </w:rPr>
        <w:t>mitralnog</w:t>
      </w:r>
      <w:r w:rsidRPr="00BA1967">
        <w:rPr>
          <w:color w:val="000000"/>
          <w:sz w:val="20"/>
          <w:szCs w:val="20"/>
        </w:rPr>
        <w:t xml:space="preserve"> </w:t>
      </w:r>
      <w:r w:rsidRPr="009D1949">
        <w:rPr>
          <w:color w:val="000000"/>
          <w:sz w:val="20"/>
          <w:szCs w:val="20"/>
        </w:rPr>
        <w:t>zaliska</w:t>
      </w:r>
      <w:r w:rsidRPr="00BA1967">
        <w:rPr>
          <w:color w:val="000000"/>
          <w:sz w:val="20"/>
          <w:szCs w:val="20"/>
        </w:rPr>
        <w:t xml:space="preserve"> </w:t>
      </w:r>
      <w:r w:rsidRPr="009D1949">
        <w:rPr>
          <w:color w:val="000000"/>
          <w:sz w:val="20"/>
          <w:szCs w:val="20"/>
        </w:rPr>
        <w:t>u</w:t>
      </w:r>
      <w:r w:rsidRPr="00BA1967">
        <w:rPr>
          <w:color w:val="000000"/>
          <w:sz w:val="20"/>
          <w:szCs w:val="20"/>
        </w:rPr>
        <w:t xml:space="preserve"> </w:t>
      </w:r>
      <w:r w:rsidRPr="009D1949">
        <w:rPr>
          <w:color w:val="000000"/>
          <w:sz w:val="20"/>
          <w:szCs w:val="20"/>
        </w:rPr>
        <w:t>minimalno</w:t>
      </w:r>
      <w:r w:rsidRPr="00BA1967">
        <w:rPr>
          <w:color w:val="000000"/>
          <w:sz w:val="20"/>
          <w:szCs w:val="20"/>
        </w:rPr>
        <w:t xml:space="preserve"> </w:t>
      </w:r>
      <w:r w:rsidRPr="009D1949">
        <w:rPr>
          <w:color w:val="000000"/>
          <w:sz w:val="20"/>
          <w:szCs w:val="20"/>
        </w:rPr>
        <w:t>invazivnoj</w:t>
      </w:r>
      <w:r w:rsidRPr="00BA1967">
        <w:rPr>
          <w:color w:val="000000"/>
          <w:sz w:val="20"/>
          <w:szCs w:val="20"/>
        </w:rPr>
        <w:t xml:space="preserve"> </w:t>
      </w:r>
      <w:r w:rsidRPr="009D1949">
        <w:rPr>
          <w:color w:val="000000"/>
          <w:sz w:val="20"/>
          <w:szCs w:val="20"/>
        </w:rPr>
        <w:t>kardiohirurgiji</w:t>
      </w:r>
      <w:r w:rsidRPr="00BA1967">
        <w:rPr>
          <w:color w:val="000000"/>
          <w:sz w:val="20"/>
          <w:szCs w:val="20"/>
        </w:rPr>
        <w:t xml:space="preserve">. </w:t>
      </w:r>
      <w:r w:rsidRPr="009D1949">
        <w:rPr>
          <w:color w:val="000000"/>
          <w:sz w:val="20"/>
          <w:szCs w:val="20"/>
        </w:rPr>
        <w:t>Sinergy 2024. 12/13.09.2024. Beograd, Srbija</w:t>
      </w:r>
    </w:p>
    <w:p w:rsidR="00BA1967" w:rsidRPr="009D1949" w:rsidRDefault="00BA1967" w:rsidP="00BA1967">
      <w:pPr>
        <w:pStyle w:val="NormalWeb"/>
        <w:numPr>
          <w:ilvl w:val="0"/>
          <w:numId w:val="12"/>
        </w:numPr>
        <w:suppressAutoHyphens w:val="0"/>
        <w:snapToGrid w:val="0"/>
        <w:spacing w:before="0"/>
        <w:ind w:left="0" w:firstLine="0"/>
        <w:rPr>
          <w:color w:val="000000"/>
          <w:sz w:val="20"/>
          <w:szCs w:val="20"/>
        </w:rPr>
      </w:pPr>
      <w:r w:rsidRPr="009D1949">
        <w:rPr>
          <w:b/>
          <w:color w:val="000000"/>
          <w:sz w:val="20"/>
          <w:szCs w:val="20"/>
        </w:rPr>
        <w:t>Matkovic M</w:t>
      </w:r>
      <w:r w:rsidRPr="009D1949">
        <w:rPr>
          <w:color w:val="000000"/>
          <w:sz w:val="20"/>
          <w:szCs w:val="20"/>
        </w:rPr>
        <w:t xml:space="preserve">. </w:t>
      </w:r>
      <w:r w:rsidRPr="009D1949">
        <w:rPr>
          <w:sz w:val="20"/>
          <w:szCs w:val="20"/>
        </w:rPr>
        <w:t>Ministernotomy vs RAT. MiniCARDIA. 9-10.05.2024. Sremska Kamenica, Srbija</w:t>
      </w:r>
    </w:p>
    <w:p w:rsidR="00BA1967" w:rsidRPr="009D1949" w:rsidRDefault="00BA1967" w:rsidP="00BA1967">
      <w:pPr>
        <w:pStyle w:val="NormalWeb"/>
        <w:numPr>
          <w:ilvl w:val="0"/>
          <w:numId w:val="12"/>
        </w:numPr>
        <w:suppressAutoHyphens w:val="0"/>
        <w:snapToGrid w:val="0"/>
        <w:spacing w:before="0"/>
        <w:ind w:left="0" w:firstLine="0"/>
        <w:rPr>
          <w:color w:val="000000"/>
          <w:sz w:val="20"/>
          <w:szCs w:val="20"/>
        </w:rPr>
      </w:pPr>
      <w:r w:rsidRPr="009D1949">
        <w:rPr>
          <w:b/>
          <w:color w:val="000000"/>
          <w:sz w:val="20"/>
          <w:szCs w:val="20"/>
        </w:rPr>
        <w:t>Matkovic M</w:t>
      </w:r>
      <w:r w:rsidRPr="009D1949">
        <w:rPr>
          <w:color w:val="000000"/>
          <w:sz w:val="20"/>
          <w:szCs w:val="20"/>
        </w:rPr>
        <w:t>. Minimalno invazivna hirurgija srcanih zalistaka – Prolecna kardioloska radionica. 11-14.04.2024. Kopaonik, Srbija</w:t>
      </w:r>
    </w:p>
    <w:p w:rsidR="00BA1967" w:rsidRPr="009D1949" w:rsidRDefault="00BA1967" w:rsidP="00BA1967">
      <w:pPr>
        <w:pStyle w:val="ListParagraph"/>
        <w:numPr>
          <w:ilvl w:val="0"/>
          <w:numId w:val="12"/>
        </w:numPr>
        <w:ind w:left="0" w:firstLine="0"/>
        <w:contextualSpacing/>
        <w:jc w:val="both"/>
        <w:rPr>
          <w:color w:val="000000"/>
          <w:sz w:val="20"/>
          <w:szCs w:val="20"/>
        </w:rPr>
      </w:pPr>
      <w:r w:rsidRPr="009D1949">
        <w:rPr>
          <w:b/>
          <w:color w:val="000000"/>
          <w:sz w:val="20"/>
          <w:szCs w:val="20"/>
        </w:rPr>
        <w:t>Matkovic M.</w:t>
      </w:r>
      <w:r w:rsidRPr="009D1949">
        <w:rPr>
          <w:sz w:val="20"/>
          <w:szCs w:val="20"/>
        </w:rPr>
        <w:t>Akutna disekcija aorte – najteža komplikacija hipertenzije. VIII Nacionalni kongres Udruženja za hipertenziju Srbije sa međunarodnim učešćem. 24-16.11.2022. Beograd, Srbija</w:t>
      </w:r>
    </w:p>
    <w:p w:rsidR="00BA1967" w:rsidRPr="009D1949" w:rsidRDefault="00BA1967" w:rsidP="00BA1967">
      <w:pPr>
        <w:pStyle w:val="ListParagraph"/>
        <w:numPr>
          <w:ilvl w:val="0"/>
          <w:numId w:val="12"/>
        </w:numPr>
        <w:ind w:left="0" w:firstLine="0"/>
        <w:contextualSpacing/>
        <w:jc w:val="both"/>
        <w:rPr>
          <w:color w:val="000000"/>
          <w:sz w:val="20"/>
          <w:szCs w:val="20"/>
        </w:rPr>
      </w:pPr>
      <w:r w:rsidRPr="009D1949">
        <w:rPr>
          <w:b/>
          <w:color w:val="000000"/>
          <w:sz w:val="20"/>
          <w:szCs w:val="20"/>
        </w:rPr>
        <w:t>Matkovic M</w:t>
      </w:r>
      <w:r w:rsidRPr="009D1949">
        <w:rPr>
          <w:color w:val="000000"/>
          <w:sz w:val="20"/>
          <w:szCs w:val="20"/>
        </w:rPr>
        <w:t>. Operative Strategy: On versus Off Pump, Myocardial protection and graft selection.1st SSCVS Coronary Summit. 23 September 2022. Belgrade, Serbia</w:t>
      </w:r>
    </w:p>
    <w:p w:rsidR="00BA1967" w:rsidRPr="009D1949" w:rsidRDefault="00BA1967" w:rsidP="00BA1967">
      <w:pPr>
        <w:pStyle w:val="ListParagraph"/>
        <w:numPr>
          <w:ilvl w:val="0"/>
          <w:numId w:val="12"/>
        </w:numPr>
        <w:ind w:left="0" w:firstLine="0"/>
        <w:contextualSpacing/>
        <w:jc w:val="both"/>
        <w:rPr>
          <w:bCs/>
          <w:sz w:val="20"/>
          <w:szCs w:val="20"/>
        </w:rPr>
      </w:pPr>
      <w:r w:rsidRPr="009D1949">
        <w:rPr>
          <w:b/>
          <w:bCs/>
          <w:sz w:val="20"/>
          <w:szCs w:val="20"/>
        </w:rPr>
        <w:t>Matkovic M.</w:t>
      </w:r>
      <w:r w:rsidRPr="009D1949">
        <w:rPr>
          <w:bCs/>
          <w:sz w:val="20"/>
          <w:szCs w:val="20"/>
        </w:rPr>
        <w:t xml:space="preserve"> Perspektiva kardiohirurga - kada i zasto je hirurski rizik neprihvatljiv? Prolecna kardioloska radionica. 14-17.04.2022. Kopaonik, Srbija. </w:t>
      </w:r>
    </w:p>
    <w:p w:rsidR="00BA1967" w:rsidRPr="009D1949" w:rsidRDefault="00BA1967" w:rsidP="00BA1967">
      <w:pPr>
        <w:pStyle w:val="ListParagraph"/>
        <w:numPr>
          <w:ilvl w:val="0"/>
          <w:numId w:val="12"/>
        </w:numPr>
        <w:ind w:left="0" w:firstLine="0"/>
        <w:contextualSpacing/>
        <w:jc w:val="both"/>
        <w:rPr>
          <w:bCs/>
          <w:sz w:val="20"/>
          <w:szCs w:val="20"/>
        </w:rPr>
      </w:pPr>
      <w:r w:rsidRPr="009D1949">
        <w:rPr>
          <w:b/>
          <w:bCs/>
          <w:sz w:val="20"/>
          <w:szCs w:val="20"/>
        </w:rPr>
        <w:t>Matkovic M.</w:t>
      </w:r>
      <w:r w:rsidRPr="009D1949">
        <w:rPr>
          <w:bCs/>
          <w:sz w:val="20"/>
          <w:szCs w:val="20"/>
        </w:rPr>
        <w:t xml:space="preserve"> Kardiohirurski izazovi lecenja srcane slabosti. Prolecna kardioloska radionica. 14-17.04.2022. Kopaonik, Srbija.</w:t>
      </w:r>
    </w:p>
    <w:p w:rsidR="00BA1967" w:rsidRPr="009D1949" w:rsidRDefault="00BA1967" w:rsidP="00BA1967">
      <w:pPr>
        <w:pStyle w:val="ListParagraph"/>
        <w:numPr>
          <w:ilvl w:val="0"/>
          <w:numId w:val="12"/>
        </w:numPr>
        <w:ind w:left="0" w:firstLine="0"/>
        <w:contextualSpacing/>
        <w:jc w:val="both"/>
        <w:rPr>
          <w:b/>
          <w:bCs/>
          <w:sz w:val="20"/>
          <w:szCs w:val="20"/>
        </w:rPr>
      </w:pPr>
      <w:r w:rsidRPr="009D1949">
        <w:rPr>
          <w:b/>
          <w:bCs/>
          <w:sz w:val="20"/>
          <w:szCs w:val="20"/>
        </w:rPr>
        <w:t>Matkovic M.</w:t>
      </w:r>
      <w:r w:rsidRPr="009D1949">
        <w:rPr>
          <w:bCs/>
          <w:sz w:val="20"/>
          <w:szCs w:val="20"/>
        </w:rPr>
        <w:t xml:space="preserve"> K</w:t>
      </w:r>
      <w:r w:rsidRPr="009D1949">
        <w:rPr>
          <w:sz w:val="20"/>
          <w:szCs w:val="20"/>
        </w:rPr>
        <w:t xml:space="preserve">linički značaj „patient prosthesis mismatch“-a. IX Kongres Udruzenja Kardiovaskularnih hirurga Srbije. 18-21.11. 2021. Beograd. </w:t>
      </w:r>
    </w:p>
    <w:p w:rsidR="00BA1967" w:rsidRPr="009D1949" w:rsidRDefault="00BA1967" w:rsidP="00BA1967">
      <w:pPr>
        <w:pStyle w:val="NormalWeb"/>
        <w:numPr>
          <w:ilvl w:val="0"/>
          <w:numId w:val="12"/>
        </w:numPr>
        <w:suppressAutoHyphens w:val="0"/>
        <w:spacing w:before="0"/>
        <w:ind w:left="0" w:firstLine="0"/>
        <w:rPr>
          <w:sz w:val="20"/>
          <w:szCs w:val="20"/>
        </w:rPr>
      </w:pPr>
      <w:r w:rsidRPr="009D1949">
        <w:rPr>
          <w:b/>
          <w:sz w:val="20"/>
          <w:szCs w:val="20"/>
        </w:rPr>
        <w:lastRenderedPageBreak/>
        <w:t>Matkovic M</w:t>
      </w:r>
      <w:r w:rsidRPr="009D1949">
        <w:rPr>
          <w:sz w:val="20"/>
          <w:szCs w:val="20"/>
        </w:rPr>
        <w:t>. Akutni koronarni sindrom - kada hirurska revaskularizacija miokarda. XXIII Kongres Udruzenja Kardiologa Srbije . 21-23.10.2021. Beograd.</w:t>
      </w:r>
    </w:p>
    <w:p w:rsidR="00BA1967" w:rsidRPr="009D1949" w:rsidRDefault="00BA1967" w:rsidP="00BA1967">
      <w:pPr>
        <w:pStyle w:val="NormalWeb"/>
        <w:numPr>
          <w:ilvl w:val="0"/>
          <w:numId w:val="12"/>
        </w:numPr>
        <w:suppressAutoHyphens w:val="0"/>
        <w:spacing w:before="0"/>
        <w:ind w:left="0" w:firstLine="0"/>
        <w:rPr>
          <w:color w:val="000000"/>
          <w:sz w:val="20"/>
          <w:szCs w:val="20"/>
        </w:rPr>
      </w:pPr>
      <w:r w:rsidRPr="009D1949">
        <w:rPr>
          <w:b/>
          <w:color w:val="000000"/>
          <w:sz w:val="20"/>
          <w:szCs w:val="20"/>
        </w:rPr>
        <w:t>Matkovic M.</w:t>
      </w:r>
      <w:r w:rsidRPr="009D1949">
        <w:rPr>
          <w:color w:val="000000"/>
          <w:sz w:val="20"/>
          <w:szCs w:val="20"/>
        </w:rPr>
        <w:t>, Putnik S., Mikic A., Atanasijevic I., Andrijasevic V., Cubrilo M., Aleksic N., Karamarkovic N., Tutus. OFF pump vs ON pump hirurgija - trka se nastavlja? V.kongres Udruzenja kardiovaskularnih hirurga Srbije 2017, knjiga sazetaka p 46.</w:t>
      </w:r>
    </w:p>
    <w:p w:rsidR="00BA1967" w:rsidRPr="009D1949" w:rsidRDefault="00BA1967" w:rsidP="00BA1967">
      <w:pPr>
        <w:pStyle w:val="NormalWeb"/>
        <w:numPr>
          <w:ilvl w:val="0"/>
          <w:numId w:val="12"/>
        </w:numPr>
        <w:suppressAutoHyphens w:val="0"/>
        <w:spacing w:before="0"/>
        <w:ind w:left="0" w:firstLine="0"/>
        <w:rPr>
          <w:color w:val="000000"/>
          <w:sz w:val="20"/>
          <w:szCs w:val="20"/>
        </w:rPr>
      </w:pPr>
      <w:r w:rsidRPr="009D1949">
        <w:rPr>
          <w:color w:val="000000"/>
          <w:sz w:val="20"/>
          <w:szCs w:val="20"/>
        </w:rPr>
        <w:t xml:space="preserve">Mikic A., </w:t>
      </w:r>
      <w:r w:rsidRPr="009D1949">
        <w:rPr>
          <w:b/>
          <w:color w:val="000000"/>
          <w:sz w:val="20"/>
          <w:szCs w:val="20"/>
        </w:rPr>
        <w:t>Matkovic M.</w:t>
      </w:r>
      <w:r w:rsidRPr="009D1949">
        <w:rPr>
          <w:color w:val="000000"/>
          <w:sz w:val="20"/>
          <w:szCs w:val="20"/>
        </w:rPr>
        <w:t>, Putnik S., Obrenovic-Kircanski B., Arteriovenski hemangiom desne komore: prikaz slucaja i  pregled literature. 8. kongres Udruzenja kardiovaskularnih hirurga Srbije 2017, knjiga sazetaka p 31.</w:t>
      </w:r>
    </w:p>
    <w:p w:rsidR="00BA1967" w:rsidRPr="009D1949" w:rsidRDefault="00BA1967" w:rsidP="00BA1967">
      <w:pPr>
        <w:pStyle w:val="NormalWeb"/>
        <w:numPr>
          <w:ilvl w:val="0"/>
          <w:numId w:val="12"/>
        </w:numPr>
        <w:suppressAutoHyphens w:val="0"/>
        <w:spacing w:before="0"/>
        <w:ind w:left="0" w:firstLine="0"/>
        <w:rPr>
          <w:color w:val="000000"/>
          <w:sz w:val="20"/>
          <w:szCs w:val="20"/>
        </w:rPr>
      </w:pPr>
      <w:r w:rsidRPr="009D1949">
        <w:rPr>
          <w:color w:val="000000"/>
          <w:sz w:val="20"/>
          <w:szCs w:val="20"/>
        </w:rPr>
        <w:t xml:space="preserve">Aleksic N., Putnik S., </w:t>
      </w:r>
      <w:r w:rsidRPr="009D1949">
        <w:rPr>
          <w:b/>
          <w:color w:val="000000"/>
          <w:sz w:val="20"/>
          <w:szCs w:val="20"/>
        </w:rPr>
        <w:t>Matkovic M.</w:t>
      </w:r>
      <w:r w:rsidRPr="009D1949">
        <w:rPr>
          <w:color w:val="000000"/>
          <w:sz w:val="20"/>
          <w:szCs w:val="20"/>
        </w:rPr>
        <w:t>, Zlatkovic M., Bilbija I., Cubrilo M.,Leva mini torakotomija kao pristup za stimulaciju leve komore u resinhrionizacionoj terapiji srcane slabosti. 8. kongres Udruzenja kardiovaskularnih hirurga Srbije 2017, knjiga sazetaka p 45.</w:t>
      </w:r>
    </w:p>
    <w:p w:rsidR="00BA1967" w:rsidRPr="009D1949" w:rsidRDefault="00BA1967" w:rsidP="00BA1967">
      <w:pPr>
        <w:pStyle w:val="NormalWeb"/>
        <w:numPr>
          <w:ilvl w:val="0"/>
          <w:numId w:val="12"/>
        </w:numPr>
        <w:suppressAutoHyphens w:val="0"/>
        <w:spacing w:before="0"/>
        <w:ind w:left="0" w:firstLine="0"/>
        <w:rPr>
          <w:sz w:val="20"/>
          <w:szCs w:val="20"/>
        </w:rPr>
      </w:pPr>
      <w:r w:rsidRPr="009D1949">
        <w:rPr>
          <w:b/>
          <w:sz w:val="20"/>
          <w:szCs w:val="20"/>
        </w:rPr>
        <w:t>Matkovic M.</w:t>
      </w:r>
      <w:r w:rsidRPr="009D1949">
        <w:rPr>
          <w:sz w:val="20"/>
          <w:szCs w:val="20"/>
        </w:rPr>
        <w:t xml:space="preserve"> Interaktivni prikazi slucajeva i diskusija bolesnika sa LVAD-om i transplantacijom srca. 21. Kongres Udruzenja kardiologa Srbije 2017. zbornik sazetak Srce i krvni sudovi Vol 36 br 3.</w:t>
      </w:r>
    </w:p>
    <w:p w:rsidR="00BA1967" w:rsidRPr="009D1949" w:rsidRDefault="00BA1967" w:rsidP="00BA1967">
      <w:pPr>
        <w:pStyle w:val="NormalWeb"/>
        <w:numPr>
          <w:ilvl w:val="0"/>
          <w:numId w:val="12"/>
        </w:numPr>
        <w:suppressAutoHyphens w:val="0"/>
        <w:spacing w:before="0"/>
        <w:ind w:left="0" w:firstLine="0"/>
        <w:rPr>
          <w:sz w:val="20"/>
          <w:szCs w:val="20"/>
        </w:rPr>
      </w:pPr>
      <w:r w:rsidRPr="009D1949">
        <w:rPr>
          <w:b/>
          <w:sz w:val="20"/>
          <w:szCs w:val="20"/>
        </w:rPr>
        <w:t>Matkovic M.</w:t>
      </w:r>
      <w:r w:rsidRPr="009D1949">
        <w:rPr>
          <w:sz w:val="20"/>
          <w:szCs w:val="20"/>
        </w:rPr>
        <w:t xml:space="preserve"> .Prikaz nestabilnog bolesnika sa akutnim koronarnim sindromom - kardiohiriurg. 21. Kongres Udruzenja kardiologa Srbije 2017. zbornik sazetak Srce i krvni sudovi Vol 36 br 3.</w:t>
      </w:r>
    </w:p>
    <w:p w:rsidR="00BA1967" w:rsidRPr="009D1949" w:rsidRDefault="00BA1967" w:rsidP="00BA1967">
      <w:pPr>
        <w:pStyle w:val="NormalWeb"/>
        <w:numPr>
          <w:ilvl w:val="0"/>
          <w:numId w:val="12"/>
        </w:numPr>
        <w:suppressAutoHyphens w:val="0"/>
        <w:spacing w:before="0"/>
        <w:ind w:left="0" w:firstLine="0"/>
        <w:rPr>
          <w:color w:val="000000"/>
          <w:sz w:val="20"/>
          <w:szCs w:val="20"/>
        </w:rPr>
      </w:pPr>
      <w:r w:rsidRPr="009D1949">
        <w:rPr>
          <w:color w:val="000000"/>
          <w:sz w:val="20"/>
          <w:szCs w:val="20"/>
        </w:rPr>
        <w:t xml:space="preserve">Putnik S, </w:t>
      </w:r>
      <w:r w:rsidRPr="009D1949">
        <w:rPr>
          <w:b/>
          <w:color w:val="000000"/>
          <w:sz w:val="20"/>
          <w:szCs w:val="20"/>
        </w:rPr>
        <w:t>Matković M</w:t>
      </w:r>
      <w:r w:rsidRPr="009D1949">
        <w:rPr>
          <w:color w:val="000000"/>
          <w:sz w:val="20"/>
          <w:szCs w:val="20"/>
        </w:rPr>
        <w:t>, Savić D, Nestorović E, Čubrilo M, Aleksić N, Karamarković N. Hirurške tehnike u rekonstrukciji mitralne valvule. Drugi kongres kardiovaskularnog imidžinga Srbije.  Srce i krvni sudovi 2017, Vol 36 suppl. A p 16</w:t>
      </w:r>
    </w:p>
    <w:p w:rsidR="00BA1967" w:rsidRPr="009D1949" w:rsidRDefault="00BA1967" w:rsidP="00BA1967">
      <w:pPr>
        <w:pStyle w:val="NormalWeb"/>
        <w:numPr>
          <w:ilvl w:val="0"/>
          <w:numId w:val="12"/>
        </w:numPr>
        <w:suppressAutoHyphens w:val="0"/>
        <w:spacing w:before="0"/>
        <w:ind w:left="0" w:firstLine="0"/>
        <w:rPr>
          <w:color w:val="000000"/>
          <w:sz w:val="20"/>
          <w:szCs w:val="20"/>
        </w:rPr>
      </w:pPr>
      <w:r w:rsidRPr="009D1949">
        <w:rPr>
          <w:color w:val="000000"/>
          <w:sz w:val="20"/>
          <w:szCs w:val="20"/>
        </w:rPr>
        <w:t xml:space="preserve">Putnik S. Aleksić N., </w:t>
      </w:r>
      <w:r w:rsidRPr="009D1949">
        <w:rPr>
          <w:b/>
          <w:color w:val="000000"/>
          <w:sz w:val="20"/>
          <w:szCs w:val="20"/>
        </w:rPr>
        <w:t>Matković M</w:t>
      </w:r>
      <w:r w:rsidRPr="009D1949">
        <w:rPr>
          <w:color w:val="000000"/>
          <w:sz w:val="20"/>
          <w:szCs w:val="20"/>
        </w:rPr>
        <w:t>., Jovičić M., Đorđević A., Lazović D., Čubrilo M., Gutić N, Ateroskleroza koronarnih arterija. 5. Kongres Udruženja za aterosklerozu Srbije 2016. Zbornik sažetaka abst. str 70.</w:t>
      </w:r>
    </w:p>
    <w:p w:rsidR="00BA1967" w:rsidRPr="009D1949" w:rsidRDefault="00BA1967" w:rsidP="00BA1967">
      <w:pPr>
        <w:pStyle w:val="NormalWeb"/>
        <w:numPr>
          <w:ilvl w:val="0"/>
          <w:numId w:val="12"/>
        </w:numPr>
        <w:suppressAutoHyphens w:val="0"/>
        <w:spacing w:before="0"/>
        <w:ind w:left="0" w:firstLine="0"/>
        <w:rPr>
          <w:color w:val="000000"/>
          <w:sz w:val="20"/>
          <w:szCs w:val="20"/>
        </w:rPr>
      </w:pPr>
      <w:r w:rsidRPr="009D1949">
        <w:rPr>
          <w:color w:val="000000"/>
          <w:sz w:val="20"/>
          <w:szCs w:val="20"/>
        </w:rPr>
        <w:t>Putnik S</w:t>
      </w:r>
      <w:r w:rsidRPr="009D1949">
        <w:rPr>
          <w:b/>
          <w:color w:val="000000"/>
          <w:sz w:val="20"/>
          <w:szCs w:val="20"/>
        </w:rPr>
        <w:t xml:space="preserve">, </w:t>
      </w:r>
      <w:r w:rsidRPr="009D1949">
        <w:rPr>
          <w:color w:val="000000"/>
          <w:sz w:val="20"/>
          <w:szCs w:val="20"/>
        </w:rPr>
        <w:t xml:space="preserve">Bilbija I, </w:t>
      </w:r>
      <w:r w:rsidRPr="009D1949">
        <w:rPr>
          <w:b/>
          <w:color w:val="000000"/>
          <w:sz w:val="20"/>
          <w:szCs w:val="20"/>
        </w:rPr>
        <w:t>Matković M</w:t>
      </w:r>
      <w:r w:rsidRPr="009D1949">
        <w:rPr>
          <w:color w:val="000000"/>
          <w:sz w:val="20"/>
          <w:szCs w:val="20"/>
        </w:rPr>
        <w:t>, Jovičić V, Đorđević A, Velinović M, Čubrilo M, Aleksić N, Nikolić B, Ristić M Uloga off  pump hirurgije u hirurškoj revaskularizaciji miokarda – šta dobijaju a šta gube bolesnici operisani na kucajućem srcu? Kongres kardiologa Srbije (2013)  Srce i krvni sudovi vol 32, br 3,abst. 14.</w:t>
      </w:r>
    </w:p>
    <w:p w:rsidR="00BA1967" w:rsidRPr="009D1949" w:rsidRDefault="00BA1967" w:rsidP="00BA1967">
      <w:pPr>
        <w:pStyle w:val="NormalWeb"/>
        <w:numPr>
          <w:ilvl w:val="0"/>
          <w:numId w:val="12"/>
        </w:numPr>
        <w:suppressAutoHyphens w:val="0"/>
        <w:spacing w:before="0"/>
        <w:ind w:left="0" w:firstLine="0"/>
        <w:rPr>
          <w:sz w:val="20"/>
          <w:szCs w:val="20"/>
          <w:lang w:val="sr-Latn-CS"/>
        </w:rPr>
      </w:pPr>
      <w:r w:rsidRPr="009D1949">
        <w:rPr>
          <w:sz w:val="20"/>
          <w:szCs w:val="20"/>
        </w:rPr>
        <w:t xml:space="preserve">Putnik S, Aleksić N, Velinović M, Mikić A, Nikolić B, </w:t>
      </w:r>
      <w:r w:rsidRPr="009D1949">
        <w:rPr>
          <w:b/>
          <w:sz w:val="20"/>
          <w:szCs w:val="20"/>
        </w:rPr>
        <w:t>Matković M</w:t>
      </w:r>
      <w:r w:rsidRPr="009D1949">
        <w:rPr>
          <w:sz w:val="20"/>
          <w:szCs w:val="20"/>
        </w:rPr>
        <w:t>, Milašinović G, Velimirović D, Vraneš M, Epikardni  pristup stimulaciji leve komore u resinhronizacionoj terapiji srčane slabosti: Šesti kongres kardiovaskularnih hirurga Srbije, Niška Banja, Novembar 2011, Zbornik sazetaka;abstrakt s-56</w:t>
      </w:r>
    </w:p>
    <w:p w:rsidR="00BA1967" w:rsidRPr="009D1949" w:rsidRDefault="00BA1967" w:rsidP="00BA1967">
      <w:pPr>
        <w:pStyle w:val="PlainText"/>
        <w:spacing w:beforeLines="0" w:afterLines="0"/>
        <w:ind w:left="0"/>
        <w:jc w:val="both"/>
        <w:rPr>
          <w:rFonts w:ascii="Times New Roman" w:hAnsi="Times New Roman" w:cs="Times New Roman"/>
          <w:b/>
          <w:lang w:val="nl-NL"/>
        </w:rPr>
      </w:pPr>
    </w:p>
    <w:p w:rsidR="00BA1967" w:rsidRPr="009D1949" w:rsidRDefault="00BA1967" w:rsidP="00BA1967">
      <w:pPr>
        <w:pStyle w:val="PlainText"/>
        <w:spacing w:beforeLines="0" w:afterLines="0"/>
        <w:ind w:left="0"/>
        <w:jc w:val="both"/>
        <w:rPr>
          <w:rFonts w:ascii="Times New Roman" w:hAnsi="Times New Roman" w:cs="Times New Roman"/>
          <w:color w:val="000000"/>
          <w:lang w:eastAsia="en-US"/>
        </w:rPr>
      </w:pPr>
      <w:r w:rsidRPr="009D1949">
        <w:rPr>
          <w:rFonts w:ascii="Times New Roman" w:hAnsi="Times New Roman" w:cs="Times New Roman"/>
          <w:b/>
          <w:lang w:val="nl-NL"/>
        </w:rPr>
        <w:t>Poglavlja u udžbenicima, praktikumima</w:t>
      </w:r>
    </w:p>
    <w:p w:rsidR="00BA1967" w:rsidRPr="009D1949" w:rsidRDefault="00BA1967" w:rsidP="00BA1967">
      <w:pPr>
        <w:pStyle w:val="PlainText"/>
        <w:numPr>
          <w:ilvl w:val="0"/>
          <w:numId w:val="14"/>
        </w:numPr>
        <w:spacing w:beforeLines="0" w:afterLines="0"/>
        <w:ind w:left="0" w:firstLine="0"/>
        <w:jc w:val="both"/>
        <w:rPr>
          <w:rFonts w:ascii="Times New Roman" w:hAnsi="Times New Roman" w:cs="Times New Roman"/>
          <w:lang w:val="nl-NL"/>
        </w:rPr>
      </w:pPr>
      <w:r w:rsidRPr="009D1949">
        <w:rPr>
          <w:rFonts w:ascii="Times New Roman" w:hAnsi="Times New Roman" w:cs="Times New Roman"/>
          <w:lang w:val="nl-NL"/>
        </w:rPr>
        <w:t xml:space="preserve">Ilić N, </w:t>
      </w:r>
      <w:r w:rsidRPr="009D1949">
        <w:rPr>
          <w:rFonts w:ascii="Times New Roman" w:hAnsi="Times New Roman" w:cs="Times New Roman"/>
          <w:b/>
          <w:lang w:val="nl-NL"/>
        </w:rPr>
        <w:t>Matković M</w:t>
      </w:r>
      <w:r w:rsidRPr="009D1949">
        <w:rPr>
          <w:rFonts w:ascii="Times New Roman" w:hAnsi="Times New Roman" w:cs="Times New Roman"/>
          <w:lang w:val="nl-NL"/>
        </w:rPr>
        <w:t>, Disekcije aorte, U Davidović L.  Hirurgija aorte, Zavod za udžbenike, Beograd 2023:87-100</w:t>
      </w:r>
      <w:r w:rsidR="003234AB">
        <w:rPr>
          <w:rFonts w:ascii="Times New Roman" w:hAnsi="Times New Roman" w:cs="Times New Roman"/>
          <w:lang w:val="nl-NL"/>
        </w:rPr>
        <w:t>.</w:t>
      </w:r>
      <w:r w:rsidR="003234AB" w:rsidRPr="003234AB">
        <w:rPr>
          <w:rFonts w:ascii="Times New Roman" w:hAnsi="Times New Roman" w:cs="Times New Roman"/>
          <w:lang w:val="nl-NL"/>
        </w:rPr>
        <w:t>ISBN ,978-86-17-20822-4</w:t>
      </w:r>
    </w:p>
    <w:p w:rsidR="00BA1967" w:rsidRPr="009D1949" w:rsidRDefault="00BA1967" w:rsidP="00BA1967">
      <w:pPr>
        <w:pStyle w:val="PlainText"/>
        <w:numPr>
          <w:ilvl w:val="0"/>
          <w:numId w:val="14"/>
        </w:numPr>
        <w:spacing w:beforeLines="0" w:afterLines="0"/>
        <w:ind w:left="0" w:firstLine="0"/>
        <w:jc w:val="both"/>
        <w:rPr>
          <w:rFonts w:ascii="Times New Roman" w:hAnsi="Times New Roman" w:cs="Times New Roman"/>
          <w:color w:val="000000"/>
          <w:lang w:eastAsia="en-US"/>
        </w:rPr>
      </w:pPr>
      <w:r w:rsidRPr="009D1949">
        <w:rPr>
          <w:rFonts w:ascii="Times New Roman" w:hAnsi="Times New Roman" w:cs="Times New Roman"/>
          <w:lang w:val="nl-NL"/>
        </w:rPr>
        <w:t xml:space="preserve">Putnik S, </w:t>
      </w:r>
      <w:r w:rsidRPr="009D1949">
        <w:rPr>
          <w:rFonts w:ascii="Times New Roman" w:hAnsi="Times New Roman" w:cs="Times New Roman"/>
          <w:b/>
          <w:lang w:val="nl-NL"/>
        </w:rPr>
        <w:t>Matković M</w:t>
      </w:r>
      <w:r w:rsidRPr="009D1949">
        <w:rPr>
          <w:rFonts w:ascii="Times New Roman" w:hAnsi="Times New Roman" w:cs="Times New Roman"/>
          <w:lang w:val="nl-NL"/>
        </w:rPr>
        <w:t xml:space="preserve">. Hirursko lecenje ishemijske bolesti srca .U Simić A, Grujičić D., Spasovski D. Hirurgija za studente medicine, CIBID Medicinski fakultet Univerzitet u Beogradu, Beograd 2023: 795-799. </w:t>
      </w:r>
      <w:r w:rsidR="004D7268" w:rsidRPr="004D7268">
        <w:rPr>
          <w:rFonts w:ascii="Times New Roman" w:hAnsi="Times New Roman" w:cs="Times New Roman"/>
          <w:lang w:val="nl-NL"/>
        </w:rPr>
        <w:t>ISBN 978-86-7117-677-4</w:t>
      </w:r>
      <w:r w:rsidR="004D7268">
        <w:rPr>
          <w:rFonts w:ascii="Times New Roman" w:hAnsi="Times New Roman" w:cs="Times New Roman"/>
          <w:lang w:val="nl-NL"/>
        </w:rPr>
        <w:t>.</w:t>
      </w:r>
    </w:p>
    <w:p w:rsidR="00BA1967" w:rsidRPr="004D7268" w:rsidRDefault="00BA1967" w:rsidP="00BA1967">
      <w:pPr>
        <w:pStyle w:val="PlainText"/>
        <w:numPr>
          <w:ilvl w:val="0"/>
          <w:numId w:val="14"/>
        </w:numPr>
        <w:spacing w:beforeLines="0" w:afterLines="0"/>
        <w:ind w:left="0" w:firstLine="0"/>
        <w:jc w:val="both"/>
        <w:rPr>
          <w:rFonts w:ascii="Times New Roman" w:hAnsi="Times New Roman" w:cs="Times New Roman"/>
          <w:color w:val="000000"/>
          <w:lang w:eastAsia="en-US"/>
        </w:rPr>
      </w:pPr>
      <w:r w:rsidRPr="004D7268">
        <w:rPr>
          <w:rFonts w:ascii="Times New Roman" w:hAnsi="Times New Roman" w:cs="Times New Roman"/>
          <w:lang w:val="nl-NL"/>
        </w:rPr>
        <w:t xml:space="preserve">Putnik S, Terzic D., </w:t>
      </w:r>
      <w:r w:rsidRPr="004D7268">
        <w:rPr>
          <w:rFonts w:ascii="Times New Roman" w:hAnsi="Times New Roman" w:cs="Times New Roman"/>
          <w:b/>
          <w:lang w:val="nl-NL"/>
        </w:rPr>
        <w:t>Matković M</w:t>
      </w:r>
      <w:r w:rsidRPr="004D7268">
        <w:rPr>
          <w:rFonts w:ascii="Times New Roman" w:hAnsi="Times New Roman" w:cs="Times New Roman"/>
          <w:lang w:val="nl-NL"/>
        </w:rPr>
        <w:t xml:space="preserve">. Transplantacija srca .U Simić A, Grujičić D., Spasovski D. Hirurgija za studente medicine, CIBID Medicinski fakultet Univerzitet u Beogradu, Beograd 2023: 322-324. </w:t>
      </w:r>
      <w:r w:rsidR="004D7268" w:rsidRPr="004D7268">
        <w:rPr>
          <w:rFonts w:ascii="Times New Roman" w:hAnsi="Times New Roman" w:cs="Times New Roman"/>
          <w:lang w:val="nl-NL"/>
        </w:rPr>
        <w:t>ISBN 978-86-7117-677-4</w:t>
      </w:r>
      <w:r w:rsidR="004D7268">
        <w:rPr>
          <w:rFonts w:ascii="Times New Roman" w:hAnsi="Times New Roman" w:cs="Times New Roman"/>
          <w:lang w:val="nl-NL"/>
        </w:rPr>
        <w:t>.</w:t>
      </w:r>
    </w:p>
    <w:p w:rsidR="00BA1967" w:rsidRPr="00BA1967" w:rsidRDefault="00BA1967" w:rsidP="00BA1967">
      <w:pPr>
        <w:pStyle w:val="ListParagraph"/>
        <w:ind w:left="0"/>
        <w:contextualSpacing/>
        <w:jc w:val="both"/>
        <w:rPr>
          <w:b/>
          <w:i/>
          <w:sz w:val="20"/>
          <w:szCs w:val="20"/>
        </w:rPr>
      </w:pPr>
    </w:p>
    <w:p w:rsidR="00BA1967" w:rsidRPr="00BA1967" w:rsidRDefault="00BA1967" w:rsidP="00BA1967">
      <w:pPr>
        <w:pStyle w:val="ListParagraph"/>
        <w:ind w:left="0"/>
        <w:contextualSpacing/>
        <w:jc w:val="both"/>
        <w:rPr>
          <w:b/>
          <w:i/>
          <w:sz w:val="20"/>
          <w:szCs w:val="20"/>
        </w:rPr>
      </w:pPr>
      <w:r w:rsidRPr="009D1949">
        <w:rPr>
          <w:b/>
          <w:i/>
          <w:sz w:val="20"/>
          <w:szCs w:val="20"/>
        </w:rPr>
        <w:t>c</w:t>
      </w:r>
      <w:r w:rsidRPr="00BA1967">
        <w:rPr>
          <w:b/>
          <w:i/>
          <w:sz w:val="20"/>
          <w:szCs w:val="20"/>
        </w:rPr>
        <w:t xml:space="preserve">) </w:t>
      </w:r>
      <w:r w:rsidRPr="009D1949">
        <w:rPr>
          <w:b/>
          <w:i/>
          <w:sz w:val="20"/>
          <w:szCs w:val="20"/>
        </w:rPr>
        <w:t>Citiranost</w:t>
      </w:r>
    </w:p>
    <w:p w:rsidR="00BA1967" w:rsidRPr="00BA1967" w:rsidRDefault="00BA1967" w:rsidP="00BA1967">
      <w:pPr>
        <w:widowControl w:val="0"/>
        <w:suppressAutoHyphens/>
        <w:jc w:val="both"/>
        <w:rPr>
          <w:sz w:val="20"/>
          <w:szCs w:val="20"/>
        </w:rPr>
      </w:pPr>
      <w:r w:rsidRPr="009D1949">
        <w:rPr>
          <w:sz w:val="20"/>
          <w:szCs w:val="20"/>
        </w:rPr>
        <w:t>Ukupna</w:t>
      </w:r>
      <w:r w:rsidRPr="00BA1967">
        <w:rPr>
          <w:sz w:val="20"/>
          <w:szCs w:val="20"/>
        </w:rPr>
        <w:t xml:space="preserve"> </w:t>
      </w:r>
      <w:r w:rsidRPr="009D1949">
        <w:rPr>
          <w:sz w:val="20"/>
          <w:szCs w:val="20"/>
        </w:rPr>
        <w:t>citiranost</w:t>
      </w:r>
      <w:r w:rsidRPr="00BA1967">
        <w:rPr>
          <w:sz w:val="20"/>
          <w:szCs w:val="20"/>
        </w:rPr>
        <w:t xml:space="preserve"> </w:t>
      </w:r>
      <w:r w:rsidRPr="009D1949">
        <w:rPr>
          <w:sz w:val="20"/>
          <w:szCs w:val="20"/>
        </w:rPr>
        <w:t>svih</w:t>
      </w:r>
      <w:r w:rsidRPr="00BA1967">
        <w:rPr>
          <w:sz w:val="20"/>
          <w:szCs w:val="20"/>
        </w:rPr>
        <w:t xml:space="preserve"> </w:t>
      </w:r>
      <w:r w:rsidRPr="009D1949">
        <w:rPr>
          <w:sz w:val="20"/>
          <w:szCs w:val="20"/>
        </w:rPr>
        <w:t>radova</w:t>
      </w:r>
      <w:r w:rsidRPr="00BA1967">
        <w:rPr>
          <w:sz w:val="20"/>
          <w:szCs w:val="20"/>
        </w:rPr>
        <w:t xml:space="preserve"> </w:t>
      </w:r>
      <w:r w:rsidRPr="009D1949">
        <w:rPr>
          <w:sz w:val="20"/>
          <w:szCs w:val="20"/>
        </w:rPr>
        <w:t>dr</w:t>
      </w:r>
      <w:r w:rsidRPr="00BA1967">
        <w:rPr>
          <w:sz w:val="20"/>
          <w:szCs w:val="20"/>
        </w:rPr>
        <w:t xml:space="preserve"> </w:t>
      </w:r>
      <w:r w:rsidRPr="009D1949">
        <w:rPr>
          <w:sz w:val="20"/>
          <w:szCs w:val="20"/>
        </w:rPr>
        <w:t>Milo</w:t>
      </w:r>
      <w:r w:rsidRPr="00BA1967">
        <w:rPr>
          <w:sz w:val="20"/>
          <w:szCs w:val="20"/>
        </w:rPr>
        <w:t>š</w:t>
      </w:r>
      <w:r w:rsidRPr="009D1949">
        <w:rPr>
          <w:sz w:val="20"/>
          <w:szCs w:val="20"/>
        </w:rPr>
        <w:t>a</w:t>
      </w:r>
      <w:r w:rsidRPr="00BA1967">
        <w:rPr>
          <w:sz w:val="20"/>
          <w:szCs w:val="20"/>
        </w:rPr>
        <w:t xml:space="preserve"> </w:t>
      </w:r>
      <w:r w:rsidRPr="009D1949">
        <w:rPr>
          <w:sz w:val="20"/>
          <w:szCs w:val="20"/>
        </w:rPr>
        <w:t>Matkovi</w:t>
      </w:r>
      <w:r w:rsidRPr="00BA1967">
        <w:rPr>
          <w:sz w:val="20"/>
          <w:szCs w:val="20"/>
        </w:rPr>
        <w:t>ć</w:t>
      </w:r>
      <w:r w:rsidRPr="009D1949">
        <w:rPr>
          <w:sz w:val="20"/>
          <w:szCs w:val="20"/>
        </w:rPr>
        <w:t>a</w:t>
      </w:r>
      <w:r w:rsidRPr="00BA1967">
        <w:rPr>
          <w:sz w:val="20"/>
          <w:szCs w:val="20"/>
        </w:rPr>
        <w:t xml:space="preserve"> </w:t>
      </w:r>
      <w:r w:rsidRPr="009D1949">
        <w:rPr>
          <w:sz w:val="20"/>
          <w:szCs w:val="20"/>
        </w:rPr>
        <w:t>je</w:t>
      </w:r>
      <w:r w:rsidRPr="00BA1967">
        <w:rPr>
          <w:sz w:val="20"/>
          <w:szCs w:val="20"/>
        </w:rPr>
        <w:t xml:space="preserve"> </w:t>
      </w:r>
      <w:r w:rsidRPr="009D1949">
        <w:rPr>
          <w:sz w:val="20"/>
          <w:szCs w:val="20"/>
        </w:rPr>
        <w:t>144</w:t>
      </w:r>
      <w:r w:rsidRPr="00BA1967">
        <w:rPr>
          <w:sz w:val="20"/>
          <w:szCs w:val="20"/>
        </w:rPr>
        <w:t xml:space="preserve"> </w:t>
      </w:r>
      <w:r w:rsidRPr="009D1949">
        <w:rPr>
          <w:sz w:val="20"/>
          <w:szCs w:val="20"/>
        </w:rPr>
        <w:t>puta</w:t>
      </w:r>
      <w:r w:rsidRPr="00BA1967">
        <w:rPr>
          <w:sz w:val="20"/>
          <w:szCs w:val="20"/>
        </w:rPr>
        <w:t xml:space="preserve"> </w:t>
      </w:r>
      <w:r w:rsidRPr="009D1949">
        <w:rPr>
          <w:sz w:val="20"/>
          <w:szCs w:val="20"/>
        </w:rPr>
        <w:t>prema</w:t>
      </w:r>
      <w:r w:rsidRPr="00BA1967">
        <w:rPr>
          <w:sz w:val="20"/>
          <w:szCs w:val="20"/>
        </w:rPr>
        <w:t xml:space="preserve"> </w:t>
      </w:r>
      <w:r w:rsidRPr="009D1949">
        <w:rPr>
          <w:sz w:val="20"/>
          <w:szCs w:val="20"/>
        </w:rPr>
        <w:t>indeksnoj</w:t>
      </w:r>
      <w:r w:rsidRPr="00BA1967">
        <w:rPr>
          <w:sz w:val="20"/>
          <w:szCs w:val="20"/>
        </w:rPr>
        <w:t xml:space="preserve"> </w:t>
      </w:r>
      <w:r w:rsidRPr="009D1949">
        <w:rPr>
          <w:sz w:val="20"/>
          <w:szCs w:val="20"/>
        </w:rPr>
        <w:t>bazi</w:t>
      </w:r>
      <w:r w:rsidRPr="00BA1967">
        <w:rPr>
          <w:sz w:val="20"/>
          <w:szCs w:val="20"/>
        </w:rPr>
        <w:t xml:space="preserve"> </w:t>
      </w:r>
      <w:r w:rsidRPr="009D1949">
        <w:rPr>
          <w:sz w:val="20"/>
          <w:szCs w:val="20"/>
        </w:rPr>
        <w:t>SCOPUS</w:t>
      </w:r>
      <w:r w:rsidRPr="00BA1967">
        <w:rPr>
          <w:sz w:val="20"/>
          <w:szCs w:val="20"/>
        </w:rPr>
        <w:t xml:space="preserve">, </w:t>
      </w:r>
      <w:r w:rsidRPr="009D1949">
        <w:rPr>
          <w:sz w:val="20"/>
          <w:szCs w:val="20"/>
        </w:rPr>
        <w:t>h</w:t>
      </w:r>
      <w:r w:rsidRPr="00BA1967">
        <w:rPr>
          <w:sz w:val="20"/>
          <w:szCs w:val="20"/>
        </w:rPr>
        <w:t xml:space="preserve"> </w:t>
      </w:r>
      <w:r w:rsidRPr="009D1949">
        <w:rPr>
          <w:sz w:val="20"/>
          <w:szCs w:val="20"/>
        </w:rPr>
        <w:t>index</w:t>
      </w:r>
      <w:r w:rsidRPr="00BA1967">
        <w:rPr>
          <w:sz w:val="20"/>
          <w:szCs w:val="20"/>
        </w:rPr>
        <w:t xml:space="preserve"> </w:t>
      </w:r>
      <w:r w:rsidRPr="009D1949">
        <w:rPr>
          <w:sz w:val="20"/>
          <w:szCs w:val="20"/>
        </w:rPr>
        <w:t>6</w:t>
      </w:r>
      <w:r w:rsidRPr="00BA1967">
        <w:rPr>
          <w:sz w:val="20"/>
          <w:szCs w:val="20"/>
        </w:rPr>
        <w:t>.</w:t>
      </w:r>
    </w:p>
    <w:p w:rsidR="00BA1967" w:rsidRPr="00BA1967" w:rsidRDefault="00BA1967" w:rsidP="00BA1967">
      <w:pPr>
        <w:widowControl w:val="0"/>
        <w:suppressAutoHyphens/>
        <w:jc w:val="both"/>
        <w:rPr>
          <w:sz w:val="20"/>
          <w:szCs w:val="20"/>
        </w:rPr>
      </w:pPr>
    </w:p>
    <w:p w:rsidR="00BA1967" w:rsidRPr="009D1949" w:rsidRDefault="00BA1967" w:rsidP="00BA1967">
      <w:pPr>
        <w:pStyle w:val="ListParagraph"/>
        <w:ind w:left="0"/>
        <w:contextualSpacing/>
        <w:jc w:val="both"/>
        <w:rPr>
          <w:b/>
          <w:i/>
          <w:sz w:val="20"/>
          <w:szCs w:val="20"/>
          <w:lang w:val="sl-SI"/>
        </w:rPr>
      </w:pPr>
      <w:r w:rsidRPr="009D1949">
        <w:rPr>
          <w:b/>
          <w:i/>
          <w:sz w:val="20"/>
          <w:szCs w:val="20"/>
        </w:rPr>
        <w:t xml:space="preserve">d) </w:t>
      </w:r>
      <w:r w:rsidRPr="009D1949">
        <w:rPr>
          <w:b/>
          <w:i/>
          <w:sz w:val="20"/>
          <w:szCs w:val="20"/>
          <w:lang w:val="sl-SI"/>
        </w:rPr>
        <w:t>Organizovanje naučnih sastanaka i simpozijuma</w:t>
      </w:r>
    </w:p>
    <w:p w:rsidR="00BA1967" w:rsidRPr="009D1949" w:rsidRDefault="00BA1967" w:rsidP="00BA1967">
      <w:pPr>
        <w:pStyle w:val="ListParagraph"/>
        <w:ind w:left="0"/>
        <w:contextualSpacing/>
        <w:jc w:val="both"/>
        <w:rPr>
          <w:b/>
          <w:i/>
          <w:sz w:val="20"/>
          <w:szCs w:val="20"/>
          <w:lang w:val="sl-SI"/>
        </w:rPr>
      </w:pPr>
    </w:p>
    <w:p w:rsidR="00BA1967" w:rsidRPr="00BA1967" w:rsidRDefault="00BA1967" w:rsidP="00BA1967">
      <w:pPr>
        <w:pStyle w:val="ListParagraph"/>
        <w:ind w:left="0"/>
        <w:contextualSpacing/>
        <w:jc w:val="both"/>
        <w:rPr>
          <w:sz w:val="20"/>
          <w:szCs w:val="20"/>
          <w:lang w:val="sl-SI"/>
        </w:rPr>
      </w:pPr>
      <w:r w:rsidRPr="009D1949">
        <w:rPr>
          <w:sz w:val="20"/>
          <w:szCs w:val="20"/>
          <w:lang w:val="sl-SI"/>
        </w:rPr>
        <w:t>Član organizacionog odbora Dvadesetog Kongresa Udružeanja kardiovaskularnih hirurga Srbija – Oktobar 2024. godine</w:t>
      </w:r>
    </w:p>
    <w:p w:rsidR="00BA1967" w:rsidRPr="009D1949" w:rsidRDefault="00BA1967" w:rsidP="00BA1967">
      <w:pPr>
        <w:pStyle w:val="ListParagraph"/>
        <w:shd w:val="clear" w:color="auto" w:fill="FFFFFF"/>
        <w:tabs>
          <w:tab w:val="left" w:pos="0"/>
        </w:tabs>
        <w:ind w:left="0"/>
        <w:jc w:val="both"/>
        <w:rPr>
          <w:rFonts w:eastAsia="Calibri"/>
          <w:sz w:val="20"/>
          <w:szCs w:val="20"/>
          <w:lang w:val="sl-SI"/>
        </w:rPr>
      </w:pPr>
    </w:p>
    <w:p w:rsidR="00BA1967" w:rsidRPr="009D1949" w:rsidRDefault="00BA1967" w:rsidP="00BA1967">
      <w:pPr>
        <w:pStyle w:val="ListParagraph"/>
        <w:ind w:left="0"/>
        <w:contextualSpacing/>
        <w:jc w:val="both"/>
        <w:rPr>
          <w:sz w:val="20"/>
          <w:szCs w:val="20"/>
          <w:lang w:val="sl-SI"/>
        </w:rPr>
      </w:pPr>
      <w:r w:rsidRPr="009D1949">
        <w:rPr>
          <w:sz w:val="20"/>
          <w:szCs w:val="20"/>
          <w:lang w:val="sl-SI"/>
        </w:rPr>
        <w:t>Član organizacionog odbora Next Gen akademije hirurških veština Udruženja Kardiovaskularnih hirurga Srbije – Novembar 2025. godine</w:t>
      </w:r>
    </w:p>
    <w:p w:rsidR="00BA1967" w:rsidRPr="009D1949" w:rsidRDefault="00BA1967" w:rsidP="00BA1967">
      <w:pPr>
        <w:pStyle w:val="ListParagraph"/>
        <w:ind w:left="0"/>
        <w:contextualSpacing/>
        <w:jc w:val="both"/>
        <w:rPr>
          <w:sz w:val="20"/>
          <w:szCs w:val="20"/>
          <w:lang w:val="sl-SI"/>
        </w:rPr>
      </w:pPr>
    </w:p>
    <w:p w:rsidR="00BA1967" w:rsidRPr="00BA1967" w:rsidRDefault="00BA1967" w:rsidP="00BA1967">
      <w:pPr>
        <w:pStyle w:val="ListParagraph"/>
        <w:ind w:left="0"/>
        <w:contextualSpacing/>
        <w:jc w:val="both"/>
        <w:rPr>
          <w:sz w:val="20"/>
          <w:szCs w:val="20"/>
          <w:lang w:val="sl-SI"/>
        </w:rPr>
      </w:pPr>
      <w:r w:rsidRPr="009D1949">
        <w:rPr>
          <w:sz w:val="20"/>
          <w:szCs w:val="20"/>
          <w:lang w:val="sl-SI"/>
        </w:rPr>
        <w:t>Član organizacionog odbora Next Gen vol 2 akademije hirurških veština Udruženja Kardiovaskularnih hirurga Srbije – Mart 2026. godine</w:t>
      </w:r>
    </w:p>
    <w:p w:rsidR="00BA1967" w:rsidRPr="00BA1967" w:rsidRDefault="00BA1967" w:rsidP="00BA1967">
      <w:pPr>
        <w:pStyle w:val="ListParagraph"/>
        <w:ind w:left="0"/>
        <w:contextualSpacing/>
        <w:jc w:val="both"/>
        <w:rPr>
          <w:sz w:val="20"/>
          <w:szCs w:val="20"/>
          <w:lang w:val="sl-SI"/>
        </w:rPr>
      </w:pPr>
    </w:p>
    <w:p w:rsidR="00BA1967" w:rsidRPr="009D1949" w:rsidRDefault="00BA1967" w:rsidP="00BA1967">
      <w:pPr>
        <w:rPr>
          <w:b/>
          <w:bCs/>
          <w:i/>
          <w:iCs/>
          <w:sz w:val="20"/>
          <w:szCs w:val="20"/>
        </w:rPr>
      </w:pPr>
      <w:r w:rsidRPr="009D1949">
        <w:rPr>
          <w:b/>
          <w:bCs/>
          <w:i/>
          <w:iCs/>
          <w:sz w:val="20"/>
          <w:szCs w:val="20"/>
        </w:rPr>
        <w:t>e) Druga dostignuća</w:t>
      </w:r>
    </w:p>
    <w:p w:rsidR="00BA1967" w:rsidRPr="009D1949" w:rsidRDefault="00BA1967" w:rsidP="00BA1967">
      <w:pPr>
        <w:rPr>
          <w:sz w:val="20"/>
          <w:szCs w:val="20"/>
        </w:rPr>
      </w:pPr>
    </w:p>
    <w:p w:rsidR="00BA1967" w:rsidRPr="009D1949" w:rsidRDefault="00BA1967" w:rsidP="00BA1967">
      <w:pPr>
        <w:rPr>
          <w:sz w:val="20"/>
          <w:szCs w:val="20"/>
        </w:rPr>
      </w:pPr>
      <w:r w:rsidRPr="009D1949">
        <w:rPr>
          <w:rStyle w:val="None"/>
          <w:sz w:val="20"/>
          <w:szCs w:val="20"/>
        </w:rPr>
        <w:t>Kandidatk je bio recezent u tri časopisa: Biology, Journal of Clinical Medicine i Journal of personalized Medicine, kao i recezent studentskih radova prezntovanih na Mini simpozijumu Medicinskog fakulteta u Beogradu i Kongresu studenata biomedicinskih nauka Srbije.</w:t>
      </w:r>
    </w:p>
    <w:p w:rsidR="00BA1967" w:rsidRPr="009D1949" w:rsidRDefault="00BA1967" w:rsidP="00BA1967">
      <w:pPr>
        <w:rPr>
          <w:sz w:val="20"/>
          <w:szCs w:val="20"/>
        </w:rPr>
      </w:pPr>
    </w:p>
    <w:p w:rsidR="00BA1967" w:rsidRPr="009D1949" w:rsidRDefault="00BA1967" w:rsidP="00D44238">
      <w:pPr>
        <w:pStyle w:val="prored"/>
        <w:numPr>
          <w:ilvl w:val="0"/>
          <w:numId w:val="8"/>
        </w:numPr>
        <w:tabs>
          <w:tab w:val="left" w:pos="270"/>
        </w:tabs>
        <w:spacing w:before="0" w:beforeAutospacing="0" w:after="0" w:afterAutospacing="0" w:line="240" w:lineRule="auto"/>
        <w:ind w:left="0" w:firstLine="0"/>
        <w:rPr>
          <w:rStyle w:val="Strong"/>
          <w:rFonts w:ascii="Times New Roman" w:hAnsi="Times New Roman" w:cs="Times New Roman"/>
          <w:sz w:val="20"/>
          <w:szCs w:val="20"/>
          <w:lang w:val="sr-Cyrl-CS"/>
        </w:rPr>
      </w:pPr>
      <w:r w:rsidRPr="009D1949">
        <w:rPr>
          <w:rStyle w:val="Strong"/>
          <w:rFonts w:ascii="Times New Roman" w:hAnsi="Times New Roman" w:cs="Times New Roman"/>
          <w:sz w:val="20"/>
          <w:szCs w:val="20"/>
        </w:rPr>
        <w:t>OCENA O REZULTATIMA NAUČ</w:t>
      </w:r>
      <w:r w:rsidRPr="009D1949">
        <w:rPr>
          <w:rStyle w:val="Strong"/>
          <w:rFonts w:ascii="Times New Roman" w:hAnsi="Times New Roman" w:cs="Times New Roman"/>
          <w:sz w:val="20"/>
          <w:szCs w:val="20"/>
          <w:lang w:val="sr-Cyrl-CS"/>
        </w:rPr>
        <w:t xml:space="preserve">NOG I </w:t>
      </w:r>
      <w:r w:rsidRPr="009D1949">
        <w:rPr>
          <w:rStyle w:val="Strong"/>
          <w:rFonts w:ascii="Times New Roman" w:hAnsi="Times New Roman" w:cs="Times New Roman"/>
          <w:sz w:val="20"/>
          <w:szCs w:val="20"/>
        </w:rPr>
        <w:t>ISTRAŽIVAČKOG</w:t>
      </w:r>
      <w:r w:rsidRPr="009D1949">
        <w:rPr>
          <w:rStyle w:val="Strong"/>
          <w:rFonts w:ascii="Times New Roman" w:hAnsi="Times New Roman" w:cs="Times New Roman"/>
          <w:sz w:val="20"/>
          <w:szCs w:val="20"/>
          <w:lang w:val="sr-Cyrl-CS"/>
        </w:rPr>
        <w:t xml:space="preserve"> RADA</w:t>
      </w:r>
    </w:p>
    <w:p w:rsidR="00BA1967" w:rsidRPr="009D1949" w:rsidRDefault="00BA1967" w:rsidP="00BA1967">
      <w:pPr>
        <w:pStyle w:val="prored"/>
        <w:spacing w:before="0" w:beforeAutospacing="0" w:after="0" w:afterAutospacing="0" w:line="240" w:lineRule="auto"/>
        <w:ind w:left="720"/>
        <w:rPr>
          <w:rStyle w:val="Strong"/>
          <w:rFonts w:ascii="Times New Roman" w:hAnsi="Times New Roman" w:cs="Times New Roman"/>
          <w:sz w:val="20"/>
          <w:szCs w:val="20"/>
          <w:lang w:val="sr-Cyrl-CS"/>
        </w:rPr>
      </w:pPr>
    </w:p>
    <w:p w:rsidR="00BA1967" w:rsidRPr="009D1949" w:rsidRDefault="00BA1967" w:rsidP="00BA1967">
      <w:pPr>
        <w:jc w:val="both"/>
        <w:rPr>
          <w:sz w:val="20"/>
          <w:szCs w:val="20"/>
          <w:lang w:val="sr-Latn-CS"/>
        </w:rPr>
      </w:pPr>
      <w:r w:rsidRPr="009D1949">
        <w:rPr>
          <w:sz w:val="20"/>
          <w:szCs w:val="20"/>
          <w:lang w:val="sv-SE"/>
        </w:rPr>
        <w:t>Dr</w:t>
      </w:r>
      <w:r w:rsidR="00A62390">
        <w:rPr>
          <w:sz w:val="20"/>
          <w:szCs w:val="20"/>
          <w:lang w:val="sv-SE"/>
        </w:rPr>
        <w:t xml:space="preserve"> </w:t>
      </w:r>
      <w:r w:rsidRPr="009D1949">
        <w:rPr>
          <w:sz w:val="20"/>
          <w:szCs w:val="20"/>
          <w:lang w:val="sv-SE"/>
        </w:rPr>
        <w:t>Miloš Matković</w:t>
      </w:r>
      <w:r w:rsidR="00A62390">
        <w:rPr>
          <w:sz w:val="20"/>
          <w:szCs w:val="20"/>
          <w:lang w:val="sv-SE"/>
        </w:rPr>
        <w:t xml:space="preserve"> </w:t>
      </w:r>
      <w:r w:rsidRPr="009D1949">
        <w:rPr>
          <w:spacing w:val="-3"/>
          <w:sz w:val="20"/>
          <w:szCs w:val="20"/>
          <w:lang w:val="sv-SE"/>
        </w:rPr>
        <w:t>je</w:t>
      </w:r>
      <w:r w:rsidR="00A62390">
        <w:rPr>
          <w:spacing w:val="-3"/>
          <w:sz w:val="20"/>
          <w:szCs w:val="20"/>
          <w:lang w:val="sv-SE"/>
        </w:rPr>
        <w:t xml:space="preserve"> </w:t>
      </w:r>
      <w:r w:rsidRPr="009D1949">
        <w:rPr>
          <w:spacing w:val="-3"/>
          <w:sz w:val="20"/>
          <w:szCs w:val="20"/>
          <w:lang w:val="sv-SE"/>
        </w:rPr>
        <w:t>objavio</w:t>
      </w:r>
      <w:r w:rsidR="00A62390">
        <w:rPr>
          <w:spacing w:val="-3"/>
          <w:sz w:val="20"/>
          <w:szCs w:val="20"/>
          <w:lang w:val="sv-SE"/>
        </w:rPr>
        <w:t xml:space="preserve"> </w:t>
      </w:r>
      <w:r w:rsidRPr="00BA1967">
        <w:rPr>
          <w:spacing w:val="-3"/>
          <w:sz w:val="20"/>
          <w:szCs w:val="20"/>
          <w:lang w:val="sr-Cyrl-CS"/>
        </w:rPr>
        <w:t>90</w:t>
      </w:r>
      <w:r w:rsidR="00A62390">
        <w:rPr>
          <w:spacing w:val="-3"/>
          <w:sz w:val="20"/>
          <w:szCs w:val="20"/>
          <w:lang w:val="en-US"/>
        </w:rPr>
        <w:t xml:space="preserve"> </w:t>
      </w:r>
      <w:r w:rsidRPr="009D1949">
        <w:rPr>
          <w:spacing w:val="-3"/>
          <w:sz w:val="20"/>
          <w:szCs w:val="20"/>
          <w:lang w:val="sv-SE"/>
        </w:rPr>
        <w:t>radova</w:t>
      </w:r>
      <w:r w:rsidR="00A62390">
        <w:rPr>
          <w:spacing w:val="-3"/>
          <w:sz w:val="20"/>
          <w:szCs w:val="20"/>
          <w:lang w:val="sv-SE"/>
        </w:rPr>
        <w:t xml:space="preserve"> </w:t>
      </w:r>
      <w:r w:rsidRPr="009D1949">
        <w:rPr>
          <w:sz w:val="20"/>
          <w:szCs w:val="20"/>
          <w:lang w:val="sv-SE"/>
        </w:rPr>
        <w:t>u</w:t>
      </w:r>
      <w:r w:rsidRPr="009D1949">
        <w:rPr>
          <w:sz w:val="20"/>
          <w:szCs w:val="20"/>
          <w:lang w:val="sr-Cyrl-CS"/>
        </w:rPr>
        <w:t xml:space="preserve"> č</w:t>
      </w:r>
      <w:r w:rsidRPr="009D1949">
        <w:rPr>
          <w:sz w:val="20"/>
          <w:szCs w:val="20"/>
          <w:lang w:val="sv-SE"/>
        </w:rPr>
        <w:t>asopisima</w:t>
      </w:r>
      <w:r w:rsidR="00A62390">
        <w:rPr>
          <w:sz w:val="20"/>
          <w:szCs w:val="20"/>
          <w:lang w:val="sv-SE"/>
        </w:rPr>
        <w:t xml:space="preserve"> </w:t>
      </w:r>
      <w:r w:rsidRPr="009D1949">
        <w:rPr>
          <w:sz w:val="20"/>
          <w:szCs w:val="20"/>
          <w:lang w:val="sv-SE"/>
        </w:rPr>
        <w:t>i</w:t>
      </w:r>
      <w:r w:rsidR="00A62390">
        <w:rPr>
          <w:sz w:val="20"/>
          <w:szCs w:val="20"/>
          <w:lang w:val="sv-SE"/>
        </w:rPr>
        <w:t xml:space="preserve"> </w:t>
      </w:r>
      <w:r w:rsidRPr="009D1949">
        <w:rPr>
          <w:sz w:val="20"/>
          <w:szCs w:val="20"/>
          <w:lang w:val="sv-SE"/>
        </w:rPr>
        <w:t>zbornicima</w:t>
      </w:r>
      <w:r w:rsidR="00A62390">
        <w:rPr>
          <w:sz w:val="20"/>
          <w:szCs w:val="20"/>
          <w:lang w:val="sv-SE"/>
        </w:rPr>
        <w:t xml:space="preserve"> </w:t>
      </w:r>
      <w:r w:rsidRPr="009D1949">
        <w:rPr>
          <w:sz w:val="20"/>
          <w:szCs w:val="20"/>
          <w:lang w:val="sv-SE"/>
        </w:rPr>
        <w:t>rezimea</w:t>
      </w:r>
      <w:r w:rsidR="00A62390">
        <w:rPr>
          <w:sz w:val="20"/>
          <w:szCs w:val="20"/>
          <w:lang w:val="sv-SE"/>
        </w:rPr>
        <w:t xml:space="preserve"> </w:t>
      </w:r>
      <w:r w:rsidRPr="009D1949">
        <w:rPr>
          <w:sz w:val="20"/>
          <w:szCs w:val="20"/>
          <w:lang w:val="sv-SE"/>
        </w:rPr>
        <w:t>radova</w:t>
      </w:r>
      <w:r w:rsidRPr="009D1949">
        <w:rPr>
          <w:sz w:val="20"/>
          <w:szCs w:val="20"/>
          <w:lang w:val="sr-Cyrl-CS"/>
        </w:rPr>
        <w:t xml:space="preserve">. </w:t>
      </w:r>
      <w:r w:rsidRPr="009D1949">
        <w:rPr>
          <w:sz w:val="20"/>
          <w:szCs w:val="20"/>
          <w:lang w:val="pl-PL"/>
        </w:rPr>
        <w:t>Prvi autor je u 40 radova, drugi ili tre</w:t>
      </w:r>
      <w:r w:rsidRPr="009D1949">
        <w:rPr>
          <w:sz w:val="20"/>
          <w:szCs w:val="20"/>
          <w:lang w:val="sr-Latn-CS"/>
        </w:rPr>
        <w:t>ći autor u ukupno 21 radova, dok je saradnik u 29 radova.</w:t>
      </w:r>
    </w:p>
    <w:p w:rsidR="00BA1967" w:rsidRPr="009D1949" w:rsidRDefault="00BA1967" w:rsidP="00BA1967">
      <w:pPr>
        <w:pStyle w:val="western"/>
        <w:spacing w:before="0"/>
        <w:rPr>
          <w:rStyle w:val="Strong"/>
          <w:rFonts w:eastAsia="Arial Unicode MS"/>
          <w:b w:val="0"/>
          <w:bCs w:val="0"/>
          <w:sz w:val="20"/>
          <w:szCs w:val="20"/>
          <w:lang w:val="sr-Latn-CS"/>
        </w:rPr>
      </w:pPr>
      <w:r w:rsidRPr="009D1949">
        <w:rPr>
          <w:sz w:val="20"/>
          <w:szCs w:val="20"/>
          <w:lang w:val="sr-Latn-CS"/>
        </w:rPr>
        <w:t>Od ukupno 90, 23 rada je štampano</w:t>
      </w:r>
      <w:r w:rsidRPr="009D1949">
        <w:rPr>
          <w:bCs/>
          <w:iCs/>
          <w:sz w:val="20"/>
          <w:szCs w:val="20"/>
          <w:lang w:val="it-IT"/>
        </w:rPr>
        <w:t xml:space="preserve"> u časopisima sa JCR liste sa </w:t>
      </w:r>
      <w:r w:rsidRPr="005A2F61">
        <w:rPr>
          <w:bCs/>
          <w:iCs/>
          <w:sz w:val="20"/>
          <w:szCs w:val="20"/>
          <w:lang w:val="it-IT"/>
        </w:rPr>
        <w:t xml:space="preserve">kumulativnim </w:t>
      </w:r>
      <w:r w:rsidRPr="005A2F61">
        <w:rPr>
          <w:iCs/>
          <w:sz w:val="20"/>
          <w:szCs w:val="20"/>
          <w:lang w:val="it-IT"/>
        </w:rPr>
        <w:t>IF 87,216</w:t>
      </w:r>
      <w:r w:rsidRPr="005A2F61">
        <w:rPr>
          <w:sz w:val="20"/>
          <w:szCs w:val="20"/>
          <w:lang w:val="sr-Latn-CS"/>
        </w:rPr>
        <w:t xml:space="preserve">. Jedna publikacija u ostalim radovima sa JCR liste sa </w:t>
      </w:r>
      <w:r w:rsidRPr="005A2F61">
        <w:rPr>
          <w:bCs/>
          <w:sz w:val="20"/>
          <w:szCs w:val="20"/>
          <w:lang w:val="sr-Latn-CS"/>
        </w:rPr>
        <w:t>IF 14.845</w:t>
      </w:r>
      <w:r w:rsidRPr="005A2F61">
        <w:rPr>
          <w:sz w:val="20"/>
          <w:szCs w:val="20"/>
          <w:lang w:val="sr-Latn-CS"/>
        </w:rPr>
        <w:t xml:space="preserve">. Ukupan </w:t>
      </w:r>
      <w:r w:rsidRPr="005A2F61">
        <w:rPr>
          <w:bCs/>
          <w:sz w:val="20"/>
          <w:szCs w:val="20"/>
          <w:lang w:val="sr-Latn-CS"/>
        </w:rPr>
        <w:t>IF iznosi 102,1</w:t>
      </w:r>
      <w:r w:rsidRPr="009D1949">
        <w:rPr>
          <w:sz w:val="20"/>
          <w:szCs w:val="20"/>
          <w:lang w:val="sr-Latn-CS"/>
        </w:rPr>
        <w:t>. Četiri rada u časopisima koji nisu u prethodno navedenim bazama, 30 izvoda u zbornicima međunarodnog skupa, 30 izvoda u zbornicima domaćeg skupa. Dva rada štampana su u časopisu medicinska istraživanja.</w:t>
      </w:r>
      <w:r w:rsidRPr="00A62390">
        <w:rPr>
          <w:sz w:val="20"/>
          <w:szCs w:val="20"/>
          <w:lang w:val="sr-Latn-CS"/>
        </w:rPr>
        <w:t xml:space="preserve"> </w:t>
      </w:r>
      <w:r w:rsidRPr="00A62390">
        <w:rPr>
          <w:rStyle w:val="Strong"/>
          <w:rFonts w:eastAsia="Arial Unicode MS"/>
          <w:b w:val="0"/>
          <w:sz w:val="20"/>
          <w:szCs w:val="20"/>
          <w:lang w:val="da-DK"/>
        </w:rPr>
        <w:t>U publikacijama u časopisima sa JCR liste, u 4 rada je prvi autor, u 10 radova je 2-3 autor, a u preostalih 10 je saradnik. U publikacijama u časopisima koji nisu obuhvaćeni u navedenim bazama podataka u jednom je 2-3 autor, u 4 je saradnik.U radovima objavljenim u časopisu Medicisnka Istraživanja u jednom radu je prvi autor dok je u jednom radu saradnik. U zborniku međunarodnog skupa objavio je 16 izvoda kao prvi autor, 9 kao 2-3 autor i 6 kao saradnik. U zborniku nacionalnog skupa objavio je 23 izvoda kao prvi autor, 5 kao 2-3 autor, a 1 kao saradnik.</w:t>
      </w:r>
    </w:p>
    <w:p w:rsidR="00BA1967" w:rsidRDefault="00BA1967" w:rsidP="00BA1967">
      <w:pPr>
        <w:jc w:val="both"/>
        <w:rPr>
          <w:sz w:val="20"/>
          <w:szCs w:val="20"/>
          <w:lang w:val="sl-SI"/>
        </w:rPr>
      </w:pPr>
      <w:r w:rsidRPr="009D1949">
        <w:rPr>
          <w:sz w:val="20"/>
          <w:szCs w:val="20"/>
          <w:lang w:val="da-DK"/>
        </w:rPr>
        <w:t xml:space="preserve">Objavljeni radovi su iz oblasti transplantacije srca, hirurške revaskularizacije miokarda, hirurgije aorte, valvularne hirurgije i hirurgije tunora srca. </w:t>
      </w:r>
      <w:r w:rsidRPr="009D1949">
        <w:rPr>
          <w:sz w:val="20"/>
          <w:szCs w:val="20"/>
          <w:lang w:val="sl-SI"/>
        </w:rPr>
        <w:t>Publikovani radovi su studiozno napisani i dobro dokumentovani. Značajan deo radova dr</w:t>
      </w:r>
      <w:r w:rsidR="00A62390">
        <w:rPr>
          <w:sz w:val="20"/>
          <w:szCs w:val="20"/>
          <w:lang w:val="sl-SI"/>
        </w:rPr>
        <w:t xml:space="preserve"> </w:t>
      </w:r>
      <w:r w:rsidRPr="009D1949">
        <w:rPr>
          <w:sz w:val="20"/>
          <w:szCs w:val="20"/>
          <w:lang w:val="sl-SI"/>
        </w:rPr>
        <w:t xml:space="preserve"> Miloš Matković prikazao je na stručnim i naučnim skupovima u zemlji i inostranstvu, kao i značajan broj predavanja po pozivu.</w:t>
      </w:r>
    </w:p>
    <w:p w:rsidR="00F933F7" w:rsidRDefault="00F933F7" w:rsidP="00BA1967">
      <w:pPr>
        <w:jc w:val="both"/>
        <w:rPr>
          <w:sz w:val="20"/>
          <w:szCs w:val="20"/>
          <w:lang w:val="sl-SI"/>
        </w:rPr>
      </w:pPr>
    </w:p>
    <w:p w:rsidR="00F933F7" w:rsidRPr="009D1949" w:rsidRDefault="00F933F7" w:rsidP="00F933F7">
      <w:pPr>
        <w:tabs>
          <w:tab w:val="left" w:pos="0"/>
        </w:tabs>
        <w:jc w:val="both"/>
        <w:rPr>
          <w:b/>
          <w:bCs/>
          <w:sz w:val="20"/>
          <w:szCs w:val="20"/>
          <w:lang w:val="sl-SI"/>
        </w:rPr>
      </w:pPr>
      <w:r>
        <w:rPr>
          <w:b/>
          <w:bCs/>
          <w:sz w:val="20"/>
          <w:szCs w:val="20"/>
          <w:lang w:val="sl-SI"/>
        </w:rPr>
        <w:t xml:space="preserve">G. </w:t>
      </w:r>
      <w:r w:rsidRPr="009D1949">
        <w:rPr>
          <w:b/>
          <w:bCs/>
          <w:sz w:val="20"/>
          <w:szCs w:val="20"/>
          <w:lang w:val="sl-SI"/>
        </w:rPr>
        <w:t>OCENA O ANGAŽOVANJU U RAZVOJU NASTAVE I DRUGIH DELATNOSTI VISOKOŠKOLSKE USTANOVE</w:t>
      </w:r>
    </w:p>
    <w:p w:rsidR="00D44238" w:rsidRDefault="00D44238" w:rsidP="00F933F7">
      <w:pPr>
        <w:jc w:val="both"/>
        <w:rPr>
          <w:bCs/>
          <w:sz w:val="20"/>
          <w:szCs w:val="20"/>
          <w:lang w:val="sl-SI"/>
        </w:rPr>
      </w:pPr>
    </w:p>
    <w:p w:rsidR="00F933F7" w:rsidRDefault="00F933F7" w:rsidP="00F933F7">
      <w:pPr>
        <w:jc w:val="both"/>
        <w:rPr>
          <w:bCs/>
          <w:sz w:val="20"/>
          <w:szCs w:val="20"/>
          <w:lang w:val="sl-SI"/>
        </w:rPr>
      </w:pPr>
      <w:r w:rsidRPr="009D1949">
        <w:rPr>
          <w:bCs/>
          <w:sz w:val="20"/>
          <w:szCs w:val="20"/>
          <w:lang w:val="sl-SI"/>
        </w:rPr>
        <w:t>Kandidat daje doprinos u razvoju nastave na Katedri uže naučne oblasti Hirurgija sa anesteziologijom.</w:t>
      </w:r>
    </w:p>
    <w:p w:rsidR="00BA1967" w:rsidRDefault="00BA1967" w:rsidP="00BA1967">
      <w:pPr>
        <w:jc w:val="both"/>
        <w:rPr>
          <w:sz w:val="20"/>
          <w:szCs w:val="20"/>
          <w:lang w:val="sl-SI"/>
        </w:rPr>
      </w:pPr>
    </w:p>
    <w:p w:rsidR="00BA1967" w:rsidRPr="007A397B" w:rsidRDefault="00BA1967" w:rsidP="00BA1967">
      <w:pPr>
        <w:jc w:val="both"/>
        <w:rPr>
          <w:bCs/>
          <w:sz w:val="20"/>
          <w:szCs w:val="20"/>
          <w:lang w:val="sl-SI"/>
        </w:rPr>
      </w:pPr>
      <w:r>
        <w:rPr>
          <w:bCs/>
          <w:sz w:val="20"/>
          <w:szCs w:val="20"/>
          <w:lang w:val="sl-SI"/>
        </w:rPr>
        <w:t xml:space="preserve">Kandidat je održao pristupno predavanje dana 14.05.2026. na temu </w:t>
      </w:r>
      <w:r w:rsidRPr="00BA1967">
        <w:rPr>
          <w:bCs/>
          <w:sz w:val="20"/>
          <w:szCs w:val="20"/>
          <w:lang w:val="sl-SI"/>
        </w:rPr>
        <w:t>“Hirurgija srčanih zalistaka”</w:t>
      </w:r>
      <w:r w:rsidRPr="007A397B">
        <w:rPr>
          <w:bCs/>
          <w:sz w:val="20"/>
          <w:szCs w:val="20"/>
          <w:lang w:val="sl-SI"/>
        </w:rPr>
        <w:t xml:space="preserve"> pred komisijom u sastavu: Prof.dr Slobodan Cvetković, Prof. dr Svetozar Putnikom, Prof.dr Slobodan Mićović koje je ocenjeno sa ocenom odličan.</w:t>
      </w:r>
    </w:p>
    <w:p w:rsidR="00BA1967" w:rsidRPr="009D1949" w:rsidRDefault="00BA1967" w:rsidP="00BA1967">
      <w:pPr>
        <w:jc w:val="both"/>
        <w:rPr>
          <w:sz w:val="20"/>
          <w:szCs w:val="20"/>
          <w:lang w:val="sl-SI"/>
        </w:rPr>
      </w:pPr>
    </w:p>
    <w:p w:rsidR="00BA1967" w:rsidRPr="007A397B" w:rsidRDefault="00BA1967" w:rsidP="00BA1967">
      <w:pPr>
        <w:rPr>
          <w:sz w:val="20"/>
          <w:szCs w:val="20"/>
          <w:lang w:val="sl-SI"/>
        </w:rPr>
      </w:pPr>
    </w:p>
    <w:p w:rsidR="00BA1967" w:rsidRPr="007A397B" w:rsidRDefault="00BA1967" w:rsidP="00BA1967">
      <w:pPr>
        <w:rPr>
          <w:sz w:val="20"/>
          <w:szCs w:val="20"/>
          <w:lang w:val="sl-SI"/>
        </w:rPr>
      </w:pPr>
    </w:p>
    <w:p w:rsidR="00BA1967" w:rsidRPr="007A397B" w:rsidRDefault="00BA1967" w:rsidP="00BA1967">
      <w:pPr>
        <w:rPr>
          <w:sz w:val="20"/>
          <w:szCs w:val="20"/>
          <w:lang w:val="sl-SI"/>
        </w:rPr>
      </w:pPr>
    </w:p>
    <w:p w:rsidR="00BA1967" w:rsidRPr="009D1949" w:rsidRDefault="00BA1967" w:rsidP="00BA1967">
      <w:pPr>
        <w:pStyle w:val="Heading"/>
        <w:ind w:left="0"/>
        <w:jc w:val="center"/>
        <w:rPr>
          <w:rFonts w:ascii="Times New Roman" w:eastAsia="Times New Roman" w:hAnsi="Times New Roman" w:cs="Times New Roman"/>
          <w:sz w:val="20"/>
          <w:szCs w:val="20"/>
        </w:rPr>
      </w:pPr>
      <w:r w:rsidRPr="009D1949">
        <w:rPr>
          <w:rFonts w:ascii="Times New Roman" w:eastAsia="Times New Roman" w:hAnsi="Times New Roman" w:cs="Times New Roman"/>
          <w:sz w:val="20"/>
          <w:szCs w:val="20"/>
        </w:rPr>
        <w:t>IZBORNI USLOVI ZA IZBOR U ZVANJE DOCENTA</w:t>
      </w:r>
    </w:p>
    <w:p w:rsidR="00BA1967" w:rsidRPr="009D1949" w:rsidRDefault="00BA1967" w:rsidP="00BA1967">
      <w:pPr>
        <w:pStyle w:val="BodyText"/>
        <w:ind w:left="0" w:firstLine="0"/>
        <w:rPr>
          <w:rStyle w:val="None"/>
          <w:rFonts w:ascii="Times New Roman" w:eastAsia="Times New Roman" w:hAnsi="Times New Roman" w:cs="Times New Roman"/>
          <w:b/>
          <w:bCs/>
          <w:sz w:val="20"/>
          <w:szCs w:val="20"/>
        </w:rPr>
      </w:pPr>
    </w:p>
    <w:p w:rsidR="00BA1967" w:rsidRPr="009D1949" w:rsidRDefault="00BA1967" w:rsidP="00BA1967">
      <w:pPr>
        <w:pStyle w:val="BodyText"/>
        <w:ind w:left="0" w:firstLine="0"/>
        <w:rPr>
          <w:rStyle w:val="None"/>
          <w:rFonts w:ascii="Times New Roman" w:eastAsia="Times New Roman" w:hAnsi="Times New Roman" w:cs="Times New Roman"/>
          <w:b/>
          <w:bCs/>
          <w:sz w:val="20"/>
          <w:szCs w:val="20"/>
        </w:rPr>
      </w:pPr>
    </w:p>
    <w:p w:rsidR="00BA1967" w:rsidRPr="009D1949" w:rsidRDefault="00BA1967" w:rsidP="00BA1967">
      <w:pPr>
        <w:pStyle w:val="BodyText"/>
        <w:ind w:left="0" w:firstLine="0"/>
        <w:rPr>
          <w:rStyle w:val="None"/>
          <w:rFonts w:ascii="Times New Roman" w:eastAsia="Times New Roman" w:hAnsi="Times New Roman" w:cs="Times New Roman"/>
          <w:b/>
          <w:bCs/>
          <w:sz w:val="20"/>
          <w:szCs w:val="20"/>
        </w:rPr>
      </w:pPr>
      <w:r w:rsidRPr="009D1949">
        <w:rPr>
          <w:rStyle w:val="None"/>
          <w:rFonts w:ascii="Times New Roman" w:hAnsi="Times New Roman" w:cs="Times New Roman"/>
          <w:b/>
          <w:bCs/>
          <w:sz w:val="20"/>
          <w:szCs w:val="20"/>
        </w:rPr>
        <w:t>STRUČNO PROFESIONALNI DOPRINOS</w:t>
      </w:r>
    </w:p>
    <w:p w:rsidR="00BA1967" w:rsidRPr="009D1949" w:rsidRDefault="00BA1967" w:rsidP="00BA1967">
      <w:pPr>
        <w:rPr>
          <w:sz w:val="20"/>
          <w:szCs w:val="20"/>
        </w:rPr>
      </w:pPr>
    </w:p>
    <w:p w:rsidR="00BA1967" w:rsidRPr="009D1949" w:rsidRDefault="00BA1967" w:rsidP="00BA1967">
      <w:pPr>
        <w:jc w:val="both"/>
        <w:rPr>
          <w:b/>
          <w:i/>
          <w:sz w:val="20"/>
          <w:szCs w:val="20"/>
          <w:lang w:val="sr-Cyrl-CS"/>
        </w:rPr>
      </w:pPr>
      <w:r w:rsidRPr="009D1949">
        <w:rPr>
          <w:b/>
          <w:i/>
          <w:sz w:val="20"/>
          <w:szCs w:val="20"/>
          <w:lang w:val="sr-Cyrl-CS"/>
        </w:rPr>
        <w:t xml:space="preserve">Angažovanost u sprovođenju složenih dijagnostičkih, terapijskih i preventivnih procedura. </w:t>
      </w:r>
    </w:p>
    <w:p w:rsidR="00BA1967" w:rsidRPr="009D1949" w:rsidRDefault="00BA1967" w:rsidP="00BA1967">
      <w:pPr>
        <w:jc w:val="both"/>
        <w:rPr>
          <w:sz w:val="20"/>
          <w:szCs w:val="20"/>
          <w:lang w:val="sr-Latn-CS"/>
        </w:rPr>
      </w:pPr>
      <w:r w:rsidRPr="009D1949">
        <w:rPr>
          <w:sz w:val="20"/>
          <w:szCs w:val="20"/>
          <w:lang w:val="sr-Latn-CS"/>
        </w:rPr>
        <w:t xml:space="preserve">Od početka rada na Klinici za kardiohirurgije Univerzitetskog Kliničkog centra Srbije </w:t>
      </w:r>
      <w:r w:rsidRPr="009D1949">
        <w:rPr>
          <w:spacing w:val="-3"/>
          <w:sz w:val="20"/>
          <w:szCs w:val="20"/>
          <w:lang w:val="sr-Latn-CS"/>
        </w:rPr>
        <w:t xml:space="preserve">dr Miloš Matković </w:t>
      </w:r>
      <w:r w:rsidRPr="009D1949">
        <w:rPr>
          <w:sz w:val="20"/>
          <w:szCs w:val="20"/>
          <w:lang w:val="sr-Latn-CS"/>
        </w:rPr>
        <w:t xml:space="preserve">je uključen u sve oblike stručnih aktivnosti. Već u toku specijalizacije, a naročito nakon završetka učestvuje u naučno-istraživačkom radu u ustanovi u kojoj je zaposlen, što je rezultovalo sa više publikacija u domaćim i stranim časopisima. Pohađa edukativne seminare i kongrese u zemlji i inostranstvu, koji mu omogućavaju sticanje novih veština i znanja, koje uvodi u svakodnevni klinički rad. </w:t>
      </w:r>
    </w:p>
    <w:p w:rsidR="00BA1967" w:rsidRPr="009D1949" w:rsidRDefault="00BA1967" w:rsidP="00BA1967">
      <w:pPr>
        <w:jc w:val="both"/>
        <w:rPr>
          <w:sz w:val="20"/>
          <w:szCs w:val="20"/>
          <w:lang w:val="sr-Latn-CS"/>
        </w:rPr>
      </w:pPr>
      <w:r w:rsidRPr="009D1949">
        <w:rPr>
          <w:sz w:val="20"/>
          <w:szCs w:val="20"/>
          <w:lang w:val="sr-Latn-CS"/>
        </w:rPr>
        <w:t>Godišnje izvrši veliki broj ambulantnih i odeljenskih pregleda, kao i oko 100 kardiohirurških procedura, 90 endomiokardnih biopsija i oko 180 asistencija. Najveći broj operacija izvrši iz hirurške revaskularizacije miokarda na kucajućem srcu oko 60, hirurgije aortne i mitralne valvule oko 40, kao i 5-10 operacija ushodne aorte, luka aorte i disekcija aorte, kao i hirurgiju luka aorte FET tehnikom. Godišnje izvrši i oko 90 endomiokardnih biopsija pod kontrolom skopije, kao i operacije zamene aortnog i mitralnog zaliska minimalno invazivnim pristupom. Samostalno obavlja eskplantacije organa, kao i značajan broj asistencija prilikom transplantacije srca. Specijalizovan je i za implantaciju kratkoročne mehaniče potpore cirkulacije.U kliničku praksu uveo je endoskopske procedure na srčanim zaliscima.</w:t>
      </w:r>
      <w:r w:rsidRPr="009D1949">
        <w:rPr>
          <w:spacing w:val="-3"/>
          <w:sz w:val="20"/>
          <w:szCs w:val="20"/>
          <w:lang w:val="sr-Latn-CS"/>
        </w:rPr>
        <w:t>Na ovaj način formira se kao stručnjak sposoban da samostalno obavi i najkomplikovanije stručne zadatke u oblasti kardiohirurgije.</w:t>
      </w:r>
    </w:p>
    <w:p w:rsidR="00BA1967" w:rsidRPr="009D1949" w:rsidRDefault="00BA1967" w:rsidP="00BA1967">
      <w:pPr>
        <w:pStyle w:val="Tekstclana"/>
        <w:numPr>
          <w:ilvl w:val="0"/>
          <w:numId w:val="0"/>
        </w:numPr>
        <w:spacing w:beforeLines="0"/>
        <w:jc w:val="both"/>
        <w:rPr>
          <w:sz w:val="20"/>
          <w:szCs w:val="20"/>
          <w:lang w:val="sr-Cyrl-CS"/>
        </w:rPr>
      </w:pPr>
    </w:p>
    <w:p w:rsidR="00BA1967" w:rsidRPr="009D1949" w:rsidRDefault="00BA1967" w:rsidP="00BA1967">
      <w:pPr>
        <w:pStyle w:val="Tekstclana"/>
        <w:numPr>
          <w:ilvl w:val="0"/>
          <w:numId w:val="0"/>
        </w:numPr>
        <w:spacing w:beforeLines="0"/>
        <w:jc w:val="both"/>
        <w:rPr>
          <w:sz w:val="20"/>
          <w:szCs w:val="20"/>
          <w:lang w:val="sr-Cyrl-CS"/>
        </w:rPr>
      </w:pPr>
      <w:r w:rsidRPr="009D1949">
        <w:rPr>
          <w:b/>
          <w:bCs/>
          <w:sz w:val="20"/>
          <w:szCs w:val="20"/>
          <w:lang w:val="sr-Cyrl-CS"/>
        </w:rPr>
        <w:t>DOPRINOS AKADEMSKOJ I ŠIROJ ZAJEDNICI</w:t>
      </w:r>
      <w:r w:rsidRPr="009D1949">
        <w:rPr>
          <w:sz w:val="20"/>
          <w:szCs w:val="20"/>
          <w:lang w:val="sr-Cyrl-CS"/>
        </w:rPr>
        <w:t>:</w:t>
      </w:r>
    </w:p>
    <w:p w:rsidR="00BA1967" w:rsidRPr="007A397B" w:rsidRDefault="00BA1967" w:rsidP="00BA1967">
      <w:pPr>
        <w:pStyle w:val="Tekstclana"/>
        <w:numPr>
          <w:ilvl w:val="0"/>
          <w:numId w:val="0"/>
        </w:numPr>
        <w:spacing w:beforeLines="0"/>
        <w:jc w:val="both"/>
        <w:rPr>
          <w:b/>
          <w:i/>
          <w:sz w:val="20"/>
          <w:szCs w:val="20"/>
          <w:lang w:val="sr-Cyrl-CS"/>
        </w:rPr>
      </w:pPr>
      <w:r w:rsidRPr="009D1949">
        <w:rPr>
          <w:b/>
          <w:i/>
          <w:sz w:val="20"/>
          <w:szCs w:val="20"/>
          <w:lang w:val="sr-Cyrl-CS"/>
        </w:rPr>
        <w:t>Značajno strukovno, nacionalno ili međunarodno priznanje za naučnu ili stručnu delatnos</w:t>
      </w:r>
    </w:p>
    <w:p w:rsidR="00BA1967" w:rsidRPr="009D1949" w:rsidRDefault="00BA1967" w:rsidP="00BA1967">
      <w:pPr>
        <w:pStyle w:val="Tekstclana"/>
        <w:numPr>
          <w:ilvl w:val="0"/>
          <w:numId w:val="10"/>
        </w:numPr>
        <w:spacing w:beforeLines="0"/>
        <w:ind w:left="284"/>
        <w:jc w:val="both"/>
        <w:rPr>
          <w:sz w:val="20"/>
          <w:szCs w:val="20"/>
        </w:rPr>
      </w:pPr>
      <w:r w:rsidRPr="009D1949">
        <w:rPr>
          <w:sz w:val="20"/>
          <w:szCs w:val="20"/>
        </w:rPr>
        <w:t>Dobitnik nagrade za najbolje doktorske disertacije Privredne Komore Srbije 2021. godine</w:t>
      </w:r>
    </w:p>
    <w:p w:rsidR="00BA1967" w:rsidRPr="009D1949" w:rsidRDefault="00BA1967" w:rsidP="00BA1967">
      <w:pPr>
        <w:pStyle w:val="Tekstclana"/>
        <w:numPr>
          <w:ilvl w:val="0"/>
          <w:numId w:val="10"/>
        </w:numPr>
        <w:spacing w:beforeLines="0"/>
        <w:ind w:left="284"/>
        <w:jc w:val="both"/>
        <w:rPr>
          <w:sz w:val="20"/>
          <w:szCs w:val="20"/>
        </w:rPr>
      </w:pPr>
      <w:r w:rsidRPr="009D1949">
        <w:rPr>
          <w:sz w:val="20"/>
          <w:szCs w:val="20"/>
        </w:rPr>
        <w:t>Dobitnik nagrade ’’James T.Willerson, MD Editor’s choice Award’’ Texas Heart Institute 2024.god</w:t>
      </w:r>
    </w:p>
    <w:p w:rsidR="00BA1967" w:rsidRPr="009D1949" w:rsidRDefault="00BA1967" w:rsidP="00BA1967">
      <w:pPr>
        <w:pStyle w:val="Tekstclana"/>
        <w:numPr>
          <w:ilvl w:val="0"/>
          <w:numId w:val="10"/>
        </w:numPr>
        <w:spacing w:beforeLines="0"/>
        <w:ind w:left="284"/>
        <w:jc w:val="both"/>
        <w:rPr>
          <w:sz w:val="20"/>
          <w:szCs w:val="20"/>
        </w:rPr>
      </w:pPr>
      <w:r w:rsidRPr="009D1949">
        <w:rPr>
          <w:sz w:val="20"/>
          <w:szCs w:val="20"/>
        </w:rPr>
        <w:lastRenderedPageBreak/>
        <w:t xml:space="preserve">Dobitnik nagrade </w:t>
      </w:r>
      <w:r w:rsidRPr="009D1949">
        <w:rPr>
          <w:color w:val="000000"/>
          <w:sz w:val="20"/>
          <w:szCs w:val="20"/>
        </w:rPr>
        <w:t>– Endoscopic Cardiac Surgeons Club – Best Complex Case Video Award 2025. god</w:t>
      </w:r>
    </w:p>
    <w:p w:rsidR="00BA1967" w:rsidRPr="009D1949" w:rsidRDefault="00BA1967" w:rsidP="00BA1967">
      <w:pPr>
        <w:pStyle w:val="Tekstclana"/>
        <w:numPr>
          <w:ilvl w:val="0"/>
          <w:numId w:val="0"/>
        </w:numPr>
        <w:spacing w:beforeLines="0"/>
        <w:ind w:left="284"/>
        <w:jc w:val="both"/>
        <w:rPr>
          <w:sz w:val="20"/>
          <w:szCs w:val="20"/>
        </w:rPr>
      </w:pPr>
    </w:p>
    <w:p w:rsidR="00BA1967" w:rsidRPr="009D1949" w:rsidRDefault="00BA1967" w:rsidP="00BA1967">
      <w:pPr>
        <w:pStyle w:val="Tekstclana"/>
        <w:numPr>
          <w:ilvl w:val="0"/>
          <w:numId w:val="0"/>
        </w:numPr>
        <w:spacing w:beforeLines="0"/>
        <w:jc w:val="both"/>
        <w:rPr>
          <w:b/>
          <w:i/>
          <w:sz w:val="20"/>
          <w:szCs w:val="20"/>
          <w:lang w:val="sr-Cyrl-CS"/>
        </w:rPr>
      </w:pPr>
    </w:p>
    <w:p w:rsidR="00BA1967" w:rsidRPr="009D1949" w:rsidRDefault="00BA1967" w:rsidP="00BA1967">
      <w:pPr>
        <w:pStyle w:val="Tekstclana"/>
        <w:numPr>
          <w:ilvl w:val="0"/>
          <w:numId w:val="0"/>
        </w:numPr>
        <w:spacing w:beforeLines="0"/>
        <w:jc w:val="both"/>
        <w:rPr>
          <w:b/>
          <w:i/>
          <w:sz w:val="20"/>
          <w:szCs w:val="20"/>
          <w:lang w:val="sr-Cyrl-CS"/>
        </w:rPr>
      </w:pPr>
      <w:r w:rsidRPr="009D1949">
        <w:rPr>
          <w:b/>
          <w:i/>
          <w:sz w:val="20"/>
          <w:szCs w:val="20"/>
          <w:lang w:val="sr-Cyrl-CS"/>
        </w:rPr>
        <w:t>Rukovođenje ili angažovanje u nacionalnim ili međunarodnim naučnim ili stručnim organizacijama</w:t>
      </w:r>
    </w:p>
    <w:p w:rsidR="00BA1967" w:rsidRPr="009D1949" w:rsidRDefault="00BA1967" w:rsidP="00BA1967">
      <w:pPr>
        <w:pStyle w:val="Tekstclana"/>
        <w:numPr>
          <w:ilvl w:val="0"/>
          <w:numId w:val="0"/>
        </w:numPr>
        <w:spacing w:beforeLines="0"/>
        <w:jc w:val="both"/>
        <w:rPr>
          <w:b/>
          <w:i/>
          <w:sz w:val="20"/>
          <w:szCs w:val="20"/>
          <w:lang w:val="sr-Cyrl-CS"/>
        </w:rPr>
      </w:pPr>
    </w:p>
    <w:p w:rsidR="00BA1967" w:rsidRPr="009D1949" w:rsidRDefault="00BA1967" w:rsidP="00BA1967">
      <w:pPr>
        <w:pStyle w:val="Tekstclana"/>
        <w:numPr>
          <w:ilvl w:val="0"/>
          <w:numId w:val="11"/>
        </w:numPr>
        <w:spacing w:beforeLines="0"/>
        <w:jc w:val="both"/>
        <w:rPr>
          <w:b/>
          <w:i/>
          <w:sz w:val="20"/>
          <w:szCs w:val="20"/>
        </w:rPr>
      </w:pPr>
      <w:r w:rsidRPr="009D1949">
        <w:rPr>
          <w:sz w:val="20"/>
          <w:szCs w:val="20"/>
        </w:rPr>
        <w:t>Generalni sekretar Udruženja kardiovaskularnih hirurga Srbije od 2024 godine</w:t>
      </w:r>
    </w:p>
    <w:p w:rsidR="00BA1967" w:rsidRPr="009D1949" w:rsidRDefault="00BA1967" w:rsidP="00BA1967">
      <w:pPr>
        <w:jc w:val="both"/>
        <w:rPr>
          <w:sz w:val="20"/>
          <w:szCs w:val="20"/>
          <w:lang w:val="sl-SI"/>
        </w:rPr>
      </w:pPr>
    </w:p>
    <w:p w:rsidR="00BA1967" w:rsidRPr="007A397B" w:rsidRDefault="00BA1967" w:rsidP="00BA1967">
      <w:pPr>
        <w:numPr>
          <w:ilvl w:val="0"/>
          <w:numId w:val="11"/>
        </w:numPr>
        <w:jc w:val="both"/>
        <w:rPr>
          <w:sz w:val="20"/>
          <w:szCs w:val="20"/>
          <w:lang w:val="sl-SI"/>
        </w:rPr>
      </w:pPr>
      <w:r w:rsidRPr="009D1949">
        <w:rPr>
          <w:sz w:val="20"/>
          <w:szCs w:val="20"/>
          <w:lang w:val="sl-SI"/>
        </w:rPr>
        <w:t>Član:</w:t>
      </w:r>
      <w:r w:rsidRPr="007A397B">
        <w:rPr>
          <w:sz w:val="20"/>
          <w:szCs w:val="20"/>
          <w:lang w:val="sl-SI"/>
        </w:rPr>
        <w:t xml:space="preserve"> srpskog lekarskog društva,evropskog udruženja kardiotorakalnih hirurga (EACTS)</w:t>
      </w:r>
    </w:p>
    <w:p w:rsidR="00BA1967" w:rsidRPr="007A397B" w:rsidRDefault="00BA1967" w:rsidP="00BA1967">
      <w:pPr>
        <w:jc w:val="both"/>
        <w:rPr>
          <w:sz w:val="20"/>
          <w:szCs w:val="20"/>
          <w:lang w:val="sl-SI"/>
        </w:rPr>
      </w:pPr>
      <w:r w:rsidRPr="007A397B">
        <w:rPr>
          <w:sz w:val="20"/>
          <w:szCs w:val="20"/>
          <w:lang w:val="sl-SI"/>
        </w:rPr>
        <w:t>,radne grupe za kardiovaskularne bolesti u vazduhoplovnoj medicini evropskog udruženja kardiotorakalnih hirurga (Aviation Task Force EACTS), radne grupe za izradu nacionalnog vodiča za antikoagulantu i antiagregacionu terapiju u kardiovaskularnoj hirurgiji dece i odraslih</w:t>
      </w:r>
    </w:p>
    <w:p w:rsidR="00BA1967" w:rsidRPr="007A397B" w:rsidRDefault="00BA1967" w:rsidP="00BA1967">
      <w:pPr>
        <w:pStyle w:val="Tekstclana"/>
        <w:numPr>
          <w:ilvl w:val="0"/>
          <w:numId w:val="0"/>
        </w:numPr>
        <w:spacing w:beforeLines="0"/>
        <w:jc w:val="both"/>
        <w:rPr>
          <w:sz w:val="20"/>
          <w:szCs w:val="20"/>
          <w:lang w:val="sl-SI"/>
        </w:rPr>
      </w:pPr>
    </w:p>
    <w:p w:rsidR="00BA1967" w:rsidRPr="007A397B" w:rsidRDefault="00BA1967" w:rsidP="00BA1967">
      <w:pPr>
        <w:pStyle w:val="Tekstclana"/>
        <w:numPr>
          <w:ilvl w:val="0"/>
          <w:numId w:val="0"/>
        </w:numPr>
        <w:spacing w:beforeLines="0"/>
        <w:jc w:val="both"/>
        <w:rPr>
          <w:sz w:val="20"/>
          <w:szCs w:val="20"/>
          <w:lang w:val="sl-SI"/>
        </w:rPr>
      </w:pPr>
    </w:p>
    <w:p w:rsidR="00BA1967" w:rsidRPr="009D1949" w:rsidRDefault="00BA1967" w:rsidP="00BA1967">
      <w:pPr>
        <w:pStyle w:val="Tekstclana"/>
        <w:numPr>
          <w:ilvl w:val="0"/>
          <w:numId w:val="0"/>
        </w:numPr>
        <w:spacing w:before="48"/>
        <w:jc w:val="both"/>
        <w:rPr>
          <w:rStyle w:val="None"/>
          <w:sz w:val="20"/>
          <w:szCs w:val="20"/>
          <w:lang w:val="de-DE"/>
        </w:rPr>
      </w:pPr>
      <w:r w:rsidRPr="009D1949">
        <w:rPr>
          <w:rStyle w:val="None"/>
          <w:b/>
          <w:bCs/>
          <w:sz w:val="20"/>
          <w:szCs w:val="20"/>
          <w:lang w:val="de-DE"/>
        </w:rPr>
        <w:t>Saradnja sa drugim visokoškolskim, naučno-istraživačkim  ustanovama u zemlji i inostranstvu - mobilnost</w:t>
      </w:r>
      <w:r w:rsidRPr="009D1949">
        <w:rPr>
          <w:rStyle w:val="None"/>
          <w:sz w:val="20"/>
          <w:szCs w:val="20"/>
          <w:lang w:val="de-DE"/>
        </w:rPr>
        <w:t>:</w:t>
      </w:r>
    </w:p>
    <w:p w:rsidR="00BA1967" w:rsidRPr="009D1949" w:rsidRDefault="00BA1967" w:rsidP="00BA1967">
      <w:pPr>
        <w:pStyle w:val="Tekstclana"/>
        <w:numPr>
          <w:ilvl w:val="0"/>
          <w:numId w:val="0"/>
        </w:numPr>
        <w:spacing w:before="48"/>
        <w:jc w:val="both"/>
        <w:rPr>
          <w:rStyle w:val="None"/>
          <w:sz w:val="20"/>
          <w:szCs w:val="20"/>
          <w:lang w:val="de-DE"/>
        </w:rPr>
      </w:pPr>
    </w:p>
    <w:p w:rsidR="00BA1967" w:rsidRPr="009D1949" w:rsidRDefault="00BA1967" w:rsidP="00BA1967">
      <w:pPr>
        <w:pStyle w:val="Heading"/>
        <w:ind w:left="0"/>
        <w:jc w:val="both"/>
        <w:rPr>
          <w:rStyle w:val="None"/>
          <w:rFonts w:ascii="Times New Roman" w:hAnsi="Times New Roman" w:cs="Times New Roman"/>
          <w:i/>
          <w:iCs/>
          <w:sz w:val="20"/>
          <w:szCs w:val="20"/>
        </w:rPr>
      </w:pPr>
      <w:r w:rsidRPr="009D1949">
        <w:rPr>
          <w:rStyle w:val="None"/>
          <w:rFonts w:ascii="Times New Roman" w:hAnsi="Times New Roman" w:cs="Times New Roman"/>
          <w:i/>
          <w:iCs/>
          <w:sz w:val="20"/>
          <w:szCs w:val="20"/>
        </w:rPr>
        <w:t>Učestvovanje na međunarodnim kursevima ili školama za užu naučnu oblast za koju se bira</w:t>
      </w:r>
    </w:p>
    <w:p w:rsidR="00BA1967" w:rsidRPr="009D1949" w:rsidRDefault="00BA1967" w:rsidP="00BA1967">
      <w:pPr>
        <w:pStyle w:val="Heading"/>
        <w:ind w:left="0"/>
        <w:jc w:val="both"/>
        <w:rPr>
          <w:rStyle w:val="None"/>
          <w:rFonts w:ascii="Times New Roman" w:eastAsia="Times New Roman" w:hAnsi="Times New Roman" w:cs="Times New Roman"/>
          <w:b w:val="0"/>
          <w:bCs w:val="0"/>
          <w:sz w:val="20"/>
          <w:szCs w:val="20"/>
        </w:rPr>
      </w:pPr>
    </w:p>
    <w:p w:rsidR="00BA1967" w:rsidRPr="009D1949" w:rsidRDefault="00BA1967" w:rsidP="00BA1967">
      <w:pPr>
        <w:jc w:val="both"/>
        <w:rPr>
          <w:sz w:val="20"/>
          <w:szCs w:val="20"/>
        </w:rPr>
      </w:pPr>
      <w:r w:rsidRPr="009D1949">
        <w:rPr>
          <w:sz w:val="20"/>
          <w:szCs w:val="20"/>
        </w:rPr>
        <w:t xml:space="preserve">-Od januara do aprila 2015. godine boravi na ''visiting fellowship''-u u ''Hopital Europeen Georges Pompidou'' Pariz, Francuska.  </w:t>
      </w:r>
    </w:p>
    <w:p w:rsidR="00BA1967" w:rsidRPr="009D1949" w:rsidRDefault="00BA1967" w:rsidP="00BA1967">
      <w:pPr>
        <w:pStyle w:val="Tekstclana"/>
        <w:numPr>
          <w:ilvl w:val="0"/>
          <w:numId w:val="0"/>
        </w:numPr>
        <w:tabs>
          <w:tab w:val="num" w:pos="0"/>
        </w:tabs>
        <w:spacing w:beforeLines="0"/>
        <w:jc w:val="both"/>
        <w:rPr>
          <w:sz w:val="20"/>
          <w:szCs w:val="20"/>
        </w:rPr>
      </w:pPr>
      <w:r w:rsidRPr="009D1949">
        <w:rPr>
          <w:sz w:val="20"/>
          <w:szCs w:val="20"/>
        </w:rPr>
        <w:t>-Od novembra 2015 do novembra 2016. godine završava clinical fellowship u ''Hopital Europeen Georges Pompidou'' Pariz, Francuska kao i dva semestra specijalizacije iz kardiohirurgije na Medicinskom fakultetu '' Pierre et Marie Curie, Universite Paris V'' Pariz, Francuska, te stiče pravo polaganja specijalističkog ispita na istom fakultetu. 20.12.2016 položio je specijalistički ispit francuskog ministarstva zdravlja i stiče pravo bavljenja kardiohirurgijom kao specijalista u Francuskoj i njenim prekomorskim teritorijama (broj diplome PAE/DR0111601460).</w:t>
      </w:r>
    </w:p>
    <w:p w:rsidR="00BA1967" w:rsidRPr="00BA1967" w:rsidRDefault="00BA1967" w:rsidP="00BA1967">
      <w:pPr>
        <w:autoSpaceDE w:val="0"/>
        <w:autoSpaceDN w:val="0"/>
        <w:adjustRightInd w:val="0"/>
        <w:rPr>
          <w:sz w:val="20"/>
          <w:szCs w:val="20"/>
        </w:rPr>
      </w:pPr>
    </w:p>
    <w:p w:rsidR="00BA1967" w:rsidRPr="009D1949" w:rsidRDefault="00BA1967" w:rsidP="00D44238">
      <w:pPr>
        <w:autoSpaceDE w:val="0"/>
        <w:autoSpaceDN w:val="0"/>
        <w:adjustRightInd w:val="0"/>
        <w:jc w:val="both"/>
        <w:rPr>
          <w:sz w:val="20"/>
          <w:szCs w:val="20"/>
        </w:rPr>
      </w:pPr>
      <w:r w:rsidRPr="009D1949">
        <w:rPr>
          <w:sz w:val="20"/>
          <w:szCs w:val="20"/>
        </w:rPr>
        <w:t>2013 – Septembar, ECMO course , Clinical Centre Rebro, Zagreb, Croatia</w:t>
      </w:r>
    </w:p>
    <w:p w:rsidR="00BA1967" w:rsidRPr="009D1949" w:rsidRDefault="00BA1967" w:rsidP="00D44238">
      <w:pPr>
        <w:autoSpaceDE w:val="0"/>
        <w:autoSpaceDN w:val="0"/>
        <w:adjustRightInd w:val="0"/>
        <w:jc w:val="both"/>
        <w:rPr>
          <w:sz w:val="20"/>
          <w:szCs w:val="20"/>
        </w:rPr>
      </w:pPr>
      <w:r w:rsidRPr="009D1949">
        <w:rPr>
          <w:sz w:val="20"/>
          <w:szCs w:val="20"/>
        </w:rPr>
        <w:t>2014 – Februar, Fundamentals in cardiac surgery part I, EACTS , Windsor, UK</w:t>
      </w:r>
    </w:p>
    <w:p w:rsidR="00BA1967" w:rsidRPr="009D1949" w:rsidRDefault="00BA1967" w:rsidP="00D44238">
      <w:pPr>
        <w:autoSpaceDE w:val="0"/>
        <w:autoSpaceDN w:val="0"/>
        <w:adjustRightInd w:val="0"/>
        <w:jc w:val="both"/>
        <w:rPr>
          <w:sz w:val="20"/>
          <w:szCs w:val="20"/>
        </w:rPr>
      </w:pPr>
      <w:r w:rsidRPr="009D1949">
        <w:rPr>
          <w:sz w:val="20"/>
          <w:szCs w:val="20"/>
        </w:rPr>
        <w:t>2014 – Jun, Fundamentals in cardiac surgery part II, EACTS , Windsor, UK</w:t>
      </w:r>
    </w:p>
    <w:p w:rsidR="00BA1967" w:rsidRPr="009D1949" w:rsidRDefault="00BA1967" w:rsidP="00D44238">
      <w:pPr>
        <w:autoSpaceDE w:val="0"/>
        <w:autoSpaceDN w:val="0"/>
        <w:adjustRightInd w:val="0"/>
        <w:jc w:val="both"/>
        <w:rPr>
          <w:sz w:val="20"/>
          <w:szCs w:val="20"/>
        </w:rPr>
      </w:pPr>
      <w:r w:rsidRPr="009D1949">
        <w:rPr>
          <w:sz w:val="20"/>
          <w:szCs w:val="20"/>
        </w:rPr>
        <w:t>2017 - ''Endoscopic Port-Acces Mitral Valve repair training'', EACTS, Maastricht, Holland</w:t>
      </w:r>
    </w:p>
    <w:p w:rsidR="00BA1967" w:rsidRPr="009D1949" w:rsidRDefault="00BA1967" w:rsidP="00D44238">
      <w:pPr>
        <w:autoSpaceDE w:val="0"/>
        <w:autoSpaceDN w:val="0"/>
        <w:adjustRightInd w:val="0"/>
        <w:jc w:val="both"/>
        <w:rPr>
          <w:sz w:val="20"/>
          <w:szCs w:val="20"/>
        </w:rPr>
      </w:pPr>
      <w:r w:rsidRPr="009D1949">
        <w:rPr>
          <w:sz w:val="20"/>
          <w:szCs w:val="20"/>
        </w:rPr>
        <w:t>2023 – Novembar – January – Minimally invasive cardiac surgery fellowship Prof Bakhtiary- Bonn, Germany</w:t>
      </w:r>
    </w:p>
    <w:p w:rsidR="00BA1967" w:rsidRPr="009D1949" w:rsidRDefault="00BA1967" w:rsidP="00D44238">
      <w:pPr>
        <w:autoSpaceDE w:val="0"/>
        <w:autoSpaceDN w:val="0"/>
        <w:adjustRightInd w:val="0"/>
        <w:jc w:val="both"/>
        <w:rPr>
          <w:sz w:val="20"/>
          <w:szCs w:val="20"/>
        </w:rPr>
      </w:pPr>
      <w:r w:rsidRPr="009D1949">
        <w:rPr>
          <w:sz w:val="20"/>
          <w:szCs w:val="20"/>
        </w:rPr>
        <w:t>2024 - Impela 5.5 Implantation course – Prof Potapov, Berlin Hertzzentrum, Berlin Germany</w:t>
      </w:r>
    </w:p>
    <w:p w:rsidR="00BA1967" w:rsidRPr="009D1949" w:rsidRDefault="00BA1967" w:rsidP="00D44238">
      <w:pPr>
        <w:autoSpaceDE w:val="0"/>
        <w:autoSpaceDN w:val="0"/>
        <w:adjustRightInd w:val="0"/>
        <w:jc w:val="both"/>
        <w:rPr>
          <w:sz w:val="20"/>
          <w:szCs w:val="20"/>
        </w:rPr>
      </w:pPr>
      <w:r w:rsidRPr="009D1949">
        <w:rPr>
          <w:sz w:val="20"/>
          <w:szCs w:val="20"/>
        </w:rPr>
        <w:t>2024 -  Endosocpic Mitral valve repair course – Prof Aktuerk, St Barts Hospital London, UK</w:t>
      </w:r>
    </w:p>
    <w:p w:rsidR="00BA1967" w:rsidRPr="009D1949" w:rsidRDefault="00BA1967" w:rsidP="00D44238">
      <w:pPr>
        <w:autoSpaceDE w:val="0"/>
        <w:autoSpaceDN w:val="0"/>
        <w:adjustRightInd w:val="0"/>
        <w:jc w:val="both"/>
        <w:rPr>
          <w:sz w:val="20"/>
          <w:szCs w:val="20"/>
        </w:rPr>
      </w:pPr>
      <w:r w:rsidRPr="009D1949">
        <w:rPr>
          <w:sz w:val="20"/>
          <w:szCs w:val="20"/>
        </w:rPr>
        <w:t>2024 – Januar – April – Endoscopic valve surgery fellowship – Prof Pitsis, Interblakan Medical Center, Thessaloniki, Greece</w:t>
      </w:r>
    </w:p>
    <w:p w:rsidR="00BA1967" w:rsidRPr="009D1949" w:rsidRDefault="00BA1967" w:rsidP="00D44238">
      <w:pPr>
        <w:autoSpaceDE w:val="0"/>
        <w:autoSpaceDN w:val="0"/>
        <w:adjustRightInd w:val="0"/>
        <w:jc w:val="both"/>
        <w:rPr>
          <w:sz w:val="20"/>
          <w:szCs w:val="20"/>
        </w:rPr>
      </w:pPr>
      <w:r w:rsidRPr="009D1949">
        <w:rPr>
          <w:sz w:val="20"/>
          <w:szCs w:val="20"/>
        </w:rPr>
        <w:t>2025 – Februar – Focus Valve Training days in Endoscopic Mitral valve surgery, - Prof Bonaros, Insbruck, Austria</w:t>
      </w:r>
    </w:p>
    <w:p w:rsidR="00BA1967" w:rsidRPr="009D1949" w:rsidRDefault="00BA1967" w:rsidP="00D44238">
      <w:pPr>
        <w:pStyle w:val="Tekstclana"/>
        <w:numPr>
          <w:ilvl w:val="0"/>
          <w:numId w:val="0"/>
        </w:numPr>
        <w:tabs>
          <w:tab w:val="num" w:pos="0"/>
        </w:tabs>
        <w:spacing w:beforeLines="0"/>
        <w:jc w:val="both"/>
        <w:rPr>
          <w:sz w:val="20"/>
          <w:szCs w:val="20"/>
        </w:rPr>
      </w:pPr>
      <w:r w:rsidRPr="009D1949">
        <w:rPr>
          <w:sz w:val="20"/>
          <w:szCs w:val="20"/>
        </w:rPr>
        <w:t>2025 – September – MICLAT S Corcym Academy – Prof. Kappert, Dresden, Germany</w:t>
      </w:r>
    </w:p>
    <w:p w:rsidR="00BA1967" w:rsidRPr="009D1949" w:rsidRDefault="00BA1967" w:rsidP="00D44238">
      <w:pPr>
        <w:pStyle w:val="Tekstclana"/>
        <w:numPr>
          <w:ilvl w:val="0"/>
          <w:numId w:val="0"/>
        </w:numPr>
        <w:tabs>
          <w:tab w:val="num" w:pos="0"/>
        </w:tabs>
        <w:spacing w:beforeLines="0"/>
        <w:jc w:val="both"/>
        <w:rPr>
          <w:b/>
          <w:i/>
          <w:sz w:val="20"/>
          <w:szCs w:val="20"/>
          <w:lang w:val="sr-Cyrl-CS"/>
        </w:rPr>
      </w:pPr>
    </w:p>
    <w:p w:rsidR="00BA1967" w:rsidRPr="009D1949" w:rsidRDefault="00BA1967" w:rsidP="00BA1967">
      <w:pPr>
        <w:pStyle w:val="Heading"/>
        <w:ind w:left="0"/>
        <w:jc w:val="both"/>
        <w:rPr>
          <w:rStyle w:val="None"/>
          <w:rFonts w:ascii="Times New Roman" w:eastAsia="Times New Roman" w:hAnsi="Times New Roman" w:cs="Times New Roman"/>
          <w:i/>
          <w:iCs/>
          <w:sz w:val="20"/>
          <w:szCs w:val="20"/>
        </w:rPr>
      </w:pPr>
      <w:r w:rsidRPr="009D1949">
        <w:rPr>
          <w:rStyle w:val="None"/>
          <w:rFonts w:ascii="Times New Roman" w:hAnsi="Times New Roman" w:cs="Times New Roman"/>
          <w:i/>
          <w:iCs/>
          <w:sz w:val="20"/>
          <w:szCs w:val="20"/>
        </w:rPr>
        <w:t>Predavanja po pozivu ili plenarna predavanja na akreditovanim skupovima u zemlji i inostranstvu</w:t>
      </w:r>
    </w:p>
    <w:p w:rsidR="00BA1967" w:rsidRPr="009D1949" w:rsidRDefault="00BA1967" w:rsidP="00BA1967">
      <w:pPr>
        <w:pStyle w:val="prored"/>
        <w:spacing w:before="0" w:beforeAutospacing="0" w:after="0" w:afterAutospacing="0" w:line="240" w:lineRule="auto"/>
        <w:rPr>
          <w:rStyle w:val="Strong"/>
          <w:rFonts w:ascii="Times New Roman" w:hAnsi="Times New Roman" w:cs="Times New Roman"/>
          <w:b w:val="0"/>
          <w:bCs w:val="0"/>
          <w:sz w:val="20"/>
          <w:szCs w:val="20"/>
          <w:lang w:val="da-DK"/>
        </w:rPr>
      </w:pPr>
    </w:p>
    <w:p w:rsidR="00BA1967" w:rsidRPr="00BA1967" w:rsidRDefault="00BA1967" w:rsidP="00BA1967">
      <w:pPr>
        <w:pStyle w:val="ListParagraph"/>
        <w:numPr>
          <w:ilvl w:val="0"/>
          <w:numId w:val="15"/>
        </w:numPr>
        <w:contextualSpacing/>
        <w:jc w:val="both"/>
        <w:rPr>
          <w:rStyle w:val="Strong"/>
          <w:rFonts w:eastAsia="Arial Unicode MS"/>
          <w:b w:val="0"/>
          <w:bCs w:val="0"/>
          <w:sz w:val="20"/>
          <w:szCs w:val="20"/>
        </w:rPr>
      </w:pPr>
      <w:r w:rsidRPr="009D1949">
        <w:rPr>
          <w:rStyle w:val="Strong"/>
          <w:rFonts w:eastAsia="Arial Unicode MS"/>
          <w:sz w:val="20"/>
          <w:szCs w:val="20"/>
        </w:rPr>
        <w:t xml:space="preserve">Matkovic M. </w:t>
      </w:r>
      <w:r w:rsidRPr="00BA1967">
        <w:rPr>
          <w:rStyle w:val="Strong"/>
          <w:rFonts w:eastAsia="Arial Unicode MS"/>
          <w:b w:val="0"/>
          <w:sz w:val="20"/>
          <w:szCs w:val="20"/>
        </w:rPr>
        <w:t>Endoscopic removal of heart tumors. 28</w:t>
      </w:r>
      <w:r w:rsidRPr="00BA1967">
        <w:rPr>
          <w:rStyle w:val="Strong"/>
          <w:rFonts w:eastAsia="Arial Unicode MS"/>
          <w:b w:val="0"/>
          <w:sz w:val="20"/>
          <w:szCs w:val="20"/>
          <w:vertAlign w:val="superscript"/>
        </w:rPr>
        <w:t>th</w:t>
      </w:r>
      <w:r w:rsidRPr="00BA1967">
        <w:rPr>
          <w:rStyle w:val="Strong"/>
          <w:rFonts w:eastAsia="Arial Unicode MS"/>
          <w:b w:val="0"/>
          <w:sz w:val="20"/>
          <w:szCs w:val="20"/>
        </w:rPr>
        <w:t xml:space="preserve"> Annual conference of Egyptian society of Cardiothoracic Surgery. 11-13 November. Port Said Egypt.</w:t>
      </w:r>
    </w:p>
    <w:p w:rsidR="00BA1967" w:rsidRPr="009D1949" w:rsidRDefault="00BA1967" w:rsidP="00BA1967">
      <w:pPr>
        <w:pStyle w:val="ListParagraph"/>
        <w:numPr>
          <w:ilvl w:val="0"/>
          <w:numId w:val="15"/>
        </w:numPr>
        <w:contextualSpacing/>
        <w:jc w:val="both"/>
        <w:rPr>
          <w:rStyle w:val="Strong"/>
          <w:rFonts w:eastAsia="Arial Unicode MS"/>
          <w:b w:val="0"/>
          <w:bCs w:val="0"/>
          <w:sz w:val="20"/>
          <w:szCs w:val="20"/>
        </w:rPr>
      </w:pPr>
      <w:r w:rsidRPr="00BA1967">
        <w:rPr>
          <w:rStyle w:val="Strong"/>
          <w:rFonts w:eastAsia="Arial Unicode MS"/>
          <w:sz w:val="20"/>
          <w:szCs w:val="20"/>
        </w:rPr>
        <w:t>Matkovic M.,</w:t>
      </w:r>
      <w:r w:rsidRPr="00BA1967">
        <w:rPr>
          <w:rStyle w:val="Strong"/>
          <w:rFonts w:eastAsia="Arial Unicode MS"/>
          <w:b w:val="0"/>
          <w:sz w:val="20"/>
          <w:szCs w:val="20"/>
        </w:rPr>
        <w:t xml:space="preserve"> Petrovic E., Putnik S., Pitsis A. –Fully Endoscopic Mitral Valve Blood Cyst Removal Through the Aortic Valve. Endoscopic Cardiac Surgeons Club Annual Meeting. Cincinnati/Northern Kentucky,USA. September 4- September 6, 2025</w:t>
      </w:r>
      <w:r w:rsidRPr="009D1949">
        <w:rPr>
          <w:rStyle w:val="Strong"/>
          <w:rFonts w:eastAsia="Arial Unicode MS"/>
          <w:sz w:val="20"/>
          <w:szCs w:val="20"/>
        </w:rPr>
        <w:t xml:space="preserve">. </w:t>
      </w:r>
    </w:p>
    <w:p w:rsidR="00BA1967" w:rsidRPr="009D1949" w:rsidRDefault="00BA1967" w:rsidP="00BA1967">
      <w:pPr>
        <w:pStyle w:val="ListParagraph"/>
        <w:numPr>
          <w:ilvl w:val="0"/>
          <w:numId w:val="15"/>
        </w:numPr>
        <w:contextualSpacing/>
        <w:jc w:val="both"/>
        <w:rPr>
          <w:color w:val="000000"/>
          <w:sz w:val="20"/>
          <w:szCs w:val="20"/>
        </w:rPr>
      </w:pPr>
      <w:r w:rsidRPr="009D1949">
        <w:rPr>
          <w:rStyle w:val="Strong"/>
          <w:rFonts w:eastAsia="Arial Unicode MS"/>
          <w:sz w:val="20"/>
          <w:szCs w:val="20"/>
        </w:rPr>
        <w:t>Matkovic M.</w:t>
      </w:r>
      <w:r w:rsidRPr="00BA1967">
        <w:rPr>
          <w:rStyle w:val="Strong"/>
          <w:rFonts w:eastAsia="Arial Unicode MS"/>
          <w:b w:val="0"/>
          <w:sz w:val="20"/>
          <w:szCs w:val="20"/>
        </w:rPr>
        <w:t>Why endoscopic cardiac surgery? Is there still a doubt?</w:t>
      </w:r>
      <w:r w:rsidRPr="009D1949">
        <w:rPr>
          <w:rStyle w:val="Strong"/>
          <w:rFonts w:eastAsia="Arial Unicode MS"/>
          <w:sz w:val="20"/>
          <w:szCs w:val="20"/>
        </w:rPr>
        <w:t xml:space="preserve"> </w:t>
      </w:r>
      <w:r w:rsidRPr="009D1949">
        <w:rPr>
          <w:color w:val="000000"/>
          <w:sz w:val="20"/>
          <w:szCs w:val="20"/>
        </w:rPr>
        <w:t>73nd Congress of the European Society of Cardiovascular and Endovascular Surgery (ESCVS), Athens, Greece, May 15 to 17, 2025.</w:t>
      </w:r>
    </w:p>
    <w:p w:rsidR="00BA1967" w:rsidRPr="009D1949" w:rsidRDefault="00BA1967" w:rsidP="00BA1967">
      <w:pPr>
        <w:pStyle w:val="ListParagraph"/>
        <w:numPr>
          <w:ilvl w:val="0"/>
          <w:numId w:val="15"/>
        </w:numPr>
        <w:contextualSpacing/>
        <w:jc w:val="both"/>
        <w:rPr>
          <w:color w:val="000000"/>
          <w:sz w:val="20"/>
          <w:szCs w:val="20"/>
        </w:rPr>
      </w:pPr>
      <w:r w:rsidRPr="009D1949">
        <w:rPr>
          <w:rStyle w:val="Strong"/>
          <w:rFonts w:eastAsia="Arial Unicode MS"/>
          <w:sz w:val="20"/>
          <w:szCs w:val="20"/>
        </w:rPr>
        <w:t xml:space="preserve">Matkovic M. – </w:t>
      </w:r>
      <w:r w:rsidRPr="00BA1967">
        <w:rPr>
          <w:rStyle w:val="Strong"/>
          <w:rFonts w:eastAsia="Arial Unicode MS"/>
          <w:b w:val="0"/>
          <w:sz w:val="20"/>
          <w:szCs w:val="20"/>
        </w:rPr>
        <w:t>Endoscopy around the globe: Serbia. Endoscopic Cardiac Surgeons Club Annual Meeting. 31 October – 2 November 2024. Thessaloniki, Greece.</w:t>
      </w:r>
    </w:p>
    <w:p w:rsidR="00BA1967" w:rsidRPr="009D1949" w:rsidRDefault="00BA1967" w:rsidP="00BA1967">
      <w:pPr>
        <w:pStyle w:val="NormalWeb"/>
        <w:numPr>
          <w:ilvl w:val="0"/>
          <w:numId w:val="15"/>
        </w:numPr>
        <w:suppressAutoHyphens w:val="0"/>
        <w:snapToGrid w:val="0"/>
        <w:spacing w:before="0"/>
        <w:rPr>
          <w:color w:val="000000"/>
          <w:sz w:val="20"/>
          <w:szCs w:val="20"/>
        </w:rPr>
      </w:pPr>
      <w:r w:rsidRPr="009D1949">
        <w:rPr>
          <w:b/>
          <w:color w:val="000000"/>
          <w:sz w:val="20"/>
          <w:szCs w:val="20"/>
        </w:rPr>
        <w:t>Matkovic M.</w:t>
      </w:r>
      <w:r w:rsidRPr="009D1949">
        <w:rPr>
          <w:color w:val="000000"/>
          <w:sz w:val="20"/>
          <w:szCs w:val="20"/>
        </w:rPr>
        <w:t>,How significant is a complete revascularization strategy after both PCI and CABG; Surgeon’s Perspective?  The 16th Annual Conference of Euro – Asian Bridge Society of Cardiac Surgery and 2nd Serbian Society for Cardiovascular Surgery Coronary summit</w:t>
      </w:r>
      <w:r w:rsidRPr="009D1949">
        <w:rPr>
          <w:sz w:val="20"/>
          <w:szCs w:val="20"/>
        </w:rPr>
        <w:t>. 22-23.09.2023. Belgrade, Serbia</w:t>
      </w:r>
    </w:p>
    <w:p w:rsidR="00BA1967" w:rsidRPr="009D1949" w:rsidRDefault="00BA1967" w:rsidP="00BA1967">
      <w:pPr>
        <w:pStyle w:val="NormalWeb"/>
        <w:numPr>
          <w:ilvl w:val="0"/>
          <w:numId w:val="15"/>
        </w:numPr>
        <w:suppressAutoHyphens w:val="0"/>
        <w:snapToGrid w:val="0"/>
        <w:spacing w:before="0"/>
        <w:rPr>
          <w:color w:val="000000"/>
          <w:sz w:val="20"/>
          <w:szCs w:val="20"/>
        </w:rPr>
      </w:pPr>
      <w:r w:rsidRPr="009D1949">
        <w:rPr>
          <w:b/>
          <w:color w:val="000000"/>
          <w:sz w:val="20"/>
          <w:szCs w:val="20"/>
        </w:rPr>
        <w:t>Matkovic M.</w:t>
      </w:r>
      <w:r w:rsidRPr="009D1949">
        <w:rPr>
          <w:color w:val="000000"/>
          <w:sz w:val="20"/>
          <w:szCs w:val="20"/>
        </w:rPr>
        <w:t xml:space="preserve"> Enodoskopska rekonstrukcija mitralne valvule. 11 kongres 34.Ogranka americkog koledža kardiologa za Srbiju i Republiku Srpsku PRACSIS 2026.. 12-13.03.2026. Beograd, Srbija</w:t>
      </w:r>
    </w:p>
    <w:p w:rsidR="00BA1967" w:rsidRPr="009D1949" w:rsidRDefault="00BA1967" w:rsidP="00BA1967">
      <w:pPr>
        <w:pStyle w:val="NormalWeb"/>
        <w:numPr>
          <w:ilvl w:val="0"/>
          <w:numId w:val="15"/>
        </w:numPr>
        <w:suppressAutoHyphens w:val="0"/>
        <w:snapToGrid w:val="0"/>
        <w:spacing w:before="0"/>
        <w:rPr>
          <w:color w:val="000000"/>
          <w:sz w:val="20"/>
          <w:szCs w:val="20"/>
        </w:rPr>
      </w:pPr>
      <w:r w:rsidRPr="009D1949">
        <w:rPr>
          <w:b/>
          <w:color w:val="000000"/>
          <w:sz w:val="20"/>
          <w:szCs w:val="20"/>
        </w:rPr>
        <w:lastRenderedPageBreak/>
        <w:t>Matkovic M.</w:t>
      </w:r>
      <w:r w:rsidRPr="009D1949">
        <w:rPr>
          <w:color w:val="000000"/>
          <w:sz w:val="20"/>
          <w:szCs w:val="20"/>
        </w:rPr>
        <w:t xml:space="preserve"> Minimalno invazivna hirurgija mitralne valvule. X Kongres Udruzenja za hipertenziju Srbije. 26-28.02.2026. Beograd, Srbija</w:t>
      </w:r>
    </w:p>
    <w:p w:rsidR="00BA1967" w:rsidRPr="009D1949" w:rsidRDefault="00BA1967" w:rsidP="00BA1967">
      <w:pPr>
        <w:pStyle w:val="NormalWeb"/>
        <w:numPr>
          <w:ilvl w:val="0"/>
          <w:numId w:val="15"/>
        </w:numPr>
        <w:suppressAutoHyphens w:val="0"/>
        <w:snapToGrid w:val="0"/>
        <w:spacing w:before="0"/>
        <w:rPr>
          <w:color w:val="000000"/>
          <w:sz w:val="20"/>
          <w:szCs w:val="20"/>
        </w:rPr>
      </w:pPr>
      <w:r w:rsidRPr="009D1949">
        <w:rPr>
          <w:b/>
          <w:color w:val="000000"/>
          <w:sz w:val="20"/>
          <w:szCs w:val="20"/>
        </w:rPr>
        <w:t>Matkovic M.</w:t>
      </w:r>
      <w:r w:rsidRPr="009D1949">
        <w:rPr>
          <w:color w:val="000000"/>
          <w:sz w:val="20"/>
          <w:szCs w:val="20"/>
        </w:rPr>
        <w:t xml:space="preserve"> Minimalno invazivna hirurgija mitralne valvule. 53. Simpozijum “Stremljenja i novine u medicine”. 08-12.12.2025. Medicinski fakultet, Beograd, Srbija</w:t>
      </w:r>
    </w:p>
    <w:p w:rsidR="00BA1967" w:rsidRPr="009D1949" w:rsidRDefault="00BA1967" w:rsidP="00BA1967">
      <w:pPr>
        <w:pStyle w:val="NormalWeb"/>
        <w:numPr>
          <w:ilvl w:val="0"/>
          <w:numId w:val="15"/>
        </w:numPr>
        <w:suppressAutoHyphens w:val="0"/>
        <w:snapToGrid w:val="0"/>
        <w:spacing w:before="0"/>
        <w:rPr>
          <w:color w:val="000000"/>
          <w:sz w:val="20"/>
          <w:szCs w:val="20"/>
        </w:rPr>
      </w:pPr>
      <w:r w:rsidRPr="009D1949">
        <w:rPr>
          <w:b/>
          <w:color w:val="000000"/>
          <w:sz w:val="20"/>
          <w:szCs w:val="20"/>
        </w:rPr>
        <w:t>Matkovic M.</w:t>
      </w:r>
      <w:r w:rsidRPr="009D1949">
        <w:rPr>
          <w:color w:val="000000"/>
          <w:sz w:val="20"/>
          <w:szCs w:val="20"/>
        </w:rPr>
        <w:t xml:space="preserve"> Minimalno invazivna hirurgija mitralne valvule. Kongres Udruzenja Kardiologa Srbije 2025. 23-26.10.2025. Zlatibor, Srbija</w:t>
      </w:r>
    </w:p>
    <w:p w:rsidR="00BA1967" w:rsidRPr="009D1949" w:rsidRDefault="00BA1967" w:rsidP="00BA1967">
      <w:pPr>
        <w:pStyle w:val="NormalWeb"/>
        <w:numPr>
          <w:ilvl w:val="0"/>
          <w:numId w:val="15"/>
        </w:numPr>
        <w:suppressAutoHyphens w:val="0"/>
        <w:snapToGrid w:val="0"/>
        <w:spacing w:before="0"/>
        <w:rPr>
          <w:color w:val="000000"/>
          <w:sz w:val="20"/>
          <w:szCs w:val="20"/>
        </w:rPr>
      </w:pPr>
      <w:r w:rsidRPr="009D1949">
        <w:rPr>
          <w:b/>
          <w:color w:val="000000"/>
          <w:sz w:val="20"/>
          <w:szCs w:val="20"/>
        </w:rPr>
        <w:t>Matkovic M.</w:t>
      </w:r>
      <w:r w:rsidRPr="009D1949">
        <w:rPr>
          <w:color w:val="000000"/>
          <w:sz w:val="20"/>
          <w:szCs w:val="20"/>
        </w:rPr>
        <w:t xml:space="preserve"> Minimalno invazivna hirurgija mitralne valvule. Sinergy 2025. 25-26.09.2024. Beograd, Srbija</w:t>
      </w:r>
    </w:p>
    <w:p w:rsidR="00BA1967" w:rsidRPr="009D1949" w:rsidRDefault="00BA1967" w:rsidP="00BA1967">
      <w:pPr>
        <w:pStyle w:val="NormalWeb"/>
        <w:numPr>
          <w:ilvl w:val="0"/>
          <w:numId w:val="15"/>
        </w:numPr>
        <w:suppressAutoHyphens w:val="0"/>
        <w:snapToGrid w:val="0"/>
        <w:spacing w:before="0"/>
        <w:rPr>
          <w:color w:val="000000"/>
          <w:sz w:val="20"/>
          <w:szCs w:val="20"/>
        </w:rPr>
      </w:pPr>
      <w:r w:rsidRPr="009D1949">
        <w:rPr>
          <w:b/>
          <w:bCs/>
          <w:color w:val="000000"/>
          <w:sz w:val="20"/>
          <w:szCs w:val="20"/>
        </w:rPr>
        <w:t>Matkovic M</w:t>
      </w:r>
      <w:r w:rsidRPr="009D1949">
        <w:rPr>
          <w:color w:val="000000"/>
          <w:sz w:val="20"/>
          <w:szCs w:val="20"/>
        </w:rPr>
        <w:t>. Minimalno invazivna hirurgija miksoma i ASD-a. 10-13.04.2025. Kopaonik, Srbija</w:t>
      </w:r>
    </w:p>
    <w:p w:rsidR="00BA1967" w:rsidRPr="009D1949" w:rsidRDefault="00BA1967" w:rsidP="00BA1967">
      <w:pPr>
        <w:pStyle w:val="NormalWeb"/>
        <w:numPr>
          <w:ilvl w:val="0"/>
          <w:numId w:val="15"/>
        </w:numPr>
        <w:suppressAutoHyphens w:val="0"/>
        <w:snapToGrid w:val="0"/>
        <w:spacing w:before="0"/>
        <w:rPr>
          <w:color w:val="000000"/>
          <w:sz w:val="20"/>
          <w:szCs w:val="20"/>
        </w:rPr>
      </w:pPr>
      <w:r w:rsidRPr="009D1949">
        <w:rPr>
          <w:b/>
          <w:bCs/>
          <w:color w:val="000000"/>
          <w:sz w:val="20"/>
          <w:szCs w:val="20"/>
        </w:rPr>
        <w:t>Matkovic M</w:t>
      </w:r>
      <w:r w:rsidRPr="009D1949">
        <w:rPr>
          <w:color w:val="000000"/>
          <w:sz w:val="20"/>
          <w:szCs w:val="20"/>
        </w:rPr>
        <w:t>. Milojevic A. Endoskopsko rešavanje tumora mitralne valvule Prolecna kardioloska radionica. 10-13.04.2025. Kopaonik, Srbija</w:t>
      </w:r>
    </w:p>
    <w:p w:rsidR="00BA1967" w:rsidRPr="009D1949" w:rsidRDefault="00BA1967" w:rsidP="00BA1967">
      <w:pPr>
        <w:pStyle w:val="NormalWeb"/>
        <w:numPr>
          <w:ilvl w:val="0"/>
          <w:numId w:val="15"/>
        </w:numPr>
        <w:suppressAutoHyphens w:val="0"/>
        <w:snapToGrid w:val="0"/>
        <w:spacing w:before="0"/>
        <w:rPr>
          <w:color w:val="000000"/>
          <w:sz w:val="20"/>
          <w:szCs w:val="20"/>
        </w:rPr>
      </w:pPr>
      <w:r w:rsidRPr="009D1949">
        <w:rPr>
          <w:b/>
          <w:color w:val="000000"/>
          <w:sz w:val="20"/>
          <w:szCs w:val="20"/>
        </w:rPr>
        <w:t>Matkovic M</w:t>
      </w:r>
      <w:r w:rsidRPr="009D1949">
        <w:rPr>
          <w:color w:val="000000"/>
          <w:sz w:val="20"/>
          <w:szCs w:val="20"/>
        </w:rPr>
        <w:t>. Pregled indikacija za hirursko lecenje mitralnog zaliska. XX Kongres udruzenja kardiovaskularnih hirurga Srbije. 24-26 Oktobar 2024. Beograd, Srbija</w:t>
      </w:r>
    </w:p>
    <w:p w:rsidR="00BA1967" w:rsidRPr="009D1949" w:rsidRDefault="00BA1967" w:rsidP="00BA1967">
      <w:pPr>
        <w:pStyle w:val="NormalWeb"/>
        <w:numPr>
          <w:ilvl w:val="0"/>
          <w:numId w:val="15"/>
        </w:numPr>
        <w:suppressAutoHyphens w:val="0"/>
        <w:snapToGrid w:val="0"/>
        <w:spacing w:before="0"/>
        <w:rPr>
          <w:color w:val="000000"/>
          <w:sz w:val="20"/>
          <w:szCs w:val="20"/>
        </w:rPr>
      </w:pPr>
      <w:r w:rsidRPr="009D1949">
        <w:rPr>
          <w:b/>
          <w:color w:val="000000"/>
          <w:sz w:val="20"/>
          <w:szCs w:val="20"/>
        </w:rPr>
        <w:t>Matkovic M</w:t>
      </w:r>
      <w:r w:rsidRPr="009D1949">
        <w:rPr>
          <w:color w:val="000000"/>
          <w:sz w:val="20"/>
          <w:szCs w:val="20"/>
        </w:rPr>
        <w:t>. Klinicki znacaj patient-prosthesis mismatch-a posle hirurske zamene aortne valvule. XX Kongres udruzenja kardiovaskularnih hirurga Srbije. 24-26 Oktobar 2024. Beograd, Srbija</w:t>
      </w:r>
    </w:p>
    <w:p w:rsidR="00BA1967" w:rsidRPr="009D1949" w:rsidRDefault="00BA1967" w:rsidP="00BA1967">
      <w:pPr>
        <w:pStyle w:val="NormalWeb"/>
        <w:numPr>
          <w:ilvl w:val="0"/>
          <w:numId w:val="15"/>
        </w:numPr>
        <w:suppressAutoHyphens w:val="0"/>
        <w:snapToGrid w:val="0"/>
        <w:spacing w:before="0"/>
        <w:rPr>
          <w:color w:val="000000"/>
          <w:sz w:val="20"/>
          <w:szCs w:val="20"/>
        </w:rPr>
      </w:pPr>
      <w:r w:rsidRPr="009D1949">
        <w:rPr>
          <w:b/>
          <w:color w:val="000000"/>
          <w:sz w:val="20"/>
          <w:szCs w:val="20"/>
        </w:rPr>
        <w:t>Matkovic M</w:t>
      </w:r>
      <w:r w:rsidRPr="009D1949">
        <w:rPr>
          <w:color w:val="000000"/>
          <w:sz w:val="20"/>
          <w:szCs w:val="20"/>
        </w:rPr>
        <w:t>. Clinical case management – CABG. Sinergy 2024. 12/13.09.2024. Beograd, Srbija</w:t>
      </w:r>
    </w:p>
    <w:p w:rsidR="00BA1967" w:rsidRPr="009D1949" w:rsidRDefault="00BA1967" w:rsidP="00BA1967">
      <w:pPr>
        <w:pStyle w:val="NormalWeb"/>
        <w:numPr>
          <w:ilvl w:val="0"/>
          <w:numId w:val="15"/>
        </w:numPr>
        <w:suppressAutoHyphens w:val="0"/>
        <w:snapToGrid w:val="0"/>
        <w:spacing w:before="0"/>
        <w:rPr>
          <w:color w:val="000000"/>
          <w:sz w:val="20"/>
          <w:szCs w:val="20"/>
        </w:rPr>
      </w:pPr>
      <w:r w:rsidRPr="009D1949">
        <w:rPr>
          <w:b/>
          <w:color w:val="000000"/>
          <w:sz w:val="20"/>
          <w:szCs w:val="20"/>
        </w:rPr>
        <w:t>Matkovic</w:t>
      </w:r>
      <w:r w:rsidRPr="00BA1967">
        <w:rPr>
          <w:b/>
          <w:color w:val="000000"/>
          <w:sz w:val="20"/>
          <w:szCs w:val="20"/>
        </w:rPr>
        <w:t xml:space="preserve"> </w:t>
      </w:r>
      <w:r w:rsidRPr="009D1949">
        <w:rPr>
          <w:b/>
          <w:color w:val="000000"/>
          <w:sz w:val="20"/>
          <w:szCs w:val="20"/>
        </w:rPr>
        <w:t>M</w:t>
      </w:r>
      <w:r w:rsidRPr="00BA1967">
        <w:rPr>
          <w:b/>
          <w:color w:val="000000"/>
          <w:sz w:val="20"/>
          <w:szCs w:val="20"/>
        </w:rPr>
        <w:t>.</w:t>
      </w:r>
      <w:r w:rsidRPr="00BA1967">
        <w:rPr>
          <w:color w:val="000000"/>
          <w:sz w:val="20"/>
          <w:szCs w:val="20"/>
        </w:rPr>
        <w:t xml:space="preserve"> </w:t>
      </w:r>
      <w:r w:rsidRPr="009D1949">
        <w:rPr>
          <w:color w:val="000000"/>
          <w:sz w:val="20"/>
          <w:szCs w:val="20"/>
        </w:rPr>
        <w:t>Tehnike</w:t>
      </w:r>
      <w:r w:rsidRPr="00BA1967">
        <w:rPr>
          <w:color w:val="000000"/>
          <w:sz w:val="20"/>
          <w:szCs w:val="20"/>
        </w:rPr>
        <w:t xml:space="preserve"> </w:t>
      </w:r>
      <w:r w:rsidRPr="009D1949">
        <w:rPr>
          <w:color w:val="000000"/>
          <w:sz w:val="20"/>
          <w:szCs w:val="20"/>
        </w:rPr>
        <w:t>rekonstrukcije</w:t>
      </w:r>
      <w:r w:rsidRPr="00BA1967">
        <w:rPr>
          <w:color w:val="000000"/>
          <w:sz w:val="20"/>
          <w:szCs w:val="20"/>
        </w:rPr>
        <w:t xml:space="preserve"> </w:t>
      </w:r>
      <w:r w:rsidRPr="009D1949">
        <w:rPr>
          <w:color w:val="000000"/>
          <w:sz w:val="20"/>
          <w:szCs w:val="20"/>
        </w:rPr>
        <w:t>mitralnog</w:t>
      </w:r>
      <w:r w:rsidRPr="00BA1967">
        <w:rPr>
          <w:color w:val="000000"/>
          <w:sz w:val="20"/>
          <w:szCs w:val="20"/>
        </w:rPr>
        <w:t xml:space="preserve"> </w:t>
      </w:r>
      <w:r w:rsidRPr="009D1949">
        <w:rPr>
          <w:color w:val="000000"/>
          <w:sz w:val="20"/>
          <w:szCs w:val="20"/>
        </w:rPr>
        <w:t>zaliska</w:t>
      </w:r>
      <w:r w:rsidRPr="00BA1967">
        <w:rPr>
          <w:color w:val="000000"/>
          <w:sz w:val="20"/>
          <w:szCs w:val="20"/>
        </w:rPr>
        <w:t xml:space="preserve"> </w:t>
      </w:r>
      <w:r w:rsidRPr="009D1949">
        <w:rPr>
          <w:color w:val="000000"/>
          <w:sz w:val="20"/>
          <w:szCs w:val="20"/>
        </w:rPr>
        <w:t>u</w:t>
      </w:r>
      <w:r w:rsidRPr="00BA1967">
        <w:rPr>
          <w:color w:val="000000"/>
          <w:sz w:val="20"/>
          <w:szCs w:val="20"/>
        </w:rPr>
        <w:t xml:space="preserve"> </w:t>
      </w:r>
      <w:r w:rsidRPr="009D1949">
        <w:rPr>
          <w:color w:val="000000"/>
          <w:sz w:val="20"/>
          <w:szCs w:val="20"/>
        </w:rPr>
        <w:t>minimalno</w:t>
      </w:r>
      <w:r w:rsidRPr="00BA1967">
        <w:rPr>
          <w:color w:val="000000"/>
          <w:sz w:val="20"/>
          <w:szCs w:val="20"/>
        </w:rPr>
        <w:t xml:space="preserve"> </w:t>
      </w:r>
      <w:r w:rsidRPr="009D1949">
        <w:rPr>
          <w:color w:val="000000"/>
          <w:sz w:val="20"/>
          <w:szCs w:val="20"/>
        </w:rPr>
        <w:t>invazivnoj</w:t>
      </w:r>
      <w:r w:rsidRPr="00BA1967">
        <w:rPr>
          <w:color w:val="000000"/>
          <w:sz w:val="20"/>
          <w:szCs w:val="20"/>
        </w:rPr>
        <w:t xml:space="preserve"> </w:t>
      </w:r>
      <w:r w:rsidRPr="009D1949">
        <w:rPr>
          <w:color w:val="000000"/>
          <w:sz w:val="20"/>
          <w:szCs w:val="20"/>
        </w:rPr>
        <w:t>kardiohirurgiji</w:t>
      </w:r>
      <w:r w:rsidRPr="00BA1967">
        <w:rPr>
          <w:color w:val="000000"/>
          <w:sz w:val="20"/>
          <w:szCs w:val="20"/>
        </w:rPr>
        <w:t xml:space="preserve">. </w:t>
      </w:r>
      <w:r w:rsidRPr="009D1949">
        <w:rPr>
          <w:color w:val="000000"/>
          <w:sz w:val="20"/>
          <w:szCs w:val="20"/>
        </w:rPr>
        <w:t>Sinergy 2024. 12/13.09.2024. Beograd, Srbija</w:t>
      </w:r>
    </w:p>
    <w:p w:rsidR="00BA1967" w:rsidRPr="009D1949" w:rsidRDefault="00BA1967" w:rsidP="00BA1967">
      <w:pPr>
        <w:pStyle w:val="NormalWeb"/>
        <w:numPr>
          <w:ilvl w:val="0"/>
          <w:numId w:val="15"/>
        </w:numPr>
        <w:suppressAutoHyphens w:val="0"/>
        <w:snapToGrid w:val="0"/>
        <w:spacing w:before="0"/>
        <w:rPr>
          <w:color w:val="000000"/>
          <w:sz w:val="20"/>
          <w:szCs w:val="20"/>
        </w:rPr>
      </w:pPr>
      <w:r w:rsidRPr="009D1949">
        <w:rPr>
          <w:b/>
          <w:color w:val="000000"/>
          <w:sz w:val="20"/>
          <w:szCs w:val="20"/>
        </w:rPr>
        <w:t>Matkovic M</w:t>
      </w:r>
      <w:r w:rsidRPr="009D1949">
        <w:rPr>
          <w:color w:val="000000"/>
          <w:sz w:val="20"/>
          <w:szCs w:val="20"/>
        </w:rPr>
        <w:t xml:space="preserve">. </w:t>
      </w:r>
      <w:r w:rsidRPr="009D1949">
        <w:rPr>
          <w:sz w:val="20"/>
          <w:szCs w:val="20"/>
        </w:rPr>
        <w:t>Ministernotomy vs RAT. MiniCARDIA. 9-10.05.2024. Sremska Kamenica, Srbija</w:t>
      </w:r>
    </w:p>
    <w:p w:rsidR="00BA1967" w:rsidRPr="009D1949" w:rsidRDefault="00BA1967" w:rsidP="00BA1967">
      <w:pPr>
        <w:pStyle w:val="NormalWeb"/>
        <w:numPr>
          <w:ilvl w:val="0"/>
          <w:numId w:val="15"/>
        </w:numPr>
        <w:suppressAutoHyphens w:val="0"/>
        <w:snapToGrid w:val="0"/>
        <w:spacing w:before="0"/>
        <w:rPr>
          <w:color w:val="000000"/>
          <w:sz w:val="20"/>
          <w:szCs w:val="20"/>
        </w:rPr>
      </w:pPr>
      <w:r w:rsidRPr="009D1949">
        <w:rPr>
          <w:b/>
          <w:color w:val="000000"/>
          <w:sz w:val="20"/>
          <w:szCs w:val="20"/>
        </w:rPr>
        <w:t>Matkovic M</w:t>
      </w:r>
      <w:r w:rsidRPr="009D1949">
        <w:rPr>
          <w:color w:val="000000"/>
          <w:sz w:val="20"/>
          <w:szCs w:val="20"/>
        </w:rPr>
        <w:t>. Minimalno invazivna hirurgija srcanih zalistaka – Prolecna kardioloska radionica. 11-14.04.2024. Kopaonik, Srbija</w:t>
      </w:r>
    </w:p>
    <w:p w:rsidR="00BA1967" w:rsidRPr="009D1949" w:rsidRDefault="00BA1967" w:rsidP="00BA1967">
      <w:pPr>
        <w:pStyle w:val="ListParagraph"/>
        <w:numPr>
          <w:ilvl w:val="0"/>
          <w:numId w:val="15"/>
        </w:numPr>
        <w:contextualSpacing/>
        <w:jc w:val="both"/>
        <w:rPr>
          <w:color w:val="000000"/>
          <w:sz w:val="20"/>
          <w:szCs w:val="20"/>
        </w:rPr>
      </w:pPr>
      <w:r w:rsidRPr="009D1949">
        <w:rPr>
          <w:b/>
          <w:color w:val="000000"/>
          <w:sz w:val="20"/>
          <w:szCs w:val="20"/>
        </w:rPr>
        <w:t>Matkovic M.</w:t>
      </w:r>
      <w:r w:rsidRPr="009D1949">
        <w:rPr>
          <w:sz w:val="20"/>
          <w:szCs w:val="20"/>
        </w:rPr>
        <w:t>Akutna disekcija aorte – najteža komplikacija hipertenzije. VIII Nacionalni kongres Udruženja za hipertenziju Srbije sa međunarodnim učešćem. 24-16.11.2022. Beograd, Srbija</w:t>
      </w:r>
    </w:p>
    <w:p w:rsidR="00BA1967" w:rsidRPr="009D1949" w:rsidRDefault="00BA1967" w:rsidP="00BA1967">
      <w:pPr>
        <w:pStyle w:val="ListParagraph"/>
        <w:numPr>
          <w:ilvl w:val="0"/>
          <w:numId w:val="15"/>
        </w:numPr>
        <w:contextualSpacing/>
        <w:jc w:val="both"/>
        <w:rPr>
          <w:color w:val="000000"/>
          <w:sz w:val="20"/>
          <w:szCs w:val="20"/>
        </w:rPr>
      </w:pPr>
      <w:r w:rsidRPr="009D1949">
        <w:rPr>
          <w:b/>
          <w:color w:val="000000"/>
          <w:sz w:val="20"/>
          <w:szCs w:val="20"/>
        </w:rPr>
        <w:t>Matkovic M</w:t>
      </w:r>
      <w:r w:rsidRPr="009D1949">
        <w:rPr>
          <w:color w:val="000000"/>
          <w:sz w:val="20"/>
          <w:szCs w:val="20"/>
        </w:rPr>
        <w:t>. Operative Strategy: On versus Off Pump, Myocardial protection and graft selection.1st SSCVS Coronary Summit. 23 September 2022. Belgrade, Serbia</w:t>
      </w:r>
    </w:p>
    <w:p w:rsidR="00BA1967" w:rsidRPr="009D1949" w:rsidRDefault="00BA1967" w:rsidP="00BA1967">
      <w:pPr>
        <w:pStyle w:val="ListParagraph"/>
        <w:numPr>
          <w:ilvl w:val="0"/>
          <w:numId w:val="15"/>
        </w:numPr>
        <w:contextualSpacing/>
        <w:jc w:val="both"/>
        <w:rPr>
          <w:bCs/>
          <w:sz w:val="20"/>
          <w:szCs w:val="20"/>
        </w:rPr>
      </w:pPr>
      <w:r w:rsidRPr="009D1949">
        <w:rPr>
          <w:b/>
          <w:bCs/>
          <w:sz w:val="20"/>
          <w:szCs w:val="20"/>
        </w:rPr>
        <w:t>Matkovic M.</w:t>
      </w:r>
      <w:r w:rsidRPr="009D1949">
        <w:rPr>
          <w:bCs/>
          <w:sz w:val="20"/>
          <w:szCs w:val="20"/>
        </w:rPr>
        <w:t xml:space="preserve"> Perspektiva kardiohirurga - kada i zasto je hirurski rizik neprihvatljiv? Prolecna kardioloska radionica. 14-17.04.2022. Kopaonik, Srbija. </w:t>
      </w:r>
    </w:p>
    <w:p w:rsidR="00BA1967" w:rsidRPr="009D1949" w:rsidRDefault="00BA1967" w:rsidP="00BA1967">
      <w:pPr>
        <w:pStyle w:val="ListParagraph"/>
        <w:numPr>
          <w:ilvl w:val="0"/>
          <w:numId w:val="15"/>
        </w:numPr>
        <w:contextualSpacing/>
        <w:jc w:val="both"/>
        <w:rPr>
          <w:bCs/>
          <w:sz w:val="20"/>
          <w:szCs w:val="20"/>
        </w:rPr>
      </w:pPr>
      <w:r w:rsidRPr="009D1949">
        <w:rPr>
          <w:b/>
          <w:bCs/>
          <w:sz w:val="20"/>
          <w:szCs w:val="20"/>
        </w:rPr>
        <w:t>Matkovic M.</w:t>
      </w:r>
      <w:r w:rsidRPr="009D1949">
        <w:rPr>
          <w:bCs/>
          <w:sz w:val="20"/>
          <w:szCs w:val="20"/>
        </w:rPr>
        <w:t xml:space="preserve"> Kardiohirurski izazovi lecenja srcane slabosti. Prolecna kardioloska radionica. 14-17.04.2022. Kopaonik, Srbija.</w:t>
      </w:r>
    </w:p>
    <w:p w:rsidR="00BA1967" w:rsidRPr="009D1949" w:rsidRDefault="00BA1967" w:rsidP="00BA1967">
      <w:pPr>
        <w:pStyle w:val="ListParagraph"/>
        <w:numPr>
          <w:ilvl w:val="0"/>
          <w:numId w:val="15"/>
        </w:numPr>
        <w:contextualSpacing/>
        <w:jc w:val="both"/>
        <w:rPr>
          <w:b/>
          <w:bCs/>
          <w:sz w:val="20"/>
          <w:szCs w:val="20"/>
        </w:rPr>
      </w:pPr>
      <w:r w:rsidRPr="009D1949">
        <w:rPr>
          <w:b/>
          <w:bCs/>
          <w:sz w:val="20"/>
          <w:szCs w:val="20"/>
        </w:rPr>
        <w:t>Matkovic M.</w:t>
      </w:r>
      <w:r w:rsidRPr="009D1949">
        <w:rPr>
          <w:bCs/>
          <w:sz w:val="20"/>
          <w:szCs w:val="20"/>
        </w:rPr>
        <w:t xml:space="preserve"> K</w:t>
      </w:r>
      <w:r w:rsidRPr="009D1949">
        <w:rPr>
          <w:sz w:val="20"/>
          <w:szCs w:val="20"/>
        </w:rPr>
        <w:t xml:space="preserve">linički značaj „patient prosthesis mismatch“-a. IX Kongres Udruzenja Kardiovaskularnih hirurga Srbije. 18-21.11. 2021. Beograd. </w:t>
      </w:r>
    </w:p>
    <w:p w:rsidR="00BA1967" w:rsidRPr="009D1949" w:rsidRDefault="00BA1967" w:rsidP="00BA1967">
      <w:pPr>
        <w:pStyle w:val="NormalWeb"/>
        <w:numPr>
          <w:ilvl w:val="0"/>
          <w:numId w:val="15"/>
        </w:numPr>
        <w:suppressAutoHyphens w:val="0"/>
        <w:spacing w:before="0"/>
        <w:rPr>
          <w:sz w:val="20"/>
          <w:szCs w:val="20"/>
        </w:rPr>
      </w:pPr>
      <w:r w:rsidRPr="009D1949">
        <w:rPr>
          <w:b/>
          <w:sz w:val="20"/>
          <w:szCs w:val="20"/>
        </w:rPr>
        <w:t>Matkovic M</w:t>
      </w:r>
      <w:r w:rsidRPr="009D1949">
        <w:rPr>
          <w:sz w:val="20"/>
          <w:szCs w:val="20"/>
        </w:rPr>
        <w:t>. Akutni koronarni sindrom - kada hirurska revaskularizacija miokarda. XXIII Kongres Udruzenja Kardiologa Srbije . 21-23.10.2021. Beograd.</w:t>
      </w:r>
    </w:p>
    <w:p w:rsidR="00BA1967" w:rsidRPr="009D1949" w:rsidRDefault="00BA1967" w:rsidP="00BA1967">
      <w:pPr>
        <w:rPr>
          <w:sz w:val="20"/>
          <w:szCs w:val="20"/>
        </w:rPr>
      </w:pPr>
    </w:p>
    <w:p w:rsidR="00FE6E79" w:rsidRDefault="00FE6E79" w:rsidP="00FE6E79">
      <w:pPr>
        <w:rPr>
          <w:sz w:val="20"/>
          <w:szCs w:val="20"/>
        </w:rPr>
      </w:pPr>
    </w:p>
    <w:p w:rsidR="00D44238" w:rsidRDefault="00D44238" w:rsidP="00FE6E79">
      <w:pPr>
        <w:rPr>
          <w:sz w:val="20"/>
          <w:szCs w:val="20"/>
        </w:rPr>
      </w:pPr>
    </w:p>
    <w:p w:rsidR="00D44238" w:rsidRDefault="00D44238" w:rsidP="00FE6E79">
      <w:pPr>
        <w:rPr>
          <w:sz w:val="20"/>
          <w:szCs w:val="20"/>
        </w:rPr>
      </w:pPr>
    </w:p>
    <w:p w:rsidR="00D44238" w:rsidRDefault="00D44238" w:rsidP="00FE6E79">
      <w:pPr>
        <w:rPr>
          <w:sz w:val="20"/>
          <w:szCs w:val="20"/>
        </w:rPr>
      </w:pPr>
    </w:p>
    <w:p w:rsidR="00D44238" w:rsidRDefault="00D44238" w:rsidP="00FE6E79">
      <w:pPr>
        <w:rPr>
          <w:sz w:val="20"/>
          <w:szCs w:val="20"/>
        </w:rPr>
      </w:pPr>
    </w:p>
    <w:p w:rsidR="00D44238" w:rsidRDefault="00D44238" w:rsidP="00FE6E79">
      <w:pPr>
        <w:rPr>
          <w:sz w:val="20"/>
          <w:szCs w:val="20"/>
        </w:rPr>
      </w:pPr>
    </w:p>
    <w:p w:rsidR="00D44238" w:rsidRDefault="00D44238" w:rsidP="00FE6E79">
      <w:pPr>
        <w:rPr>
          <w:sz w:val="20"/>
          <w:szCs w:val="20"/>
        </w:rPr>
      </w:pPr>
    </w:p>
    <w:p w:rsidR="00D44238" w:rsidRDefault="00D44238" w:rsidP="00FE6E79">
      <w:pPr>
        <w:rPr>
          <w:sz w:val="20"/>
          <w:szCs w:val="20"/>
        </w:rPr>
      </w:pPr>
    </w:p>
    <w:p w:rsidR="00D44238" w:rsidRDefault="00D44238" w:rsidP="00FE6E79">
      <w:pPr>
        <w:rPr>
          <w:sz w:val="20"/>
          <w:szCs w:val="20"/>
        </w:rPr>
      </w:pPr>
    </w:p>
    <w:p w:rsidR="00D44238" w:rsidRDefault="00D44238" w:rsidP="00FE6E79">
      <w:pPr>
        <w:rPr>
          <w:sz w:val="20"/>
          <w:szCs w:val="20"/>
        </w:rPr>
      </w:pPr>
    </w:p>
    <w:p w:rsidR="00D44238" w:rsidRDefault="00D44238" w:rsidP="00FE6E79">
      <w:pPr>
        <w:rPr>
          <w:sz w:val="20"/>
          <w:szCs w:val="20"/>
        </w:rPr>
      </w:pPr>
    </w:p>
    <w:p w:rsidR="00D44238" w:rsidRDefault="00D44238" w:rsidP="00FE6E79">
      <w:pPr>
        <w:rPr>
          <w:sz w:val="20"/>
          <w:szCs w:val="20"/>
        </w:rPr>
      </w:pPr>
    </w:p>
    <w:p w:rsidR="00D44238" w:rsidRDefault="00D44238" w:rsidP="00FE6E79">
      <w:pPr>
        <w:rPr>
          <w:sz w:val="20"/>
          <w:szCs w:val="20"/>
        </w:rPr>
      </w:pPr>
    </w:p>
    <w:p w:rsidR="00D44238" w:rsidRDefault="00D44238" w:rsidP="00FE6E79">
      <w:pPr>
        <w:rPr>
          <w:sz w:val="20"/>
          <w:szCs w:val="20"/>
        </w:rPr>
      </w:pPr>
    </w:p>
    <w:p w:rsidR="00D44238" w:rsidRDefault="00D44238" w:rsidP="00FE6E79">
      <w:pPr>
        <w:rPr>
          <w:sz w:val="20"/>
          <w:szCs w:val="20"/>
        </w:rPr>
      </w:pPr>
    </w:p>
    <w:p w:rsidR="00D44238" w:rsidRDefault="00D44238" w:rsidP="00FE6E79">
      <w:pPr>
        <w:rPr>
          <w:sz w:val="20"/>
          <w:szCs w:val="20"/>
        </w:rPr>
      </w:pPr>
    </w:p>
    <w:p w:rsidR="00D44238" w:rsidRDefault="00D44238" w:rsidP="00FE6E79">
      <w:pPr>
        <w:rPr>
          <w:sz w:val="20"/>
          <w:szCs w:val="20"/>
        </w:rPr>
      </w:pPr>
    </w:p>
    <w:p w:rsidR="00D44238" w:rsidRDefault="00D44238" w:rsidP="00FE6E79">
      <w:pPr>
        <w:rPr>
          <w:sz w:val="20"/>
          <w:szCs w:val="20"/>
        </w:rPr>
      </w:pPr>
    </w:p>
    <w:p w:rsidR="00D44238" w:rsidRDefault="00D44238" w:rsidP="00FE6E79">
      <w:pPr>
        <w:rPr>
          <w:sz w:val="20"/>
          <w:szCs w:val="20"/>
        </w:rPr>
      </w:pPr>
    </w:p>
    <w:p w:rsidR="00D44238" w:rsidRDefault="00D44238" w:rsidP="00FE6E79">
      <w:pPr>
        <w:rPr>
          <w:sz w:val="20"/>
          <w:szCs w:val="20"/>
        </w:rPr>
      </w:pPr>
    </w:p>
    <w:p w:rsidR="00D44238" w:rsidRDefault="00D44238" w:rsidP="00FE6E79">
      <w:pPr>
        <w:rPr>
          <w:sz w:val="20"/>
          <w:szCs w:val="20"/>
        </w:rPr>
      </w:pPr>
    </w:p>
    <w:p w:rsidR="00D44238" w:rsidRDefault="00D44238" w:rsidP="00FE6E79">
      <w:pPr>
        <w:rPr>
          <w:sz w:val="20"/>
          <w:szCs w:val="20"/>
        </w:rPr>
      </w:pPr>
    </w:p>
    <w:p w:rsidR="00D44238" w:rsidRPr="009D1949" w:rsidRDefault="00D44238" w:rsidP="00FE6E79">
      <w:pPr>
        <w:rPr>
          <w:sz w:val="20"/>
          <w:szCs w:val="20"/>
        </w:rPr>
      </w:pPr>
    </w:p>
    <w:p w:rsidR="001B3014" w:rsidRPr="009D1949" w:rsidRDefault="001B3014" w:rsidP="001B3014">
      <w:pPr>
        <w:rPr>
          <w:b/>
          <w:sz w:val="20"/>
          <w:szCs w:val="20"/>
        </w:rPr>
      </w:pPr>
      <w:r w:rsidRPr="009D1949">
        <w:rPr>
          <w:b/>
          <w:sz w:val="20"/>
          <w:szCs w:val="20"/>
        </w:rPr>
        <w:lastRenderedPageBreak/>
        <w:t>Kandidat br.3</w:t>
      </w:r>
    </w:p>
    <w:p w:rsidR="001B3014" w:rsidRPr="009D1949" w:rsidRDefault="001B3014" w:rsidP="001B3014">
      <w:pPr>
        <w:rPr>
          <w:b/>
          <w:sz w:val="20"/>
          <w:szCs w:val="20"/>
        </w:rPr>
      </w:pPr>
    </w:p>
    <w:p w:rsidR="001B3014" w:rsidRPr="009D1949" w:rsidRDefault="001B3014" w:rsidP="001B3014">
      <w:pPr>
        <w:jc w:val="both"/>
        <w:rPr>
          <w:b/>
          <w:sz w:val="20"/>
          <w:szCs w:val="20"/>
          <w:lang w:val="sl-SI"/>
        </w:rPr>
      </w:pPr>
      <w:r w:rsidRPr="009D1949">
        <w:rPr>
          <w:b/>
          <w:sz w:val="20"/>
          <w:szCs w:val="20"/>
          <w:lang w:val="sl-SI"/>
        </w:rPr>
        <w:t>Dr DUŠKO TERZIĆ</w:t>
      </w:r>
    </w:p>
    <w:p w:rsidR="001B3014" w:rsidRPr="009D1949" w:rsidRDefault="001B3014" w:rsidP="001B3014">
      <w:pPr>
        <w:jc w:val="both"/>
        <w:rPr>
          <w:sz w:val="20"/>
          <w:szCs w:val="20"/>
          <w:lang w:val="sl-SI"/>
        </w:rPr>
      </w:pPr>
    </w:p>
    <w:p w:rsidR="001B3014" w:rsidRPr="009D1949" w:rsidRDefault="001B3014" w:rsidP="001B3014">
      <w:pPr>
        <w:jc w:val="both"/>
        <w:rPr>
          <w:b/>
          <w:sz w:val="20"/>
          <w:szCs w:val="20"/>
          <w:lang w:val="sl-SI"/>
        </w:rPr>
      </w:pPr>
      <w:r w:rsidRPr="009D1949">
        <w:rPr>
          <w:b/>
          <w:sz w:val="20"/>
          <w:szCs w:val="20"/>
          <w:lang w:val="sl-SI"/>
        </w:rPr>
        <w:t>A. OSNOVNI BIOGRAFSKI PODACI</w:t>
      </w:r>
    </w:p>
    <w:p w:rsidR="001B3014" w:rsidRPr="009D1949" w:rsidRDefault="001B3014" w:rsidP="001B3014">
      <w:pPr>
        <w:tabs>
          <w:tab w:val="left" w:pos="5220"/>
        </w:tabs>
        <w:jc w:val="both"/>
        <w:rPr>
          <w:sz w:val="20"/>
          <w:szCs w:val="20"/>
          <w:lang w:val="sl-SI"/>
        </w:rPr>
      </w:pPr>
      <w:r w:rsidRPr="009D1949">
        <w:rPr>
          <w:sz w:val="20"/>
          <w:szCs w:val="20"/>
          <w:lang w:val="sl-SI"/>
        </w:rPr>
        <w:t xml:space="preserve">–Ime, srednje ime i prezime                               </w:t>
      </w:r>
      <w:r>
        <w:rPr>
          <w:sz w:val="20"/>
          <w:szCs w:val="20"/>
          <w:lang w:val="sl-SI"/>
        </w:rPr>
        <w:t xml:space="preserve">                                 </w:t>
      </w:r>
      <w:r w:rsidRPr="009D1949">
        <w:rPr>
          <w:sz w:val="20"/>
          <w:szCs w:val="20"/>
          <w:lang w:val="sl-SI"/>
        </w:rPr>
        <w:t xml:space="preserve"> Duško Dragoslav Terzić</w:t>
      </w:r>
    </w:p>
    <w:p w:rsidR="001B3014" w:rsidRPr="009D1949" w:rsidRDefault="001B3014" w:rsidP="001B3014">
      <w:pPr>
        <w:jc w:val="both"/>
        <w:rPr>
          <w:sz w:val="20"/>
          <w:szCs w:val="20"/>
          <w:lang w:val="sl-SI"/>
        </w:rPr>
      </w:pPr>
      <w:r w:rsidRPr="009D1949">
        <w:rPr>
          <w:sz w:val="20"/>
          <w:szCs w:val="20"/>
          <w:lang w:val="sl-SI"/>
        </w:rPr>
        <w:t xml:space="preserve">–Datum i mesto rođenja                                    </w:t>
      </w:r>
      <w:r>
        <w:rPr>
          <w:sz w:val="20"/>
          <w:szCs w:val="20"/>
          <w:lang w:val="sl-SI"/>
        </w:rPr>
        <w:t xml:space="preserve">                                 </w:t>
      </w:r>
      <w:r w:rsidRPr="009D1949">
        <w:rPr>
          <w:sz w:val="20"/>
          <w:szCs w:val="20"/>
          <w:lang w:val="sl-SI"/>
        </w:rPr>
        <w:t xml:space="preserve">  30.07.1982 godine,Požega, Srbija</w:t>
      </w:r>
    </w:p>
    <w:p w:rsidR="001B3014" w:rsidRPr="009D1949" w:rsidRDefault="001B3014" w:rsidP="001B3014">
      <w:pPr>
        <w:jc w:val="both"/>
        <w:rPr>
          <w:sz w:val="20"/>
          <w:szCs w:val="20"/>
          <w:lang w:val="sl-SI"/>
        </w:rPr>
      </w:pPr>
      <w:r w:rsidRPr="009D1949">
        <w:rPr>
          <w:sz w:val="20"/>
          <w:szCs w:val="20"/>
          <w:lang w:val="sl-SI"/>
        </w:rPr>
        <w:t xml:space="preserve">–Ustanova gde je zaposlen                                  </w:t>
      </w:r>
      <w:r>
        <w:rPr>
          <w:sz w:val="20"/>
          <w:szCs w:val="20"/>
          <w:lang w:val="sl-SI"/>
        </w:rPr>
        <w:tab/>
        <w:t xml:space="preserve">                       </w:t>
      </w:r>
      <w:r w:rsidRPr="009D1949">
        <w:rPr>
          <w:sz w:val="20"/>
          <w:szCs w:val="20"/>
          <w:lang w:val="sl-SI"/>
        </w:rPr>
        <w:t>Klinika za Kardiohirurgiju UKCS</w:t>
      </w:r>
    </w:p>
    <w:p w:rsidR="001B3014" w:rsidRPr="009D1949" w:rsidRDefault="001B3014" w:rsidP="001B3014">
      <w:pPr>
        <w:pStyle w:val="ListParagraph"/>
        <w:tabs>
          <w:tab w:val="left" w:pos="426"/>
        </w:tabs>
        <w:ind w:left="5490" w:hanging="5490"/>
        <w:rPr>
          <w:color w:val="FF0000"/>
          <w:sz w:val="20"/>
          <w:szCs w:val="20"/>
        </w:rPr>
      </w:pPr>
      <w:r w:rsidRPr="009D1949">
        <w:rPr>
          <w:sz w:val="20"/>
          <w:szCs w:val="20"/>
          <w:lang w:val="sl-SI"/>
        </w:rPr>
        <w:t xml:space="preserve">–Zvanje / radno mesto                                       </w:t>
      </w:r>
      <w:r>
        <w:rPr>
          <w:sz w:val="20"/>
          <w:szCs w:val="20"/>
          <w:lang w:val="sl-SI"/>
        </w:rPr>
        <w:tab/>
      </w:r>
      <w:r w:rsidRPr="009D1949">
        <w:rPr>
          <w:sz w:val="20"/>
          <w:szCs w:val="20"/>
          <w:lang w:val="sl-SI"/>
        </w:rPr>
        <w:t xml:space="preserve">specijalista kardiohirurgije;subspecijalista </w:t>
      </w:r>
      <w:r>
        <w:rPr>
          <w:sz w:val="20"/>
          <w:szCs w:val="20"/>
          <w:lang w:val="sl-SI"/>
        </w:rPr>
        <w:t xml:space="preserve">          </w:t>
      </w:r>
      <w:r w:rsidRPr="009D1949">
        <w:rPr>
          <w:sz w:val="20"/>
          <w:szCs w:val="20"/>
          <w:lang w:val="sl-SI"/>
        </w:rPr>
        <w:t>transplantologije</w:t>
      </w:r>
    </w:p>
    <w:p w:rsidR="001B3014" w:rsidRPr="009D1949" w:rsidRDefault="001B3014" w:rsidP="001B3014">
      <w:pPr>
        <w:tabs>
          <w:tab w:val="left" w:pos="5040"/>
        </w:tabs>
        <w:jc w:val="both"/>
        <w:rPr>
          <w:sz w:val="20"/>
          <w:szCs w:val="20"/>
          <w:lang w:val="sl-SI"/>
        </w:rPr>
      </w:pPr>
      <w:r w:rsidRPr="009D1949">
        <w:rPr>
          <w:sz w:val="20"/>
          <w:szCs w:val="20"/>
          <w:lang w:val="sl-SI"/>
        </w:rPr>
        <w:t xml:space="preserve">–Naučna oblast                                                    </w:t>
      </w:r>
      <w:r>
        <w:rPr>
          <w:sz w:val="20"/>
          <w:szCs w:val="20"/>
          <w:lang w:val="sl-SI"/>
        </w:rPr>
        <w:t xml:space="preserve">                                 </w:t>
      </w:r>
      <w:r w:rsidRPr="009D1949">
        <w:rPr>
          <w:sz w:val="20"/>
          <w:szCs w:val="20"/>
          <w:lang w:val="sl-SI"/>
        </w:rPr>
        <w:t>hirurgija sa anesteziologijom</w:t>
      </w:r>
    </w:p>
    <w:p w:rsidR="001B3014" w:rsidRPr="009D1949" w:rsidRDefault="001B3014" w:rsidP="001B3014">
      <w:pPr>
        <w:jc w:val="both"/>
        <w:rPr>
          <w:sz w:val="20"/>
          <w:szCs w:val="20"/>
          <w:lang w:val="sl-SI"/>
        </w:rPr>
      </w:pPr>
    </w:p>
    <w:p w:rsidR="001B3014" w:rsidRDefault="001B3014" w:rsidP="001B3014">
      <w:pPr>
        <w:jc w:val="both"/>
        <w:rPr>
          <w:b/>
          <w:sz w:val="20"/>
          <w:szCs w:val="20"/>
          <w:lang w:val="sl-SI"/>
        </w:rPr>
      </w:pPr>
      <w:r w:rsidRPr="009D1949">
        <w:rPr>
          <w:b/>
          <w:sz w:val="20"/>
          <w:szCs w:val="20"/>
          <w:lang w:val="sl-SI"/>
        </w:rPr>
        <w:t>B. STRUČNA BIOGRAFIJA, DIPLOME I ZVANJA</w:t>
      </w:r>
    </w:p>
    <w:p w:rsidR="001B3014" w:rsidRPr="009D1949" w:rsidRDefault="001B3014" w:rsidP="001B3014">
      <w:pPr>
        <w:jc w:val="both"/>
        <w:rPr>
          <w:b/>
          <w:sz w:val="20"/>
          <w:szCs w:val="20"/>
          <w:lang w:val="sl-SI"/>
        </w:rPr>
      </w:pPr>
    </w:p>
    <w:p w:rsidR="001B3014" w:rsidRPr="009D1949" w:rsidRDefault="001B3014" w:rsidP="001B3014">
      <w:pPr>
        <w:jc w:val="both"/>
        <w:rPr>
          <w:b/>
          <w:sz w:val="20"/>
          <w:szCs w:val="20"/>
          <w:lang w:val="sl-SI"/>
        </w:rPr>
      </w:pPr>
      <w:r w:rsidRPr="009D1949">
        <w:rPr>
          <w:b/>
          <w:sz w:val="20"/>
          <w:szCs w:val="20"/>
          <w:lang w:val="sl-SI"/>
        </w:rPr>
        <w:t>Osnovne studije</w:t>
      </w:r>
    </w:p>
    <w:p w:rsidR="001B3014" w:rsidRPr="009D1949" w:rsidRDefault="001B3014" w:rsidP="001B3014">
      <w:pPr>
        <w:jc w:val="both"/>
        <w:rPr>
          <w:sz w:val="20"/>
          <w:szCs w:val="20"/>
          <w:lang w:val="sl-SI"/>
        </w:rPr>
      </w:pPr>
      <w:r w:rsidRPr="009D1949">
        <w:rPr>
          <w:sz w:val="20"/>
          <w:szCs w:val="20"/>
          <w:lang w:val="sl-SI"/>
        </w:rPr>
        <w:t xml:space="preserve">–Naziv ustanove                                                  </w:t>
      </w:r>
      <w:r w:rsidR="00A56A75">
        <w:rPr>
          <w:sz w:val="20"/>
          <w:szCs w:val="20"/>
          <w:lang w:val="sl-SI"/>
        </w:rPr>
        <w:tab/>
      </w:r>
      <w:r w:rsidR="00A56A75">
        <w:rPr>
          <w:sz w:val="20"/>
          <w:szCs w:val="20"/>
          <w:lang w:val="sl-SI"/>
        </w:rPr>
        <w:tab/>
        <w:t xml:space="preserve">        </w:t>
      </w:r>
      <w:r w:rsidRPr="009D1949">
        <w:rPr>
          <w:sz w:val="20"/>
          <w:szCs w:val="20"/>
          <w:lang w:val="sl-SI"/>
        </w:rPr>
        <w:t>Medicinski fakultet Univerziteta u Beogradu</w:t>
      </w:r>
    </w:p>
    <w:p w:rsidR="001B3014" w:rsidRDefault="001B3014" w:rsidP="001B3014">
      <w:pPr>
        <w:jc w:val="both"/>
        <w:rPr>
          <w:sz w:val="20"/>
          <w:szCs w:val="20"/>
          <w:lang w:val="sr-Latn-CS"/>
        </w:rPr>
      </w:pPr>
      <w:r w:rsidRPr="009D1949">
        <w:rPr>
          <w:sz w:val="20"/>
          <w:szCs w:val="20"/>
          <w:lang w:val="sl-SI"/>
        </w:rPr>
        <w:t>–Mesto i godina završetka, prose</w:t>
      </w:r>
      <w:r w:rsidRPr="009D1949">
        <w:rPr>
          <w:sz w:val="20"/>
          <w:szCs w:val="20"/>
          <w:lang w:val="sr-Latn-CS"/>
        </w:rPr>
        <w:t xml:space="preserve">čna ocena       </w:t>
      </w:r>
      <w:r w:rsidR="00A56A75">
        <w:rPr>
          <w:sz w:val="20"/>
          <w:szCs w:val="20"/>
          <w:lang w:val="sr-Latn-CS"/>
        </w:rPr>
        <w:tab/>
        <w:t xml:space="preserve">                      </w:t>
      </w:r>
      <w:r w:rsidRPr="009D1949">
        <w:rPr>
          <w:sz w:val="20"/>
          <w:szCs w:val="20"/>
          <w:lang w:val="sr-Latn-CS"/>
        </w:rPr>
        <w:t>Beograd 2008. godina, prosečna ocena 8,34</w:t>
      </w:r>
    </w:p>
    <w:p w:rsidR="001B3014" w:rsidRPr="009D1949" w:rsidRDefault="001B3014" w:rsidP="001B3014">
      <w:pPr>
        <w:jc w:val="both"/>
        <w:rPr>
          <w:sz w:val="20"/>
          <w:szCs w:val="20"/>
          <w:lang w:val="sr-Latn-CS"/>
        </w:rPr>
      </w:pPr>
    </w:p>
    <w:p w:rsidR="001B3014" w:rsidRDefault="001B3014" w:rsidP="001B3014">
      <w:pPr>
        <w:jc w:val="both"/>
        <w:rPr>
          <w:b/>
          <w:sz w:val="20"/>
          <w:szCs w:val="20"/>
        </w:rPr>
      </w:pPr>
      <w:r w:rsidRPr="009D1949">
        <w:rPr>
          <w:b/>
          <w:sz w:val="20"/>
          <w:szCs w:val="20"/>
          <w:lang w:val="sl-SI"/>
        </w:rPr>
        <w:t xml:space="preserve">Poslediplomske studije </w:t>
      </w:r>
      <w:r w:rsidRPr="009D1949">
        <w:rPr>
          <w:b/>
          <w:sz w:val="20"/>
          <w:szCs w:val="20"/>
        </w:rPr>
        <w:t>–specijalističke akademske studije</w:t>
      </w:r>
    </w:p>
    <w:p w:rsidR="001B3014" w:rsidRPr="009D1949" w:rsidRDefault="001B3014" w:rsidP="0094163B">
      <w:pPr>
        <w:jc w:val="both"/>
        <w:rPr>
          <w:b/>
          <w:sz w:val="20"/>
          <w:szCs w:val="20"/>
        </w:rPr>
      </w:pPr>
    </w:p>
    <w:p w:rsidR="001B3014" w:rsidRPr="009D1949" w:rsidRDefault="001B3014" w:rsidP="0094163B">
      <w:pPr>
        <w:jc w:val="both"/>
        <w:rPr>
          <w:sz w:val="20"/>
          <w:szCs w:val="20"/>
          <w:lang w:val="sl-SI"/>
        </w:rPr>
      </w:pPr>
      <w:r w:rsidRPr="009D1949">
        <w:rPr>
          <w:sz w:val="20"/>
          <w:szCs w:val="20"/>
          <w:lang w:val="sl-SI"/>
        </w:rPr>
        <w:t xml:space="preserve">–Naziv ustanove                                                 </w:t>
      </w:r>
      <w:r w:rsidR="00A56A75">
        <w:rPr>
          <w:sz w:val="20"/>
          <w:szCs w:val="20"/>
          <w:lang w:val="sl-SI"/>
        </w:rPr>
        <w:t xml:space="preserve">                                </w:t>
      </w:r>
      <w:r w:rsidRPr="009D1949">
        <w:rPr>
          <w:sz w:val="20"/>
          <w:szCs w:val="20"/>
          <w:lang w:val="sl-SI"/>
        </w:rPr>
        <w:t>Medicinski fakultet Univerziteta u Beogradu</w:t>
      </w:r>
    </w:p>
    <w:p w:rsidR="00A56A75" w:rsidRDefault="001B3014" w:rsidP="0094163B">
      <w:pPr>
        <w:jc w:val="both"/>
        <w:rPr>
          <w:sz w:val="20"/>
          <w:szCs w:val="20"/>
          <w:lang w:val="sr-Latn-CS"/>
        </w:rPr>
      </w:pPr>
      <w:r w:rsidRPr="009D1949">
        <w:rPr>
          <w:sz w:val="20"/>
          <w:szCs w:val="20"/>
          <w:lang w:val="sl-SI"/>
        </w:rPr>
        <w:t>–Mesto</w:t>
      </w:r>
      <w:r w:rsidRPr="009D1949">
        <w:rPr>
          <w:sz w:val="20"/>
          <w:szCs w:val="20"/>
          <w:lang w:val="sr-Cyrl-CS"/>
        </w:rPr>
        <w:t>,</w:t>
      </w:r>
      <w:r w:rsidRPr="009D1949">
        <w:rPr>
          <w:sz w:val="20"/>
          <w:szCs w:val="20"/>
          <w:lang w:val="sl-SI"/>
        </w:rPr>
        <w:t xml:space="preserve"> godina završetka</w:t>
      </w:r>
      <w:r w:rsidRPr="009D1949">
        <w:rPr>
          <w:sz w:val="20"/>
          <w:szCs w:val="20"/>
          <w:lang w:val="sr-Latn-CS"/>
        </w:rPr>
        <w:t xml:space="preserve">i članovi komisije     </w:t>
      </w:r>
      <w:r w:rsidR="00A56A75">
        <w:rPr>
          <w:sz w:val="20"/>
          <w:szCs w:val="20"/>
          <w:lang w:val="sr-Latn-CS"/>
        </w:rPr>
        <w:t xml:space="preserve">                     </w:t>
      </w:r>
      <w:r w:rsidR="00A56A75">
        <w:rPr>
          <w:sz w:val="20"/>
          <w:szCs w:val="20"/>
          <w:lang w:val="sr-Latn-CS"/>
        </w:rPr>
        <w:tab/>
        <w:t xml:space="preserve">       </w:t>
      </w:r>
      <w:r w:rsidRPr="009D1949">
        <w:rPr>
          <w:sz w:val="20"/>
          <w:szCs w:val="20"/>
          <w:lang w:val="sr-Latn-CS"/>
        </w:rPr>
        <w:t xml:space="preserve">Beograd, 2016. </w:t>
      </w:r>
      <w:r w:rsidR="00A56A75">
        <w:rPr>
          <w:sz w:val="20"/>
          <w:szCs w:val="20"/>
          <w:lang w:val="sr-Latn-CS"/>
        </w:rPr>
        <w:t>g., Prof.dr M.Petrovic, Prof.dr</w:t>
      </w:r>
    </w:p>
    <w:p w:rsidR="001B3014" w:rsidRPr="009D1949" w:rsidRDefault="001B3014" w:rsidP="0094163B">
      <w:pPr>
        <w:ind w:firstLine="5400"/>
        <w:jc w:val="both"/>
        <w:rPr>
          <w:sz w:val="20"/>
          <w:szCs w:val="20"/>
          <w:lang w:val="sr-Latn-CS"/>
        </w:rPr>
      </w:pPr>
      <w:r w:rsidRPr="009D1949">
        <w:rPr>
          <w:sz w:val="20"/>
          <w:szCs w:val="20"/>
          <w:lang w:val="sr-Latn-CS"/>
        </w:rPr>
        <w:t xml:space="preserve">M.Ristić, mentor Prof.dr S.Putnik </w:t>
      </w:r>
    </w:p>
    <w:p w:rsidR="00B60222" w:rsidRDefault="001B3014" w:rsidP="0094163B">
      <w:pPr>
        <w:jc w:val="both"/>
        <w:rPr>
          <w:sz w:val="20"/>
          <w:szCs w:val="20"/>
          <w:lang w:val="sr-Latn-CS"/>
        </w:rPr>
      </w:pPr>
      <w:r w:rsidRPr="009D1949">
        <w:rPr>
          <w:sz w:val="20"/>
          <w:szCs w:val="20"/>
          <w:lang w:val="sl-SI"/>
        </w:rPr>
        <w:t>–naslov završnog akademskog specijalističkog rada</w:t>
      </w:r>
      <w:r w:rsidR="0094163B">
        <w:rPr>
          <w:sz w:val="20"/>
          <w:szCs w:val="20"/>
          <w:lang w:val="sl-SI"/>
        </w:rPr>
        <w:t xml:space="preserve">    </w:t>
      </w:r>
      <w:r w:rsidRPr="009D1949">
        <w:rPr>
          <w:sz w:val="20"/>
          <w:szCs w:val="20"/>
          <w:lang w:val="sl-SI"/>
        </w:rPr>
        <w:t xml:space="preserve">    </w:t>
      </w:r>
      <w:r w:rsidR="00B60222">
        <w:rPr>
          <w:sz w:val="20"/>
          <w:szCs w:val="20"/>
          <w:lang w:val="sl-SI"/>
        </w:rPr>
        <w:t xml:space="preserve">                 </w:t>
      </w:r>
      <w:r w:rsidRPr="009D1949">
        <w:rPr>
          <w:sz w:val="20"/>
          <w:szCs w:val="20"/>
          <w:lang w:val="sl-SI"/>
        </w:rPr>
        <w:t>»</w:t>
      </w:r>
      <w:r w:rsidRPr="006C744C">
        <w:rPr>
          <w:sz w:val="20"/>
          <w:szCs w:val="20"/>
          <w:lang w:val="sr-Latn-CS"/>
        </w:rPr>
        <w:t xml:space="preserve">Prevencija i lečenje infekcija nakon </w:t>
      </w:r>
      <w:r w:rsidR="00B60222">
        <w:rPr>
          <w:sz w:val="20"/>
          <w:szCs w:val="20"/>
          <w:lang w:val="sr-Latn-CS"/>
        </w:rPr>
        <w:t xml:space="preserve">ugradnje  </w:t>
      </w:r>
    </w:p>
    <w:p w:rsidR="0094163B" w:rsidRDefault="0094163B" w:rsidP="0094163B">
      <w:pPr>
        <w:ind w:left="5040"/>
        <w:jc w:val="both"/>
        <w:rPr>
          <w:sz w:val="20"/>
          <w:szCs w:val="20"/>
          <w:lang w:val="sr-Latn-CS"/>
        </w:rPr>
      </w:pPr>
      <w:r>
        <w:rPr>
          <w:sz w:val="20"/>
          <w:szCs w:val="20"/>
          <w:lang w:val="sr-Latn-CS"/>
        </w:rPr>
        <w:t xml:space="preserve">       </w:t>
      </w:r>
      <w:r w:rsidR="001B3014" w:rsidRPr="006C744C">
        <w:rPr>
          <w:sz w:val="20"/>
          <w:szCs w:val="20"/>
          <w:lang w:val="sr-Latn-CS"/>
        </w:rPr>
        <w:t xml:space="preserve">uređaja za trajnu mehaničku potporu </w:t>
      </w:r>
      <w:r>
        <w:rPr>
          <w:sz w:val="20"/>
          <w:szCs w:val="20"/>
          <w:lang w:val="sr-Latn-CS"/>
        </w:rPr>
        <w:t xml:space="preserve"> </w:t>
      </w:r>
    </w:p>
    <w:p w:rsidR="001B3014" w:rsidRPr="00B60222" w:rsidRDefault="0094163B" w:rsidP="0094163B">
      <w:pPr>
        <w:ind w:left="5040"/>
        <w:jc w:val="both"/>
        <w:rPr>
          <w:sz w:val="20"/>
          <w:szCs w:val="20"/>
          <w:lang w:val="sl-SI"/>
        </w:rPr>
      </w:pPr>
      <w:r>
        <w:rPr>
          <w:sz w:val="20"/>
          <w:szCs w:val="20"/>
          <w:lang w:val="sr-Latn-CS"/>
        </w:rPr>
        <w:t xml:space="preserve">       </w:t>
      </w:r>
      <w:r w:rsidR="001B3014" w:rsidRPr="006C744C">
        <w:rPr>
          <w:sz w:val="20"/>
          <w:szCs w:val="20"/>
          <w:lang w:val="sr-Latn-CS"/>
        </w:rPr>
        <w:t>cirkulacije</w:t>
      </w:r>
      <w:r w:rsidR="001B3014" w:rsidRPr="009D1949">
        <w:rPr>
          <w:sz w:val="20"/>
          <w:szCs w:val="20"/>
          <w:lang w:val="sl-SI"/>
        </w:rPr>
        <w:t>«;</w:t>
      </w:r>
    </w:p>
    <w:p w:rsidR="001B3014" w:rsidRDefault="001B3014" w:rsidP="0094163B">
      <w:pPr>
        <w:tabs>
          <w:tab w:val="left" w:pos="5130"/>
        </w:tabs>
        <w:jc w:val="both"/>
        <w:rPr>
          <w:sz w:val="20"/>
          <w:szCs w:val="20"/>
          <w:lang w:val="sl-SI"/>
        </w:rPr>
      </w:pPr>
      <w:r w:rsidRPr="009D1949">
        <w:rPr>
          <w:sz w:val="20"/>
          <w:szCs w:val="20"/>
          <w:lang w:val="sl-SI"/>
        </w:rPr>
        <w:t xml:space="preserve">–Uža naučna oblast                                                         </w:t>
      </w:r>
      <w:r w:rsidR="00B60222">
        <w:rPr>
          <w:sz w:val="20"/>
          <w:szCs w:val="20"/>
          <w:lang w:val="sl-SI"/>
        </w:rPr>
        <w:t xml:space="preserve">                 </w:t>
      </w:r>
      <w:r w:rsidR="0094163B">
        <w:rPr>
          <w:sz w:val="20"/>
          <w:szCs w:val="20"/>
          <w:lang w:val="sl-SI"/>
        </w:rPr>
        <w:t xml:space="preserve"> </w:t>
      </w:r>
      <w:r w:rsidR="00B60222">
        <w:rPr>
          <w:sz w:val="20"/>
          <w:szCs w:val="20"/>
          <w:lang w:val="sl-SI"/>
        </w:rPr>
        <w:t xml:space="preserve"> </w:t>
      </w:r>
      <w:r w:rsidRPr="009D1949">
        <w:rPr>
          <w:sz w:val="20"/>
          <w:szCs w:val="20"/>
          <w:lang w:val="sl-SI"/>
        </w:rPr>
        <w:t>Hirurška anatomija, Kardiohirurgija</w:t>
      </w:r>
    </w:p>
    <w:p w:rsidR="00B60222" w:rsidRDefault="00B60222" w:rsidP="0094163B">
      <w:pPr>
        <w:tabs>
          <w:tab w:val="left" w:pos="5130"/>
        </w:tabs>
        <w:jc w:val="both"/>
        <w:rPr>
          <w:sz w:val="20"/>
          <w:szCs w:val="20"/>
          <w:lang w:val="sl-SI"/>
        </w:rPr>
      </w:pPr>
    </w:p>
    <w:p w:rsidR="00B60222" w:rsidRPr="009D1949" w:rsidRDefault="00B60222" w:rsidP="0094163B">
      <w:pPr>
        <w:pStyle w:val="ListParagraph"/>
        <w:tabs>
          <w:tab w:val="left" w:pos="426"/>
        </w:tabs>
        <w:ind w:left="0"/>
        <w:jc w:val="both"/>
        <w:rPr>
          <w:b/>
          <w:sz w:val="20"/>
          <w:szCs w:val="20"/>
        </w:rPr>
      </w:pPr>
      <w:r w:rsidRPr="009D1949">
        <w:rPr>
          <w:b/>
          <w:sz w:val="20"/>
          <w:szCs w:val="20"/>
        </w:rPr>
        <w:t>Doktorat</w:t>
      </w:r>
    </w:p>
    <w:p w:rsidR="00B60222" w:rsidRPr="009D1949" w:rsidRDefault="00B60222" w:rsidP="0094163B">
      <w:pPr>
        <w:pStyle w:val="ListParagraph"/>
        <w:tabs>
          <w:tab w:val="left" w:pos="426"/>
        </w:tabs>
        <w:ind w:left="0"/>
        <w:jc w:val="both"/>
        <w:rPr>
          <w:sz w:val="20"/>
          <w:szCs w:val="20"/>
        </w:rPr>
      </w:pPr>
      <w:r w:rsidRPr="009D1949">
        <w:rPr>
          <w:sz w:val="20"/>
          <w:szCs w:val="20"/>
        </w:rPr>
        <w:t>•</w:t>
      </w:r>
      <w:r w:rsidRPr="009D1949">
        <w:rPr>
          <w:sz w:val="20"/>
          <w:szCs w:val="20"/>
        </w:rPr>
        <w:tab/>
        <w:t>Naziv</w:t>
      </w:r>
      <w:r>
        <w:rPr>
          <w:sz w:val="20"/>
          <w:szCs w:val="20"/>
        </w:rPr>
        <w:t xml:space="preserve"> ustanove: </w:t>
      </w:r>
      <w:r>
        <w:rPr>
          <w:sz w:val="20"/>
          <w:szCs w:val="20"/>
        </w:rPr>
        <w:tab/>
      </w:r>
      <w:r>
        <w:rPr>
          <w:sz w:val="20"/>
          <w:szCs w:val="20"/>
        </w:rPr>
        <w:tab/>
      </w:r>
      <w:r>
        <w:rPr>
          <w:sz w:val="20"/>
          <w:szCs w:val="20"/>
        </w:rPr>
        <w:tab/>
      </w:r>
      <w:r>
        <w:rPr>
          <w:sz w:val="20"/>
          <w:szCs w:val="20"/>
        </w:rPr>
        <w:tab/>
      </w:r>
      <w:r w:rsidR="0094163B">
        <w:rPr>
          <w:sz w:val="20"/>
          <w:szCs w:val="20"/>
        </w:rPr>
        <w:t xml:space="preserve">                     </w:t>
      </w:r>
      <w:r w:rsidRPr="009D1949">
        <w:rPr>
          <w:sz w:val="20"/>
          <w:szCs w:val="20"/>
        </w:rPr>
        <w:t>Medicinski</w:t>
      </w:r>
      <w:r>
        <w:rPr>
          <w:sz w:val="20"/>
          <w:szCs w:val="20"/>
        </w:rPr>
        <w:t xml:space="preserve"> </w:t>
      </w:r>
      <w:r w:rsidRPr="009D1949">
        <w:rPr>
          <w:sz w:val="20"/>
          <w:szCs w:val="20"/>
        </w:rPr>
        <w:t>fakultet</w:t>
      </w:r>
      <w:r>
        <w:rPr>
          <w:sz w:val="20"/>
          <w:szCs w:val="20"/>
        </w:rPr>
        <w:t xml:space="preserve"> </w:t>
      </w:r>
      <w:r w:rsidRPr="009D1949">
        <w:rPr>
          <w:sz w:val="20"/>
          <w:szCs w:val="20"/>
        </w:rPr>
        <w:t>Univerziteta u Beogradu</w:t>
      </w:r>
    </w:p>
    <w:p w:rsidR="00B60222" w:rsidRPr="009D1949" w:rsidRDefault="00B60222" w:rsidP="0094163B">
      <w:pPr>
        <w:pStyle w:val="ListParagraph"/>
        <w:tabs>
          <w:tab w:val="left" w:pos="426"/>
        </w:tabs>
        <w:ind w:left="0"/>
        <w:jc w:val="both"/>
        <w:rPr>
          <w:sz w:val="20"/>
          <w:szCs w:val="20"/>
        </w:rPr>
      </w:pPr>
      <w:r w:rsidRPr="009D1949">
        <w:rPr>
          <w:sz w:val="20"/>
          <w:szCs w:val="20"/>
        </w:rPr>
        <w:t>•</w:t>
      </w:r>
      <w:r w:rsidRPr="009D1949">
        <w:rPr>
          <w:sz w:val="20"/>
          <w:szCs w:val="20"/>
        </w:rPr>
        <w:tab/>
        <w:t xml:space="preserve">Mesto </w:t>
      </w:r>
      <w:r>
        <w:rPr>
          <w:sz w:val="20"/>
          <w:szCs w:val="20"/>
        </w:rPr>
        <w:t xml:space="preserve">i </w:t>
      </w:r>
      <w:r w:rsidRPr="009D1949">
        <w:rPr>
          <w:sz w:val="20"/>
          <w:szCs w:val="20"/>
        </w:rPr>
        <w:t>godina</w:t>
      </w:r>
      <w:r>
        <w:rPr>
          <w:sz w:val="20"/>
          <w:szCs w:val="20"/>
        </w:rPr>
        <w:t xml:space="preserve"> </w:t>
      </w:r>
      <w:r w:rsidRPr="009D1949">
        <w:rPr>
          <w:sz w:val="20"/>
          <w:szCs w:val="20"/>
        </w:rPr>
        <w:t xml:space="preserve">završetka: </w:t>
      </w:r>
      <w:r w:rsidRPr="009D1949">
        <w:rPr>
          <w:sz w:val="20"/>
          <w:szCs w:val="20"/>
        </w:rPr>
        <w:tab/>
      </w:r>
      <w:r w:rsidRPr="009D1949">
        <w:rPr>
          <w:sz w:val="20"/>
          <w:szCs w:val="20"/>
        </w:rPr>
        <w:tab/>
        <w:t xml:space="preserve">             </w:t>
      </w:r>
      <w:r>
        <w:rPr>
          <w:sz w:val="20"/>
          <w:szCs w:val="20"/>
        </w:rPr>
        <w:t xml:space="preserve"> </w:t>
      </w:r>
      <w:r w:rsidR="0094163B">
        <w:rPr>
          <w:sz w:val="20"/>
          <w:szCs w:val="20"/>
        </w:rPr>
        <w:t xml:space="preserve">                     </w:t>
      </w:r>
      <w:r>
        <w:rPr>
          <w:sz w:val="20"/>
          <w:szCs w:val="20"/>
        </w:rPr>
        <w:t>Beograd, 2023</w:t>
      </w:r>
      <w:r w:rsidRPr="009D1949">
        <w:rPr>
          <w:sz w:val="20"/>
          <w:szCs w:val="20"/>
        </w:rPr>
        <w:t>. godine</w:t>
      </w:r>
    </w:p>
    <w:p w:rsidR="00B60222" w:rsidRPr="00B60222" w:rsidRDefault="00B60222" w:rsidP="0094163B">
      <w:pPr>
        <w:pStyle w:val="ListParagraph"/>
        <w:tabs>
          <w:tab w:val="left" w:pos="426"/>
        </w:tabs>
        <w:ind w:left="0"/>
        <w:jc w:val="both"/>
        <w:rPr>
          <w:sz w:val="20"/>
          <w:szCs w:val="20"/>
        </w:rPr>
      </w:pPr>
      <w:r w:rsidRPr="009D1949">
        <w:rPr>
          <w:sz w:val="20"/>
          <w:szCs w:val="20"/>
        </w:rPr>
        <w:t>•</w:t>
      </w:r>
      <w:r w:rsidRPr="009D1949">
        <w:rPr>
          <w:sz w:val="20"/>
          <w:szCs w:val="20"/>
        </w:rPr>
        <w:tab/>
        <w:t>Komisija</w:t>
      </w:r>
      <w:r>
        <w:rPr>
          <w:sz w:val="20"/>
          <w:szCs w:val="20"/>
        </w:rPr>
        <w:t xml:space="preserve"> </w:t>
      </w:r>
      <w:r w:rsidRPr="009D1949">
        <w:rPr>
          <w:sz w:val="20"/>
          <w:szCs w:val="20"/>
        </w:rPr>
        <w:t>i mentor:</w:t>
      </w:r>
      <w:r w:rsidRPr="009D1949">
        <w:rPr>
          <w:sz w:val="20"/>
          <w:szCs w:val="20"/>
        </w:rPr>
        <w:tab/>
      </w:r>
      <w:r w:rsidRPr="009D1949">
        <w:rPr>
          <w:sz w:val="20"/>
          <w:szCs w:val="20"/>
        </w:rPr>
        <w:tab/>
      </w:r>
      <w:r w:rsidRPr="009D1949">
        <w:rPr>
          <w:sz w:val="20"/>
          <w:szCs w:val="20"/>
        </w:rPr>
        <w:tab/>
        <w:t xml:space="preserve">             </w:t>
      </w:r>
      <w:r>
        <w:rPr>
          <w:sz w:val="20"/>
          <w:szCs w:val="20"/>
        </w:rPr>
        <w:t xml:space="preserve"> </w:t>
      </w:r>
      <w:r w:rsidR="0094163B">
        <w:rPr>
          <w:sz w:val="20"/>
          <w:szCs w:val="20"/>
        </w:rPr>
        <w:t xml:space="preserve">                     </w:t>
      </w:r>
      <w:r w:rsidRPr="00B60222">
        <w:rPr>
          <w:sz w:val="20"/>
          <w:szCs w:val="20"/>
        </w:rPr>
        <w:t xml:space="preserve">mentor: Prof. dr </w:t>
      </w:r>
      <w:r>
        <w:rPr>
          <w:sz w:val="20"/>
          <w:szCs w:val="20"/>
        </w:rPr>
        <w:t>Aleksandar Mikic</w:t>
      </w:r>
    </w:p>
    <w:p w:rsidR="0094163B" w:rsidRDefault="00B60222" w:rsidP="0094163B">
      <w:pPr>
        <w:pStyle w:val="ListParagraph"/>
        <w:tabs>
          <w:tab w:val="left" w:pos="426"/>
        </w:tabs>
        <w:ind w:left="420" w:hanging="420"/>
        <w:jc w:val="both"/>
        <w:rPr>
          <w:sz w:val="20"/>
          <w:szCs w:val="20"/>
        </w:rPr>
      </w:pPr>
      <w:r w:rsidRPr="009D1949">
        <w:rPr>
          <w:sz w:val="20"/>
          <w:szCs w:val="20"/>
        </w:rPr>
        <w:t>•</w:t>
      </w:r>
      <w:r w:rsidRPr="009D1949">
        <w:rPr>
          <w:sz w:val="20"/>
          <w:szCs w:val="20"/>
        </w:rPr>
        <w:tab/>
        <w:t>Naslov</w:t>
      </w:r>
      <w:r>
        <w:rPr>
          <w:sz w:val="20"/>
          <w:szCs w:val="20"/>
        </w:rPr>
        <w:t xml:space="preserve"> </w:t>
      </w:r>
      <w:r w:rsidRPr="009D1949">
        <w:rPr>
          <w:sz w:val="20"/>
          <w:szCs w:val="20"/>
        </w:rPr>
        <w:t>doktorske</w:t>
      </w:r>
      <w:r>
        <w:rPr>
          <w:sz w:val="20"/>
          <w:szCs w:val="20"/>
        </w:rPr>
        <w:t xml:space="preserve"> </w:t>
      </w:r>
      <w:r w:rsidRPr="009D1949">
        <w:rPr>
          <w:sz w:val="20"/>
          <w:szCs w:val="20"/>
        </w:rPr>
        <w:t xml:space="preserve">disertacije: </w:t>
      </w:r>
      <w:r w:rsidRPr="009D1949">
        <w:rPr>
          <w:sz w:val="20"/>
          <w:szCs w:val="20"/>
        </w:rPr>
        <w:tab/>
      </w:r>
      <w:r w:rsidRPr="009D1949">
        <w:rPr>
          <w:sz w:val="20"/>
          <w:szCs w:val="20"/>
        </w:rPr>
        <w:tab/>
      </w:r>
      <w:r>
        <w:rPr>
          <w:sz w:val="20"/>
          <w:szCs w:val="20"/>
        </w:rPr>
        <w:tab/>
      </w:r>
      <w:r w:rsidR="0094163B">
        <w:rPr>
          <w:sz w:val="20"/>
          <w:szCs w:val="20"/>
        </w:rPr>
        <w:t xml:space="preserve">                     </w:t>
      </w:r>
      <w:r w:rsidRPr="009D1949">
        <w:rPr>
          <w:sz w:val="20"/>
          <w:szCs w:val="20"/>
        </w:rPr>
        <w:t xml:space="preserve">“ Uticaj slabosti desne srčane komore na klinički </w:t>
      </w:r>
      <w:r w:rsidR="0094163B">
        <w:rPr>
          <w:sz w:val="20"/>
          <w:szCs w:val="20"/>
        </w:rPr>
        <w:t xml:space="preserve">       </w:t>
      </w:r>
    </w:p>
    <w:p w:rsidR="0094163B" w:rsidRDefault="0094163B" w:rsidP="0094163B">
      <w:pPr>
        <w:pStyle w:val="ListParagraph"/>
        <w:tabs>
          <w:tab w:val="left" w:pos="426"/>
        </w:tabs>
        <w:ind w:left="420" w:hanging="420"/>
        <w:jc w:val="both"/>
        <w:rPr>
          <w:sz w:val="20"/>
          <w:szCs w:val="20"/>
        </w:rPr>
      </w:pPr>
      <w:r>
        <w:rPr>
          <w:sz w:val="20"/>
          <w:szCs w:val="20"/>
        </w:rPr>
        <w:t xml:space="preserve">                                                                                                           </w:t>
      </w:r>
      <w:r w:rsidR="00B60222" w:rsidRPr="009D1949">
        <w:rPr>
          <w:sz w:val="20"/>
          <w:szCs w:val="20"/>
        </w:rPr>
        <w:t xml:space="preserve">ishod </w:t>
      </w:r>
      <w:r w:rsidR="00B60222" w:rsidRPr="0094163B">
        <w:rPr>
          <w:sz w:val="20"/>
          <w:szCs w:val="20"/>
        </w:rPr>
        <w:t xml:space="preserve">implantacije uređaja za trajnu mehaničku </w:t>
      </w:r>
      <w:r>
        <w:rPr>
          <w:sz w:val="20"/>
          <w:szCs w:val="20"/>
        </w:rPr>
        <w:t xml:space="preserve">      </w:t>
      </w:r>
    </w:p>
    <w:p w:rsidR="00B60222" w:rsidRPr="0094163B" w:rsidRDefault="0094163B" w:rsidP="0094163B">
      <w:pPr>
        <w:pStyle w:val="ListParagraph"/>
        <w:tabs>
          <w:tab w:val="left" w:pos="426"/>
        </w:tabs>
        <w:ind w:left="420" w:hanging="420"/>
        <w:jc w:val="both"/>
        <w:rPr>
          <w:sz w:val="20"/>
          <w:szCs w:val="20"/>
        </w:rPr>
      </w:pPr>
      <w:r>
        <w:rPr>
          <w:sz w:val="20"/>
          <w:szCs w:val="20"/>
        </w:rPr>
        <w:t xml:space="preserve">                                                                                                          </w:t>
      </w:r>
      <w:r w:rsidR="00B60222" w:rsidRPr="0094163B">
        <w:rPr>
          <w:sz w:val="20"/>
          <w:szCs w:val="20"/>
        </w:rPr>
        <w:t>cirkulatornu</w:t>
      </w:r>
      <w:r>
        <w:rPr>
          <w:sz w:val="20"/>
          <w:szCs w:val="20"/>
        </w:rPr>
        <w:t xml:space="preserve"> </w:t>
      </w:r>
      <w:r w:rsidR="00B60222" w:rsidRPr="0094163B">
        <w:rPr>
          <w:sz w:val="20"/>
          <w:szCs w:val="20"/>
        </w:rPr>
        <w:t xml:space="preserve"> potporu  leve srčane komore”</w:t>
      </w:r>
    </w:p>
    <w:p w:rsidR="00B60222" w:rsidRPr="009D1949" w:rsidRDefault="00B60222" w:rsidP="00B60222">
      <w:pPr>
        <w:pStyle w:val="ListParagraph"/>
        <w:tabs>
          <w:tab w:val="left" w:pos="426"/>
        </w:tabs>
        <w:ind w:left="420" w:hanging="420"/>
        <w:rPr>
          <w:b/>
          <w:sz w:val="20"/>
          <w:szCs w:val="20"/>
        </w:rPr>
      </w:pPr>
      <w:r w:rsidRPr="009D1949">
        <w:rPr>
          <w:sz w:val="20"/>
          <w:szCs w:val="20"/>
        </w:rPr>
        <w:t xml:space="preserve"> •</w:t>
      </w:r>
      <w:r w:rsidRPr="009D1949">
        <w:rPr>
          <w:sz w:val="20"/>
          <w:szCs w:val="20"/>
        </w:rPr>
        <w:tab/>
        <w:t>Uža</w:t>
      </w:r>
      <w:r>
        <w:rPr>
          <w:sz w:val="20"/>
          <w:szCs w:val="20"/>
        </w:rPr>
        <w:t xml:space="preserve"> </w:t>
      </w:r>
      <w:r w:rsidRPr="009D1949">
        <w:rPr>
          <w:sz w:val="20"/>
          <w:szCs w:val="20"/>
        </w:rPr>
        <w:t xml:space="preserve">naučna oblast: </w:t>
      </w:r>
      <w:r w:rsidRPr="009D1949">
        <w:rPr>
          <w:sz w:val="20"/>
          <w:szCs w:val="20"/>
        </w:rPr>
        <w:tab/>
      </w:r>
      <w:r w:rsidRPr="009D1949">
        <w:rPr>
          <w:sz w:val="20"/>
          <w:szCs w:val="20"/>
        </w:rPr>
        <w:tab/>
      </w:r>
      <w:r w:rsidRPr="009D1949">
        <w:rPr>
          <w:sz w:val="20"/>
          <w:szCs w:val="20"/>
        </w:rPr>
        <w:tab/>
      </w:r>
      <w:r w:rsidRPr="009D1949">
        <w:rPr>
          <w:sz w:val="20"/>
          <w:szCs w:val="20"/>
        </w:rPr>
        <w:tab/>
      </w:r>
      <w:r w:rsidR="0094163B">
        <w:rPr>
          <w:sz w:val="20"/>
          <w:szCs w:val="20"/>
        </w:rPr>
        <w:t xml:space="preserve">                    </w:t>
      </w:r>
      <w:r w:rsidRPr="009D1949">
        <w:rPr>
          <w:sz w:val="20"/>
          <w:szCs w:val="20"/>
          <w:lang w:val="sl-SI"/>
        </w:rPr>
        <w:t>Rekonstruktivna hirurgija, Kardiohirurgija</w:t>
      </w:r>
    </w:p>
    <w:p w:rsidR="00B60222" w:rsidRPr="009D1949" w:rsidRDefault="00B60222" w:rsidP="001B3014">
      <w:pPr>
        <w:jc w:val="both"/>
        <w:rPr>
          <w:sz w:val="20"/>
          <w:szCs w:val="20"/>
          <w:lang w:val="sl-SI"/>
        </w:rPr>
      </w:pPr>
    </w:p>
    <w:p w:rsidR="001B3014" w:rsidRPr="009D1949" w:rsidRDefault="001B3014" w:rsidP="001B3014">
      <w:pPr>
        <w:jc w:val="both"/>
        <w:rPr>
          <w:b/>
          <w:sz w:val="20"/>
          <w:szCs w:val="20"/>
          <w:lang w:val="sl-SI"/>
        </w:rPr>
      </w:pPr>
      <w:r w:rsidRPr="009D1949">
        <w:rPr>
          <w:b/>
          <w:sz w:val="20"/>
          <w:szCs w:val="20"/>
          <w:lang w:val="sl-SI"/>
        </w:rPr>
        <w:t>Specijalizacija</w:t>
      </w:r>
    </w:p>
    <w:p w:rsidR="001B3014" w:rsidRDefault="001B3014" w:rsidP="00B60222">
      <w:pPr>
        <w:jc w:val="both"/>
        <w:rPr>
          <w:sz w:val="20"/>
          <w:szCs w:val="20"/>
          <w:lang w:val="sl-SI"/>
        </w:rPr>
      </w:pPr>
      <w:r w:rsidRPr="009D1949">
        <w:rPr>
          <w:sz w:val="20"/>
          <w:szCs w:val="20"/>
          <w:lang w:val="sl-SI"/>
        </w:rPr>
        <w:t>Specijalistički ispit iz Kardiohirurgije položio je sa odličnim uspehom 30.01.2018.godine, na</w:t>
      </w:r>
      <w:r w:rsidR="00B60222">
        <w:rPr>
          <w:sz w:val="20"/>
          <w:szCs w:val="20"/>
          <w:lang w:val="sl-SI"/>
        </w:rPr>
        <w:t xml:space="preserve"> </w:t>
      </w:r>
      <w:r w:rsidRPr="009D1949">
        <w:rPr>
          <w:sz w:val="20"/>
          <w:szCs w:val="20"/>
          <w:lang w:val="sl-SI"/>
        </w:rPr>
        <w:t>Medicinskom fakultetu u Beogradu pred komisijom u sastavu: Prof. dr Mile Vraneš, Prof. Dr Miloš Velinović, Prof. Dr Predrag Milojević, Prof. dr Mila Stajević i Prof.dr Miodrag Perić.</w:t>
      </w:r>
    </w:p>
    <w:p w:rsidR="00B60222" w:rsidRPr="009D1949" w:rsidRDefault="00B60222" w:rsidP="00B60222">
      <w:pPr>
        <w:jc w:val="both"/>
        <w:rPr>
          <w:sz w:val="20"/>
          <w:szCs w:val="20"/>
          <w:lang w:val="sl-SI"/>
        </w:rPr>
      </w:pPr>
    </w:p>
    <w:p w:rsidR="001B3014" w:rsidRPr="009D1949" w:rsidRDefault="001B3014" w:rsidP="00B60222">
      <w:pPr>
        <w:jc w:val="both"/>
        <w:rPr>
          <w:b/>
          <w:sz w:val="20"/>
          <w:szCs w:val="20"/>
          <w:lang w:val="sl-SI"/>
        </w:rPr>
      </w:pPr>
      <w:r w:rsidRPr="009D1949">
        <w:rPr>
          <w:b/>
          <w:sz w:val="20"/>
          <w:szCs w:val="20"/>
          <w:lang w:val="sl-SI"/>
        </w:rPr>
        <w:t>Uža specijalizacija</w:t>
      </w:r>
    </w:p>
    <w:p w:rsidR="001B3014" w:rsidRPr="009D1949" w:rsidRDefault="001B3014" w:rsidP="00B60222">
      <w:pPr>
        <w:jc w:val="both"/>
        <w:rPr>
          <w:sz w:val="20"/>
          <w:szCs w:val="20"/>
          <w:lang w:val="sl-SI"/>
        </w:rPr>
      </w:pPr>
      <w:r w:rsidRPr="009D1949">
        <w:rPr>
          <w:sz w:val="20"/>
          <w:szCs w:val="20"/>
          <w:lang w:val="sl-SI"/>
        </w:rPr>
        <w:t>Ispit iz uže specijalizacije položio je 14.07.2021. god iz Transplantologije sa transfuziologijom saodličnim uspehom na Medicinskom fakultetu u Beogradu pred komisijom: Prof. dr Zoran Džamić, Prof.dr Dragana Vujić, Prof. dr Vera Pravica, Prof. dr Tatjana Radosavljević, Prof. dr Svetozar Putnik. Dana4.3.2022. godine odbranio je završni rad uže specijalizacije pod nazivom: »Uticaj infekcija na preživljavanje bolesnika tretiranih dugotrajnom mehaničkom cirkulatornom potporom« pred komisijom: Prof. dr Zoran Džamić, Prof. dr Arsen Ristić i mentor Prof.dr Svetozar Putnik.</w:t>
      </w:r>
    </w:p>
    <w:p w:rsidR="001B3014" w:rsidRPr="009D1949" w:rsidRDefault="001B3014" w:rsidP="001B3014">
      <w:pPr>
        <w:jc w:val="both"/>
        <w:rPr>
          <w:b/>
          <w:sz w:val="20"/>
          <w:szCs w:val="20"/>
          <w:lang w:val="sl-SI"/>
        </w:rPr>
      </w:pPr>
    </w:p>
    <w:p w:rsidR="001B3014" w:rsidRPr="009D1949" w:rsidRDefault="001B3014" w:rsidP="001B3014">
      <w:pPr>
        <w:jc w:val="both"/>
        <w:rPr>
          <w:b/>
          <w:sz w:val="20"/>
          <w:szCs w:val="20"/>
          <w:lang w:val="sl-SI"/>
        </w:rPr>
      </w:pPr>
      <w:r w:rsidRPr="009D1949">
        <w:rPr>
          <w:b/>
          <w:sz w:val="20"/>
          <w:szCs w:val="20"/>
          <w:lang w:val="sl-SI"/>
        </w:rPr>
        <w:t>Dosadašnji izbori u nastavna i naučna zvanja</w:t>
      </w:r>
    </w:p>
    <w:p w:rsidR="001B3014" w:rsidRPr="009D1949" w:rsidRDefault="001B3014" w:rsidP="001B3014">
      <w:pPr>
        <w:jc w:val="both"/>
        <w:rPr>
          <w:b/>
          <w:sz w:val="20"/>
          <w:szCs w:val="20"/>
          <w:lang w:val="sl-SI"/>
        </w:rPr>
      </w:pPr>
      <w:r w:rsidRPr="009D1949">
        <w:rPr>
          <w:sz w:val="20"/>
          <w:szCs w:val="20"/>
          <w:lang w:val="sl-SI"/>
        </w:rPr>
        <w:t xml:space="preserve">Izabran u zvanje kliničkog asistenta za užu naučnu oblast Hirurgija sa anesteziologijom (opšta hirurgija-kardiohirurgija) na Medicinskom fakultetu Univerziteta u Beogradu 20.11.2019. godine. Reizabran je u isto zvanje 2022 . godine. </w:t>
      </w:r>
    </w:p>
    <w:p w:rsidR="001B3014" w:rsidRDefault="001B3014" w:rsidP="001B3014">
      <w:pPr>
        <w:rPr>
          <w:b/>
          <w:sz w:val="20"/>
          <w:szCs w:val="20"/>
        </w:rPr>
      </w:pPr>
    </w:p>
    <w:p w:rsidR="00B60222" w:rsidRDefault="00B60222" w:rsidP="001B3014">
      <w:pPr>
        <w:rPr>
          <w:b/>
          <w:sz w:val="20"/>
          <w:szCs w:val="20"/>
        </w:rPr>
      </w:pPr>
    </w:p>
    <w:p w:rsidR="00B60222" w:rsidRPr="009D1949" w:rsidRDefault="00B60222" w:rsidP="001B3014">
      <w:pPr>
        <w:rPr>
          <w:b/>
          <w:sz w:val="20"/>
          <w:szCs w:val="20"/>
        </w:rPr>
      </w:pPr>
    </w:p>
    <w:p w:rsidR="001B3014" w:rsidRPr="009D1949" w:rsidRDefault="001B3014" w:rsidP="001B3014">
      <w:pPr>
        <w:pStyle w:val="Heading"/>
        <w:ind w:left="0"/>
        <w:jc w:val="center"/>
        <w:rPr>
          <w:rFonts w:ascii="Times New Roman" w:eastAsia="Times New Roman" w:hAnsi="Times New Roman" w:cs="Times New Roman"/>
          <w:sz w:val="20"/>
          <w:szCs w:val="20"/>
        </w:rPr>
      </w:pPr>
      <w:r w:rsidRPr="009D1949">
        <w:rPr>
          <w:rFonts w:ascii="Times New Roman" w:eastAsia="Times New Roman" w:hAnsi="Times New Roman" w:cs="Times New Roman"/>
          <w:sz w:val="20"/>
          <w:szCs w:val="20"/>
        </w:rPr>
        <w:t>OBAVEZNI USLOVI ZA IZBOR U ZVANJE DOCENTA</w:t>
      </w:r>
    </w:p>
    <w:p w:rsidR="001B3014" w:rsidRPr="009D1949" w:rsidRDefault="001B3014" w:rsidP="001B3014">
      <w:pPr>
        <w:rPr>
          <w:b/>
          <w:sz w:val="20"/>
          <w:szCs w:val="20"/>
        </w:rPr>
      </w:pPr>
    </w:p>
    <w:p w:rsidR="001B3014" w:rsidRPr="009D1949" w:rsidRDefault="001B3014" w:rsidP="001B3014">
      <w:pPr>
        <w:rPr>
          <w:b/>
          <w:sz w:val="20"/>
          <w:szCs w:val="20"/>
        </w:rPr>
      </w:pPr>
    </w:p>
    <w:p w:rsidR="001B3014" w:rsidRPr="009D1949" w:rsidRDefault="001B3014" w:rsidP="001B3014">
      <w:pPr>
        <w:jc w:val="both"/>
        <w:rPr>
          <w:b/>
          <w:sz w:val="20"/>
          <w:szCs w:val="20"/>
          <w:lang w:val="sl-SI"/>
        </w:rPr>
      </w:pPr>
      <w:r w:rsidRPr="009D1949">
        <w:rPr>
          <w:b/>
          <w:sz w:val="20"/>
          <w:szCs w:val="20"/>
          <w:lang w:val="sl-SI"/>
        </w:rPr>
        <w:t>C. OCENA O REZULTATIMA PEDAGOŠKOG RADA</w:t>
      </w:r>
    </w:p>
    <w:p w:rsidR="001B3014" w:rsidRPr="009D1949" w:rsidRDefault="001B3014" w:rsidP="001B3014">
      <w:pPr>
        <w:jc w:val="both"/>
        <w:rPr>
          <w:sz w:val="20"/>
          <w:szCs w:val="20"/>
          <w:lang w:val="sl-SI"/>
        </w:rPr>
      </w:pPr>
      <w:r w:rsidRPr="009D1949">
        <w:rPr>
          <w:sz w:val="20"/>
          <w:szCs w:val="20"/>
          <w:lang w:val="sl-SI"/>
        </w:rPr>
        <w:t>Dr Duško Terzić kao klinički asistent za užu naučnu oblast Hirurgija sa anesteziologijom (kardiohirurgija), obavlja praktičnu nastavu u svim vidovima u skladu sa studijskim programom Medicinskog fakulteta Univerziteta u Beogradu. Redovno je učestvovao u izvođenju praktične nastave u punom fondu časova prema zadatom planu i programu u okviru sledećih predmeta: Hirurgija sa anesteziologijom, Prva pomoć, Osnovi kliničke prakse I i II i kliničkog staža. Obavljao je nastavu u okviru simulacionog centra.</w:t>
      </w:r>
    </w:p>
    <w:p w:rsidR="001B3014" w:rsidRPr="009D1949" w:rsidRDefault="001B3014" w:rsidP="001B3014">
      <w:pPr>
        <w:jc w:val="both"/>
        <w:rPr>
          <w:sz w:val="20"/>
          <w:szCs w:val="20"/>
          <w:lang w:val="sl-SI"/>
        </w:rPr>
      </w:pPr>
      <w:r w:rsidRPr="009D1949">
        <w:rPr>
          <w:sz w:val="20"/>
          <w:szCs w:val="20"/>
          <w:lang w:val="sl-SI"/>
        </w:rPr>
        <w:t>Dr Duško Terzić je od strane studenata anonimnom anketom ocenjen je  ocenom u petogodišwem periodu praćenja 4,96.</w:t>
      </w:r>
    </w:p>
    <w:p w:rsidR="001B3014" w:rsidRPr="009D1949" w:rsidRDefault="001B3014" w:rsidP="001B3014">
      <w:pPr>
        <w:jc w:val="both"/>
        <w:rPr>
          <w:sz w:val="20"/>
          <w:szCs w:val="20"/>
          <w:lang w:val="sl-SI"/>
        </w:rPr>
      </w:pPr>
      <w:r w:rsidRPr="009D1949">
        <w:rPr>
          <w:sz w:val="20"/>
          <w:szCs w:val="20"/>
          <w:lang w:val="sl-SI"/>
        </w:rPr>
        <w:t>Kandidat je pokazao značajno angažovanje u radu i sa lekarima na specijalizaciji. Otvoren za diskusiju i praktičnu pomoć oko novih ideja za stručni i naučni rad sa studentima i specijalizantima.</w:t>
      </w:r>
    </w:p>
    <w:p w:rsidR="001B3014" w:rsidRPr="009D1949" w:rsidRDefault="001B3014" w:rsidP="001B3014">
      <w:pPr>
        <w:jc w:val="both"/>
        <w:rPr>
          <w:b/>
          <w:sz w:val="20"/>
          <w:szCs w:val="20"/>
          <w:lang w:val="sl-SI"/>
        </w:rPr>
      </w:pPr>
    </w:p>
    <w:p w:rsidR="001B3014" w:rsidRPr="009D1949" w:rsidRDefault="001B3014" w:rsidP="001B3014">
      <w:pPr>
        <w:jc w:val="both"/>
        <w:rPr>
          <w:b/>
          <w:sz w:val="20"/>
          <w:szCs w:val="20"/>
          <w:lang w:val="sl-SI"/>
        </w:rPr>
      </w:pPr>
      <w:r w:rsidRPr="009D1949">
        <w:rPr>
          <w:b/>
          <w:sz w:val="20"/>
          <w:szCs w:val="20"/>
          <w:lang w:val="sl-SI"/>
        </w:rPr>
        <w:t>D. OCENA REZULTATA U OBEZBEĐIVANJU NAUČNO-NASTAVNOG PODMLATKA</w:t>
      </w:r>
    </w:p>
    <w:p w:rsidR="001B3014" w:rsidRPr="009D1949" w:rsidRDefault="001B3014" w:rsidP="001B3014">
      <w:pPr>
        <w:jc w:val="both"/>
        <w:rPr>
          <w:sz w:val="20"/>
          <w:szCs w:val="20"/>
          <w:lang w:val="sl-SI"/>
        </w:rPr>
      </w:pPr>
      <w:r w:rsidRPr="009D1949">
        <w:rPr>
          <w:sz w:val="20"/>
          <w:szCs w:val="20"/>
          <w:lang w:val="sl-SI"/>
        </w:rPr>
        <w:t xml:space="preserve">Kandidat je bio mentor na dva završna diplomska  rada. </w:t>
      </w:r>
    </w:p>
    <w:p w:rsidR="001B3014" w:rsidRPr="009D1949" w:rsidRDefault="001B3014" w:rsidP="001B3014">
      <w:pPr>
        <w:jc w:val="both"/>
        <w:rPr>
          <w:sz w:val="20"/>
          <w:szCs w:val="20"/>
          <w:lang w:val="sl-SI"/>
        </w:rPr>
      </w:pPr>
      <w:r w:rsidRPr="009D1949">
        <w:rPr>
          <w:sz w:val="20"/>
          <w:szCs w:val="20"/>
          <w:lang w:val="sl-SI"/>
        </w:rPr>
        <w:t>1.Student Marija Tulimirovic- tema :Dugotrajna mehanička cirkulatorna potpora. 2025</w:t>
      </w:r>
      <w:r w:rsidRPr="009D1949">
        <w:rPr>
          <w:sz w:val="20"/>
          <w:szCs w:val="20"/>
        </w:rPr>
        <w:t xml:space="preserve"> godine</w:t>
      </w:r>
      <w:r w:rsidRPr="009D1949">
        <w:rPr>
          <w:sz w:val="20"/>
          <w:szCs w:val="20"/>
          <w:lang w:val="sl-SI"/>
        </w:rPr>
        <w:t>.</w:t>
      </w:r>
    </w:p>
    <w:p w:rsidR="001B3014" w:rsidRPr="009D1949" w:rsidRDefault="001B3014" w:rsidP="001B3014">
      <w:pPr>
        <w:jc w:val="both"/>
        <w:rPr>
          <w:sz w:val="20"/>
          <w:szCs w:val="20"/>
          <w:lang w:val="sl-SI"/>
        </w:rPr>
      </w:pPr>
      <w:r w:rsidRPr="009D1949">
        <w:rPr>
          <w:sz w:val="20"/>
          <w:szCs w:val="20"/>
          <w:lang w:val="sl-SI"/>
        </w:rPr>
        <w:t>2.Student Katarina Ćirković-tema: Zarastanje rana . 2025</w:t>
      </w:r>
      <w:r w:rsidRPr="009D1949">
        <w:rPr>
          <w:sz w:val="20"/>
          <w:szCs w:val="20"/>
        </w:rPr>
        <w:t xml:space="preserve"> godine</w:t>
      </w:r>
      <w:r w:rsidRPr="009D1949">
        <w:rPr>
          <w:sz w:val="20"/>
          <w:szCs w:val="20"/>
          <w:lang w:val="sl-SI"/>
        </w:rPr>
        <w:t>.</w:t>
      </w:r>
    </w:p>
    <w:p w:rsidR="001B3014" w:rsidRPr="009D1949" w:rsidRDefault="001B3014" w:rsidP="001B3014">
      <w:pPr>
        <w:jc w:val="both"/>
        <w:rPr>
          <w:sz w:val="20"/>
          <w:szCs w:val="20"/>
          <w:lang w:val="sl-SI"/>
        </w:rPr>
      </w:pPr>
      <w:r w:rsidRPr="009D1949">
        <w:rPr>
          <w:sz w:val="20"/>
          <w:szCs w:val="20"/>
          <w:lang w:val="sl-SI"/>
        </w:rPr>
        <w:t>Kandidat je bio član komisije u odbrani dva zavrsna diplomska rada.</w:t>
      </w:r>
    </w:p>
    <w:p w:rsidR="001B3014" w:rsidRPr="009D1949" w:rsidRDefault="001B3014" w:rsidP="001B3014">
      <w:pPr>
        <w:jc w:val="both"/>
        <w:rPr>
          <w:sz w:val="20"/>
          <w:szCs w:val="20"/>
        </w:rPr>
      </w:pPr>
      <w:r w:rsidRPr="009D1949">
        <w:rPr>
          <w:sz w:val="20"/>
          <w:szCs w:val="20"/>
          <w:lang w:val="sl-SI"/>
        </w:rPr>
        <w:t xml:space="preserve">1.Student </w:t>
      </w:r>
      <w:r w:rsidRPr="009D1949">
        <w:rPr>
          <w:sz w:val="20"/>
          <w:szCs w:val="20"/>
        </w:rPr>
        <w:t>Papić Dušan-tema:Transplantacija srca,2024.godine.</w:t>
      </w:r>
    </w:p>
    <w:p w:rsidR="001B3014" w:rsidRPr="009D1949" w:rsidRDefault="001B3014" w:rsidP="001B3014">
      <w:pPr>
        <w:jc w:val="both"/>
        <w:rPr>
          <w:sz w:val="20"/>
          <w:szCs w:val="20"/>
        </w:rPr>
      </w:pPr>
      <w:r w:rsidRPr="009D1949">
        <w:rPr>
          <w:sz w:val="20"/>
          <w:szCs w:val="20"/>
          <w:lang w:val="sl-SI"/>
        </w:rPr>
        <w:t>2.Student</w:t>
      </w:r>
      <w:r w:rsidR="002C7B06">
        <w:rPr>
          <w:sz w:val="20"/>
          <w:szCs w:val="20"/>
          <w:lang w:val="sl-SI"/>
        </w:rPr>
        <w:t xml:space="preserve"> </w:t>
      </w:r>
      <w:r w:rsidRPr="009D1949">
        <w:rPr>
          <w:sz w:val="20"/>
          <w:szCs w:val="20"/>
          <w:lang w:val="sl-SI"/>
        </w:rPr>
        <w:t>Marković Anđela – tema: Graftovi u koronarnoj hirurgiji .2023</w:t>
      </w:r>
      <w:r w:rsidRPr="009D1949">
        <w:rPr>
          <w:sz w:val="20"/>
          <w:szCs w:val="20"/>
        </w:rPr>
        <w:t xml:space="preserve"> godine</w:t>
      </w:r>
      <w:r w:rsidRPr="009D1949">
        <w:rPr>
          <w:sz w:val="20"/>
          <w:szCs w:val="20"/>
          <w:lang w:val="sl-SI"/>
        </w:rPr>
        <w:t>.</w:t>
      </w:r>
    </w:p>
    <w:p w:rsidR="001B3014" w:rsidRPr="009D1949" w:rsidRDefault="001B3014" w:rsidP="001B3014">
      <w:pPr>
        <w:jc w:val="both"/>
        <w:rPr>
          <w:sz w:val="20"/>
          <w:szCs w:val="20"/>
          <w:lang w:val="sl-SI"/>
        </w:rPr>
      </w:pPr>
    </w:p>
    <w:p w:rsidR="001B3014" w:rsidRPr="009D1949" w:rsidRDefault="001B3014" w:rsidP="001B3014">
      <w:pPr>
        <w:jc w:val="both"/>
        <w:rPr>
          <w:b/>
          <w:sz w:val="20"/>
          <w:szCs w:val="20"/>
          <w:lang w:val="sl-SI"/>
        </w:rPr>
      </w:pPr>
      <w:r w:rsidRPr="009D1949">
        <w:rPr>
          <w:b/>
          <w:sz w:val="20"/>
          <w:szCs w:val="20"/>
          <w:lang w:val="sl-SI"/>
        </w:rPr>
        <w:t>E. NAUČNI I STRUČNI RAD</w:t>
      </w:r>
    </w:p>
    <w:p w:rsidR="001B3014" w:rsidRPr="009D1949" w:rsidRDefault="001B3014" w:rsidP="001B3014">
      <w:pPr>
        <w:jc w:val="both"/>
        <w:rPr>
          <w:b/>
          <w:sz w:val="20"/>
          <w:szCs w:val="20"/>
        </w:rPr>
      </w:pPr>
      <w:r w:rsidRPr="009D1949">
        <w:rPr>
          <w:b/>
          <w:sz w:val="20"/>
          <w:szCs w:val="20"/>
          <w:lang w:val="sl-SI"/>
        </w:rPr>
        <w:t>a)Spisak radova:</w:t>
      </w:r>
    </w:p>
    <w:p w:rsidR="001B3014" w:rsidRPr="009D1949" w:rsidRDefault="001B3014" w:rsidP="001B3014">
      <w:pPr>
        <w:tabs>
          <w:tab w:val="left" w:pos="0"/>
        </w:tabs>
        <w:jc w:val="both"/>
        <w:outlineLvl w:val="0"/>
        <w:rPr>
          <w:b/>
          <w:sz w:val="20"/>
          <w:szCs w:val="20"/>
          <w:lang w:val="fr-FR"/>
        </w:rPr>
      </w:pPr>
    </w:p>
    <w:p w:rsidR="001B3014" w:rsidRPr="009D1949" w:rsidRDefault="001B3014" w:rsidP="001B3014">
      <w:pPr>
        <w:tabs>
          <w:tab w:val="left" w:pos="0"/>
        </w:tabs>
        <w:jc w:val="both"/>
        <w:outlineLvl w:val="0"/>
        <w:rPr>
          <w:b/>
          <w:sz w:val="20"/>
          <w:szCs w:val="20"/>
          <w:lang w:val="fr-FR"/>
        </w:rPr>
      </w:pPr>
      <w:r w:rsidRPr="009D1949">
        <w:rPr>
          <w:b/>
          <w:sz w:val="20"/>
          <w:szCs w:val="20"/>
          <w:lang w:val="fr-FR"/>
        </w:rPr>
        <w:t>Originalni radovi in extenso i časopisima sa JCR liste</w:t>
      </w:r>
    </w:p>
    <w:p w:rsidR="001B3014" w:rsidRPr="009D1949" w:rsidRDefault="001B3014" w:rsidP="002C7B06">
      <w:pPr>
        <w:tabs>
          <w:tab w:val="left" w:pos="0"/>
        </w:tabs>
        <w:jc w:val="both"/>
        <w:outlineLvl w:val="0"/>
        <w:rPr>
          <w:b/>
          <w:sz w:val="20"/>
          <w:szCs w:val="20"/>
          <w:lang w:eastAsia="sr-Latn-BA"/>
        </w:rPr>
      </w:pPr>
      <w:r w:rsidRPr="009D1949">
        <w:rPr>
          <w:sz w:val="20"/>
          <w:szCs w:val="20"/>
          <w:lang w:val="fr-FR"/>
        </w:rPr>
        <w:t>1.Đurosev I, Nestorovic E, Čubrilo M, Milošević M,</w:t>
      </w:r>
      <w:r w:rsidRPr="009D1949">
        <w:rPr>
          <w:b/>
          <w:sz w:val="20"/>
          <w:szCs w:val="20"/>
          <w:lang w:val="fr-FR"/>
        </w:rPr>
        <w:t xml:space="preserve"> Terzić D,</w:t>
      </w:r>
      <w:r w:rsidRPr="009D1949">
        <w:rPr>
          <w:sz w:val="20"/>
          <w:szCs w:val="20"/>
        </w:rPr>
        <w:t xml:space="preserve"> Successful heart transplantation following long-term left ventricular assist device support in a patient with peripartum cardiomyopathy – the first case in Serbia</w:t>
      </w:r>
      <w:r w:rsidRPr="009D1949">
        <w:rPr>
          <w:sz w:val="20"/>
          <w:szCs w:val="20"/>
          <w:lang w:eastAsia="sr-Latn-BA"/>
        </w:rPr>
        <w:t>.</w:t>
      </w:r>
      <w:r w:rsidR="00861BA5">
        <w:rPr>
          <w:sz w:val="20"/>
          <w:szCs w:val="20"/>
        </w:rPr>
        <w:t>Sr</w:t>
      </w:r>
      <w:r w:rsidR="002C7B06">
        <w:rPr>
          <w:sz w:val="20"/>
          <w:szCs w:val="20"/>
        </w:rPr>
        <w:t>p Arh Celok Lek. 2025;</w:t>
      </w:r>
      <w:r w:rsidRPr="009D1949">
        <w:rPr>
          <w:sz w:val="20"/>
          <w:szCs w:val="20"/>
        </w:rPr>
        <w:t>153(7-8):385–388</w:t>
      </w:r>
      <w:r w:rsidRPr="009D1949">
        <w:rPr>
          <w:sz w:val="20"/>
          <w:szCs w:val="20"/>
          <w:lang w:eastAsia="sr-Latn-BA"/>
        </w:rPr>
        <w:t>.</w:t>
      </w:r>
      <w:r w:rsidRPr="009D1949">
        <w:rPr>
          <w:b/>
          <w:sz w:val="20"/>
          <w:szCs w:val="20"/>
          <w:lang w:eastAsia="sr-Latn-BA"/>
        </w:rPr>
        <w:t>M23, IF 0.2</w:t>
      </w:r>
    </w:p>
    <w:p w:rsidR="001B3014" w:rsidRPr="009D1949" w:rsidRDefault="001B3014" w:rsidP="002C7B06">
      <w:pPr>
        <w:jc w:val="both"/>
        <w:rPr>
          <w:b/>
          <w:sz w:val="20"/>
          <w:szCs w:val="20"/>
        </w:rPr>
      </w:pPr>
      <w:r w:rsidRPr="009D1949">
        <w:rPr>
          <w:color w:val="212121"/>
          <w:sz w:val="20"/>
          <w:szCs w:val="20"/>
          <w:shd w:val="clear" w:color="auto" w:fill="FFFFFF"/>
        </w:rPr>
        <w:t xml:space="preserve">2.Gostimirovic M, Gojkovic Bukarica L, Rajkovic J, Zivkovic I, Bukarica A, </w:t>
      </w:r>
      <w:r w:rsidRPr="009D1949">
        <w:rPr>
          <w:b/>
          <w:color w:val="212121"/>
          <w:sz w:val="20"/>
          <w:szCs w:val="20"/>
          <w:shd w:val="clear" w:color="auto" w:fill="FFFFFF"/>
        </w:rPr>
        <w:t>Terzic D.</w:t>
      </w:r>
      <w:r w:rsidRPr="009D1949">
        <w:rPr>
          <w:color w:val="212121"/>
          <w:sz w:val="20"/>
          <w:szCs w:val="20"/>
          <w:shd w:val="clear" w:color="auto" w:fill="FFFFFF"/>
        </w:rPr>
        <w:t xml:space="preserve"> Did Environmental and Climatic Factors Influence the Outcome of the COVID-19 Pandemic in the Republic of Serb</w:t>
      </w:r>
      <w:r w:rsidR="002C7B06">
        <w:rPr>
          <w:color w:val="212121"/>
          <w:sz w:val="20"/>
          <w:szCs w:val="20"/>
          <w:shd w:val="clear" w:color="auto" w:fill="FFFFFF"/>
        </w:rPr>
        <w:t>ia? Healthcare (Basel). 2025;</w:t>
      </w:r>
      <w:r w:rsidRPr="009D1949">
        <w:rPr>
          <w:color w:val="212121"/>
          <w:sz w:val="20"/>
          <w:szCs w:val="20"/>
          <w:shd w:val="clear" w:color="auto" w:fill="FFFFFF"/>
        </w:rPr>
        <w:t xml:space="preserve">13(13):1589. </w:t>
      </w:r>
      <w:r w:rsidRPr="009D1949">
        <w:rPr>
          <w:b/>
          <w:color w:val="212121"/>
          <w:sz w:val="20"/>
          <w:szCs w:val="20"/>
          <w:shd w:val="clear" w:color="auto" w:fill="FFFFFF"/>
        </w:rPr>
        <w:t>M22, IF 2,7</w:t>
      </w:r>
    </w:p>
    <w:p w:rsidR="001B3014" w:rsidRPr="009D1949" w:rsidRDefault="001B3014" w:rsidP="002C7B06">
      <w:pPr>
        <w:tabs>
          <w:tab w:val="left" w:pos="0"/>
        </w:tabs>
        <w:jc w:val="both"/>
        <w:outlineLvl w:val="0"/>
        <w:rPr>
          <w:b/>
          <w:sz w:val="20"/>
          <w:szCs w:val="20"/>
          <w:lang w:val="fr-FR"/>
        </w:rPr>
      </w:pPr>
      <w:r w:rsidRPr="009D1949">
        <w:rPr>
          <w:color w:val="212121"/>
          <w:sz w:val="20"/>
          <w:szCs w:val="20"/>
          <w:shd w:val="clear" w:color="auto" w:fill="FFFFFF"/>
        </w:rPr>
        <w:t xml:space="preserve">3.Marković D, Grković S, Tutuš V, Nestorović E, </w:t>
      </w:r>
      <w:r w:rsidRPr="009D1949">
        <w:rPr>
          <w:b/>
          <w:color w:val="212121"/>
          <w:sz w:val="20"/>
          <w:szCs w:val="20"/>
          <w:shd w:val="clear" w:color="auto" w:fill="FFFFFF"/>
        </w:rPr>
        <w:t>Terzić D</w:t>
      </w:r>
      <w:r w:rsidRPr="009D1949">
        <w:rPr>
          <w:color w:val="212121"/>
          <w:sz w:val="20"/>
          <w:szCs w:val="20"/>
          <w:shd w:val="clear" w:color="auto" w:fill="FFFFFF"/>
        </w:rPr>
        <w:t>, Karan R, Kočica MK, Putnik S. Catheter for Hemodialysis in Persistent Left Superior Vena Cava in a Patient with Aortic Valve Endocarditis. Bra</w:t>
      </w:r>
      <w:r w:rsidR="002C7B06">
        <w:rPr>
          <w:color w:val="212121"/>
          <w:sz w:val="20"/>
          <w:szCs w:val="20"/>
          <w:shd w:val="clear" w:color="auto" w:fill="FFFFFF"/>
        </w:rPr>
        <w:t>z J Cardiovasc Surg. 2025;</w:t>
      </w:r>
      <w:r w:rsidRPr="009D1949">
        <w:rPr>
          <w:color w:val="212121"/>
          <w:sz w:val="20"/>
          <w:szCs w:val="20"/>
          <w:shd w:val="clear" w:color="auto" w:fill="FFFFFF"/>
        </w:rPr>
        <w:t>40(3):e20230266. </w:t>
      </w:r>
      <w:r w:rsidRPr="009D1949">
        <w:rPr>
          <w:b/>
          <w:color w:val="212121"/>
          <w:sz w:val="20"/>
          <w:szCs w:val="20"/>
          <w:shd w:val="clear" w:color="auto" w:fill="FFFFFF"/>
        </w:rPr>
        <w:t>M23, IF 1,1</w:t>
      </w:r>
    </w:p>
    <w:p w:rsidR="001B3014" w:rsidRPr="009D1949" w:rsidRDefault="001B3014" w:rsidP="002C7B06">
      <w:pPr>
        <w:jc w:val="both"/>
        <w:rPr>
          <w:b/>
          <w:sz w:val="20"/>
          <w:szCs w:val="20"/>
        </w:rPr>
      </w:pPr>
      <w:r w:rsidRPr="009D1949">
        <w:rPr>
          <w:color w:val="212121"/>
          <w:sz w:val="20"/>
          <w:szCs w:val="20"/>
          <w:shd w:val="clear" w:color="auto" w:fill="FFFFFF"/>
        </w:rPr>
        <w:t xml:space="preserve">4.Trifunović-Zamaklar D, Karan R, Kovačević-Kostić N, </w:t>
      </w:r>
      <w:r w:rsidRPr="009D1949">
        <w:rPr>
          <w:b/>
          <w:color w:val="212121"/>
          <w:sz w:val="20"/>
          <w:szCs w:val="20"/>
          <w:shd w:val="clear" w:color="auto" w:fill="FFFFFF"/>
        </w:rPr>
        <w:t>Terzić D</w:t>
      </w:r>
      <w:r w:rsidRPr="009D1949">
        <w:rPr>
          <w:color w:val="212121"/>
          <w:sz w:val="20"/>
          <w:szCs w:val="20"/>
          <w:shd w:val="clear" w:color="auto" w:fill="FFFFFF"/>
        </w:rPr>
        <w:t>, Milićević V, Petrović O, Canić I, Pernot M, Tanter M, Wang LZ, Goudot G, Velinović M, Messas E. Non-Invasive Ultrasound Therapy for Severe Aortic Stenosis: Early Effects on the Valve, Ventricle, and Cardiac Biomarke</w:t>
      </w:r>
      <w:r w:rsidR="002C7B06">
        <w:rPr>
          <w:color w:val="212121"/>
          <w:sz w:val="20"/>
          <w:szCs w:val="20"/>
          <w:shd w:val="clear" w:color="auto" w:fill="FFFFFF"/>
        </w:rPr>
        <w:t xml:space="preserve">rs (A Case Series). J Clin Med. </w:t>
      </w:r>
      <w:r w:rsidRPr="009D1949">
        <w:rPr>
          <w:color w:val="212121"/>
          <w:sz w:val="20"/>
          <w:szCs w:val="20"/>
          <w:shd w:val="clear" w:color="auto" w:fill="FFFFFF"/>
        </w:rPr>
        <w:t>2024</w:t>
      </w:r>
      <w:r w:rsidR="002C7B06">
        <w:rPr>
          <w:color w:val="212121"/>
          <w:sz w:val="20"/>
          <w:szCs w:val="20"/>
          <w:shd w:val="clear" w:color="auto" w:fill="FFFFFF"/>
        </w:rPr>
        <w:t xml:space="preserve"> </w:t>
      </w:r>
      <w:r w:rsidRPr="009D1949">
        <w:rPr>
          <w:color w:val="212121"/>
          <w:sz w:val="20"/>
          <w:szCs w:val="20"/>
          <w:shd w:val="clear" w:color="auto" w:fill="FFFFFF"/>
        </w:rPr>
        <w:t>;13(16):4607.</w:t>
      </w:r>
      <w:r w:rsidR="002C7B06">
        <w:rPr>
          <w:color w:val="212121"/>
          <w:sz w:val="20"/>
          <w:szCs w:val="20"/>
          <w:shd w:val="clear" w:color="auto" w:fill="FFFFFF"/>
        </w:rPr>
        <w:t xml:space="preserve"> </w:t>
      </w:r>
      <w:r w:rsidRPr="009D1949">
        <w:rPr>
          <w:color w:val="212121"/>
          <w:sz w:val="20"/>
          <w:szCs w:val="20"/>
          <w:shd w:val="clear" w:color="auto" w:fill="FFFFFF"/>
        </w:rPr>
        <w:t> </w:t>
      </w:r>
      <w:r w:rsidRPr="009D1949">
        <w:rPr>
          <w:b/>
          <w:color w:val="212121"/>
          <w:sz w:val="20"/>
          <w:szCs w:val="20"/>
          <w:shd w:val="clear" w:color="auto" w:fill="FFFFFF"/>
        </w:rPr>
        <w:t>M22, IF 3,9</w:t>
      </w:r>
    </w:p>
    <w:p w:rsidR="001B3014" w:rsidRPr="009D1949" w:rsidRDefault="001B3014" w:rsidP="002C7B06">
      <w:pPr>
        <w:jc w:val="both"/>
        <w:rPr>
          <w:sz w:val="20"/>
          <w:szCs w:val="20"/>
          <w:shd w:val="clear" w:color="auto" w:fill="FFFFFF"/>
        </w:rPr>
      </w:pPr>
      <w:r w:rsidRPr="009D1949">
        <w:rPr>
          <w:color w:val="212121"/>
          <w:sz w:val="20"/>
          <w:szCs w:val="20"/>
          <w:shd w:val="clear" w:color="auto" w:fill="FFFFFF"/>
        </w:rPr>
        <w:t>5.</w:t>
      </w:r>
      <w:r w:rsidRPr="009D1949">
        <w:rPr>
          <w:sz w:val="20"/>
          <w:szCs w:val="20"/>
          <w:shd w:val="clear" w:color="auto" w:fill="FFFFFF"/>
        </w:rPr>
        <w:t xml:space="preserve"> Karadžić Kočica M, Ristić A, Soldatović I, Lazović D, Čumić J, Grujić M, Karan R, </w:t>
      </w:r>
      <w:r w:rsidRPr="009D1949">
        <w:rPr>
          <w:b/>
          <w:sz w:val="20"/>
          <w:szCs w:val="20"/>
          <w:shd w:val="clear" w:color="auto" w:fill="FFFFFF"/>
        </w:rPr>
        <w:t>Terzić D</w:t>
      </w:r>
      <w:r w:rsidRPr="009D1949">
        <w:rPr>
          <w:sz w:val="20"/>
          <w:szCs w:val="20"/>
          <w:shd w:val="clear" w:color="auto" w:fill="FFFFFF"/>
        </w:rPr>
        <w:t>, Palibrk I, Kočica M, Marković D. The Influence of High-Dose Parenteral Vitamin C on the Incidence and Severity of Postoperative Pulmonary Complications in Cardiac Surgery with Extracorporeal Circulation: A Randomized Control</w:t>
      </w:r>
      <w:r w:rsidR="002C7B06">
        <w:rPr>
          <w:sz w:val="20"/>
          <w:szCs w:val="20"/>
          <w:shd w:val="clear" w:color="auto" w:fill="FFFFFF"/>
        </w:rPr>
        <w:t>led Trial. Nutrients. 2024</w:t>
      </w:r>
      <w:r w:rsidRPr="009D1949">
        <w:rPr>
          <w:sz w:val="20"/>
          <w:szCs w:val="20"/>
          <w:shd w:val="clear" w:color="auto" w:fill="FFFFFF"/>
        </w:rPr>
        <w:t>;16(6):761.</w:t>
      </w:r>
      <w:r w:rsidRPr="009D1949">
        <w:rPr>
          <w:b/>
          <w:sz w:val="20"/>
          <w:szCs w:val="20"/>
          <w:shd w:val="clear" w:color="auto" w:fill="FFFFFF"/>
        </w:rPr>
        <w:t>M21, IF 4,8</w:t>
      </w:r>
    </w:p>
    <w:p w:rsidR="001B3014" w:rsidRPr="009D1949" w:rsidRDefault="001B3014" w:rsidP="002C7B06">
      <w:pPr>
        <w:jc w:val="both"/>
        <w:rPr>
          <w:sz w:val="20"/>
          <w:szCs w:val="20"/>
          <w:shd w:val="clear" w:color="auto" w:fill="FFFFFF"/>
        </w:rPr>
      </w:pPr>
      <w:r w:rsidRPr="009D1949">
        <w:rPr>
          <w:sz w:val="20"/>
          <w:szCs w:val="20"/>
          <w:shd w:val="clear" w:color="auto" w:fill="FFFFFF"/>
        </w:rPr>
        <w:t>6.</w:t>
      </w:r>
      <w:r w:rsidRPr="002C7B06">
        <w:rPr>
          <w:sz w:val="20"/>
          <w:szCs w:val="20"/>
          <w:shd w:val="clear" w:color="auto" w:fill="FFFFFF"/>
        </w:rPr>
        <w:t xml:space="preserve">Djordjevic A, Jovicic V, Lazovic D, </w:t>
      </w:r>
      <w:r w:rsidRPr="002C7B06">
        <w:rPr>
          <w:b/>
          <w:sz w:val="20"/>
          <w:szCs w:val="20"/>
          <w:shd w:val="clear" w:color="auto" w:fill="FFFFFF"/>
        </w:rPr>
        <w:t>Terzic D</w:t>
      </w:r>
      <w:r w:rsidRPr="002C7B06">
        <w:rPr>
          <w:sz w:val="20"/>
          <w:szCs w:val="20"/>
          <w:shd w:val="clear" w:color="auto" w:fill="FFFFFF"/>
        </w:rPr>
        <w:t>, Gacic J, Petrovic M, Matejic A, Salovic B, Radovic I, Jesic-Petrovic T, Ristic A, Soldatovic I.Acquired von Willebrand syndrome and post-operative drainage: a comparison of patients with aortic stenosis versus coronary artery disease. Gen Thor</w:t>
      </w:r>
      <w:r w:rsidR="002C7B06" w:rsidRPr="002C7B06">
        <w:rPr>
          <w:sz w:val="20"/>
          <w:szCs w:val="20"/>
          <w:shd w:val="clear" w:color="auto" w:fill="FFFFFF"/>
        </w:rPr>
        <w:t>ac Cardiovasc Surg. 2024</w:t>
      </w:r>
      <w:r w:rsidR="002C7B06" w:rsidRPr="002C7B06">
        <w:rPr>
          <w:color w:val="212121"/>
          <w:sz w:val="20"/>
          <w:szCs w:val="20"/>
          <w:shd w:val="clear" w:color="auto" w:fill="FFFFFF"/>
        </w:rPr>
        <w:t xml:space="preserve"> ;72(8):512-518.</w:t>
      </w:r>
      <w:r w:rsidRPr="002C7B06">
        <w:rPr>
          <w:b/>
          <w:sz w:val="20"/>
          <w:szCs w:val="20"/>
          <w:shd w:val="clear" w:color="auto" w:fill="FFFFFF"/>
        </w:rPr>
        <w:t xml:space="preserve"> M23, IF 1,1</w:t>
      </w:r>
    </w:p>
    <w:p w:rsidR="001B3014" w:rsidRPr="009D1949" w:rsidRDefault="001B3014" w:rsidP="001B3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212121"/>
          <w:sz w:val="20"/>
          <w:szCs w:val="20"/>
          <w:shd w:val="clear" w:color="auto" w:fill="FFFFFF"/>
        </w:rPr>
      </w:pPr>
      <w:r w:rsidRPr="009D1949">
        <w:rPr>
          <w:color w:val="212121"/>
          <w:sz w:val="20"/>
          <w:szCs w:val="20"/>
          <w:shd w:val="clear" w:color="auto" w:fill="FFFFFF"/>
        </w:rPr>
        <w:t>7.</w:t>
      </w:r>
      <w:r w:rsidRPr="009D1949">
        <w:rPr>
          <w:sz w:val="20"/>
          <w:szCs w:val="20"/>
        </w:rPr>
        <w:t xml:space="preserve"> Messas E,  Ijsselmuiden A,  Trifunović-Zamaklar D,  Cholley B,  Puymirat E,  Halim J, Karan R, van Gameren M,  </w:t>
      </w:r>
      <w:r w:rsidRPr="009D1949">
        <w:rPr>
          <w:b/>
          <w:sz w:val="20"/>
          <w:szCs w:val="20"/>
        </w:rPr>
        <w:t>Terzić D</w:t>
      </w:r>
      <w:r w:rsidRPr="009D1949">
        <w:rPr>
          <w:sz w:val="20"/>
          <w:szCs w:val="20"/>
        </w:rPr>
        <w:t xml:space="preserve">,  Milićević V, Tanter M, Pernot M,  Goudot G, Treatment of severe symptomatic aortic valve stenosis using non-invasive ultrasound therapy: a cohort study,The Lancet, 2023 ,402(10419), 2317-2325 , </w:t>
      </w:r>
      <w:r w:rsidRPr="009D1949">
        <w:rPr>
          <w:b/>
          <w:sz w:val="20"/>
          <w:szCs w:val="20"/>
        </w:rPr>
        <w:t>M21a,IF 98,4</w:t>
      </w:r>
    </w:p>
    <w:p w:rsidR="001B3014" w:rsidRPr="009D1949" w:rsidRDefault="001B3014" w:rsidP="001B3014">
      <w:pPr>
        <w:rPr>
          <w:color w:val="000000" w:themeColor="text1"/>
          <w:sz w:val="20"/>
          <w:szCs w:val="20"/>
        </w:rPr>
      </w:pPr>
      <w:r w:rsidRPr="009D1949">
        <w:rPr>
          <w:color w:val="212121"/>
          <w:sz w:val="20"/>
          <w:szCs w:val="20"/>
          <w:shd w:val="clear" w:color="auto" w:fill="FFFFFF"/>
        </w:rPr>
        <w:t>8.</w:t>
      </w:r>
      <w:r w:rsidRPr="009D1949">
        <w:rPr>
          <w:color w:val="000000" w:themeColor="text1"/>
          <w:sz w:val="20"/>
          <w:szCs w:val="20"/>
          <w:shd w:val="clear" w:color="auto" w:fill="FFFFFF"/>
        </w:rPr>
        <w:t xml:space="preserve"> Karan R, Kovačević-Kostić N, Kirćanski B, Čumić J, </w:t>
      </w:r>
      <w:r w:rsidRPr="009D1949">
        <w:rPr>
          <w:b/>
          <w:color w:val="000000" w:themeColor="text1"/>
          <w:sz w:val="20"/>
          <w:szCs w:val="20"/>
          <w:shd w:val="clear" w:color="auto" w:fill="FFFFFF"/>
        </w:rPr>
        <w:t>Terzić D</w:t>
      </w:r>
      <w:r w:rsidRPr="009D1949">
        <w:rPr>
          <w:color w:val="000000" w:themeColor="text1"/>
          <w:sz w:val="20"/>
          <w:szCs w:val="20"/>
          <w:shd w:val="clear" w:color="auto" w:fill="FFFFFF"/>
        </w:rPr>
        <w:t>, Milićević V, Velinović V, Velinović M, Obrenović-Kirćanski B. Morphogenetic dispositions for variability in acute kidney injury after cardiac surgery: Pilot study. F</w:t>
      </w:r>
      <w:r w:rsidR="002C7B06">
        <w:rPr>
          <w:color w:val="000000" w:themeColor="text1"/>
          <w:sz w:val="20"/>
          <w:szCs w:val="20"/>
          <w:shd w:val="clear" w:color="auto" w:fill="FFFFFF"/>
        </w:rPr>
        <w:t>ront Med (Lausanne). 2022</w:t>
      </w:r>
      <w:r w:rsidRPr="009D1949">
        <w:rPr>
          <w:color w:val="000000" w:themeColor="text1"/>
          <w:sz w:val="20"/>
          <w:szCs w:val="20"/>
          <w:shd w:val="clear" w:color="auto" w:fill="FFFFFF"/>
        </w:rPr>
        <w:t>;9:943254.</w:t>
      </w:r>
      <w:r w:rsidRPr="009D1949">
        <w:rPr>
          <w:b/>
          <w:color w:val="000000" w:themeColor="text1"/>
          <w:sz w:val="20"/>
          <w:szCs w:val="20"/>
          <w:shd w:val="clear" w:color="auto" w:fill="FFFFFF"/>
        </w:rPr>
        <w:t>M22, IF3,9</w:t>
      </w:r>
    </w:p>
    <w:p w:rsidR="001B3014" w:rsidRPr="009D1949" w:rsidRDefault="001B3014" w:rsidP="001B3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Style w:val="standard-view-style"/>
          <w:color w:val="212121"/>
          <w:sz w:val="20"/>
          <w:szCs w:val="20"/>
          <w:shd w:val="clear" w:color="auto" w:fill="FFFFFF"/>
        </w:rPr>
      </w:pPr>
      <w:r w:rsidRPr="009D1949">
        <w:rPr>
          <w:color w:val="212121"/>
          <w:sz w:val="20"/>
          <w:szCs w:val="20"/>
          <w:shd w:val="clear" w:color="auto" w:fill="FFFFFF"/>
        </w:rPr>
        <w:lastRenderedPageBreak/>
        <w:t>9.</w:t>
      </w:r>
      <w:r w:rsidRPr="009D1949">
        <w:rPr>
          <w:b/>
          <w:color w:val="212121"/>
          <w:sz w:val="20"/>
          <w:szCs w:val="20"/>
          <w:shd w:val="clear" w:color="auto" w:fill="FFFFFF"/>
        </w:rPr>
        <w:t>Terzic D</w:t>
      </w:r>
      <w:r w:rsidRPr="009D1949">
        <w:rPr>
          <w:color w:val="212121"/>
          <w:sz w:val="20"/>
          <w:szCs w:val="20"/>
          <w:shd w:val="clear" w:color="auto" w:fill="FFFFFF"/>
        </w:rPr>
        <w:t xml:space="preserve">, Putnik S, Nestorovic E, Jovicic V, Lazovic D, Rancic N, Milicevic V, Ivanisevic D, Karan R, Mikic A. Impact of Right Heart Failure on Clinical Outcome of Left Ventricular Assist Devices (LVAD) Implantation: Single Center Experience. Healthcare (Basel). 2022;10(1):114.  </w:t>
      </w:r>
      <w:r w:rsidRPr="009D1949">
        <w:rPr>
          <w:rStyle w:val="standard-view-style"/>
          <w:sz w:val="20"/>
          <w:szCs w:val="20"/>
        </w:rPr>
        <w:t xml:space="preserve">M22,IF 3,160, </w:t>
      </w:r>
    </w:p>
    <w:p w:rsidR="001B3014" w:rsidRPr="009D1949" w:rsidRDefault="001B3014" w:rsidP="001B3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20"/>
          <w:szCs w:val="20"/>
          <w:lang w:eastAsia="sr-Latn-BA"/>
        </w:rPr>
      </w:pPr>
      <w:r w:rsidRPr="009D1949">
        <w:rPr>
          <w:color w:val="212121"/>
          <w:sz w:val="20"/>
          <w:szCs w:val="20"/>
          <w:shd w:val="clear" w:color="auto" w:fill="FFFFFF"/>
        </w:rPr>
        <w:t xml:space="preserve">10.Lazovic D,  Kocica M, Vucicevic F, Kocica M, Grujic M, </w:t>
      </w:r>
      <w:r w:rsidRPr="009D1949">
        <w:rPr>
          <w:b/>
          <w:color w:val="212121"/>
          <w:sz w:val="20"/>
          <w:szCs w:val="20"/>
          <w:shd w:val="clear" w:color="auto" w:fill="FFFFFF"/>
        </w:rPr>
        <w:t>Terzic D</w:t>
      </w:r>
      <w:r w:rsidRPr="009D1949">
        <w:rPr>
          <w:color w:val="212121"/>
          <w:sz w:val="20"/>
          <w:szCs w:val="20"/>
          <w:shd w:val="clear" w:color="auto" w:fill="FFFFFF"/>
        </w:rPr>
        <w:t xml:space="preserve">, Djordjevic A, Grujic D, Cvetkovic D. Perceval Sutureless Bioprosthesis for Degenerative Aortic Valve Stenosis: Initial Experience With 67 Patients. Heart Surg Forum. 2021;24(6):E1065-E1069. </w:t>
      </w:r>
      <w:r w:rsidRPr="009D1949">
        <w:rPr>
          <w:b/>
          <w:color w:val="000000"/>
          <w:sz w:val="20"/>
          <w:szCs w:val="20"/>
        </w:rPr>
        <w:t>M23, IF 0,699</w:t>
      </w:r>
    </w:p>
    <w:p w:rsidR="001B3014" w:rsidRPr="009D1949" w:rsidRDefault="001B3014" w:rsidP="001B3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20"/>
          <w:szCs w:val="20"/>
          <w:lang w:eastAsia="sr-Latn-BA"/>
        </w:rPr>
      </w:pPr>
      <w:r w:rsidRPr="009D1949">
        <w:rPr>
          <w:sz w:val="20"/>
          <w:szCs w:val="20"/>
          <w:lang w:eastAsia="sr-Latn-BA"/>
        </w:rPr>
        <w:t>11.</w:t>
      </w:r>
      <w:r w:rsidRPr="009D1949">
        <w:rPr>
          <w:b/>
          <w:sz w:val="20"/>
          <w:szCs w:val="20"/>
          <w:lang w:eastAsia="sr-Latn-BA"/>
        </w:rPr>
        <w:t>Terzic D</w:t>
      </w:r>
      <w:r w:rsidRPr="009D1949">
        <w:rPr>
          <w:sz w:val="20"/>
          <w:szCs w:val="20"/>
          <w:lang w:eastAsia="sr-Latn-BA"/>
        </w:rPr>
        <w:t>, Nestorovic E</w:t>
      </w:r>
      <w:r w:rsidRPr="009D1949">
        <w:rPr>
          <w:b/>
          <w:sz w:val="20"/>
          <w:szCs w:val="20"/>
          <w:lang w:eastAsia="sr-Latn-BA"/>
        </w:rPr>
        <w:t>,</w:t>
      </w:r>
      <w:r w:rsidRPr="009D1949">
        <w:rPr>
          <w:sz w:val="20"/>
          <w:szCs w:val="20"/>
          <w:lang w:eastAsia="sr-Latn-BA"/>
        </w:rPr>
        <w:t xml:space="preserve"> Markovic D, Kovacevic Kostic N, Djordjevic A, Karan R, Cubrilo M, Stojiljkovic V, Milićević V, Cumic J, Putnik S. Surgical Challenges of Heart Mate 3 Pump Implantation in Aneurysmally Changed Heart Ventricles. Heart Surg Forum. 2020 ;23(3):E393-E396. </w:t>
      </w:r>
      <w:r w:rsidRPr="009D1949">
        <w:rPr>
          <w:b/>
          <w:sz w:val="20"/>
          <w:szCs w:val="20"/>
          <w:lang w:eastAsia="sr-Latn-BA"/>
        </w:rPr>
        <w:t>M23, IF 0,676</w:t>
      </w:r>
    </w:p>
    <w:p w:rsidR="001B3014" w:rsidRPr="009D1949" w:rsidRDefault="001B3014" w:rsidP="001B3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20"/>
          <w:szCs w:val="20"/>
          <w:lang w:eastAsia="sr-Latn-BA"/>
        </w:rPr>
      </w:pPr>
      <w:r w:rsidRPr="009D1949">
        <w:rPr>
          <w:color w:val="222222"/>
          <w:sz w:val="20"/>
          <w:szCs w:val="20"/>
        </w:rPr>
        <w:t xml:space="preserve">12.Gostimirovic M, Novakovic R, Rajkovic J, Djokic V, </w:t>
      </w:r>
      <w:r w:rsidRPr="009D1949">
        <w:rPr>
          <w:b/>
          <w:color w:val="222222"/>
          <w:sz w:val="20"/>
          <w:szCs w:val="20"/>
        </w:rPr>
        <w:t>Terzic D</w:t>
      </w:r>
      <w:r w:rsidRPr="009D1949">
        <w:rPr>
          <w:color w:val="222222"/>
          <w:sz w:val="20"/>
          <w:szCs w:val="20"/>
        </w:rPr>
        <w:t>, Putnik S, Gojkovic-Bukarica Lj. The influence of climate change on human cardiovascular function. Archives of Environmental and Occupational Health 2020; 75(7):406-414.</w:t>
      </w:r>
      <w:r w:rsidRPr="009D1949">
        <w:rPr>
          <w:b/>
          <w:sz w:val="20"/>
          <w:szCs w:val="20"/>
          <w:lang w:eastAsia="sr-Latn-BA"/>
        </w:rPr>
        <w:t xml:space="preserve"> M23, IF 1,765.</w:t>
      </w:r>
    </w:p>
    <w:p w:rsidR="001B3014" w:rsidRPr="009D1949" w:rsidRDefault="001B3014" w:rsidP="001B3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20"/>
          <w:szCs w:val="20"/>
          <w:lang w:eastAsia="sr-Latn-BA"/>
        </w:rPr>
      </w:pPr>
      <w:r w:rsidRPr="009D1949">
        <w:rPr>
          <w:color w:val="000000"/>
          <w:sz w:val="20"/>
          <w:szCs w:val="20"/>
        </w:rPr>
        <w:t xml:space="preserve">13.Putnik S, </w:t>
      </w:r>
      <w:r w:rsidRPr="009D1949">
        <w:rPr>
          <w:b/>
          <w:color w:val="000000"/>
          <w:sz w:val="20"/>
          <w:szCs w:val="20"/>
        </w:rPr>
        <w:t>Terzić D</w:t>
      </w:r>
      <w:r w:rsidRPr="009D1949">
        <w:rPr>
          <w:color w:val="000000"/>
          <w:sz w:val="20"/>
          <w:szCs w:val="20"/>
        </w:rPr>
        <w:t>, </w:t>
      </w:r>
      <w:r w:rsidRPr="009D1949">
        <w:rPr>
          <w:bCs/>
          <w:color w:val="000000"/>
          <w:sz w:val="20"/>
          <w:szCs w:val="20"/>
        </w:rPr>
        <w:t>Nestorović E</w:t>
      </w:r>
      <w:r w:rsidRPr="009D1949">
        <w:rPr>
          <w:color w:val="000000"/>
          <w:sz w:val="20"/>
          <w:szCs w:val="20"/>
        </w:rPr>
        <w:t xml:space="preserve">, Karan R, Dobric M, Andrijasević V, Zlatkovic M, Kostić NK, Velinovic M, Ivanisevic D, Ristić M. Prevention, treatment and outcomes of left ventricular assist device driveline infections. A single Center experience. Ann Ital Chir. 2020;91:8-15. </w:t>
      </w:r>
      <w:r w:rsidRPr="009D1949">
        <w:rPr>
          <w:b/>
          <w:color w:val="000000"/>
          <w:sz w:val="20"/>
          <w:szCs w:val="20"/>
        </w:rPr>
        <w:t>M23, IF 0,730.</w:t>
      </w:r>
    </w:p>
    <w:p w:rsidR="001B3014" w:rsidRPr="009D1949" w:rsidRDefault="001B3014" w:rsidP="001B3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20"/>
          <w:szCs w:val="20"/>
          <w:lang w:eastAsia="sr-Latn-BA"/>
        </w:rPr>
      </w:pPr>
      <w:r w:rsidRPr="009D1949">
        <w:rPr>
          <w:b/>
          <w:sz w:val="20"/>
          <w:szCs w:val="20"/>
          <w:lang w:eastAsia="sr-Latn-BA"/>
        </w:rPr>
        <w:t>14.Terzić D</w:t>
      </w:r>
      <w:r w:rsidRPr="009D1949">
        <w:rPr>
          <w:sz w:val="20"/>
          <w:szCs w:val="20"/>
          <w:lang w:eastAsia="sr-Latn-BA"/>
        </w:rPr>
        <w:t xml:space="preserve">,  Putnik S, Nestorović E,  Bilbija I,  Gojkovic-Bukarica Lj,  Jovičić V,  Rajković J,  Ristić M. Heart transplantation in a patient with left ventricular assist device after pump thrombosis-the first case report in Serbia.Vojnosanit Pregl  2020;(77):1327-1331. </w:t>
      </w:r>
      <w:r w:rsidRPr="009D1949">
        <w:rPr>
          <w:b/>
          <w:sz w:val="20"/>
          <w:szCs w:val="20"/>
          <w:lang w:eastAsia="sr-Latn-BA"/>
        </w:rPr>
        <w:t>M23, IF 0.378</w:t>
      </w:r>
    </w:p>
    <w:p w:rsidR="001B3014" w:rsidRPr="009D1949" w:rsidRDefault="001B3014" w:rsidP="001B3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20"/>
          <w:szCs w:val="20"/>
          <w:lang w:eastAsia="sr-Latn-BA"/>
        </w:rPr>
      </w:pPr>
      <w:r w:rsidRPr="009D1949">
        <w:rPr>
          <w:color w:val="212121"/>
          <w:sz w:val="20"/>
          <w:szCs w:val="20"/>
          <w:shd w:val="clear" w:color="auto" w:fill="FFFFFF"/>
        </w:rPr>
        <w:t xml:space="preserve">15.Jovicic V, Putnik S, Djordjevic A, Grgurevic A, Atanasijevic I, Terzic D, Jovicic M. Investigation of the Postoperative Complications Rate and Predictors in Patients Undergoing Surgery due to Associated Carotid and Coronary Occlusive Disease. Heart Surg Forum. 2019 ;22(5):E385-E389. </w:t>
      </w:r>
      <w:r w:rsidRPr="009D1949">
        <w:rPr>
          <w:b/>
          <w:color w:val="000000"/>
          <w:sz w:val="20"/>
          <w:szCs w:val="20"/>
        </w:rPr>
        <w:t>M23, IF 0,404</w:t>
      </w:r>
    </w:p>
    <w:p w:rsidR="001B3014" w:rsidRPr="009D1949" w:rsidRDefault="001B3014" w:rsidP="001B3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20"/>
          <w:szCs w:val="20"/>
          <w:lang w:eastAsia="sr-Latn-BA"/>
        </w:rPr>
      </w:pPr>
      <w:r w:rsidRPr="009D1949">
        <w:rPr>
          <w:sz w:val="20"/>
          <w:szCs w:val="20"/>
        </w:rPr>
        <w:t xml:space="preserve">16.Mikić A, Nestorović E,  Bilbija I,  </w:t>
      </w:r>
      <w:r w:rsidRPr="009D1949">
        <w:rPr>
          <w:b/>
          <w:sz w:val="20"/>
          <w:szCs w:val="20"/>
        </w:rPr>
        <w:t>Terzić D</w:t>
      </w:r>
      <w:r w:rsidRPr="009D1949">
        <w:rPr>
          <w:sz w:val="20"/>
          <w:szCs w:val="20"/>
        </w:rPr>
        <w:t>,  Putnik S. Left ventricular assist device implantation and concomitant aortic valve replacement.</w:t>
      </w:r>
      <w:r w:rsidRPr="009D1949">
        <w:rPr>
          <w:sz w:val="20"/>
          <w:szCs w:val="20"/>
          <w:lang w:eastAsia="sr-Latn-BA"/>
        </w:rPr>
        <w:t xml:space="preserve"> Srp Arh Celok Lek. 2019;(147):758-761. </w:t>
      </w:r>
      <w:r w:rsidRPr="009D1949">
        <w:rPr>
          <w:b/>
          <w:sz w:val="20"/>
          <w:szCs w:val="20"/>
          <w:lang w:eastAsia="sr-Latn-BA"/>
        </w:rPr>
        <w:t>M23, IF 0,142</w:t>
      </w:r>
    </w:p>
    <w:p w:rsidR="001B3014" w:rsidRPr="009D1949" w:rsidRDefault="001B3014" w:rsidP="001B3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20"/>
          <w:szCs w:val="20"/>
          <w:lang w:eastAsia="sr-Latn-BA"/>
        </w:rPr>
      </w:pPr>
      <w:r w:rsidRPr="009D1949">
        <w:rPr>
          <w:sz w:val="20"/>
          <w:szCs w:val="20"/>
          <w:lang w:eastAsia="sr-Latn-BA"/>
        </w:rPr>
        <w:t>17.</w:t>
      </w:r>
      <w:r w:rsidRPr="009D1949">
        <w:rPr>
          <w:b/>
          <w:sz w:val="20"/>
          <w:szCs w:val="20"/>
          <w:lang w:eastAsia="sr-Latn-BA"/>
        </w:rPr>
        <w:t>Terzic D</w:t>
      </w:r>
      <w:r w:rsidRPr="009D1949">
        <w:rPr>
          <w:sz w:val="20"/>
          <w:szCs w:val="20"/>
          <w:lang w:eastAsia="sr-Latn-BA"/>
        </w:rPr>
        <w:t>,Nestorovic E,  Ceranic M,  Mikic A,  Milicevic V,  Putnik S, The Challenges to abdominal and cardiac surgeons: Emergency splenectomy after LVAD implantation – a case</w:t>
      </w:r>
      <w:r w:rsidR="00B852FC">
        <w:rPr>
          <w:sz w:val="20"/>
          <w:szCs w:val="20"/>
          <w:lang w:eastAsia="sr-Latn-BA"/>
        </w:rPr>
        <w:t xml:space="preserve"> report. Heart Surg Forum. 2019</w:t>
      </w:r>
      <w:r w:rsidRPr="009D1949">
        <w:rPr>
          <w:sz w:val="20"/>
          <w:szCs w:val="20"/>
          <w:lang w:eastAsia="sr-Latn-BA"/>
        </w:rPr>
        <w:t xml:space="preserve"> ;22(1): E024-E026. </w:t>
      </w:r>
      <w:r w:rsidRPr="009D1949">
        <w:rPr>
          <w:b/>
          <w:sz w:val="20"/>
          <w:szCs w:val="20"/>
          <w:lang w:eastAsia="sr-Latn-BA"/>
        </w:rPr>
        <w:t>M 23. IF 0.404.</w:t>
      </w:r>
    </w:p>
    <w:p w:rsidR="001B3014" w:rsidRPr="009D1949" w:rsidRDefault="001B3014" w:rsidP="001B3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20"/>
          <w:szCs w:val="20"/>
          <w:lang w:eastAsia="sr-Latn-BA"/>
        </w:rPr>
      </w:pPr>
      <w:r w:rsidRPr="009D1949">
        <w:rPr>
          <w:sz w:val="20"/>
          <w:szCs w:val="20"/>
          <w:lang w:eastAsia="sr-Latn-BA"/>
        </w:rPr>
        <w:t xml:space="preserve">18.Putnik S,  </w:t>
      </w:r>
      <w:r w:rsidRPr="009D1949">
        <w:rPr>
          <w:b/>
          <w:sz w:val="20"/>
          <w:szCs w:val="20"/>
          <w:lang w:eastAsia="sr-Latn-BA"/>
        </w:rPr>
        <w:t>Terzić D,</w:t>
      </w:r>
      <w:r w:rsidRPr="009D1949">
        <w:rPr>
          <w:sz w:val="20"/>
          <w:szCs w:val="20"/>
          <w:lang w:eastAsia="sr-Latn-BA"/>
        </w:rPr>
        <w:t xml:space="preserve">Nestorović E,  Marković D,  Ristić M. Successful surgical treatment of terminal heart failure in the adolescent – left ventricular assist device implantation and subsequent heart transplantation. Srp Arh Celok Lek 2019;147:78-80. </w:t>
      </w:r>
      <w:r w:rsidRPr="009D1949">
        <w:rPr>
          <w:b/>
          <w:sz w:val="20"/>
          <w:szCs w:val="20"/>
          <w:lang w:eastAsia="sr-Latn-BA"/>
        </w:rPr>
        <w:t>M23, IF 0.142</w:t>
      </w:r>
    </w:p>
    <w:p w:rsidR="001B3014" w:rsidRPr="009D1949" w:rsidRDefault="001B3014" w:rsidP="001B3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20"/>
          <w:szCs w:val="20"/>
          <w:lang w:eastAsia="sr-Latn-BA"/>
        </w:rPr>
      </w:pPr>
      <w:r w:rsidRPr="009D1949">
        <w:rPr>
          <w:sz w:val="20"/>
          <w:szCs w:val="20"/>
        </w:rPr>
        <w:t xml:space="preserve">19.Nestorovic E,  Schmitto JD,  Kushwaha S,  Putnik S,  </w:t>
      </w:r>
      <w:r w:rsidRPr="009D1949">
        <w:rPr>
          <w:b/>
          <w:sz w:val="20"/>
          <w:szCs w:val="20"/>
        </w:rPr>
        <w:t>Terzic D</w:t>
      </w:r>
      <w:r w:rsidRPr="009D1949">
        <w:rPr>
          <w:sz w:val="20"/>
          <w:szCs w:val="20"/>
        </w:rPr>
        <w:t>,  Milic N,  Mikic A,  Markovic D,  Trifunovic D,  Ristic A,  Ristic M. Successful establishment of a left ventricular assist device program in an emerging country: one year experience. J Thorac Dis, 2018. ;10(Suppl 15):S1743-S1750</w:t>
      </w:r>
      <w:r w:rsidRPr="009D1949">
        <w:rPr>
          <w:sz w:val="20"/>
          <w:szCs w:val="20"/>
          <w:lang w:eastAsia="sr-Latn-BA"/>
        </w:rPr>
        <w:t xml:space="preserve">. </w:t>
      </w:r>
      <w:r w:rsidRPr="009D1949">
        <w:rPr>
          <w:b/>
          <w:sz w:val="20"/>
          <w:szCs w:val="20"/>
        </w:rPr>
        <w:t>M23, IF 2,027</w:t>
      </w:r>
    </w:p>
    <w:p w:rsidR="001B3014" w:rsidRPr="009D1949" w:rsidRDefault="001B3014" w:rsidP="001B3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20"/>
          <w:szCs w:val="20"/>
          <w:lang w:eastAsia="sr-Latn-BA"/>
        </w:rPr>
      </w:pPr>
      <w:r w:rsidRPr="009D1949">
        <w:rPr>
          <w:sz w:val="20"/>
          <w:szCs w:val="20"/>
        </w:rPr>
        <w:t>20.</w:t>
      </w:r>
      <w:r w:rsidRPr="009D1949">
        <w:rPr>
          <w:b/>
          <w:sz w:val="20"/>
          <w:szCs w:val="20"/>
        </w:rPr>
        <w:t>TerzićD</w:t>
      </w:r>
      <w:r w:rsidRPr="009D1949">
        <w:rPr>
          <w:sz w:val="20"/>
          <w:szCs w:val="20"/>
        </w:rPr>
        <w:t>,  Göbölös  L,  Ramahi  J, Bonatti J. Minimal invasive coronary bypass surgery – the robotic total endoscopic approach.</w:t>
      </w:r>
      <w:r w:rsidR="00B852FC">
        <w:rPr>
          <w:sz w:val="20"/>
          <w:szCs w:val="20"/>
          <w:lang w:eastAsia="sr-Latn-BA"/>
        </w:rPr>
        <w:t xml:space="preserve"> Srp Arh Celok Lek 2019;147(3-4)</w:t>
      </w:r>
      <w:r w:rsidR="00EE50F6">
        <w:rPr>
          <w:sz w:val="20"/>
          <w:szCs w:val="20"/>
          <w:lang w:eastAsia="sr-Latn-BA"/>
        </w:rPr>
        <w:t xml:space="preserve"> </w:t>
      </w:r>
      <w:r w:rsidR="00B852FC" w:rsidRPr="00B852FC">
        <w:rPr>
          <w:sz w:val="20"/>
          <w:szCs w:val="20"/>
          <w:lang w:eastAsia="sr-Latn-BA"/>
        </w:rPr>
        <w:t>: 243-247</w:t>
      </w:r>
      <w:r w:rsidRPr="009D1949">
        <w:rPr>
          <w:sz w:val="20"/>
          <w:szCs w:val="20"/>
          <w:lang w:eastAsia="sr-Latn-BA"/>
        </w:rPr>
        <w:t xml:space="preserve">  </w:t>
      </w:r>
      <w:r w:rsidRPr="009D1949">
        <w:rPr>
          <w:b/>
          <w:sz w:val="20"/>
          <w:szCs w:val="20"/>
          <w:lang w:eastAsia="sr-Latn-BA"/>
        </w:rPr>
        <w:t>M23, IF 0.142</w:t>
      </w:r>
    </w:p>
    <w:p w:rsidR="001B3014" w:rsidRPr="009D1949" w:rsidRDefault="001B3014" w:rsidP="001B3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20"/>
          <w:szCs w:val="20"/>
          <w:lang w:eastAsia="sr-Latn-BA"/>
        </w:rPr>
      </w:pPr>
      <w:r w:rsidRPr="009D1949">
        <w:rPr>
          <w:sz w:val="20"/>
          <w:szCs w:val="20"/>
          <w:lang w:eastAsia="sr-Latn-BA"/>
        </w:rPr>
        <w:t xml:space="preserve">21.Nestorović E,  </w:t>
      </w:r>
      <w:r w:rsidRPr="009D1949">
        <w:rPr>
          <w:b/>
          <w:sz w:val="20"/>
          <w:szCs w:val="20"/>
          <w:lang w:eastAsia="sr-Latn-BA"/>
        </w:rPr>
        <w:t>Terzić D</w:t>
      </w:r>
      <w:r w:rsidRPr="009D1949">
        <w:rPr>
          <w:sz w:val="20"/>
          <w:szCs w:val="20"/>
          <w:lang w:eastAsia="sr-Latn-BA"/>
        </w:rPr>
        <w:t>,  Putnik S,  Ristić A,  Ristić M. HeartMate 3 Fully Magnetically Levitated Left Ventricular Assist Device for Advanced Heart Failure. Srp Arh Celok Lek 2018;146:584-587.</w:t>
      </w:r>
      <w:r w:rsidRPr="009D1949">
        <w:rPr>
          <w:b/>
          <w:sz w:val="20"/>
          <w:szCs w:val="20"/>
          <w:lang w:eastAsia="sr-Latn-BA"/>
        </w:rPr>
        <w:t xml:space="preserve">M23, IF 0.299 </w:t>
      </w:r>
    </w:p>
    <w:p w:rsidR="001B3014" w:rsidRPr="009D1949" w:rsidRDefault="001B3014" w:rsidP="001B3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sz w:val="20"/>
          <w:szCs w:val="20"/>
          <w:lang w:eastAsia="sr-Latn-BA"/>
        </w:rPr>
      </w:pPr>
      <w:r w:rsidRPr="009D1949">
        <w:rPr>
          <w:b/>
          <w:sz w:val="20"/>
          <w:szCs w:val="20"/>
          <w:lang w:eastAsia="sr-Latn-BA"/>
        </w:rPr>
        <w:t>22.Terzic D</w:t>
      </w:r>
      <w:r w:rsidRPr="009D1949">
        <w:rPr>
          <w:sz w:val="20"/>
          <w:szCs w:val="20"/>
          <w:lang w:eastAsia="sr-Latn-BA"/>
        </w:rPr>
        <w:t>, Nestorovic E</w:t>
      </w:r>
      <w:r w:rsidRPr="009D1949">
        <w:rPr>
          <w:b/>
          <w:sz w:val="20"/>
          <w:szCs w:val="20"/>
          <w:lang w:eastAsia="sr-Latn-BA"/>
        </w:rPr>
        <w:t>,</w:t>
      </w:r>
      <w:r w:rsidRPr="009D1949">
        <w:rPr>
          <w:sz w:val="20"/>
          <w:szCs w:val="20"/>
          <w:lang w:eastAsia="sr-Latn-BA"/>
        </w:rPr>
        <w:t xml:space="preserve"> Putnik S, Markovic D, Ristic M. Kinking of the Outflow Graft, Consequent Ventricular Tachycardia, and the Need for Reoperation in a Patient with Left Ventricular Assist Device. Heart Surg Forum. 2017 ;20(4): E139-E141. </w:t>
      </w:r>
      <w:r w:rsidRPr="009D1949">
        <w:rPr>
          <w:b/>
          <w:sz w:val="20"/>
          <w:szCs w:val="20"/>
          <w:lang w:eastAsia="sr-Latn-BA"/>
        </w:rPr>
        <w:t>M 23. IF 0.387.</w:t>
      </w:r>
    </w:p>
    <w:p w:rsidR="001B3014" w:rsidRPr="009D1949" w:rsidRDefault="001B3014" w:rsidP="001B3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sz w:val="20"/>
          <w:szCs w:val="20"/>
          <w:lang w:eastAsia="sr-Latn-BA"/>
        </w:rPr>
      </w:pPr>
    </w:p>
    <w:p w:rsidR="001B3014" w:rsidRPr="009D1949" w:rsidRDefault="001B3014" w:rsidP="001B3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sz w:val="20"/>
          <w:szCs w:val="20"/>
          <w:lang w:eastAsia="sr-Latn-BA"/>
        </w:rPr>
      </w:pPr>
      <w:r w:rsidRPr="009D1949">
        <w:rPr>
          <w:b/>
          <w:sz w:val="20"/>
          <w:szCs w:val="20"/>
          <w:lang w:eastAsia="sr-Latn-BA"/>
        </w:rPr>
        <w:t>Rad u časopisu Medicinska istraživanja</w:t>
      </w:r>
    </w:p>
    <w:p w:rsidR="001B3014" w:rsidRPr="009D1949" w:rsidRDefault="001B3014" w:rsidP="001B3014">
      <w:pPr>
        <w:pStyle w:val="Heading1"/>
        <w:shd w:val="clear" w:color="auto" w:fill="FFFFFF"/>
        <w:spacing w:before="0" w:after="0"/>
        <w:jc w:val="both"/>
        <w:rPr>
          <w:rFonts w:ascii="Times New Roman" w:hAnsi="Times New Roman"/>
          <w:bCs w:val="0"/>
          <w:sz w:val="20"/>
          <w:szCs w:val="20"/>
        </w:rPr>
      </w:pPr>
    </w:p>
    <w:p w:rsidR="001B3014" w:rsidRPr="009D1949" w:rsidRDefault="001B3014" w:rsidP="001B3014">
      <w:pPr>
        <w:pStyle w:val="Heading1"/>
        <w:shd w:val="clear" w:color="auto" w:fill="FFFFFF"/>
        <w:spacing w:before="0" w:after="0"/>
        <w:jc w:val="both"/>
        <w:rPr>
          <w:rFonts w:ascii="Times New Roman" w:hAnsi="Times New Roman"/>
          <w:b w:val="0"/>
          <w:color w:val="888888"/>
          <w:sz w:val="20"/>
          <w:szCs w:val="20"/>
        </w:rPr>
      </w:pPr>
      <w:r w:rsidRPr="009D1949">
        <w:rPr>
          <w:rFonts w:ascii="Times New Roman" w:hAnsi="Times New Roman"/>
          <w:bCs w:val="0"/>
          <w:sz w:val="20"/>
          <w:szCs w:val="20"/>
        </w:rPr>
        <w:t xml:space="preserve">1.Terzic D, </w:t>
      </w:r>
      <w:r w:rsidRPr="009D1949">
        <w:rPr>
          <w:rFonts w:ascii="Times New Roman" w:hAnsi="Times New Roman"/>
          <w:b w:val="0"/>
          <w:bCs w:val="0"/>
          <w:sz w:val="20"/>
          <w:szCs w:val="20"/>
        </w:rPr>
        <w:t>Nestorovic E, Karan R,Đurošev I, Milićević V, Karadžić-Kočica M, Marković D, Brain natriuretic peptide as a predictor of clinical outcome and symptom improvement after left ventricular assistance device implantation .Med</w:t>
      </w:r>
      <w:r w:rsidR="0011433E">
        <w:rPr>
          <w:rFonts w:ascii="Times New Roman" w:hAnsi="Times New Roman"/>
          <w:b w:val="0"/>
          <w:bCs w:val="0"/>
          <w:sz w:val="20"/>
          <w:szCs w:val="20"/>
        </w:rPr>
        <w:t>icinska istraživanja.2024;</w:t>
      </w:r>
      <w:r w:rsidRPr="009D1949">
        <w:rPr>
          <w:rFonts w:ascii="Times New Roman" w:hAnsi="Times New Roman"/>
          <w:b w:val="0"/>
          <w:bCs w:val="0"/>
          <w:sz w:val="20"/>
          <w:szCs w:val="20"/>
        </w:rPr>
        <w:t>57(1):99-106</w:t>
      </w:r>
    </w:p>
    <w:p w:rsidR="001B3014" w:rsidRPr="009D1949" w:rsidRDefault="001B3014" w:rsidP="001B3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color w:val="000000"/>
          <w:sz w:val="20"/>
          <w:szCs w:val="20"/>
          <w:lang w:eastAsia="sr-Latn-BA"/>
        </w:rPr>
      </w:pPr>
    </w:p>
    <w:p w:rsidR="001B3014" w:rsidRPr="009D1949" w:rsidRDefault="001B3014" w:rsidP="001B3014">
      <w:pPr>
        <w:jc w:val="both"/>
        <w:rPr>
          <w:b/>
          <w:sz w:val="20"/>
          <w:szCs w:val="20"/>
        </w:rPr>
      </w:pPr>
      <w:r w:rsidRPr="009D1949">
        <w:rPr>
          <w:b/>
          <w:sz w:val="20"/>
          <w:szCs w:val="20"/>
        </w:rPr>
        <w:t>Ceo rad u časopisima koji nisu uključeni u gore pomenutu bazu podataka</w:t>
      </w:r>
    </w:p>
    <w:p w:rsidR="001B3014" w:rsidRPr="009D1949" w:rsidRDefault="001B3014" w:rsidP="001B3014">
      <w:pPr>
        <w:pStyle w:val="Default"/>
        <w:rPr>
          <w:b/>
          <w:bCs/>
          <w:sz w:val="20"/>
          <w:szCs w:val="20"/>
        </w:rPr>
      </w:pPr>
    </w:p>
    <w:p w:rsidR="001B3014" w:rsidRPr="009D1949" w:rsidRDefault="001B3014" w:rsidP="001B3014">
      <w:pPr>
        <w:pStyle w:val="Default"/>
        <w:rPr>
          <w:b/>
          <w:bCs/>
          <w:sz w:val="20"/>
          <w:szCs w:val="20"/>
        </w:rPr>
      </w:pPr>
      <w:r w:rsidRPr="009D1949">
        <w:rPr>
          <w:bCs/>
          <w:sz w:val="20"/>
          <w:szCs w:val="20"/>
        </w:rPr>
        <w:t>1.</w:t>
      </w:r>
      <w:r w:rsidRPr="009D1949">
        <w:rPr>
          <w:color w:val="212529"/>
          <w:sz w:val="20"/>
          <w:szCs w:val="20"/>
          <w:shd w:val="clear" w:color="auto" w:fill="FFFFFF"/>
        </w:rPr>
        <w:t xml:space="preserve"> Grujic D, Djordjevic A, Karan R, Cumic J, Lazovic D,Milicevic V, Mulwa J, </w:t>
      </w:r>
      <w:r w:rsidRPr="009D1949">
        <w:rPr>
          <w:b/>
          <w:color w:val="212529"/>
          <w:sz w:val="20"/>
          <w:szCs w:val="20"/>
          <w:shd w:val="clear" w:color="auto" w:fill="FFFFFF"/>
        </w:rPr>
        <w:t>Terzic D</w:t>
      </w:r>
      <w:r w:rsidRPr="009D1949">
        <w:rPr>
          <w:color w:val="212529"/>
          <w:sz w:val="20"/>
          <w:szCs w:val="20"/>
          <w:shd w:val="clear" w:color="auto" w:fill="FFFFFF"/>
        </w:rPr>
        <w:t>., Total Arterial Myocardial Revascularization - A One-Year Initial Experience and Literature Review. Cardiol Vasc Res. 2023; 7(3): 1-6.</w:t>
      </w:r>
    </w:p>
    <w:p w:rsidR="001B3014" w:rsidRPr="009D1949" w:rsidRDefault="001B3014" w:rsidP="001B3014">
      <w:pPr>
        <w:pStyle w:val="Default"/>
        <w:rPr>
          <w:sz w:val="20"/>
          <w:szCs w:val="20"/>
          <w:lang w:val="sr-Latn-BA"/>
        </w:rPr>
      </w:pPr>
      <w:r w:rsidRPr="009D1949">
        <w:rPr>
          <w:bCs/>
          <w:sz w:val="20"/>
          <w:szCs w:val="20"/>
        </w:rPr>
        <w:t>2.</w:t>
      </w:r>
      <w:r w:rsidRPr="009D1949">
        <w:rPr>
          <w:b/>
          <w:bCs/>
          <w:sz w:val="20"/>
          <w:szCs w:val="20"/>
        </w:rPr>
        <w:t xml:space="preserve">Terzic D, </w:t>
      </w:r>
      <w:r w:rsidRPr="009D1949">
        <w:rPr>
          <w:bCs/>
          <w:sz w:val="20"/>
          <w:szCs w:val="20"/>
        </w:rPr>
        <w:t>Mikic A.</w:t>
      </w:r>
      <w:r w:rsidRPr="009D1949">
        <w:rPr>
          <w:sz w:val="20"/>
          <w:szCs w:val="20"/>
          <w:shd w:val="clear" w:color="auto" w:fill="FFFFFF"/>
        </w:rPr>
        <w:t xml:space="preserve"> Značaj funkcije desne srčane komore za ishod lečenja i remodelovanje srca nakon implantacije uređaja za trajnu mehaničku cirkulatornu potporu leve komore.MedPodml 2022</w:t>
      </w:r>
      <w:r w:rsidR="00A72E3B">
        <w:rPr>
          <w:sz w:val="20"/>
          <w:szCs w:val="20"/>
          <w:shd w:val="clear" w:color="auto" w:fill="FFFFFF"/>
        </w:rPr>
        <w:t>;</w:t>
      </w:r>
      <w:r w:rsidRPr="009D1949">
        <w:rPr>
          <w:color w:val="444444"/>
          <w:sz w:val="20"/>
          <w:szCs w:val="20"/>
          <w:shd w:val="clear" w:color="auto" w:fill="FFFFFF"/>
        </w:rPr>
        <w:t>73(4), 21-27</w:t>
      </w:r>
    </w:p>
    <w:p w:rsidR="001B3014" w:rsidRPr="009D1949" w:rsidRDefault="001B3014" w:rsidP="001B3014">
      <w:pPr>
        <w:contextualSpacing/>
        <w:jc w:val="both"/>
        <w:rPr>
          <w:b/>
          <w:sz w:val="20"/>
          <w:szCs w:val="20"/>
          <w:lang w:val="sr-Latn-BA"/>
        </w:rPr>
      </w:pPr>
      <w:r w:rsidRPr="009D1949">
        <w:rPr>
          <w:sz w:val="20"/>
          <w:szCs w:val="20"/>
          <w:lang w:val="sr-Latn-BA"/>
        </w:rPr>
        <w:t xml:space="preserve">3.Gostimirović M,  Rajković J,  Đokić V, </w:t>
      </w:r>
      <w:r w:rsidRPr="009D1949">
        <w:rPr>
          <w:b/>
          <w:sz w:val="20"/>
          <w:szCs w:val="20"/>
          <w:lang w:val="sr-Latn-BA"/>
        </w:rPr>
        <w:t>Terzić D</w:t>
      </w:r>
      <w:r w:rsidRPr="009D1949">
        <w:rPr>
          <w:sz w:val="20"/>
          <w:szCs w:val="20"/>
          <w:lang w:val="sr-Latn-BA"/>
        </w:rPr>
        <w:t xml:space="preserve">, Putnik S,  Gojković-Bukarica Lj.Uloga biljnih polifenola u očuvanju zdravlja: efekti na kardiometaboličku </w:t>
      </w:r>
      <w:r w:rsidR="00A72E3B">
        <w:rPr>
          <w:sz w:val="20"/>
          <w:szCs w:val="20"/>
          <w:lang w:val="sr-Latn-BA"/>
        </w:rPr>
        <w:t>funkciju čoveka. MedPodml 2021;</w:t>
      </w:r>
      <w:r w:rsidRPr="009D1949">
        <w:rPr>
          <w:sz w:val="20"/>
          <w:szCs w:val="20"/>
          <w:lang w:val="sr-Latn-BA"/>
        </w:rPr>
        <w:t>72(1):34-42.</w:t>
      </w:r>
    </w:p>
    <w:p w:rsidR="001B3014" w:rsidRPr="00A72E3B" w:rsidRDefault="001B3014" w:rsidP="001B3014">
      <w:pPr>
        <w:contextualSpacing/>
        <w:jc w:val="both"/>
        <w:rPr>
          <w:sz w:val="20"/>
          <w:szCs w:val="20"/>
          <w:lang w:val="sr-Latn-BA"/>
        </w:rPr>
      </w:pPr>
      <w:r w:rsidRPr="009D1949">
        <w:rPr>
          <w:sz w:val="20"/>
          <w:szCs w:val="20"/>
          <w:lang w:val="sr-Latn-BA"/>
        </w:rPr>
        <w:lastRenderedPageBreak/>
        <w:t>4.</w:t>
      </w:r>
      <w:r w:rsidRPr="009D1949">
        <w:rPr>
          <w:b/>
          <w:sz w:val="20"/>
          <w:szCs w:val="20"/>
          <w:lang w:val="sr-Latn-BA"/>
        </w:rPr>
        <w:t>Terzić D</w:t>
      </w:r>
      <w:r w:rsidRPr="009D1949">
        <w:rPr>
          <w:sz w:val="20"/>
          <w:szCs w:val="20"/>
          <w:lang w:val="sr-Latn-BA"/>
        </w:rPr>
        <w:t xml:space="preserve">,Ivanišević D,Nestorović E,Velinović V, Tričković M, Milošević M, Putnik S.Minimaly invasive tehniques for left ventricular assist device implantation.Serbian journal for experimental and clinical research  2022, 5.Gostimirović M,  Rajković J,  Đokić V, </w:t>
      </w:r>
      <w:r w:rsidRPr="009D1949">
        <w:rPr>
          <w:b/>
          <w:sz w:val="20"/>
          <w:szCs w:val="20"/>
          <w:lang w:val="sr-Latn-BA"/>
        </w:rPr>
        <w:t>Terzić D</w:t>
      </w:r>
      <w:r w:rsidRPr="009D1949">
        <w:rPr>
          <w:sz w:val="20"/>
          <w:szCs w:val="20"/>
          <w:lang w:val="sr-Latn-BA"/>
        </w:rPr>
        <w:t xml:space="preserve">, Putnik S,  Gojković-Bukarica Lj.Uloga biljnih polifenola u očuvanju zdravlja: efekti na kardiometaboličku </w:t>
      </w:r>
      <w:r w:rsidR="00A72E3B">
        <w:rPr>
          <w:sz w:val="20"/>
          <w:szCs w:val="20"/>
          <w:lang w:val="sr-Latn-BA"/>
        </w:rPr>
        <w:t>funkciju čoveka. MedPodml 2021;</w:t>
      </w:r>
      <w:r w:rsidRPr="009D1949">
        <w:rPr>
          <w:sz w:val="20"/>
          <w:szCs w:val="20"/>
          <w:lang w:val="sr-Latn-BA"/>
        </w:rPr>
        <w:t>72(1):34-42</w:t>
      </w:r>
    </w:p>
    <w:p w:rsidR="001B3014" w:rsidRPr="009D1949" w:rsidRDefault="001B3014" w:rsidP="001B3014">
      <w:pPr>
        <w:contextualSpacing/>
        <w:jc w:val="both"/>
        <w:rPr>
          <w:b/>
          <w:sz w:val="20"/>
          <w:szCs w:val="20"/>
          <w:lang w:val="sr-Latn-BA"/>
        </w:rPr>
      </w:pPr>
      <w:r w:rsidRPr="006C744C">
        <w:rPr>
          <w:sz w:val="20"/>
          <w:szCs w:val="20"/>
          <w:lang w:val="sr-Latn-BA"/>
        </w:rPr>
        <w:t>6.</w:t>
      </w:r>
      <w:r w:rsidRPr="009D1949">
        <w:rPr>
          <w:b/>
          <w:sz w:val="20"/>
          <w:szCs w:val="20"/>
        </w:rPr>
        <w:t>Terzi</w:t>
      </w:r>
      <w:r w:rsidRPr="006C744C">
        <w:rPr>
          <w:b/>
          <w:sz w:val="20"/>
          <w:szCs w:val="20"/>
          <w:lang w:val="sr-Latn-BA"/>
        </w:rPr>
        <w:t xml:space="preserve">ć </w:t>
      </w:r>
      <w:r w:rsidRPr="009D1949">
        <w:rPr>
          <w:b/>
          <w:sz w:val="20"/>
          <w:szCs w:val="20"/>
        </w:rPr>
        <w:t>D</w:t>
      </w:r>
      <w:r w:rsidRPr="006C744C">
        <w:rPr>
          <w:sz w:val="20"/>
          <w:szCs w:val="20"/>
          <w:lang w:val="sr-Latn-BA"/>
        </w:rPr>
        <w:t xml:space="preserve">,  </w:t>
      </w:r>
      <w:r w:rsidRPr="009D1949">
        <w:rPr>
          <w:sz w:val="20"/>
          <w:szCs w:val="20"/>
        </w:rPr>
        <w:t>Nestorovi</w:t>
      </w:r>
      <w:r w:rsidRPr="006C744C">
        <w:rPr>
          <w:sz w:val="20"/>
          <w:szCs w:val="20"/>
          <w:lang w:val="sr-Latn-BA"/>
        </w:rPr>
        <w:t xml:space="preserve">ć </w:t>
      </w:r>
      <w:r w:rsidRPr="009D1949">
        <w:rPr>
          <w:sz w:val="20"/>
          <w:szCs w:val="20"/>
        </w:rPr>
        <w:t>E</w:t>
      </w:r>
      <w:r w:rsidRPr="006C744C">
        <w:rPr>
          <w:b/>
          <w:sz w:val="20"/>
          <w:szCs w:val="20"/>
          <w:lang w:val="sr-Latn-BA"/>
        </w:rPr>
        <w:t xml:space="preserve">, </w:t>
      </w:r>
      <w:r w:rsidRPr="006C744C">
        <w:rPr>
          <w:sz w:val="20"/>
          <w:szCs w:val="20"/>
          <w:lang w:val="sr-Latn-BA"/>
        </w:rPr>
        <w:t xml:space="preserve"> </w:t>
      </w:r>
      <w:r w:rsidRPr="009D1949">
        <w:rPr>
          <w:sz w:val="20"/>
          <w:szCs w:val="20"/>
        </w:rPr>
        <w:t>Putnik</w:t>
      </w:r>
      <w:r w:rsidRPr="006C744C">
        <w:rPr>
          <w:sz w:val="20"/>
          <w:szCs w:val="20"/>
          <w:lang w:val="sr-Latn-BA"/>
        </w:rPr>
        <w:t xml:space="preserve"> </w:t>
      </w:r>
      <w:r w:rsidRPr="009D1949">
        <w:rPr>
          <w:sz w:val="20"/>
          <w:szCs w:val="20"/>
        </w:rPr>
        <w:t>S</w:t>
      </w:r>
      <w:r w:rsidRPr="006C744C">
        <w:rPr>
          <w:sz w:val="20"/>
          <w:szCs w:val="20"/>
          <w:lang w:val="sr-Latn-BA"/>
        </w:rPr>
        <w:t xml:space="preserve">,  </w:t>
      </w:r>
      <w:r w:rsidRPr="009D1949">
        <w:rPr>
          <w:sz w:val="20"/>
          <w:szCs w:val="20"/>
        </w:rPr>
        <w:t>Ka</w:t>
      </w:r>
      <w:r w:rsidRPr="006C744C">
        <w:rPr>
          <w:sz w:val="20"/>
          <w:szCs w:val="20"/>
          <w:lang w:val="sr-Latn-BA"/>
        </w:rPr>
        <w:t>č</w:t>
      </w:r>
      <w:r w:rsidRPr="009D1949">
        <w:rPr>
          <w:sz w:val="20"/>
          <w:szCs w:val="20"/>
        </w:rPr>
        <w:t>ar</w:t>
      </w:r>
      <w:r w:rsidRPr="006C744C">
        <w:rPr>
          <w:sz w:val="20"/>
          <w:szCs w:val="20"/>
          <w:lang w:val="sr-Latn-BA"/>
        </w:rPr>
        <w:t xml:space="preserve"> </w:t>
      </w:r>
      <w:r w:rsidRPr="009D1949">
        <w:rPr>
          <w:sz w:val="20"/>
          <w:szCs w:val="20"/>
        </w:rPr>
        <w:t>S</w:t>
      </w:r>
      <w:r w:rsidRPr="006C744C">
        <w:rPr>
          <w:sz w:val="20"/>
          <w:szCs w:val="20"/>
          <w:lang w:val="sr-Latn-BA"/>
        </w:rPr>
        <w:t xml:space="preserve">,  </w:t>
      </w:r>
      <w:r w:rsidRPr="009D1949">
        <w:rPr>
          <w:sz w:val="20"/>
          <w:szCs w:val="20"/>
        </w:rPr>
        <w:t>Jovi</w:t>
      </w:r>
      <w:r w:rsidRPr="006C744C">
        <w:rPr>
          <w:sz w:val="20"/>
          <w:szCs w:val="20"/>
          <w:lang w:val="sr-Latn-BA"/>
        </w:rPr>
        <w:t>č</w:t>
      </w:r>
      <w:r w:rsidRPr="009D1949">
        <w:rPr>
          <w:sz w:val="20"/>
          <w:szCs w:val="20"/>
        </w:rPr>
        <w:t>i</w:t>
      </w:r>
      <w:r w:rsidRPr="006C744C">
        <w:rPr>
          <w:sz w:val="20"/>
          <w:szCs w:val="20"/>
          <w:lang w:val="sr-Latn-BA"/>
        </w:rPr>
        <w:t xml:space="preserve">ć </w:t>
      </w:r>
      <w:r w:rsidRPr="009D1949">
        <w:rPr>
          <w:sz w:val="20"/>
          <w:szCs w:val="20"/>
        </w:rPr>
        <w:t>V</w:t>
      </w:r>
      <w:r w:rsidRPr="006C744C">
        <w:rPr>
          <w:sz w:val="20"/>
          <w:szCs w:val="20"/>
          <w:lang w:val="sr-Latn-BA"/>
        </w:rPr>
        <w:t xml:space="preserve">,  </w:t>
      </w:r>
      <w:r w:rsidRPr="009D1949">
        <w:rPr>
          <w:sz w:val="20"/>
          <w:szCs w:val="20"/>
        </w:rPr>
        <w:t>Jani</w:t>
      </w:r>
      <w:r w:rsidRPr="006C744C">
        <w:rPr>
          <w:sz w:val="20"/>
          <w:szCs w:val="20"/>
          <w:lang w:val="sr-Latn-BA"/>
        </w:rPr>
        <w:t xml:space="preserve">ć </w:t>
      </w:r>
      <w:r w:rsidRPr="009D1949">
        <w:rPr>
          <w:sz w:val="20"/>
          <w:szCs w:val="20"/>
        </w:rPr>
        <w:t>A</w:t>
      </w:r>
      <w:r w:rsidRPr="006C744C">
        <w:rPr>
          <w:sz w:val="20"/>
          <w:szCs w:val="20"/>
          <w:lang w:val="sr-Latn-BA"/>
        </w:rPr>
        <w:t xml:space="preserve">,  </w:t>
      </w:r>
      <w:r w:rsidRPr="009D1949">
        <w:rPr>
          <w:sz w:val="20"/>
          <w:szCs w:val="20"/>
        </w:rPr>
        <w:t>Risti</w:t>
      </w:r>
      <w:r w:rsidRPr="006C744C">
        <w:rPr>
          <w:sz w:val="20"/>
          <w:szCs w:val="20"/>
          <w:lang w:val="sr-Latn-BA"/>
        </w:rPr>
        <w:t xml:space="preserve">ć </w:t>
      </w:r>
      <w:r w:rsidRPr="009D1949">
        <w:rPr>
          <w:sz w:val="20"/>
          <w:szCs w:val="20"/>
        </w:rPr>
        <w:t>M</w:t>
      </w:r>
      <w:r w:rsidRPr="006C744C">
        <w:rPr>
          <w:sz w:val="20"/>
          <w:szCs w:val="20"/>
          <w:lang w:val="sr-Latn-BA"/>
        </w:rPr>
        <w:t xml:space="preserve">. </w:t>
      </w:r>
      <w:r w:rsidRPr="009D1949">
        <w:rPr>
          <w:sz w:val="20"/>
          <w:szCs w:val="20"/>
        </w:rPr>
        <w:t>Hirur</w:t>
      </w:r>
      <w:r w:rsidRPr="006C744C">
        <w:rPr>
          <w:sz w:val="20"/>
          <w:szCs w:val="20"/>
          <w:lang w:val="sr-Latn-BA"/>
        </w:rPr>
        <w:t>š</w:t>
      </w:r>
      <w:r w:rsidRPr="009D1949">
        <w:rPr>
          <w:sz w:val="20"/>
          <w:szCs w:val="20"/>
        </w:rPr>
        <w:t>ko</w:t>
      </w:r>
      <w:r w:rsidRPr="006C744C">
        <w:rPr>
          <w:sz w:val="20"/>
          <w:szCs w:val="20"/>
          <w:lang w:val="sr-Latn-BA"/>
        </w:rPr>
        <w:t xml:space="preserve"> </w:t>
      </w:r>
      <w:r w:rsidRPr="009D1949">
        <w:rPr>
          <w:sz w:val="20"/>
          <w:szCs w:val="20"/>
        </w:rPr>
        <w:t>lije</w:t>
      </w:r>
      <w:r w:rsidRPr="006C744C">
        <w:rPr>
          <w:sz w:val="20"/>
          <w:szCs w:val="20"/>
          <w:lang w:val="sr-Latn-BA"/>
        </w:rPr>
        <w:t>č</w:t>
      </w:r>
      <w:r w:rsidRPr="009D1949">
        <w:rPr>
          <w:sz w:val="20"/>
          <w:szCs w:val="20"/>
        </w:rPr>
        <w:t>enje</w:t>
      </w:r>
      <w:r w:rsidRPr="006C744C">
        <w:rPr>
          <w:sz w:val="20"/>
          <w:szCs w:val="20"/>
          <w:lang w:val="sr-Latn-BA"/>
        </w:rPr>
        <w:t xml:space="preserve"> </w:t>
      </w:r>
      <w:r w:rsidRPr="009D1949">
        <w:rPr>
          <w:sz w:val="20"/>
          <w:szCs w:val="20"/>
        </w:rPr>
        <w:t>infekcije</w:t>
      </w:r>
      <w:r w:rsidRPr="006C744C">
        <w:rPr>
          <w:sz w:val="20"/>
          <w:szCs w:val="20"/>
          <w:lang w:val="sr-Latn-BA"/>
        </w:rPr>
        <w:t xml:space="preserve"> </w:t>
      </w:r>
      <w:r w:rsidRPr="009D1949">
        <w:rPr>
          <w:sz w:val="20"/>
          <w:szCs w:val="20"/>
        </w:rPr>
        <w:t>sa</w:t>
      </w:r>
      <w:r w:rsidRPr="006C744C">
        <w:rPr>
          <w:sz w:val="20"/>
          <w:szCs w:val="20"/>
          <w:lang w:val="sr-Latn-BA"/>
        </w:rPr>
        <w:t xml:space="preserve"> </w:t>
      </w:r>
      <w:r w:rsidRPr="009D1949">
        <w:rPr>
          <w:sz w:val="20"/>
          <w:szCs w:val="20"/>
        </w:rPr>
        <w:t>apscesnom</w:t>
      </w:r>
      <w:r w:rsidRPr="006C744C">
        <w:rPr>
          <w:sz w:val="20"/>
          <w:szCs w:val="20"/>
          <w:lang w:val="sr-Latn-BA"/>
        </w:rPr>
        <w:t xml:space="preserve"> </w:t>
      </w:r>
      <w:r w:rsidRPr="009D1949">
        <w:rPr>
          <w:sz w:val="20"/>
          <w:szCs w:val="20"/>
        </w:rPr>
        <w:t>formacijom</w:t>
      </w:r>
      <w:r w:rsidRPr="006C744C">
        <w:rPr>
          <w:sz w:val="20"/>
          <w:szCs w:val="20"/>
          <w:lang w:val="sr-Latn-BA"/>
        </w:rPr>
        <w:t xml:space="preserve"> </w:t>
      </w:r>
      <w:r w:rsidRPr="009D1949">
        <w:rPr>
          <w:sz w:val="20"/>
          <w:szCs w:val="20"/>
        </w:rPr>
        <w:t>izlaznog</w:t>
      </w:r>
      <w:r w:rsidRPr="006C744C">
        <w:rPr>
          <w:sz w:val="20"/>
          <w:szCs w:val="20"/>
          <w:lang w:val="sr-Latn-BA"/>
        </w:rPr>
        <w:t xml:space="preserve"> </w:t>
      </w:r>
      <w:r w:rsidRPr="009D1949">
        <w:rPr>
          <w:sz w:val="20"/>
          <w:szCs w:val="20"/>
        </w:rPr>
        <w:t>mijesta</w:t>
      </w:r>
      <w:r w:rsidRPr="006C744C">
        <w:rPr>
          <w:sz w:val="20"/>
          <w:szCs w:val="20"/>
          <w:lang w:val="sr-Latn-BA"/>
        </w:rPr>
        <w:t xml:space="preserve"> </w:t>
      </w:r>
      <w:r w:rsidRPr="009D1949">
        <w:rPr>
          <w:sz w:val="20"/>
          <w:szCs w:val="20"/>
        </w:rPr>
        <w:t>kabla</w:t>
      </w:r>
      <w:r w:rsidRPr="006C744C">
        <w:rPr>
          <w:sz w:val="20"/>
          <w:szCs w:val="20"/>
          <w:lang w:val="sr-Latn-BA"/>
        </w:rPr>
        <w:t xml:space="preserve"> </w:t>
      </w:r>
      <w:r w:rsidRPr="009D1949">
        <w:rPr>
          <w:sz w:val="20"/>
          <w:szCs w:val="20"/>
        </w:rPr>
        <w:t>za</w:t>
      </w:r>
      <w:r w:rsidRPr="006C744C">
        <w:rPr>
          <w:sz w:val="20"/>
          <w:szCs w:val="20"/>
          <w:lang w:val="sr-Latn-BA"/>
        </w:rPr>
        <w:t xml:space="preserve"> </w:t>
      </w:r>
      <w:r w:rsidRPr="009D1949">
        <w:rPr>
          <w:sz w:val="20"/>
          <w:szCs w:val="20"/>
        </w:rPr>
        <w:t>napajanje</w:t>
      </w:r>
      <w:r w:rsidRPr="006C744C">
        <w:rPr>
          <w:sz w:val="20"/>
          <w:szCs w:val="20"/>
          <w:lang w:val="sr-Latn-BA"/>
        </w:rPr>
        <w:t xml:space="preserve"> </w:t>
      </w:r>
      <w:r w:rsidRPr="009D1949">
        <w:rPr>
          <w:sz w:val="20"/>
          <w:szCs w:val="20"/>
        </w:rPr>
        <w:t>ure</w:t>
      </w:r>
      <w:r w:rsidRPr="006C744C">
        <w:rPr>
          <w:sz w:val="20"/>
          <w:szCs w:val="20"/>
          <w:lang w:val="sr-Latn-BA"/>
        </w:rPr>
        <w:t>đ</w:t>
      </w:r>
      <w:r w:rsidRPr="009D1949">
        <w:rPr>
          <w:sz w:val="20"/>
          <w:szCs w:val="20"/>
        </w:rPr>
        <w:t>aja</w:t>
      </w:r>
      <w:r w:rsidRPr="006C744C">
        <w:rPr>
          <w:sz w:val="20"/>
          <w:szCs w:val="20"/>
          <w:lang w:val="sr-Latn-BA"/>
        </w:rPr>
        <w:t xml:space="preserve"> </w:t>
      </w:r>
      <w:r w:rsidRPr="009D1949">
        <w:rPr>
          <w:sz w:val="20"/>
          <w:szCs w:val="20"/>
        </w:rPr>
        <w:t>za</w:t>
      </w:r>
      <w:r w:rsidRPr="006C744C">
        <w:rPr>
          <w:sz w:val="20"/>
          <w:szCs w:val="20"/>
          <w:lang w:val="sr-Latn-BA"/>
        </w:rPr>
        <w:t xml:space="preserve"> </w:t>
      </w:r>
      <w:r w:rsidRPr="009D1949">
        <w:rPr>
          <w:sz w:val="20"/>
          <w:szCs w:val="20"/>
        </w:rPr>
        <w:t>potporu</w:t>
      </w:r>
      <w:r w:rsidRPr="006C744C">
        <w:rPr>
          <w:sz w:val="20"/>
          <w:szCs w:val="20"/>
          <w:lang w:val="sr-Latn-BA"/>
        </w:rPr>
        <w:t xml:space="preserve"> </w:t>
      </w:r>
      <w:r w:rsidRPr="009D1949">
        <w:rPr>
          <w:sz w:val="20"/>
          <w:szCs w:val="20"/>
        </w:rPr>
        <w:t>rada</w:t>
      </w:r>
      <w:r w:rsidRPr="006C744C">
        <w:rPr>
          <w:sz w:val="20"/>
          <w:szCs w:val="20"/>
          <w:lang w:val="sr-Latn-BA"/>
        </w:rPr>
        <w:t xml:space="preserve"> </w:t>
      </w:r>
      <w:r w:rsidRPr="009D1949">
        <w:rPr>
          <w:sz w:val="20"/>
          <w:szCs w:val="20"/>
        </w:rPr>
        <w:t>lijeve</w:t>
      </w:r>
      <w:r w:rsidRPr="006C744C">
        <w:rPr>
          <w:sz w:val="20"/>
          <w:szCs w:val="20"/>
          <w:lang w:val="sr-Latn-BA"/>
        </w:rPr>
        <w:t xml:space="preserve"> </w:t>
      </w:r>
      <w:r w:rsidRPr="009D1949">
        <w:rPr>
          <w:sz w:val="20"/>
          <w:szCs w:val="20"/>
        </w:rPr>
        <w:t>komore</w:t>
      </w:r>
      <w:r w:rsidRPr="006C744C">
        <w:rPr>
          <w:sz w:val="20"/>
          <w:szCs w:val="20"/>
          <w:lang w:val="sr-Latn-BA"/>
        </w:rPr>
        <w:t xml:space="preserve">. </w:t>
      </w:r>
      <w:r w:rsidRPr="009D1949">
        <w:rPr>
          <w:sz w:val="20"/>
          <w:szCs w:val="20"/>
        </w:rPr>
        <w:t>Scr Med 2018:49:57-60.</w:t>
      </w:r>
    </w:p>
    <w:p w:rsidR="001B3014" w:rsidRPr="009D1949" w:rsidRDefault="001B3014" w:rsidP="001B3014">
      <w:pPr>
        <w:contextualSpacing/>
        <w:jc w:val="both"/>
        <w:rPr>
          <w:sz w:val="20"/>
          <w:szCs w:val="20"/>
        </w:rPr>
      </w:pPr>
      <w:r w:rsidRPr="009D1949">
        <w:rPr>
          <w:sz w:val="20"/>
          <w:szCs w:val="20"/>
        </w:rPr>
        <w:t>7.</w:t>
      </w:r>
      <w:r w:rsidRPr="009D1949">
        <w:rPr>
          <w:b/>
          <w:sz w:val="20"/>
          <w:szCs w:val="20"/>
        </w:rPr>
        <w:t>Terzić D</w:t>
      </w:r>
      <w:r w:rsidRPr="009D1949">
        <w:rPr>
          <w:sz w:val="20"/>
          <w:szCs w:val="20"/>
        </w:rPr>
        <w:t xml:space="preserve">, Nestorović E,  Putnik S,  Ivanisevic D,  Cumic J, Ristić M. Surgical Treatment of Advanced Heart Failure- Left Ventricular Assist Device Implantation and Adjuvant Tricuspid Valve </w:t>
      </w:r>
      <w:r w:rsidR="00A72E3B">
        <w:rPr>
          <w:sz w:val="20"/>
          <w:szCs w:val="20"/>
        </w:rPr>
        <w:t>Repair. J Cardiol Curr Res 2017;</w:t>
      </w:r>
      <w:r w:rsidRPr="009D1949">
        <w:rPr>
          <w:sz w:val="20"/>
          <w:szCs w:val="20"/>
        </w:rPr>
        <w:t xml:space="preserve"> 9(5):00335. M53</w:t>
      </w:r>
    </w:p>
    <w:p w:rsidR="001B3014" w:rsidRPr="009D1949" w:rsidRDefault="001B3014" w:rsidP="001B3014">
      <w:pPr>
        <w:contextualSpacing/>
        <w:jc w:val="both"/>
        <w:rPr>
          <w:sz w:val="20"/>
          <w:szCs w:val="20"/>
        </w:rPr>
      </w:pPr>
      <w:r w:rsidRPr="009D1949">
        <w:rPr>
          <w:sz w:val="20"/>
          <w:szCs w:val="20"/>
        </w:rPr>
        <w:t>8</w:t>
      </w:r>
      <w:r w:rsidRPr="009D1949">
        <w:rPr>
          <w:b/>
          <w:sz w:val="20"/>
          <w:szCs w:val="20"/>
        </w:rPr>
        <w:t>.Terzić D</w:t>
      </w:r>
      <w:r w:rsidRPr="009D1949">
        <w:rPr>
          <w:sz w:val="20"/>
          <w:szCs w:val="20"/>
        </w:rPr>
        <w:t>,  Putnik S, Nestorović E</w:t>
      </w:r>
      <w:r w:rsidRPr="009D1949">
        <w:rPr>
          <w:b/>
          <w:sz w:val="20"/>
          <w:szCs w:val="20"/>
        </w:rPr>
        <w:t xml:space="preserve">, </w:t>
      </w:r>
      <w:r w:rsidRPr="009D1949">
        <w:rPr>
          <w:sz w:val="20"/>
          <w:szCs w:val="20"/>
        </w:rPr>
        <w:t xml:space="preserve"> Marković D,  Ristić M. Ugradnja uređaja za trajnu cirkulatornu potporu lijeve komore kao most do tra</w:t>
      </w:r>
      <w:r w:rsidR="00A72E3B">
        <w:rPr>
          <w:sz w:val="20"/>
          <w:szCs w:val="20"/>
        </w:rPr>
        <w:t>nsplantacije srca. Scr Med 2017;</w:t>
      </w:r>
      <w:r w:rsidRPr="009D1949">
        <w:rPr>
          <w:sz w:val="20"/>
          <w:szCs w:val="20"/>
        </w:rPr>
        <w:t xml:space="preserve">48:141-144. </w:t>
      </w:r>
    </w:p>
    <w:p w:rsidR="001B3014" w:rsidRPr="009D1949" w:rsidRDefault="001B3014" w:rsidP="001B3014">
      <w:pPr>
        <w:shd w:val="clear" w:color="auto" w:fill="FFFFFF"/>
        <w:adjustRightInd w:val="0"/>
        <w:contextualSpacing/>
        <w:jc w:val="both"/>
        <w:rPr>
          <w:b/>
          <w:color w:val="000000"/>
          <w:sz w:val="20"/>
          <w:szCs w:val="20"/>
        </w:rPr>
      </w:pPr>
      <w:r w:rsidRPr="009D1949">
        <w:rPr>
          <w:sz w:val="20"/>
          <w:szCs w:val="20"/>
        </w:rPr>
        <w:t xml:space="preserve">9.Jovičić V, Putnik S, Djordjevic A, Jovičić M, Mikić A,Velinović M, Kočica M, Matković M, </w:t>
      </w:r>
      <w:r w:rsidRPr="009D1949">
        <w:rPr>
          <w:b/>
          <w:sz w:val="20"/>
          <w:szCs w:val="20"/>
        </w:rPr>
        <w:t>Terzić D</w:t>
      </w:r>
      <w:r w:rsidRPr="009D1949">
        <w:rPr>
          <w:sz w:val="20"/>
          <w:szCs w:val="20"/>
        </w:rPr>
        <w:t xml:space="preserve">, Bilbija I, Cvetković D, Vučićević F, Ivanišević D, Grujić M, Nikolić B, Šamanović M, Čubrilo M, Ristić M . Efikasnost Cell Savera u hirurškoj revaskularizaciji miokarda. Acta Clinica. 2013;13(3):185-190 </w:t>
      </w:r>
    </w:p>
    <w:p w:rsidR="001B3014" w:rsidRPr="009D1949" w:rsidRDefault="001B3014" w:rsidP="001B3014">
      <w:pPr>
        <w:jc w:val="both"/>
        <w:rPr>
          <w:b/>
          <w:sz w:val="20"/>
          <w:szCs w:val="20"/>
          <w:lang w:val="nl-NL"/>
        </w:rPr>
      </w:pPr>
    </w:p>
    <w:p w:rsidR="001B3014" w:rsidRPr="009D1949" w:rsidRDefault="001B3014" w:rsidP="001B3014">
      <w:pPr>
        <w:jc w:val="both"/>
        <w:rPr>
          <w:b/>
          <w:sz w:val="20"/>
          <w:szCs w:val="20"/>
          <w:lang w:val="nl-NL"/>
        </w:rPr>
      </w:pPr>
      <w:r w:rsidRPr="009D1949">
        <w:rPr>
          <w:b/>
          <w:sz w:val="20"/>
          <w:szCs w:val="20"/>
          <w:lang w:val="nl-NL"/>
        </w:rPr>
        <w:t>Izvod u zborniku međunarodnog skupa</w:t>
      </w:r>
    </w:p>
    <w:p w:rsidR="001B3014" w:rsidRPr="009D1949" w:rsidRDefault="001B3014" w:rsidP="001B3014">
      <w:pPr>
        <w:shd w:val="clear" w:color="auto" w:fill="FFFFFF"/>
        <w:contextualSpacing/>
        <w:jc w:val="both"/>
        <w:rPr>
          <w:sz w:val="20"/>
          <w:szCs w:val="20"/>
        </w:rPr>
      </w:pPr>
      <w:r w:rsidRPr="009D1949">
        <w:rPr>
          <w:sz w:val="20"/>
          <w:szCs w:val="20"/>
        </w:rPr>
        <w:t>1.</w:t>
      </w:r>
      <w:hyperlink r:id="rId6" w:tooltip="Emmanuel Messas" w:history="1">
        <w:r w:rsidRPr="009D1949">
          <w:rPr>
            <w:bCs/>
            <w:sz w:val="20"/>
            <w:szCs w:val="20"/>
          </w:rPr>
          <w:t>Messas</w:t>
        </w:r>
      </w:hyperlink>
      <w:r w:rsidRPr="009D1949">
        <w:rPr>
          <w:sz w:val="20"/>
          <w:szCs w:val="20"/>
        </w:rPr>
        <w:t xml:space="preserve"> E</w:t>
      </w:r>
      <w:r w:rsidRPr="009D1949">
        <w:rPr>
          <w:sz w:val="20"/>
          <w:szCs w:val="20"/>
          <w:shd w:val="clear" w:color="auto" w:fill="FFFFFF"/>
        </w:rPr>
        <w:t>, </w:t>
      </w:r>
      <w:hyperlink r:id="rId7" w:tooltip="Guillaume Goudot" w:history="1">
        <w:r w:rsidRPr="009D1949">
          <w:rPr>
            <w:bCs/>
            <w:sz w:val="20"/>
            <w:szCs w:val="20"/>
          </w:rPr>
          <w:t xml:space="preserve"> Goudot</w:t>
        </w:r>
      </w:hyperlink>
      <w:r w:rsidRPr="009D1949">
        <w:rPr>
          <w:sz w:val="20"/>
          <w:szCs w:val="20"/>
        </w:rPr>
        <w:t xml:space="preserve"> G</w:t>
      </w:r>
      <w:r w:rsidRPr="009D1949">
        <w:rPr>
          <w:sz w:val="20"/>
          <w:szCs w:val="20"/>
          <w:shd w:val="clear" w:color="auto" w:fill="FFFFFF"/>
        </w:rPr>
        <w:t>, </w:t>
      </w:r>
      <w:hyperlink r:id="rId8" w:tooltip="Alexander Ijsselmuiden" w:history="1">
        <w:r w:rsidRPr="009D1949">
          <w:rPr>
            <w:bCs/>
            <w:sz w:val="20"/>
            <w:szCs w:val="20"/>
          </w:rPr>
          <w:t>Ijsselmuiden</w:t>
        </w:r>
      </w:hyperlink>
      <w:r w:rsidRPr="009D1949">
        <w:rPr>
          <w:sz w:val="20"/>
          <w:szCs w:val="20"/>
        </w:rPr>
        <w:t xml:space="preserve"> A</w:t>
      </w:r>
      <w:r w:rsidRPr="009D1949">
        <w:rPr>
          <w:sz w:val="20"/>
          <w:szCs w:val="20"/>
          <w:shd w:val="clear" w:color="auto" w:fill="FFFFFF"/>
        </w:rPr>
        <w:t>, </w:t>
      </w:r>
      <w:hyperlink r:id="rId9" w:tooltip="Peter den Heijer" w:history="1">
        <w:r w:rsidRPr="009D1949">
          <w:rPr>
            <w:bCs/>
            <w:sz w:val="20"/>
            <w:szCs w:val="20"/>
          </w:rPr>
          <w:t>den Heijer</w:t>
        </w:r>
      </w:hyperlink>
      <w:r w:rsidRPr="009D1949">
        <w:rPr>
          <w:sz w:val="20"/>
          <w:szCs w:val="20"/>
        </w:rPr>
        <w:t xml:space="preserve"> P</w:t>
      </w:r>
      <w:r w:rsidRPr="009D1949">
        <w:rPr>
          <w:sz w:val="20"/>
          <w:szCs w:val="20"/>
          <w:shd w:val="clear" w:color="auto" w:fill="FFFFFF"/>
        </w:rPr>
        <w:t>, </w:t>
      </w:r>
      <w:hyperlink r:id="rId10" w:tooltip="Danijela Trifunovic" w:history="1">
        <w:r w:rsidRPr="009D1949">
          <w:rPr>
            <w:bCs/>
            <w:sz w:val="20"/>
            <w:szCs w:val="20"/>
          </w:rPr>
          <w:t xml:space="preserve"> Trifunovic</w:t>
        </w:r>
      </w:hyperlink>
      <w:r w:rsidRPr="009D1949">
        <w:rPr>
          <w:sz w:val="20"/>
          <w:szCs w:val="20"/>
        </w:rPr>
        <w:t xml:space="preserve"> D</w:t>
      </w:r>
      <w:r w:rsidRPr="009D1949">
        <w:rPr>
          <w:sz w:val="20"/>
          <w:szCs w:val="20"/>
          <w:shd w:val="clear" w:color="auto" w:fill="FFFFFF"/>
        </w:rPr>
        <w:t>, </w:t>
      </w:r>
      <w:hyperlink r:id="rId11" w:tooltip="Petrovic Olga" w:history="1">
        <w:r w:rsidRPr="009D1949">
          <w:rPr>
            <w:bCs/>
            <w:sz w:val="20"/>
            <w:szCs w:val="20"/>
          </w:rPr>
          <w:t>Petrovic O</w:t>
        </w:r>
      </w:hyperlink>
      <w:r w:rsidRPr="009D1949">
        <w:rPr>
          <w:sz w:val="20"/>
          <w:szCs w:val="20"/>
          <w:shd w:val="clear" w:color="auto" w:fill="FFFFFF"/>
        </w:rPr>
        <w:t>, </w:t>
      </w:r>
      <w:hyperlink r:id="rId12" w:tooltip="Etienne Puymirat" w:history="1">
        <w:r w:rsidRPr="009D1949">
          <w:rPr>
            <w:bCs/>
            <w:sz w:val="20"/>
            <w:szCs w:val="20"/>
          </w:rPr>
          <w:t>Puymirat</w:t>
        </w:r>
      </w:hyperlink>
      <w:r w:rsidRPr="009D1949">
        <w:rPr>
          <w:sz w:val="20"/>
          <w:szCs w:val="20"/>
        </w:rPr>
        <w:t xml:space="preserve"> E</w:t>
      </w:r>
      <w:r w:rsidRPr="009D1949">
        <w:rPr>
          <w:sz w:val="20"/>
          <w:szCs w:val="20"/>
          <w:shd w:val="clear" w:color="auto" w:fill="FFFFFF"/>
        </w:rPr>
        <w:t>, </w:t>
      </w:r>
      <w:hyperlink r:id="rId13" w:tooltip="Bernard CHOLLEY" w:history="1">
        <w:r w:rsidRPr="009D1949">
          <w:rPr>
            <w:bCs/>
            <w:sz w:val="20"/>
            <w:szCs w:val="20"/>
          </w:rPr>
          <w:t xml:space="preserve">Cholley B </w:t>
        </w:r>
      </w:hyperlink>
      <w:r w:rsidRPr="009D1949">
        <w:rPr>
          <w:sz w:val="20"/>
          <w:szCs w:val="20"/>
          <w:shd w:val="clear" w:color="auto" w:fill="FFFFFF"/>
        </w:rPr>
        <w:t>, </w:t>
      </w:r>
      <w:hyperlink r:id="rId14" w:tooltip="Christian Spaulding" w:history="1">
        <w:r w:rsidRPr="009D1949">
          <w:rPr>
            <w:bCs/>
            <w:sz w:val="20"/>
            <w:szCs w:val="20"/>
          </w:rPr>
          <w:t>Spaulding</w:t>
        </w:r>
      </w:hyperlink>
      <w:r w:rsidRPr="009D1949">
        <w:rPr>
          <w:sz w:val="20"/>
          <w:szCs w:val="20"/>
        </w:rPr>
        <w:t xml:space="preserve"> C</w:t>
      </w:r>
      <w:r w:rsidRPr="009D1949">
        <w:rPr>
          <w:sz w:val="20"/>
          <w:szCs w:val="20"/>
          <w:shd w:val="clear" w:color="auto" w:fill="FFFFFF"/>
        </w:rPr>
        <w:t>, </w:t>
      </w:r>
      <w:hyperlink r:id="rId15" w:tooltip="Eloi Marijon" w:history="1">
        <w:r w:rsidRPr="009D1949">
          <w:rPr>
            <w:bCs/>
            <w:sz w:val="20"/>
            <w:szCs w:val="20"/>
          </w:rPr>
          <w:t>Marijon</w:t>
        </w:r>
      </w:hyperlink>
      <w:r w:rsidRPr="009D1949">
        <w:rPr>
          <w:sz w:val="20"/>
          <w:szCs w:val="20"/>
        </w:rPr>
        <w:t xml:space="preserve"> E</w:t>
      </w:r>
      <w:r w:rsidRPr="009D1949">
        <w:rPr>
          <w:sz w:val="20"/>
          <w:szCs w:val="20"/>
          <w:shd w:val="clear" w:color="auto" w:fill="FFFFFF"/>
        </w:rPr>
        <w:t>, </w:t>
      </w:r>
      <w:hyperlink r:id="rId16" w:tooltip="Menno van Gameren" w:history="1">
        <w:r w:rsidRPr="009D1949">
          <w:rPr>
            <w:bCs/>
            <w:sz w:val="20"/>
            <w:szCs w:val="20"/>
          </w:rPr>
          <w:t xml:space="preserve"> van Gameren</w:t>
        </w:r>
      </w:hyperlink>
      <w:r w:rsidRPr="009D1949">
        <w:rPr>
          <w:sz w:val="20"/>
          <w:szCs w:val="20"/>
        </w:rPr>
        <w:t xml:space="preserve"> M</w:t>
      </w:r>
      <w:r w:rsidRPr="009D1949">
        <w:rPr>
          <w:sz w:val="20"/>
          <w:szCs w:val="20"/>
          <w:shd w:val="clear" w:color="auto" w:fill="FFFFFF"/>
        </w:rPr>
        <w:t>, </w:t>
      </w:r>
      <w:hyperlink r:id="rId17" w:tooltip="Milos Velinovic" w:history="1">
        <w:r w:rsidRPr="009D1949">
          <w:rPr>
            <w:bCs/>
            <w:sz w:val="20"/>
            <w:szCs w:val="20"/>
          </w:rPr>
          <w:t xml:space="preserve"> Velinovic</w:t>
        </w:r>
      </w:hyperlink>
      <w:r w:rsidRPr="009D1949">
        <w:rPr>
          <w:sz w:val="20"/>
          <w:szCs w:val="20"/>
        </w:rPr>
        <w:t xml:space="preserve"> M</w:t>
      </w:r>
      <w:r w:rsidRPr="009D1949">
        <w:rPr>
          <w:sz w:val="20"/>
          <w:szCs w:val="20"/>
          <w:shd w:val="clear" w:color="auto" w:fill="FFFFFF"/>
        </w:rPr>
        <w:t>, </w:t>
      </w:r>
      <w:hyperlink r:id="rId18" w:tooltip="Natasa Kovacevic-Kostic" w:history="1">
        <w:r w:rsidRPr="009D1949">
          <w:rPr>
            <w:bCs/>
            <w:sz w:val="20"/>
            <w:szCs w:val="20"/>
          </w:rPr>
          <w:t>Kovacevic-Kostic</w:t>
        </w:r>
      </w:hyperlink>
      <w:r w:rsidRPr="009D1949">
        <w:rPr>
          <w:sz w:val="20"/>
          <w:szCs w:val="20"/>
        </w:rPr>
        <w:t xml:space="preserve"> N</w:t>
      </w:r>
      <w:r w:rsidRPr="009D1949">
        <w:rPr>
          <w:sz w:val="20"/>
          <w:szCs w:val="20"/>
          <w:shd w:val="clear" w:color="auto" w:fill="FFFFFF"/>
        </w:rPr>
        <w:t>, </w:t>
      </w:r>
      <w:hyperlink r:id="rId19" w:tooltip="Dusko Terzic" w:history="1">
        <w:r w:rsidRPr="009D1949">
          <w:rPr>
            <w:b/>
            <w:bCs/>
            <w:sz w:val="20"/>
            <w:szCs w:val="20"/>
          </w:rPr>
          <w:t xml:space="preserve"> Terzic</w:t>
        </w:r>
      </w:hyperlink>
      <w:r w:rsidRPr="009D1949">
        <w:rPr>
          <w:b/>
          <w:sz w:val="20"/>
          <w:szCs w:val="20"/>
        </w:rPr>
        <w:t xml:space="preserve"> D</w:t>
      </w:r>
      <w:r w:rsidRPr="009D1949">
        <w:rPr>
          <w:b/>
          <w:sz w:val="20"/>
          <w:szCs w:val="20"/>
          <w:shd w:val="clear" w:color="auto" w:fill="FFFFFF"/>
        </w:rPr>
        <w:t>,</w:t>
      </w:r>
      <w:r w:rsidRPr="009D1949">
        <w:rPr>
          <w:sz w:val="20"/>
          <w:szCs w:val="20"/>
          <w:shd w:val="clear" w:color="auto" w:fill="FFFFFF"/>
        </w:rPr>
        <w:t> </w:t>
      </w:r>
      <w:hyperlink r:id="rId20" w:tooltip="Vladimir Milicevic" w:history="1">
        <w:r w:rsidRPr="009D1949">
          <w:rPr>
            <w:bCs/>
            <w:sz w:val="20"/>
            <w:szCs w:val="20"/>
          </w:rPr>
          <w:t xml:space="preserve"> Milicevic</w:t>
        </w:r>
      </w:hyperlink>
      <w:r w:rsidRPr="009D1949">
        <w:rPr>
          <w:sz w:val="20"/>
          <w:szCs w:val="20"/>
        </w:rPr>
        <w:t xml:space="preserve"> V</w:t>
      </w:r>
      <w:r w:rsidRPr="009D1949">
        <w:rPr>
          <w:sz w:val="20"/>
          <w:szCs w:val="20"/>
          <w:shd w:val="clear" w:color="auto" w:fill="FFFFFF"/>
        </w:rPr>
        <w:t>, </w:t>
      </w:r>
      <w:hyperlink r:id="rId21" w:tooltip="Radmila Karan" w:history="1">
        <w:r w:rsidRPr="009D1949">
          <w:rPr>
            <w:bCs/>
            <w:sz w:val="20"/>
            <w:szCs w:val="20"/>
          </w:rPr>
          <w:t xml:space="preserve"> Karan</w:t>
        </w:r>
      </w:hyperlink>
      <w:r w:rsidRPr="009D1949">
        <w:rPr>
          <w:sz w:val="20"/>
          <w:szCs w:val="20"/>
        </w:rPr>
        <w:t xml:space="preserve"> R</w:t>
      </w:r>
      <w:r w:rsidRPr="009D1949">
        <w:rPr>
          <w:sz w:val="20"/>
          <w:szCs w:val="20"/>
          <w:shd w:val="clear" w:color="auto" w:fill="FFFFFF"/>
        </w:rPr>
        <w:t>, </w:t>
      </w:r>
      <w:hyperlink r:id="rId22" w:tooltip="Mathieu Rémond" w:history="1">
        <w:r w:rsidRPr="009D1949">
          <w:rPr>
            <w:bCs/>
            <w:sz w:val="20"/>
            <w:szCs w:val="20"/>
          </w:rPr>
          <w:t xml:space="preserve"> Rémond</w:t>
        </w:r>
      </w:hyperlink>
      <w:r w:rsidRPr="009D1949">
        <w:rPr>
          <w:sz w:val="20"/>
          <w:szCs w:val="20"/>
        </w:rPr>
        <w:t xml:space="preserve"> M</w:t>
      </w:r>
      <w:r w:rsidRPr="009D1949">
        <w:rPr>
          <w:sz w:val="20"/>
          <w:szCs w:val="20"/>
          <w:shd w:val="clear" w:color="auto" w:fill="FFFFFF"/>
        </w:rPr>
        <w:t>, </w:t>
      </w:r>
      <w:hyperlink r:id="rId23" w:tooltip="Robin Penot" w:history="1">
        <w:r w:rsidRPr="009D1949">
          <w:rPr>
            <w:bCs/>
            <w:sz w:val="20"/>
            <w:szCs w:val="20"/>
          </w:rPr>
          <w:t xml:space="preserve"> Penot</w:t>
        </w:r>
      </w:hyperlink>
      <w:r w:rsidRPr="009D1949">
        <w:rPr>
          <w:sz w:val="20"/>
          <w:szCs w:val="20"/>
        </w:rPr>
        <w:t xml:space="preserve"> R</w:t>
      </w:r>
      <w:r w:rsidRPr="009D1949">
        <w:rPr>
          <w:sz w:val="20"/>
          <w:szCs w:val="20"/>
          <w:shd w:val="clear" w:color="auto" w:fill="FFFFFF"/>
        </w:rPr>
        <w:t>, </w:t>
      </w:r>
      <w:hyperlink r:id="rId24" w:tooltip="Mathieu Pernot" w:history="1">
        <w:r w:rsidRPr="009D1949">
          <w:rPr>
            <w:bCs/>
            <w:sz w:val="20"/>
            <w:szCs w:val="20"/>
          </w:rPr>
          <w:t xml:space="preserve"> Pernot</w:t>
        </w:r>
      </w:hyperlink>
      <w:r w:rsidRPr="009D1949">
        <w:rPr>
          <w:sz w:val="20"/>
          <w:szCs w:val="20"/>
        </w:rPr>
        <w:t xml:space="preserve"> M</w:t>
      </w:r>
      <w:r w:rsidRPr="009D1949">
        <w:rPr>
          <w:sz w:val="20"/>
          <w:szCs w:val="20"/>
          <w:shd w:val="clear" w:color="auto" w:fill="FFFFFF"/>
        </w:rPr>
        <w:t>, </w:t>
      </w:r>
      <w:hyperlink r:id="rId25" w:tooltip="Mickael Tanter" w:history="1">
        <w:r w:rsidRPr="009D1949">
          <w:rPr>
            <w:bCs/>
            <w:sz w:val="20"/>
            <w:szCs w:val="20"/>
          </w:rPr>
          <w:t xml:space="preserve"> Tanter</w:t>
        </w:r>
      </w:hyperlink>
      <w:r w:rsidRPr="009D1949">
        <w:rPr>
          <w:sz w:val="20"/>
          <w:szCs w:val="20"/>
        </w:rPr>
        <w:t xml:space="preserve"> M,Bertrand B </w:t>
      </w:r>
      <w:r w:rsidRPr="009D1949">
        <w:rPr>
          <w:sz w:val="20"/>
          <w:szCs w:val="20"/>
          <w:shd w:val="clear" w:color="auto" w:fill="FFFFFF"/>
        </w:rPr>
        <w:t>, </w:t>
      </w:r>
      <w:hyperlink r:id="rId26" w:tooltip="Rene Spaargaren" w:history="1">
        <w:r w:rsidRPr="009D1949">
          <w:rPr>
            <w:bCs/>
            <w:sz w:val="20"/>
            <w:szCs w:val="20"/>
          </w:rPr>
          <w:t>Spaargaren</w:t>
        </w:r>
      </w:hyperlink>
      <w:r w:rsidRPr="009D1949">
        <w:rPr>
          <w:sz w:val="20"/>
          <w:szCs w:val="20"/>
        </w:rPr>
        <w:t xml:space="preserve"> R  ,Circulation 2021. Abstract 12676</w:t>
      </w:r>
    </w:p>
    <w:p w:rsidR="001B3014" w:rsidRPr="009D1949" w:rsidRDefault="001B3014" w:rsidP="001B3014">
      <w:pPr>
        <w:spacing w:after="200"/>
        <w:contextualSpacing/>
        <w:jc w:val="both"/>
        <w:rPr>
          <w:sz w:val="20"/>
          <w:szCs w:val="20"/>
          <w:shd w:val="clear" w:color="auto" w:fill="FFFFFF"/>
        </w:rPr>
      </w:pPr>
      <w:r w:rsidRPr="009D1949">
        <w:rPr>
          <w:sz w:val="20"/>
          <w:szCs w:val="20"/>
          <w:shd w:val="clear" w:color="auto" w:fill="FFFFFF"/>
        </w:rPr>
        <w:t xml:space="preserve">2.Gostimirović M, Rajković J, </w:t>
      </w:r>
      <w:r w:rsidRPr="009D1949">
        <w:rPr>
          <w:b/>
          <w:sz w:val="20"/>
          <w:szCs w:val="20"/>
          <w:shd w:val="clear" w:color="auto" w:fill="FFFFFF"/>
        </w:rPr>
        <w:t>Terzić D</w:t>
      </w:r>
      <w:r w:rsidRPr="009D1949">
        <w:rPr>
          <w:sz w:val="20"/>
          <w:szCs w:val="20"/>
          <w:shd w:val="clear" w:color="auto" w:fill="FFFFFF"/>
        </w:rPr>
        <w:t>, Živković I, Đokić V, Gojković-Bukarica Lj. Synergistic effects of metformin and resveratrol in the management of diabetes-related complications 8</w:t>
      </w:r>
      <w:r w:rsidRPr="009D1949">
        <w:rPr>
          <w:sz w:val="20"/>
          <w:szCs w:val="20"/>
          <w:shd w:val="clear" w:color="auto" w:fill="FFFFFF"/>
          <w:vertAlign w:val="superscript"/>
        </w:rPr>
        <w:t>th</w:t>
      </w:r>
      <w:r w:rsidRPr="009D1949">
        <w:rPr>
          <w:sz w:val="20"/>
          <w:szCs w:val="20"/>
          <w:shd w:val="clear" w:color="auto" w:fill="FFFFFF"/>
        </w:rPr>
        <w:t xml:space="preserve"> European Virtual Congress of Pharmacology (EPHAR 2021), 6</w:t>
      </w:r>
      <w:r w:rsidRPr="009D1949">
        <w:rPr>
          <w:sz w:val="20"/>
          <w:szCs w:val="20"/>
          <w:shd w:val="clear" w:color="auto" w:fill="FFFFFF"/>
          <w:vertAlign w:val="superscript"/>
        </w:rPr>
        <w:t>th</w:t>
      </w:r>
      <w:r w:rsidRPr="009D1949">
        <w:rPr>
          <w:sz w:val="20"/>
          <w:szCs w:val="20"/>
          <w:shd w:val="clear" w:color="auto" w:fill="FFFFFF"/>
        </w:rPr>
        <w:t xml:space="preserve"> – 8</w:t>
      </w:r>
      <w:r w:rsidRPr="009D1949">
        <w:rPr>
          <w:sz w:val="20"/>
          <w:szCs w:val="20"/>
          <w:shd w:val="clear" w:color="auto" w:fill="FFFFFF"/>
          <w:vertAlign w:val="superscript"/>
        </w:rPr>
        <w:t>th</w:t>
      </w:r>
      <w:r w:rsidRPr="009D1949">
        <w:rPr>
          <w:sz w:val="20"/>
          <w:szCs w:val="20"/>
          <w:shd w:val="clear" w:color="auto" w:fill="FFFFFF"/>
        </w:rPr>
        <w:t xml:space="preserve"> December 2021, Prague</w:t>
      </w:r>
      <w:r w:rsidR="00E335C8">
        <w:rPr>
          <w:sz w:val="20"/>
          <w:szCs w:val="20"/>
          <w:shd w:val="clear" w:color="auto" w:fill="FFFFFF"/>
        </w:rPr>
        <w:t>, Czech Republic</w:t>
      </w:r>
      <w:r w:rsidRPr="009D1949">
        <w:rPr>
          <w:sz w:val="20"/>
          <w:szCs w:val="20"/>
          <w:shd w:val="clear" w:color="auto" w:fill="FFFFFF"/>
        </w:rPr>
        <w:t xml:space="preserve"> </w:t>
      </w:r>
    </w:p>
    <w:p w:rsidR="001B3014" w:rsidRPr="009D1949" w:rsidRDefault="001B3014" w:rsidP="001B3014">
      <w:pPr>
        <w:shd w:val="clear" w:color="auto" w:fill="FFFFFF"/>
        <w:contextualSpacing/>
        <w:jc w:val="both"/>
        <w:rPr>
          <w:sz w:val="20"/>
          <w:szCs w:val="20"/>
        </w:rPr>
      </w:pPr>
      <w:r w:rsidRPr="009D1949">
        <w:rPr>
          <w:sz w:val="20"/>
          <w:szCs w:val="20"/>
          <w:shd w:val="clear" w:color="auto" w:fill="FFFFFF"/>
        </w:rPr>
        <w:t xml:space="preserve">3.Gostimirović M, Novaković R, Rajković, Đokić V, </w:t>
      </w:r>
      <w:r w:rsidRPr="009D1949">
        <w:rPr>
          <w:b/>
          <w:sz w:val="20"/>
          <w:szCs w:val="20"/>
          <w:shd w:val="clear" w:color="auto" w:fill="FFFFFF"/>
        </w:rPr>
        <w:t>Terzić D</w:t>
      </w:r>
      <w:r w:rsidRPr="009D1949">
        <w:rPr>
          <w:sz w:val="20"/>
          <w:szCs w:val="20"/>
          <w:shd w:val="clear" w:color="auto" w:fill="FFFFFF"/>
        </w:rPr>
        <w:t>, Putnik S, Gojković-Bukarica Lj. Differences in resveratrol-induced relaxation among arterial and venous bypass grafts in patients with type 2 diabetes mellitus. 8</w:t>
      </w:r>
      <w:r w:rsidRPr="009D1949">
        <w:rPr>
          <w:sz w:val="20"/>
          <w:szCs w:val="20"/>
          <w:shd w:val="clear" w:color="auto" w:fill="FFFFFF"/>
          <w:vertAlign w:val="superscript"/>
        </w:rPr>
        <w:t>th</w:t>
      </w:r>
      <w:r w:rsidRPr="009D1949">
        <w:rPr>
          <w:sz w:val="20"/>
          <w:szCs w:val="20"/>
          <w:shd w:val="clear" w:color="auto" w:fill="FFFFFF"/>
        </w:rPr>
        <w:t xml:space="preserve"> European Virtual Congress of Pharmacology (EPHAR 2021), 6</w:t>
      </w:r>
      <w:r w:rsidRPr="009D1949">
        <w:rPr>
          <w:sz w:val="20"/>
          <w:szCs w:val="20"/>
          <w:shd w:val="clear" w:color="auto" w:fill="FFFFFF"/>
          <w:vertAlign w:val="superscript"/>
        </w:rPr>
        <w:t>th</w:t>
      </w:r>
      <w:r w:rsidRPr="009D1949">
        <w:rPr>
          <w:sz w:val="20"/>
          <w:szCs w:val="20"/>
          <w:shd w:val="clear" w:color="auto" w:fill="FFFFFF"/>
        </w:rPr>
        <w:t xml:space="preserve"> – 8</w:t>
      </w:r>
      <w:r w:rsidRPr="009D1949">
        <w:rPr>
          <w:sz w:val="20"/>
          <w:szCs w:val="20"/>
          <w:shd w:val="clear" w:color="auto" w:fill="FFFFFF"/>
          <w:vertAlign w:val="superscript"/>
        </w:rPr>
        <w:t>th</w:t>
      </w:r>
      <w:r w:rsidRPr="009D1949">
        <w:rPr>
          <w:sz w:val="20"/>
          <w:szCs w:val="20"/>
          <w:shd w:val="clear" w:color="auto" w:fill="FFFFFF"/>
        </w:rPr>
        <w:t xml:space="preserve"> December 2021, Prague, Czech Republic, </w:t>
      </w:r>
    </w:p>
    <w:p w:rsidR="001B3014" w:rsidRPr="009D1949" w:rsidRDefault="001B3014" w:rsidP="001B3014">
      <w:pPr>
        <w:tabs>
          <w:tab w:val="left" w:pos="567"/>
        </w:tabs>
        <w:spacing w:after="200"/>
        <w:contextualSpacing/>
        <w:jc w:val="both"/>
        <w:rPr>
          <w:sz w:val="20"/>
          <w:szCs w:val="20"/>
        </w:rPr>
      </w:pPr>
      <w:r w:rsidRPr="009D1949">
        <w:rPr>
          <w:sz w:val="20"/>
          <w:szCs w:val="20"/>
        </w:rPr>
        <w:t xml:space="preserve">4.Gostimirovic M, Rajkovic J, Zivkovic I, </w:t>
      </w:r>
      <w:r w:rsidRPr="009D1949">
        <w:rPr>
          <w:b/>
          <w:sz w:val="20"/>
          <w:szCs w:val="20"/>
        </w:rPr>
        <w:t>Terzic D</w:t>
      </w:r>
      <w:r w:rsidRPr="009D1949">
        <w:rPr>
          <w:sz w:val="20"/>
          <w:szCs w:val="20"/>
        </w:rPr>
        <w:t>, Djokic V, Gojkovic-Bukarica LJ. The mechanisms of resveratrol's interaction with calcium signaling in the vascular smooth mus</w:t>
      </w:r>
      <w:r w:rsidR="00E335C8">
        <w:rPr>
          <w:sz w:val="20"/>
          <w:szCs w:val="20"/>
        </w:rPr>
        <w:t>cle cells of diabetic patients.</w:t>
      </w:r>
      <w:r w:rsidRPr="009D1949">
        <w:rPr>
          <w:sz w:val="20"/>
          <w:szCs w:val="20"/>
        </w:rPr>
        <w:t>52 7</w:t>
      </w:r>
      <w:r w:rsidRPr="009D1949">
        <w:rPr>
          <w:sz w:val="20"/>
          <w:szCs w:val="20"/>
          <w:vertAlign w:val="superscript"/>
        </w:rPr>
        <w:t>th</w:t>
      </w:r>
      <w:r w:rsidRPr="009D1949">
        <w:rPr>
          <w:sz w:val="20"/>
          <w:szCs w:val="20"/>
        </w:rPr>
        <w:t xml:space="preserve"> meeting of European section and 8</w:t>
      </w:r>
      <w:r w:rsidRPr="009D1949">
        <w:rPr>
          <w:sz w:val="20"/>
          <w:szCs w:val="20"/>
          <w:vertAlign w:val="superscript"/>
        </w:rPr>
        <w:t>th</w:t>
      </w:r>
      <w:r w:rsidRPr="009D1949">
        <w:rPr>
          <w:sz w:val="20"/>
          <w:szCs w:val="20"/>
        </w:rPr>
        <w:t xml:space="preserve"> Meeting of North American section of the International Academy of Cardiovascular Sciences (IACS), Banja Luka, Republic of Srpska, 20</w:t>
      </w:r>
      <w:r w:rsidRPr="009D1949">
        <w:rPr>
          <w:sz w:val="20"/>
          <w:szCs w:val="20"/>
          <w:vertAlign w:val="superscript"/>
        </w:rPr>
        <w:t>th</w:t>
      </w:r>
      <w:r w:rsidRPr="009D1949">
        <w:rPr>
          <w:sz w:val="20"/>
          <w:szCs w:val="20"/>
        </w:rPr>
        <w:t xml:space="preserve"> - 23</w:t>
      </w:r>
      <w:r w:rsidRPr="009D1949">
        <w:rPr>
          <w:sz w:val="20"/>
          <w:szCs w:val="20"/>
          <w:vertAlign w:val="superscript"/>
        </w:rPr>
        <w:t>th</w:t>
      </w:r>
      <w:r w:rsidRPr="009D1949">
        <w:rPr>
          <w:sz w:val="20"/>
          <w:szCs w:val="20"/>
        </w:rPr>
        <w:t xml:space="preserve"> September 2021. Suppl 1:S8.</w:t>
      </w:r>
    </w:p>
    <w:p w:rsidR="001B3014" w:rsidRPr="009D1949" w:rsidRDefault="001B3014" w:rsidP="001B3014">
      <w:pPr>
        <w:tabs>
          <w:tab w:val="left" w:pos="567"/>
        </w:tabs>
        <w:spacing w:after="200"/>
        <w:contextualSpacing/>
        <w:jc w:val="both"/>
        <w:rPr>
          <w:sz w:val="20"/>
          <w:szCs w:val="20"/>
          <w:shd w:val="clear" w:color="auto" w:fill="FFFFFF"/>
        </w:rPr>
      </w:pPr>
      <w:r w:rsidRPr="009D1949">
        <w:rPr>
          <w:sz w:val="20"/>
          <w:szCs w:val="20"/>
          <w:shd w:val="clear" w:color="auto" w:fill="FFFFFF"/>
        </w:rPr>
        <w:t xml:space="preserve">5.Gostimirovic M, Rajkovic J, Djokic V, Peric M, </w:t>
      </w:r>
      <w:r w:rsidRPr="009D1949">
        <w:rPr>
          <w:b/>
          <w:sz w:val="20"/>
          <w:szCs w:val="20"/>
          <w:shd w:val="clear" w:color="auto" w:fill="FFFFFF"/>
        </w:rPr>
        <w:t>Terzic D</w:t>
      </w:r>
      <w:r w:rsidRPr="009D1949">
        <w:rPr>
          <w:sz w:val="20"/>
          <w:szCs w:val="20"/>
          <w:shd w:val="clear" w:color="auto" w:fill="FFFFFF"/>
        </w:rPr>
        <w:t>, Putnik S, Gojkovic-Bukarica Lj. Differences between effects of resveratrol on Kv (voltage-dependent) and BKca (big-calcium activated) potassium channels in human vascular grafts from diabetic patients. 55</w:t>
      </w:r>
      <w:r w:rsidRPr="009D1949">
        <w:rPr>
          <w:sz w:val="20"/>
          <w:szCs w:val="20"/>
          <w:shd w:val="clear" w:color="auto" w:fill="FFFFFF"/>
          <w:vertAlign w:val="superscript"/>
        </w:rPr>
        <w:t>th</w:t>
      </w:r>
      <w:r w:rsidRPr="009D1949">
        <w:rPr>
          <w:sz w:val="20"/>
          <w:szCs w:val="20"/>
          <w:shd w:val="clear" w:color="auto" w:fill="FFFFFF"/>
        </w:rPr>
        <w:t xml:space="preserve"> Annual Scientific Meeting of the European Society for Clinical Investigation, 9</w:t>
      </w:r>
      <w:r w:rsidRPr="009D1949">
        <w:rPr>
          <w:sz w:val="20"/>
          <w:szCs w:val="20"/>
          <w:shd w:val="clear" w:color="auto" w:fill="FFFFFF"/>
          <w:vertAlign w:val="superscript"/>
        </w:rPr>
        <w:t>th</w:t>
      </w:r>
      <w:r w:rsidRPr="009D1949">
        <w:rPr>
          <w:sz w:val="20"/>
          <w:szCs w:val="20"/>
          <w:shd w:val="clear" w:color="auto" w:fill="FFFFFF"/>
        </w:rPr>
        <w:t>-11</w:t>
      </w:r>
      <w:r w:rsidRPr="009D1949">
        <w:rPr>
          <w:sz w:val="20"/>
          <w:szCs w:val="20"/>
          <w:shd w:val="clear" w:color="auto" w:fill="FFFFFF"/>
          <w:vertAlign w:val="superscript"/>
        </w:rPr>
        <w:t>Th</w:t>
      </w:r>
      <w:r w:rsidRPr="009D1949">
        <w:rPr>
          <w:sz w:val="20"/>
          <w:szCs w:val="20"/>
          <w:shd w:val="clear" w:color="auto" w:fill="FFFFFF"/>
        </w:rPr>
        <w:t xml:space="preserve"> June 2021. European Journal of Clinical Investigation, 2021; 51(S1):59.</w:t>
      </w:r>
    </w:p>
    <w:p w:rsidR="001B3014" w:rsidRPr="009D1949" w:rsidRDefault="001B3014" w:rsidP="001B3014">
      <w:pPr>
        <w:tabs>
          <w:tab w:val="left" w:pos="567"/>
        </w:tabs>
        <w:spacing w:after="200"/>
        <w:contextualSpacing/>
        <w:jc w:val="both"/>
        <w:rPr>
          <w:sz w:val="20"/>
          <w:szCs w:val="20"/>
        </w:rPr>
      </w:pPr>
      <w:r w:rsidRPr="009D1949">
        <w:rPr>
          <w:sz w:val="20"/>
          <w:szCs w:val="20"/>
          <w:shd w:val="clear" w:color="auto" w:fill="FFFFFF"/>
        </w:rPr>
        <w:t>6. Gostimirović M., Rajković J., Novaković R.., V. Djokić Z,.</w:t>
      </w:r>
      <w:r w:rsidRPr="009D1949">
        <w:rPr>
          <w:b/>
          <w:sz w:val="20"/>
          <w:szCs w:val="20"/>
          <w:shd w:val="clear" w:color="auto" w:fill="FFFFFF"/>
        </w:rPr>
        <w:t>TerzićD,</w:t>
      </w:r>
      <w:r w:rsidRPr="009D1949">
        <w:rPr>
          <w:sz w:val="20"/>
          <w:szCs w:val="20"/>
          <w:shd w:val="clear" w:color="auto" w:fill="FFFFFF"/>
        </w:rPr>
        <w:t>. PutnikS, M. Perić, L. Gojković - Bukarica, Differences between BKCa- mediated resveratrol effects in human vascular grafts from diabetic pa</w:t>
      </w:r>
      <w:r w:rsidR="00E335C8">
        <w:rPr>
          <w:sz w:val="20"/>
          <w:szCs w:val="20"/>
          <w:shd w:val="clear" w:color="auto" w:fill="FFFFFF"/>
        </w:rPr>
        <w:t>tients, Atherosclerosis.2020;315</w:t>
      </w:r>
      <w:r w:rsidRPr="009D1949">
        <w:rPr>
          <w:sz w:val="20"/>
          <w:szCs w:val="20"/>
          <w:shd w:val="clear" w:color="auto" w:fill="FFFFFF"/>
        </w:rPr>
        <w:t xml:space="preserve"> e115-e116. </w:t>
      </w:r>
    </w:p>
    <w:p w:rsidR="001B3014" w:rsidRPr="009D1949" w:rsidRDefault="001B3014" w:rsidP="001B3014">
      <w:pPr>
        <w:tabs>
          <w:tab w:val="left" w:pos="567"/>
        </w:tabs>
        <w:spacing w:after="200"/>
        <w:contextualSpacing/>
        <w:jc w:val="both"/>
        <w:rPr>
          <w:sz w:val="20"/>
          <w:szCs w:val="20"/>
        </w:rPr>
      </w:pPr>
      <w:r w:rsidRPr="009D1949">
        <w:rPr>
          <w:sz w:val="20"/>
          <w:szCs w:val="20"/>
        </w:rPr>
        <w:t xml:space="preserve">7.Gostimirovic M, Novakovic R, Rajkovic J, Djokic V, </w:t>
      </w:r>
      <w:r w:rsidRPr="009D1949">
        <w:rPr>
          <w:b/>
          <w:sz w:val="20"/>
          <w:szCs w:val="20"/>
        </w:rPr>
        <w:t>Terzic D</w:t>
      </w:r>
      <w:r w:rsidRPr="009D1949">
        <w:rPr>
          <w:sz w:val="20"/>
          <w:szCs w:val="20"/>
        </w:rPr>
        <w:t>, Putnik S, Gojkovic-Bukarica Lj. BKca-mediated resveratrol effects in grafts of human saphenous vein from diabetic and non- diabetic patients. Meeting of the European Society for Clinical Investigation (ESCI) – Virtual Meeting 2020 – COVID19 Edition, Virtual Meeting, 20 th – 30 th September 2020. European Journal of Clinical Investigation, 2020; 50(S1):37-38</w:t>
      </w:r>
    </w:p>
    <w:p w:rsidR="001B3014" w:rsidRPr="009D1949" w:rsidRDefault="001B3014" w:rsidP="001B3014">
      <w:pPr>
        <w:tabs>
          <w:tab w:val="left" w:pos="567"/>
        </w:tabs>
        <w:spacing w:after="200"/>
        <w:contextualSpacing/>
        <w:jc w:val="both"/>
        <w:rPr>
          <w:sz w:val="20"/>
          <w:szCs w:val="20"/>
        </w:rPr>
      </w:pPr>
      <w:r w:rsidRPr="009D1949">
        <w:rPr>
          <w:sz w:val="20"/>
          <w:szCs w:val="20"/>
          <w:u w:val="single"/>
          <w:shd w:val="clear" w:color="auto" w:fill="FFFFFF"/>
        </w:rPr>
        <w:t>8.</w:t>
      </w:r>
      <w:r w:rsidRPr="009D1949">
        <w:rPr>
          <w:sz w:val="20"/>
          <w:szCs w:val="20"/>
        </w:rPr>
        <w:t xml:space="preserve">Gostimirovic M, Peric M, Novakovic R, Rajkovic J, Djokic V, </w:t>
      </w:r>
      <w:r w:rsidRPr="009D1949">
        <w:rPr>
          <w:b/>
          <w:sz w:val="20"/>
          <w:szCs w:val="20"/>
        </w:rPr>
        <w:t>Terzic D</w:t>
      </w:r>
      <w:r w:rsidRPr="009D1949">
        <w:rPr>
          <w:sz w:val="20"/>
          <w:szCs w:val="20"/>
        </w:rPr>
        <w:t>, Putnik S, Gojkovic- Bukarica Lj. Involvement of voltage-gated potassium channels (K v ) in the relaxant effects of resveratrol on isolated saphenous vein from diabetic patients. 6 th meeting of European section and 7 th Meeting of North American section of the International Academy of Cardiovascular Sciences (IACS), Vrnjackabanja, Serb</w:t>
      </w:r>
      <w:r w:rsidR="00E335C8">
        <w:rPr>
          <w:sz w:val="20"/>
          <w:szCs w:val="20"/>
        </w:rPr>
        <w:t>ia, 11 th - 14 th September 2019.</w:t>
      </w:r>
    </w:p>
    <w:p w:rsidR="001B3014" w:rsidRPr="009D1949" w:rsidRDefault="001B3014" w:rsidP="001B3014">
      <w:pPr>
        <w:tabs>
          <w:tab w:val="left" w:pos="567"/>
        </w:tabs>
        <w:spacing w:after="200"/>
        <w:contextualSpacing/>
        <w:jc w:val="both"/>
        <w:rPr>
          <w:sz w:val="20"/>
          <w:szCs w:val="20"/>
        </w:rPr>
      </w:pPr>
      <w:r w:rsidRPr="009D1949">
        <w:rPr>
          <w:sz w:val="20"/>
          <w:szCs w:val="20"/>
        </w:rPr>
        <w:t xml:space="preserve">9.Gostimirovic M, Peric M, Rajkovic J, Novakovic R, Djokic V, Putnik S, </w:t>
      </w:r>
      <w:r w:rsidRPr="009D1949">
        <w:rPr>
          <w:b/>
          <w:sz w:val="20"/>
          <w:szCs w:val="20"/>
        </w:rPr>
        <w:t>Terzic D</w:t>
      </w:r>
      <w:r w:rsidRPr="009D1949">
        <w:rPr>
          <w:sz w:val="20"/>
          <w:szCs w:val="20"/>
        </w:rPr>
        <w:t>, Jakovljevic M, Bukarica A, Gojkovic-Bukarica Lj. Vascular ATP-sensitive potassium channels as a site of action for P1075 in patients with and without tуpe 2 diabetes mellitus. 53 rd Annual Scientific Meeting of the European Society for Clinical Investigation, Coimbra, Portugal, 22 nd – 24 th May 2019. European Journal of Clinical Investigation, 2019; 49(S1):149.</w:t>
      </w:r>
    </w:p>
    <w:p w:rsidR="001B3014" w:rsidRPr="009D1949" w:rsidRDefault="001B3014" w:rsidP="001B3014">
      <w:pPr>
        <w:tabs>
          <w:tab w:val="left" w:pos="567"/>
        </w:tabs>
        <w:spacing w:after="200"/>
        <w:contextualSpacing/>
        <w:jc w:val="both"/>
        <w:rPr>
          <w:rStyle w:val="il"/>
          <w:sz w:val="20"/>
          <w:szCs w:val="20"/>
        </w:rPr>
      </w:pPr>
      <w:r w:rsidRPr="009D1949">
        <w:rPr>
          <w:sz w:val="20"/>
          <w:szCs w:val="20"/>
        </w:rPr>
        <w:t>10.</w:t>
      </w:r>
      <w:r w:rsidRPr="009D1949">
        <w:rPr>
          <w:b/>
          <w:spacing w:val="-8"/>
          <w:sz w:val="20"/>
          <w:szCs w:val="20"/>
          <w:shd w:val="clear" w:color="auto" w:fill="FFFFFF"/>
        </w:rPr>
        <w:t xml:space="preserve"> Terzic D</w:t>
      </w:r>
      <w:r w:rsidRPr="009D1949">
        <w:rPr>
          <w:spacing w:val="-8"/>
          <w:sz w:val="20"/>
          <w:szCs w:val="20"/>
          <w:shd w:val="clear" w:color="auto" w:fill="FFFFFF"/>
        </w:rPr>
        <w:t xml:space="preserve">, Putnik S,  Nestorovic E,  Kacar S,  Aleksandar M,  Dobrić M, Ristic M </w:t>
      </w:r>
      <w:r w:rsidRPr="009D1949">
        <w:rPr>
          <w:bCs/>
          <w:sz w:val="20"/>
          <w:szCs w:val="20"/>
          <w:shd w:val="clear" w:color="auto" w:fill="FFFFFF"/>
        </w:rPr>
        <w:t>Surgical challenges and solutions - Heart Mate 3 left ventricular assist device implantation and giant left ventricular aneurysms -Serbian experience in case series of three patients</w:t>
      </w:r>
      <w:r w:rsidRPr="009D1949">
        <w:rPr>
          <w:sz w:val="20"/>
          <w:szCs w:val="20"/>
        </w:rPr>
        <w:t>.</w:t>
      </w:r>
      <w:r w:rsidRPr="009D1949">
        <w:rPr>
          <w:rStyle w:val="il"/>
          <w:sz w:val="20"/>
          <w:szCs w:val="20"/>
          <w:shd w:val="clear" w:color="auto" w:fill="FFFFFF"/>
        </w:rPr>
        <w:t>ASCVTS</w:t>
      </w:r>
      <w:r w:rsidRPr="009D1949">
        <w:rPr>
          <w:sz w:val="20"/>
          <w:szCs w:val="20"/>
          <w:shd w:val="clear" w:color="auto" w:fill="FFFFFF"/>
        </w:rPr>
        <w:t> </w:t>
      </w:r>
      <w:r w:rsidR="00916612" w:rsidRPr="00916612">
        <w:rPr>
          <w:sz w:val="20"/>
          <w:szCs w:val="20"/>
          <w:shd w:val="clear" w:color="auto" w:fill="FFFFFF"/>
        </w:rPr>
        <w:t>May 24 – 27, 2018</w:t>
      </w:r>
      <w:r w:rsidRPr="009D1949">
        <w:rPr>
          <w:rStyle w:val="il"/>
          <w:sz w:val="20"/>
          <w:szCs w:val="20"/>
          <w:shd w:val="clear" w:color="auto" w:fill="FFFFFF"/>
        </w:rPr>
        <w:t xml:space="preserve"> Moscow</w:t>
      </w:r>
      <w:r w:rsidR="00916612">
        <w:rPr>
          <w:rStyle w:val="il"/>
          <w:sz w:val="20"/>
          <w:szCs w:val="20"/>
          <w:shd w:val="clear" w:color="auto" w:fill="FFFFFF"/>
        </w:rPr>
        <w:t>, Russia.</w:t>
      </w:r>
    </w:p>
    <w:p w:rsidR="001B3014" w:rsidRPr="009D1949" w:rsidRDefault="001B3014" w:rsidP="001B3014">
      <w:pPr>
        <w:autoSpaceDE w:val="0"/>
        <w:autoSpaceDN w:val="0"/>
        <w:adjustRightInd w:val="0"/>
        <w:contextualSpacing/>
        <w:jc w:val="both"/>
        <w:rPr>
          <w:color w:val="FF0000"/>
          <w:sz w:val="20"/>
          <w:szCs w:val="20"/>
        </w:rPr>
      </w:pPr>
      <w:r w:rsidRPr="009D1949">
        <w:rPr>
          <w:rStyle w:val="il"/>
          <w:sz w:val="20"/>
          <w:szCs w:val="20"/>
        </w:rPr>
        <w:t>11.</w:t>
      </w:r>
      <w:r w:rsidRPr="009D1949">
        <w:rPr>
          <w:sz w:val="20"/>
          <w:szCs w:val="20"/>
        </w:rPr>
        <w:t xml:space="preserve">Mikic A, Karamarkovic N, Šamanović M, </w:t>
      </w:r>
      <w:r w:rsidRPr="009D1949">
        <w:rPr>
          <w:b/>
          <w:sz w:val="20"/>
          <w:szCs w:val="20"/>
        </w:rPr>
        <w:t>TerzićD</w:t>
      </w:r>
      <w:r w:rsidRPr="009D1949">
        <w:rPr>
          <w:sz w:val="20"/>
          <w:szCs w:val="20"/>
        </w:rPr>
        <w:t xml:space="preserve"> Infective endocarditis associated with spondylodiscitis-our experience in thre</w:t>
      </w:r>
      <w:r w:rsidR="00184AE7">
        <w:rPr>
          <w:sz w:val="20"/>
          <w:szCs w:val="20"/>
        </w:rPr>
        <w:t>e casses</w:t>
      </w:r>
      <w:r w:rsidRPr="009D1949">
        <w:rPr>
          <w:sz w:val="20"/>
          <w:szCs w:val="20"/>
        </w:rPr>
        <w:t>.</w:t>
      </w:r>
      <w:r w:rsidR="00184AE7" w:rsidRPr="00184AE7">
        <w:t xml:space="preserve"> </w:t>
      </w:r>
      <w:r w:rsidR="00184AE7" w:rsidRPr="00184AE7">
        <w:rPr>
          <w:sz w:val="20"/>
          <w:szCs w:val="20"/>
        </w:rPr>
        <w:t>The 67th ESCVS</w:t>
      </w:r>
      <w:r w:rsidR="00184AE7">
        <w:rPr>
          <w:sz w:val="20"/>
          <w:szCs w:val="20"/>
        </w:rPr>
        <w:t xml:space="preserve"> International Congress: </w:t>
      </w:r>
      <w:r w:rsidR="00184AE7" w:rsidRPr="00184AE7">
        <w:rPr>
          <w:sz w:val="20"/>
          <w:szCs w:val="20"/>
        </w:rPr>
        <w:t>April 12–14.</w:t>
      </w:r>
      <w:r w:rsidR="00184AE7">
        <w:rPr>
          <w:sz w:val="20"/>
          <w:szCs w:val="20"/>
        </w:rPr>
        <w:t>2018</w:t>
      </w:r>
      <w:r w:rsidR="00184AE7" w:rsidRPr="00184AE7">
        <w:rPr>
          <w:sz w:val="20"/>
          <w:szCs w:val="20"/>
        </w:rPr>
        <w:t xml:space="preserve"> Strasbourg, France,</w:t>
      </w:r>
    </w:p>
    <w:p w:rsidR="001B3014" w:rsidRPr="009D1949" w:rsidRDefault="001B3014" w:rsidP="001B3014">
      <w:pPr>
        <w:contextualSpacing/>
        <w:jc w:val="both"/>
        <w:rPr>
          <w:sz w:val="20"/>
          <w:szCs w:val="20"/>
        </w:rPr>
      </w:pPr>
      <w:r w:rsidRPr="009D1949">
        <w:rPr>
          <w:rStyle w:val="il"/>
          <w:sz w:val="20"/>
          <w:szCs w:val="20"/>
        </w:rPr>
        <w:lastRenderedPageBreak/>
        <w:t>12.</w:t>
      </w:r>
      <w:r w:rsidRPr="009D1949">
        <w:rPr>
          <w:sz w:val="20"/>
          <w:szCs w:val="20"/>
        </w:rPr>
        <w:t xml:space="preserve"> Mikic A,  Kirćanski B,  Šamanović M, </w:t>
      </w:r>
      <w:r w:rsidRPr="009D1949">
        <w:rPr>
          <w:b/>
          <w:sz w:val="20"/>
          <w:szCs w:val="20"/>
        </w:rPr>
        <w:t xml:space="preserve"> Terzić D</w:t>
      </w:r>
      <w:r w:rsidRPr="009D1949">
        <w:rPr>
          <w:sz w:val="20"/>
          <w:szCs w:val="20"/>
        </w:rPr>
        <w:t>,  Lazović D,  Karamarković N,  Jovičić V,  Đorđević A. Infective endocarditis associated with Spondylodiscitis.</w:t>
      </w:r>
      <w:r w:rsidRPr="009D1949">
        <w:rPr>
          <w:bCs/>
          <w:sz w:val="20"/>
          <w:szCs w:val="20"/>
        </w:rPr>
        <w:t xml:space="preserve"> The </w:t>
      </w:r>
      <w:r w:rsidRPr="009D1949">
        <w:rPr>
          <w:sz w:val="20"/>
          <w:szCs w:val="20"/>
        </w:rPr>
        <w:t>66 th Congress of the ESCVS, May11-</w:t>
      </w:r>
      <w:r w:rsidRPr="009D1949">
        <w:rPr>
          <w:sz w:val="20"/>
          <w:szCs w:val="20"/>
          <w:lang w:val="sr-Latn-BA"/>
        </w:rPr>
        <w:t xml:space="preserve">14 2017, </w:t>
      </w:r>
      <w:r w:rsidR="00C34F1E">
        <w:rPr>
          <w:sz w:val="20"/>
          <w:szCs w:val="20"/>
        </w:rPr>
        <w:t>Thessalonici, Greece.</w:t>
      </w:r>
    </w:p>
    <w:p w:rsidR="001B3014" w:rsidRPr="009D1949" w:rsidRDefault="001B3014" w:rsidP="001B3014">
      <w:pPr>
        <w:contextualSpacing/>
        <w:jc w:val="both"/>
        <w:rPr>
          <w:sz w:val="20"/>
          <w:szCs w:val="20"/>
        </w:rPr>
      </w:pPr>
      <w:r w:rsidRPr="009D1949">
        <w:rPr>
          <w:sz w:val="20"/>
          <w:szCs w:val="20"/>
        </w:rPr>
        <w:t xml:space="preserve">13.Nestorovic E,  Milic N,  Putnik S, </w:t>
      </w:r>
      <w:r w:rsidRPr="009D1949">
        <w:rPr>
          <w:b/>
          <w:sz w:val="20"/>
          <w:szCs w:val="20"/>
        </w:rPr>
        <w:t xml:space="preserve"> Terzic D</w:t>
      </w:r>
      <w:r w:rsidRPr="009D1949">
        <w:rPr>
          <w:sz w:val="20"/>
          <w:szCs w:val="20"/>
        </w:rPr>
        <w:t xml:space="preserve">,  Janjic A,  Milosevic M,  Cumic J, Ristic M. Continuous flow left ventricular assist devices: predicting survival and one year outcomes. </w:t>
      </w:r>
      <w:r w:rsidRPr="009D1949">
        <w:rPr>
          <w:bCs/>
          <w:sz w:val="20"/>
          <w:szCs w:val="20"/>
        </w:rPr>
        <w:t xml:space="preserve">The </w:t>
      </w:r>
      <w:r w:rsidRPr="009D1949">
        <w:rPr>
          <w:sz w:val="20"/>
          <w:szCs w:val="20"/>
        </w:rPr>
        <w:t>66 th Congress of the ESCVS, May11-</w:t>
      </w:r>
      <w:r w:rsidRPr="009D1949">
        <w:rPr>
          <w:sz w:val="20"/>
          <w:szCs w:val="20"/>
          <w:lang w:val="sr-Latn-BA"/>
        </w:rPr>
        <w:t xml:space="preserve">14 2017, </w:t>
      </w:r>
      <w:r w:rsidRPr="009D1949">
        <w:rPr>
          <w:sz w:val="20"/>
          <w:szCs w:val="20"/>
        </w:rPr>
        <w:t xml:space="preserve">Thessalonici, Greece. </w:t>
      </w:r>
    </w:p>
    <w:p w:rsidR="001B3014" w:rsidRPr="009D1949" w:rsidRDefault="001B3014" w:rsidP="001B3014">
      <w:pPr>
        <w:contextualSpacing/>
        <w:jc w:val="both"/>
        <w:rPr>
          <w:sz w:val="20"/>
          <w:szCs w:val="20"/>
        </w:rPr>
      </w:pPr>
      <w:r w:rsidRPr="009D1949">
        <w:rPr>
          <w:sz w:val="20"/>
          <w:szCs w:val="20"/>
        </w:rPr>
        <w:t>14.Nestorovic E,  Milic N, Putnik S, Terzic D, Janjic A, Milosevic M,  Cumic J,  Ristic A, Trifunovic D, Nedeljkovic I,  Banovic M, Raspopovic S, Ristic M</w:t>
      </w:r>
      <w:r w:rsidRPr="009D1949">
        <w:rPr>
          <w:bCs/>
          <w:sz w:val="20"/>
          <w:szCs w:val="20"/>
        </w:rPr>
        <w:t xml:space="preserve">. </w:t>
      </w:r>
      <w:r w:rsidRPr="009D1949">
        <w:rPr>
          <w:sz w:val="20"/>
          <w:szCs w:val="20"/>
          <w:lang w:val="sr-Latn-BA" w:eastAsia="sr-Latn-BA"/>
        </w:rPr>
        <w:t>Predictors of survival and one year outcomes after continuous flow left ventricular assist device implantation</w:t>
      </w:r>
      <w:r w:rsidRPr="009D1949">
        <w:rPr>
          <w:bCs/>
          <w:sz w:val="20"/>
          <w:szCs w:val="20"/>
        </w:rPr>
        <w:t>.</w:t>
      </w:r>
      <w:r w:rsidRPr="009D1949">
        <w:rPr>
          <w:sz w:val="20"/>
          <w:szCs w:val="20"/>
        </w:rPr>
        <w:t xml:space="preserve"> 4th World Congress on Acute Heart Failure, Paris, France. European Journal of Heart Failure; 2017;19(1):462-463. </w:t>
      </w:r>
    </w:p>
    <w:p w:rsidR="001B3014" w:rsidRPr="009D1949" w:rsidRDefault="001B3014" w:rsidP="001B3014">
      <w:pPr>
        <w:contextualSpacing/>
        <w:jc w:val="both"/>
        <w:rPr>
          <w:sz w:val="20"/>
          <w:szCs w:val="20"/>
        </w:rPr>
      </w:pPr>
      <w:r w:rsidRPr="009D1949">
        <w:rPr>
          <w:sz w:val="20"/>
          <w:szCs w:val="20"/>
        </w:rPr>
        <w:t xml:space="preserve">15.Nestorovic E,  Milic N, Putnik S, </w:t>
      </w:r>
      <w:r w:rsidRPr="009D1949">
        <w:rPr>
          <w:b/>
          <w:sz w:val="20"/>
          <w:szCs w:val="20"/>
        </w:rPr>
        <w:t xml:space="preserve"> Terzic D,</w:t>
      </w:r>
      <w:r w:rsidRPr="009D1949">
        <w:rPr>
          <w:sz w:val="20"/>
          <w:szCs w:val="20"/>
        </w:rPr>
        <w:t xml:space="preserve"> Janjic A, Milosevic M,  Cumic J,  Ristic M. Continuous flow left ventricular assist devices: predicting survival and one year outcomes. </w:t>
      </w:r>
      <w:r w:rsidRPr="009D1949">
        <w:rPr>
          <w:bCs/>
          <w:sz w:val="20"/>
          <w:szCs w:val="20"/>
        </w:rPr>
        <w:t>The 6</w:t>
      </w:r>
      <w:r w:rsidRPr="009D1949">
        <w:rPr>
          <w:sz w:val="20"/>
          <w:szCs w:val="20"/>
        </w:rPr>
        <w:t xml:space="preserve">6 th Congress of the ESCVS, </w:t>
      </w:r>
      <w:r w:rsidRPr="009D1949">
        <w:rPr>
          <w:sz w:val="20"/>
          <w:szCs w:val="20"/>
          <w:lang w:val="sr-Latn-BA"/>
        </w:rPr>
        <w:t>2017, T</w:t>
      </w:r>
      <w:r w:rsidRPr="009D1949">
        <w:rPr>
          <w:sz w:val="20"/>
          <w:szCs w:val="20"/>
        </w:rPr>
        <w:t xml:space="preserve">hessalonici, Greece. </w:t>
      </w:r>
    </w:p>
    <w:p w:rsidR="001B3014" w:rsidRPr="009D1949" w:rsidRDefault="001B3014" w:rsidP="001B3014">
      <w:pPr>
        <w:contextualSpacing/>
        <w:jc w:val="both"/>
        <w:rPr>
          <w:i/>
          <w:sz w:val="20"/>
          <w:szCs w:val="20"/>
        </w:rPr>
      </w:pPr>
      <w:r w:rsidRPr="009D1949">
        <w:rPr>
          <w:sz w:val="20"/>
          <w:szCs w:val="20"/>
        </w:rPr>
        <w:t xml:space="preserve">16.Nestorovic E, N. Milic, S. Putnik, A. Janjic, M. Milosevic M, </w:t>
      </w:r>
      <w:r w:rsidRPr="009D1949">
        <w:rPr>
          <w:b/>
          <w:sz w:val="20"/>
          <w:szCs w:val="20"/>
        </w:rPr>
        <w:t>D. Terzic</w:t>
      </w:r>
      <w:r w:rsidRPr="009D1949">
        <w:rPr>
          <w:sz w:val="20"/>
          <w:szCs w:val="20"/>
        </w:rPr>
        <w:t>, M. Ristic. Does LVAD become more beneficial option in patients with end - stage heart failure</w:t>
      </w:r>
      <w:r w:rsidRPr="009D1949">
        <w:rPr>
          <w:bCs/>
          <w:sz w:val="20"/>
          <w:szCs w:val="20"/>
        </w:rPr>
        <w:t>:Serbian experience.</w:t>
      </w:r>
      <w:r w:rsidRPr="009D1949">
        <w:rPr>
          <w:sz w:val="20"/>
          <w:szCs w:val="20"/>
        </w:rPr>
        <w:t xml:space="preserve">The 24th Congress of the International Society for Rotary Blood Pumps (ISRBP2016), </w:t>
      </w:r>
      <w:r w:rsidR="00D27708">
        <w:rPr>
          <w:sz w:val="20"/>
          <w:szCs w:val="20"/>
        </w:rPr>
        <w:t xml:space="preserve">20-22 September </w:t>
      </w:r>
      <w:r w:rsidRPr="009D1949">
        <w:rPr>
          <w:sz w:val="20"/>
          <w:szCs w:val="20"/>
        </w:rPr>
        <w:t xml:space="preserve">Mito, Japan. </w:t>
      </w:r>
    </w:p>
    <w:p w:rsidR="001B3014" w:rsidRPr="009D1949" w:rsidRDefault="001B3014" w:rsidP="001B3014">
      <w:pPr>
        <w:autoSpaceDE w:val="0"/>
        <w:autoSpaceDN w:val="0"/>
        <w:adjustRightInd w:val="0"/>
        <w:contextualSpacing/>
        <w:jc w:val="both"/>
        <w:rPr>
          <w:sz w:val="20"/>
          <w:szCs w:val="20"/>
        </w:rPr>
      </w:pPr>
      <w:r w:rsidRPr="009D1949">
        <w:rPr>
          <w:sz w:val="20"/>
          <w:szCs w:val="20"/>
        </w:rPr>
        <w:t xml:space="preserve">17.Jovicic V, Putnik S,  Djordjevic A, Cubrilo M, </w:t>
      </w:r>
      <w:r w:rsidRPr="009D1949">
        <w:rPr>
          <w:b/>
          <w:sz w:val="20"/>
          <w:szCs w:val="20"/>
        </w:rPr>
        <w:t xml:space="preserve"> Terzic D</w:t>
      </w:r>
      <w:r w:rsidRPr="009D1949">
        <w:rPr>
          <w:sz w:val="20"/>
          <w:szCs w:val="20"/>
        </w:rPr>
        <w:t>,  Aleksic N,  Matkovic M,  Cvetkovic D, Velinovic M,  Ristic M. Cell saver efficacy for coronary artery bypass Surgery 23</w:t>
      </w:r>
      <w:r w:rsidRPr="009D1949">
        <w:rPr>
          <w:sz w:val="20"/>
          <w:szCs w:val="20"/>
          <w:vertAlign w:val="superscript"/>
        </w:rPr>
        <w:t>rd</w:t>
      </w:r>
      <w:r w:rsidRPr="009D1949">
        <w:rPr>
          <w:sz w:val="20"/>
          <w:szCs w:val="20"/>
        </w:rPr>
        <w:t xml:space="preserve"> World Conress of the WSCTS,</w:t>
      </w:r>
      <w:r w:rsidR="00D27708">
        <w:rPr>
          <w:sz w:val="20"/>
          <w:szCs w:val="20"/>
        </w:rPr>
        <w:t xml:space="preserve"> Split 2016, Croatia. </w:t>
      </w:r>
    </w:p>
    <w:p w:rsidR="001B3014" w:rsidRPr="009D1949" w:rsidRDefault="001B3014" w:rsidP="001B3014">
      <w:pPr>
        <w:contextualSpacing/>
        <w:jc w:val="both"/>
        <w:rPr>
          <w:i/>
          <w:sz w:val="20"/>
          <w:szCs w:val="20"/>
        </w:rPr>
      </w:pPr>
      <w:r w:rsidRPr="009D1949">
        <w:rPr>
          <w:sz w:val="20"/>
          <w:szCs w:val="20"/>
        </w:rPr>
        <w:t xml:space="preserve">18. Ristic M,  Nestorovic E, Milic N,  Putnik S, Markovic D, </w:t>
      </w:r>
      <w:r w:rsidRPr="009D1949">
        <w:rPr>
          <w:b/>
          <w:sz w:val="20"/>
          <w:szCs w:val="20"/>
        </w:rPr>
        <w:t xml:space="preserve"> Terzic D</w:t>
      </w:r>
      <w:r w:rsidRPr="009D1949">
        <w:rPr>
          <w:sz w:val="20"/>
          <w:szCs w:val="20"/>
        </w:rPr>
        <w:t>. The role of left ventricular assist device therapy for patients with end-stage Heart Failure - Serbian experience.</w:t>
      </w:r>
      <w:r w:rsidRPr="009D1949">
        <w:rPr>
          <w:iCs/>
          <w:sz w:val="20"/>
          <w:szCs w:val="20"/>
        </w:rPr>
        <w:t xml:space="preserve">International Symposium of the 1 category. </w:t>
      </w:r>
      <w:r w:rsidRPr="009D1949">
        <w:rPr>
          <w:sz w:val="20"/>
          <w:szCs w:val="20"/>
        </w:rPr>
        <w:t xml:space="preserve">Current approaches for the application of stem cells, transplantation of organs and the organization of emergency services - cooperation between medical doctors from </w:t>
      </w:r>
      <w:r w:rsidR="0095350D">
        <w:rPr>
          <w:sz w:val="20"/>
          <w:szCs w:val="20"/>
        </w:rPr>
        <w:t>Belgrade and diaspora. May 12-13.216.</w:t>
      </w:r>
      <w:r w:rsidRPr="009D1949">
        <w:rPr>
          <w:sz w:val="20"/>
          <w:szCs w:val="20"/>
        </w:rPr>
        <w:t xml:space="preserve">Belgrade, Serbia. </w:t>
      </w:r>
      <w:r w:rsidR="0095350D">
        <w:rPr>
          <w:sz w:val="20"/>
          <w:szCs w:val="20"/>
        </w:rPr>
        <w:t>19.</w:t>
      </w:r>
      <w:r w:rsidRPr="009D1949">
        <w:rPr>
          <w:sz w:val="20"/>
          <w:szCs w:val="20"/>
        </w:rPr>
        <w:t xml:space="preserve">Nestorovic E, Milic N,  Putnik S, Markovic D, </w:t>
      </w:r>
      <w:r w:rsidRPr="009D1949">
        <w:rPr>
          <w:b/>
          <w:sz w:val="20"/>
          <w:szCs w:val="20"/>
        </w:rPr>
        <w:t>TerzicD</w:t>
      </w:r>
      <w:r w:rsidRPr="009D1949">
        <w:rPr>
          <w:sz w:val="20"/>
          <w:szCs w:val="20"/>
        </w:rPr>
        <w:t xml:space="preserve">, Ristic M.Two – year experience in Heart transplantation in Clinical Center of Serbia. </w:t>
      </w:r>
      <w:r w:rsidRPr="009D1949">
        <w:rPr>
          <w:iCs/>
          <w:sz w:val="20"/>
          <w:szCs w:val="20"/>
        </w:rPr>
        <w:t xml:space="preserve">International Symposium of the 1 category. </w:t>
      </w:r>
      <w:r w:rsidRPr="009D1949">
        <w:rPr>
          <w:sz w:val="20"/>
          <w:szCs w:val="20"/>
        </w:rPr>
        <w:t xml:space="preserve">Current approaches for the application of stem cells, transplantation of organs and the organization of emergency services - cooperation between medical doctors from Belgrade and diaspora Belgrade, Belgrade,Serbia.Book of abstracts. 2016;  str 23. </w:t>
      </w:r>
    </w:p>
    <w:p w:rsidR="001B3014" w:rsidRPr="009D1949" w:rsidRDefault="001B3014" w:rsidP="001B3014">
      <w:pPr>
        <w:contextualSpacing/>
        <w:jc w:val="both"/>
        <w:rPr>
          <w:sz w:val="20"/>
          <w:szCs w:val="20"/>
        </w:rPr>
      </w:pPr>
      <w:r w:rsidRPr="009D1949">
        <w:rPr>
          <w:sz w:val="20"/>
          <w:szCs w:val="20"/>
        </w:rPr>
        <w:t>20.</w:t>
      </w:r>
      <w:r w:rsidRPr="009D1949">
        <w:rPr>
          <w:b/>
          <w:sz w:val="20"/>
          <w:szCs w:val="20"/>
        </w:rPr>
        <w:t>Terzić D</w:t>
      </w:r>
      <w:r w:rsidRPr="009D1949">
        <w:rPr>
          <w:sz w:val="20"/>
          <w:szCs w:val="20"/>
        </w:rPr>
        <w:t xml:space="preserve">, Putnik S,  Nestorović E, Djordjevic A, Jovicic V, Ristić M. </w:t>
      </w:r>
      <w:r w:rsidRPr="009D1949">
        <w:rPr>
          <w:bCs/>
          <w:sz w:val="20"/>
          <w:szCs w:val="20"/>
        </w:rPr>
        <w:t xml:space="preserve">Left ventricular assist device—related infection: prevention, treatment and outcome. The </w:t>
      </w:r>
      <w:r w:rsidRPr="009D1949">
        <w:rPr>
          <w:sz w:val="20"/>
          <w:szCs w:val="20"/>
        </w:rPr>
        <w:t xml:space="preserve">65 th Congress of the ESCVS, Belgarde, Serbia. The Journal of Cardiovascular Surgery. 2016;57(2): 20. </w:t>
      </w:r>
    </w:p>
    <w:p w:rsidR="001B3014" w:rsidRPr="009D1949" w:rsidRDefault="001B3014" w:rsidP="001B3014">
      <w:pPr>
        <w:contextualSpacing/>
        <w:jc w:val="both"/>
        <w:rPr>
          <w:i/>
          <w:sz w:val="20"/>
          <w:szCs w:val="20"/>
        </w:rPr>
      </w:pPr>
      <w:r w:rsidRPr="009D1949">
        <w:rPr>
          <w:sz w:val="20"/>
          <w:szCs w:val="20"/>
        </w:rPr>
        <w:t xml:space="preserve">21.Nestorovic E,  Milic N,  Putnik S,  Markovic D, </w:t>
      </w:r>
      <w:r w:rsidRPr="009D1949">
        <w:rPr>
          <w:b/>
          <w:sz w:val="20"/>
          <w:szCs w:val="20"/>
        </w:rPr>
        <w:t>Terzic D</w:t>
      </w:r>
      <w:r w:rsidRPr="009D1949">
        <w:rPr>
          <w:sz w:val="20"/>
          <w:szCs w:val="20"/>
        </w:rPr>
        <w:t xml:space="preserve">,  Ristic M. </w:t>
      </w:r>
      <w:r w:rsidRPr="009D1949">
        <w:rPr>
          <w:bCs/>
          <w:sz w:val="20"/>
          <w:szCs w:val="20"/>
        </w:rPr>
        <w:t xml:space="preserve">Two-year experience in heart transplant and continuous – flow left ventricular assist device in Serbia. The </w:t>
      </w:r>
      <w:r w:rsidRPr="009D1949">
        <w:rPr>
          <w:sz w:val="20"/>
          <w:szCs w:val="20"/>
        </w:rPr>
        <w:t xml:space="preserve">65 th Congress of the ESCVS, Belgarde, Serbia. The Journal of Cardiovascular Surgery. 2016;57(2): 19. </w:t>
      </w:r>
    </w:p>
    <w:p w:rsidR="001B3014" w:rsidRPr="009D1949" w:rsidRDefault="001B3014" w:rsidP="001B3014">
      <w:pPr>
        <w:contextualSpacing/>
        <w:jc w:val="both"/>
        <w:rPr>
          <w:i/>
          <w:sz w:val="20"/>
          <w:szCs w:val="20"/>
        </w:rPr>
      </w:pPr>
      <w:r w:rsidRPr="009D1949">
        <w:rPr>
          <w:sz w:val="20"/>
          <w:szCs w:val="20"/>
        </w:rPr>
        <w:t xml:space="preserve">22.Nestorovic E,  Milic N,  Putnik S, </w:t>
      </w:r>
      <w:r w:rsidRPr="009D1949">
        <w:rPr>
          <w:b/>
          <w:sz w:val="20"/>
          <w:szCs w:val="20"/>
        </w:rPr>
        <w:t>Terzic D</w:t>
      </w:r>
      <w:r w:rsidRPr="009D1949">
        <w:rPr>
          <w:sz w:val="20"/>
          <w:szCs w:val="20"/>
        </w:rPr>
        <w:t>, Ristic M</w:t>
      </w:r>
      <w:r w:rsidRPr="009D1949">
        <w:rPr>
          <w:bCs/>
          <w:sz w:val="20"/>
          <w:szCs w:val="20"/>
        </w:rPr>
        <w:t>. The role of left ventricular assist device therapy for patients with end-stage heart failure: Serbian experience.</w:t>
      </w:r>
      <w:r w:rsidRPr="009D1949">
        <w:rPr>
          <w:sz w:val="20"/>
          <w:szCs w:val="20"/>
        </w:rPr>
        <w:t xml:space="preserve"> 3rd World Congress on Acute Heart Failure, Florence, Italy. 2016.</w:t>
      </w:r>
    </w:p>
    <w:p w:rsidR="001B3014" w:rsidRPr="009D1949" w:rsidRDefault="001B3014" w:rsidP="001B3014">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 w:after="48"/>
        <w:ind w:left="0"/>
        <w:jc w:val="both"/>
        <w:rPr>
          <w:b/>
          <w:color w:val="000000"/>
          <w:sz w:val="20"/>
          <w:szCs w:val="20"/>
        </w:rPr>
      </w:pPr>
    </w:p>
    <w:p w:rsidR="001B3014" w:rsidRPr="009D1949" w:rsidRDefault="001B3014" w:rsidP="001B3014">
      <w:pPr>
        <w:jc w:val="both"/>
        <w:rPr>
          <w:b/>
          <w:sz w:val="20"/>
          <w:szCs w:val="20"/>
          <w:lang w:val="nl-NL"/>
        </w:rPr>
      </w:pPr>
      <w:r w:rsidRPr="009D1949">
        <w:rPr>
          <w:b/>
          <w:sz w:val="20"/>
          <w:szCs w:val="20"/>
          <w:lang w:val="nl-NL"/>
        </w:rPr>
        <w:t>Izvod u zborniku nacionalnog skupa</w:t>
      </w:r>
    </w:p>
    <w:p w:rsidR="001B3014" w:rsidRPr="009D1949" w:rsidRDefault="001B3014" w:rsidP="001B3014">
      <w:pPr>
        <w:jc w:val="both"/>
        <w:rPr>
          <w:sz w:val="20"/>
          <w:szCs w:val="20"/>
        </w:rPr>
      </w:pPr>
      <w:r w:rsidRPr="007A397B">
        <w:rPr>
          <w:b/>
          <w:sz w:val="20"/>
          <w:szCs w:val="20"/>
          <w:lang w:val="nl-NL"/>
        </w:rPr>
        <w:t xml:space="preserve">1. Terzic D. </w:t>
      </w:r>
      <w:r w:rsidRPr="007A397B">
        <w:rPr>
          <w:sz w:val="20"/>
          <w:szCs w:val="20"/>
          <w:lang w:val="nl-NL"/>
        </w:rPr>
        <w:t xml:space="preserve">Hitne kardiohiruruške intervencije kod bolesnika na dvojnoj antiagregacionoj terapiji :Naši rezultati. </w:t>
      </w:r>
      <w:r w:rsidRPr="009D1949">
        <w:rPr>
          <w:sz w:val="20"/>
          <w:szCs w:val="20"/>
        </w:rPr>
        <w:t>XXVI Nacionalni kongres udruženja kardiologa Srbije, Zlatibor, 23-26. Ok</w:t>
      </w:r>
      <w:r w:rsidR="005D0F96">
        <w:rPr>
          <w:sz w:val="20"/>
          <w:szCs w:val="20"/>
        </w:rPr>
        <w:t>tobar 2025. Zbornik radova:</w:t>
      </w:r>
      <w:r w:rsidRPr="009D1949">
        <w:rPr>
          <w:sz w:val="20"/>
          <w:szCs w:val="20"/>
        </w:rPr>
        <w:t>47.</w:t>
      </w:r>
    </w:p>
    <w:p w:rsidR="001B3014" w:rsidRPr="009D1949" w:rsidRDefault="001B3014" w:rsidP="001B3014">
      <w:pPr>
        <w:jc w:val="both"/>
        <w:rPr>
          <w:sz w:val="20"/>
          <w:szCs w:val="20"/>
        </w:rPr>
      </w:pPr>
      <w:r w:rsidRPr="009D1949">
        <w:rPr>
          <w:b/>
          <w:sz w:val="20"/>
          <w:szCs w:val="20"/>
        </w:rPr>
        <w:t xml:space="preserve">2. Terzic D. </w:t>
      </w:r>
      <w:r w:rsidRPr="009D1949">
        <w:rPr>
          <w:sz w:val="20"/>
          <w:szCs w:val="20"/>
        </w:rPr>
        <w:t>Kardiohirurško zbrinjavanje komplikacija nakon interventnih kardioloških procedura . IX Internacionalni kongres udruenja koronarnih jedinia Srbije, Beograd, 9-10 ok</w:t>
      </w:r>
      <w:r w:rsidR="005D0F96">
        <w:rPr>
          <w:sz w:val="20"/>
          <w:szCs w:val="20"/>
        </w:rPr>
        <w:t>tobar .2025. Zbornik radova:</w:t>
      </w:r>
      <w:r w:rsidRPr="009D1949">
        <w:rPr>
          <w:sz w:val="20"/>
          <w:szCs w:val="20"/>
        </w:rPr>
        <w:t>19</w:t>
      </w:r>
    </w:p>
    <w:p w:rsidR="001B3014" w:rsidRPr="009D1949" w:rsidRDefault="001B3014" w:rsidP="001B3014">
      <w:pPr>
        <w:pStyle w:val="ListParagraph"/>
        <w:spacing w:before="48" w:after="48"/>
        <w:ind w:left="0"/>
        <w:jc w:val="both"/>
        <w:rPr>
          <w:sz w:val="20"/>
          <w:szCs w:val="20"/>
        </w:rPr>
      </w:pPr>
      <w:r w:rsidRPr="009D1949">
        <w:rPr>
          <w:sz w:val="20"/>
          <w:szCs w:val="20"/>
        </w:rPr>
        <w:t>3.</w:t>
      </w:r>
      <w:r w:rsidRPr="009D1949">
        <w:rPr>
          <w:b/>
          <w:sz w:val="20"/>
          <w:szCs w:val="20"/>
        </w:rPr>
        <w:t>Terzic D</w:t>
      </w:r>
      <w:r w:rsidRPr="009D1949">
        <w:rPr>
          <w:sz w:val="20"/>
          <w:szCs w:val="20"/>
        </w:rPr>
        <w:t>. Transplantacija srca nakon implantiranog LVAD-a. Deseti kongres ugruženja kardiovaskularnih hirurga Srbije, Beograd, 24.-26.Oktobar 2024. Zbornik</w:t>
      </w:r>
      <w:r w:rsidR="005D0F96">
        <w:rPr>
          <w:sz w:val="20"/>
          <w:szCs w:val="20"/>
        </w:rPr>
        <w:t>:</w:t>
      </w:r>
      <w:r w:rsidR="00536D19">
        <w:rPr>
          <w:sz w:val="20"/>
          <w:szCs w:val="20"/>
        </w:rPr>
        <w:t xml:space="preserve"> 20</w:t>
      </w:r>
      <w:r w:rsidRPr="009D1949">
        <w:rPr>
          <w:sz w:val="20"/>
          <w:szCs w:val="20"/>
        </w:rPr>
        <w:t>.</w:t>
      </w:r>
    </w:p>
    <w:p w:rsidR="001B3014" w:rsidRPr="009D1949" w:rsidRDefault="001B3014" w:rsidP="001B3014">
      <w:pPr>
        <w:pStyle w:val="ListParagraph"/>
        <w:spacing w:before="48" w:after="48"/>
        <w:ind w:left="0"/>
        <w:jc w:val="both"/>
        <w:rPr>
          <w:sz w:val="20"/>
          <w:szCs w:val="20"/>
        </w:rPr>
      </w:pPr>
      <w:r w:rsidRPr="009D1949">
        <w:rPr>
          <w:sz w:val="20"/>
          <w:szCs w:val="20"/>
        </w:rPr>
        <w:t>4.</w:t>
      </w:r>
      <w:r w:rsidRPr="009D1949">
        <w:rPr>
          <w:b/>
          <w:sz w:val="20"/>
          <w:szCs w:val="20"/>
        </w:rPr>
        <w:t>Terzic D</w:t>
      </w:r>
      <w:r w:rsidRPr="009D1949">
        <w:rPr>
          <w:sz w:val="20"/>
          <w:szCs w:val="20"/>
        </w:rPr>
        <w:t>. Terapija negativnim pritiskom u kardiohirurgiji , Simpozijum Lečenja rana negativnim pritiskom, Beograd Sep 202</w:t>
      </w:r>
      <w:r w:rsidR="005D0F96">
        <w:rPr>
          <w:sz w:val="20"/>
          <w:szCs w:val="20"/>
        </w:rPr>
        <w:t>4. Zbornik radova:3</w:t>
      </w:r>
      <w:r w:rsidRPr="009D1949">
        <w:rPr>
          <w:sz w:val="20"/>
          <w:szCs w:val="20"/>
        </w:rPr>
        <w:t>.</w:t>
      </w:r>
    </w:p>
    <w:p w:rsidR="001B3014" w:rsidRPr="009D1949" w:rsidRDefault="001B3014" w:rsidP="001B3014">
      <w:pPr>
        <w:jc w:val="both"/>
        <w:rPr>
          <w:sz w:val="20"/>
          <w:szCs w:val="20"/>
          <w:lang w:val="nl-NL"/>
        </w:rPr>
      </w:pPr>
      <w:r w:rsidRPr="009D1949">
        <w:rPr>
          <w:sz w:val="20"/>
          <w:szCs w:val="20"/>
          <w:lang w:val="nl-NL"/>
        </w:rPr>
        <w:t>5.</w:t>
      </w:r>
      <w:r w:rsidRPr="009D1949">
        <w:rPr>
          <w:b/>
          <w:sz w:val="20"/>
          <w:szCs w:val="20"/>
          <w:lang w:val="nl-NL"/>
        </w:rPr>
        <w:t xml:space="preserve">Terzic D. </w:t>
      </w:r>
      <w:r w:rsidRPr="009D1949">
        <w:rPr>
          <w:sz w:val="20"/>
          <w:szCs w:val="20"/>
          <w:lang w:val="nl-NL"/>
        </w:rPr>
        <w:t>Periperativna priprema bolesnika za hitne kardiohirurške operacije kod bolesnika na antitrombocitnoj terapiji. 15.Nacionalni kongres Udruženja kardiolga Srbije, Beograd , Ok</w:t>
      </w:r>
      <w:r w:rsidR="005D0F96">
        <w:rPr>
          <w:sz w:val="20"/>
          <w:szCs w:val="20"/>
          <w:lang w:val="nl-NL"/>
        </w:rPr>
        <w:t>tobar 2024, Knjiga sazetaka:</w:t>
      </w:r>
      <w:r w:rsidRPr="009D1949">
        <w:rPr>
          <w:sz w:val="20"/>
          <w:szCs w:val="20"/>
          <w:lang w:val="nl-NL"/>
        </w:rPr>
        <w:t xml:space="preserve">49. </w:t>
      </w:r>
    </w:p>
    <w:p w:rsidR="001B3014" w:rsidRPr="009D1949" w:rsidRDefault="001B3014" w:rsidP="001B3014">
      <w:pPr>
        <w:jc w:val="both"/>
        <w:rPr>
          <w:sz w:val="20"/>
          <w:szCs w:val="20"/>
          <w:lang w:val="nl-NL"/>
        </w:rPr>
      </w:pPr>
      <w:r w:rsidRPr="009D1949">
        <w:rPr>
          <w:sz w:val="20"/>
          <w:szCs w:val="20"/>
          <w:lang w:val="nl-NL"/>
        </w:rPr>
        <w:t>6.</w:t>
      </w:r>
      <w:r w:rsidRPr="009D1949">
        <w:rPr>
          <w:b/>
          <w:sz w:val="20"/>
          <w:szCs w:val="20"/>
          <w:lang w:val="nl-NL"/>
        </w:rPr>
        <w:t xml:space="preserve">Terzic D, </w:t>
      </w:r>
      <w:r w:rsidRPr="009D1949">
        <w:rPr>
          <w:sz w:val="20"/>
          <w:szCs w:val="20"/>
          <w:lang w:val="nl-NL"/>
        </w:rPr>
        <w:t>Nestorovic E, Putnik S, Karan R, Mitrašinović A, Milošević M, Milićević V, Marković D. Transplantacija srca- Klinika za kardiohirurgiju UKCS.,Sastanak hirurške sekcije SLD, Čačak, Mart 2024., Zbornik radova</w:t>
      </w:r>
      <w:r w:rsidR="005D0F96">
        <w:rPr>
          <w:sz w:val="20"/>
          <w:szCs w:val="20"/>
          <w:lang w:val="nl-NL"/>
        </w:rPr>
        <w:t>: 2</w:t>
      </w:r>
      <w:r w:rsidRPr="009D1949">
        <w:rPr>
          <w:sz w:val="20"/>
          <w:szCs w:val="20"/>
          <w:lang w:val="nl-NL"/>
        </w:rPr>
        <w:t>.</w:t>
      </w:r>
    </w:p>
    <w:p w:rsidR="001B3014" w:rsidRPr="009D1949" w:rsidRDefault="001B3014" w:rsidP="001B3014">
      <w:pPr>
        <w:jc w:val="both"/>
        <w:rPr>
          <w:sz w:val="20"/>
          <w:szCs w:val="20"/>
          <w:lang w:val="nl-NL"/>
        </w:rPr>
      </w:pPr>
      <w:r w:rsidRPr="009D1949">
        <w:rPr>
          <w:sz w:val="20"/>
          <w:szCs w:val="20"/>
          <w:lang w:val="nl-NL"/>
        </w:rPr>
        <w:t>7.</w:t>
      </w:r>
      <w:r w:rsidRPr="009D1949">
        <w:rPr>
          <w:b/>
          <w:sz w:val="20"/>
          <w:szCs w:val="20"/>
          <w:lang w:val="nl-NL"/>
        </w:rPr>
        <w:t>Terzic D.</w:t>
      </w:r>
      <w:r w:rsidRPr="009D1949">
        <w:rPr>
          <w:sz w:val="20"/>
          <w:szCs w:val="20"/>
          <w:lang w:val="nl-NL"/>
        </w:rPr>
        <w:t xml:space="preserve"> Hitne kardiohirurške operacije kod bolesnika na dvoj</w:t>
      </w:r>
      <w:r w:rsidR="00FA6333">
        <w:rPr>
          <w:sz w:val="20"/>
          <w:szCs w:val="20"/>
          <w:lang w:val="nl-NL"/>
        </w:rPr>
        <w:t>noj antitrombocitnoj terapiji</w:t>
      </w:r>
      <w:r w:rsidRPr="009D1949">
        <w:rPr>
          <w:sz w:val="20"/>
          <w:szCs w:val="20"/>
          <w:lang w:val="nl-NL"/>
        </w:rPr>
        <w:t>. 14.Kongres Udruženja kardiologa Srbije, Zla</w:t>
      </w:r>
      <w:r w:rsidR="005D0F96">
        <w:rPr>
          <w:sz w:val="20"/>
          <w:szCs w:val="20"/>
          <w:lang w:val="nl-NL"/>
        </w:rPr>
        <w:t>tibor 2023, Knjiga sazetaka:</w:t>
      </w:r>
      <w:r w:rsidRPr="009D1949">
        <w:rPr>
          <w:sz w:val="20"/>
          <w:szCs w:val="20"/>
          <w:lang w:val="nl-NL"/>
        </w:rPr>
        <w:t>23.</w:t>
      </w:r>
    </w:p>
    <w:p w:rsidR="001B3014" w:rsidRPr="009D1949" w:rsidRDefault="001B3014" w:rsidP="001B3014">
      <w:pPr>
        <w:jc w:val="both"/>
        <w:rPr>
          <w:sz w:val="20"/>
          <w:szCs w:val="20"/>
          <w:lang w:val="nl-NL"/>
        </w:rPr>
      </w:pPr>
      <w:r w:rsidRPr="009D1949">
        <w:rPr>
          <w:sz w:val="20"/>
          <w:szCs w:val="20"/>
          <w:lang w:val="nl-NL"/>
        </w:rPr>
        <w:t xml:space="preserve">8. Tričković M, </w:t>
      </w:r>
      <w:r w:rsidRPr="009D1949">
        <w:rPr>
          <w:b/>
          <w:sz w:val="20"/>
          <w:szCs w:val="20"/>
          <w:lang w:val="nl-NL"/>
        </w:rPr>
        <w:t xml:space="preserve">Terzic D. </w:t>
      </w:r>
      <w:r w:rsidRPr="009D1949">
        <w:rPr>
          <w:sz w:val="20"/>
          <w:szCs w:val="20"/>
          <w:lang w:val="nl-NL"/>
        </w:rPr>
        <w:t>Aortna stenoza – optimalno vreme i način lečenja. 7. Internacionalni kongres Udruženja koronarnih jedinica Srbije. Vrnjačka Banja, Septem</w:t>
      </w:r>
      <w:r w:rsidR="005D0F96">
        <w:rPr>
          <w:sz w:val="20"/>
          <w:szCs w:val="20"/>
          <w:lang w:val="nl-NL"/>
        </w:rPr>
        <w:t>bar 2023. ,Zbornik radova:</w:t>
      </w:r>
      <w:r w:rsidRPr="009D1949">
        <w:rPr>
          <w:sz w:val="20"/>
          <w:szCs w:val="20"/>
          <w:lang w:val="nl-NL"/>
        </w:rPr>
        <w:t>21.</w:t>
      </w:r>
    </w:p>
    <w:p w:rsidR="001B3014" w:rsidRPr="009D1949" w:rsidRDefault="001B3014" w:rsidP="001B3014">
      <w:pPr>
        <w:jc w:val="both"/>
        <w:rPr>
          <w:sz w:val="20"/>
          <w:szCs w:val="20"/>
          <w:lang w:val="nl-NL"/>
        </w:rPr>
      </w:pPr>
      <w:r w:rsidRPr="009D1949">
        <w:rPr>
          <w:sz w:val="20"/>
          <w:szCs w:val="20"/>
          <w:lang w:val="nl-NL"/>
        </w:rPr>
        <w:lastRenderedPageBreak/>
        <w:t>9.</w:t>
      </w:r>
      <w:r w:rsidRPr="009D1949">
        <w:rPr>
          <w:b/>
          <w:sz w:val="20"/>
          <w:szCs w:val="20"/>
          <w:lang w:val="nl-NL"/>
        </w:rPr>
        <w:t xml:space="preserve">Terzic D. </w:t>
      </w:r>
      <w:r w:rsidRPr="009D1949">
        <w:rPr>
          <w:sz w:val="20"/>
          <w:szCs w:val="20"/>
          <w:lang w:val="nl-NL"/>
        </w:rPr>
        <w:t>Razvoj LVAD programa od “Mosta do transplantacije” do “alternative” transplantaciji srca 7. Internacionalni kongres Udruženja koronarnih jedinica Srbije. Vrnjačka Banja, Septem</w:t>
      </w:r>
      <w:r w:rsidR="005D0F96">
        <w:rPr>
          <w:sz w:val="20"/>
          <w:szCs w:val="20"/>
          <w:lang w:val="nl-NL"/>
        </w:rPr>
        <w:t>bar 2023. ,Zbornik radova , :</w:t>
      </w:r>
      <w:r w:rsidRPr="009D1949">
        <w:rPr>
          <w:sz w:val="20"/>
          <w:szCs w:val="20"/>
          <w:lang w:val="nl-NL"/>
        </w:rPr>
        <w:t>21.</w:t>
      </w:r>
    </w:p>
    <w:p w:rsidR="001B3014" w:rsidRPr="009D1949" w:rsidRDefault="001B3014" w:rsidP="001B3014">
      <w:pPr>
        <w:jc w:val="both"/>
        <w:rPr>
          <w:i/>
          <w:sz w:val="20"/>
          <w:szCs w:val="20"/>
        </w:rPr>
      </w:pPr>
      <w:r w:rsidRPr="009D1949">
        <w:rPr>
          <w:sz w:val="20"/>
          <w:szCs w:val="20"/>
        </w:rPr>
        <w:t>10</w:t>
      </w:r>
      <w:r w:rsidRPr="009D1949">
        <w:rPr>
          <w:b/>
          <w:sz w:val="20"/>
          <w:szCs w:val="20"/>
        </w:rPr>
        <w:t xml:space="preserve">.Terzić D. </w:t>
      </w:r>
      <w:r w:rsidRPr="009D1949">
        <w:rPr>
          <w:sz w:val="20"/>
          <w:szCs w:val="20"/>
        </w:rPr>
        <w:t>Klinički izazovi LVAD implantacije. 9. Kongres udruzenja kardiovaskularnih hirurga srbije sa medjunarodnim učescem, Beograd, 2021.</w:t>
      </w:r>
    </w:p>
    <w:p w:rsidR="001B3014" w:rsidRPr="009D1949" w:rsidRDefault="001B3014" w:rsidP="001B3014">
      <w:pPr>
        <w:shd w:val="clear" w:color="auto" w:fill="FFFFFF"/>
        <w:adjustRightInd w:val="0"/>
        <w:jc w:val="both"/>
        <w:rPr>
          <w:sz w:val="20"/>
          <w:szCs w:val="20"/>
        </w:rPr>
      </w:pPr>
      <w:r w:rsidRPr="009D1949">
        <w:rPr>
          <w:sz w:val="20"/>
          <w:szCs w:val="20"/>
        </w:rPr>
        <w:t>11.</w:t>
      </w:r>
      <w:r w:rsidRPr="009D1949">
        <w:rPr>
          <w:sz w:val="20"/>
          <w:szCs w:val="20"/>
          <w:shd w:val="clear" w:color="auto" w:fill="FFFFFF"/>
        </w:rPr>
        <w:t xml:space="preserve">Gostimirović M, Perić M, Novaković R, Rajković J, Đokić V, </w:t>
      </w:r>
      <w:r w:rsidRPr="009D1949">
        <w:rPr>
          <w:b/>
          <w:sz w:val="20"/>
          <w:szCs w:val="20"/>
          <w:shd w:val="clear" w:color="auto" w:fill="FFFFFF"/>
        </w:rPr>
        <w:t>Terzić D</w:t>
      </w:r>
      <w:r w:rsidRPr="009D1949">
        <w:rPr>
          <w:sz w:val="20"/>
          <w:szCs w:val="20"/>
          <w:shd w:val="clear" w:color="auto" w:fill="FFFFFF"/>
        </w:rPr>
        <w:t>, Putnik S, Gojković-Bukarica Lj. Resveratrol induced relaxation of human saphenous vein in patients with type 2 diabetes mellitus. 14</w:t>
      </w:r>
      <w:r w:rsidRPr="009D1949">
        <w:rPr>
          <w:sz w:val="20"/>
          <w:szCs w:val="20"/>
          <w:shd w:val="clear" w:color="auto" w:fill="FFFFFF"/>
          <w:vertAlign w:val="superscript"/>
        </w:rPr>
        <w:t>th</w:t>
      </w:r>
      <w:r w:rsidRPr="009D1949">
        <w:rPr>
          <w:sz w:val="20"/>
          <w:szCs w:val="20"/>
          <w:shd w:val="clear" w:color="auto" w:fill="FFFFFF"/>
        </w:rPr>
        <w:t xml:space="preserve"> Serbian Congress of pharmacologists and 4</w:t>
      </w:r>
      <w:r w:rsidRPr="009D1949">
        <w:rPr>
          <w:sz w:val="20"/>
          <w:szCs w:val="20"/>
          <w:shd w:val="clear" w:color="auto" w:fill="FFFFFF"/>
          <w:vertAlign w:val="superscript"/>
        </w:rPr>
        <w:t>th</w:t>
      </w:r>
      <w:r w:rsidRPr="009D1949">
        <w:rPr>
          <w:sz w:val="20"/>
          <w:szCs w:val="20"/>
          <w:shd w:val="clear" w:color="auto" w:fill="FFFFFF"/>
        </w:rPr>
        <w:t xml:space="preserve"> Serbian Congress of Clinical Pharmacology, Novi Sad, Serbia,.Abstract book, 2019;236.</w:t>
      </w:r>
    </w:p>
    <w:p w:rsidR="001B3014" w:rsidRPr="009D1949" w:rsidRDefault="001B3014" w:rsidP="001B3014">
      <w:pPr>
        <w:shd w:val="clear" w:color="auto" w:fill="FFFFFF"/>
        <w:adjustRightInd w:val="0"/>
        <w:jc w:val="both"/>
        <w:rPr>
          <w:sz w:val="20"/>
          <w:szCs w:val="20"/>
        </w:rPr>
      </w:pPr>
      <w:r w:rsidRPr="009D1949">
        <w:rPr>
          <w:sz w:val="20"/>
          <w:szCs w:val="20"/>
        </w:rPr>
        <w:t>12.</w:t>
      </w:r>
      <w:r w:rsidRPr="009D1949">
        <w:rPr>
          <w:b/>
          <w:sz w:val="20"/>
          <w:szCs w:val="20"/>
        </w:rPr>
        <w:t>Terzic D</w:t>
      </w:r>
      <w:r w:rsidRPr="009D1949">
        <w:rPr>
          <w:sz w:val="20"/>
          <w:szCs w:val="20"/>
        </w:rPr>
        <w:t>, Putnik S .Prikazi odabranih slučajeva .Mini simpozijum: Novine u transplantaciji srca i ugradnji uređaja za mehaničku potporu cirkulacije.Stremljenja u medicini. 11-14-Decembar 2</w:t>
      </w:r>
      <w:r w:rsidR="005D0F96">
        <w:rPr>
          <w:sz w:val="20"/>
          <w:szCs w:val="20"/>
        </w:rPr>
        <w:t>018. Medicinska istraživanja2018:</w:t>
      </w:r>
      <w:r w:rsidRPr="009D1949">
        <w:rPr>
          <w:sz w:val="20"/>
          <w:szCs w:val="20"/>
        </w:rPr>
        <w:t xml:space="preserve"> </w:t>
      </w:r>
      <w:r w:rsidR="005D0F96">
        <w:rPr>
          <w:sz w:val="20"/>
          <w:szCs w:val="20"/>
        </w:rPr>
        <w:t>52.(</w:t>
      </w:r>
      <w:r w:rsidRPr="009D1949">
        <w:rPr>
          <w:sz w:val="20"/>
          <w:szCs w:val="20"/>
        </w:rPr>
        <w:t>2</w:t>
      </w:r>
      <w:r w:rsidR="005D0F96">
        <w:rPr>
          <w:sz w:val="20"/>
          <w:szCs w:val="20"/>
        </w:rPr>
        <w:t>):</w:t>
      </w:r>
      <w:r w:rsidRPr="009D1949">
        <w:rPr>
          <w:sz w:val="20"/>
          <w:szCs w:val="20"/>
        </w:rPr>
        <w:t xml:space="preserve"> 42-43.</w:t>
      </w:r>
    </w:p>
    <w:p w:rsidR="001B3014" w:rsidRPr="009D1949" w:rsidRDefault="001B3014" w:rsidP="001B3014">
      <w:pPr>
        <w:shd w:val="clear" w:color="auto" w:fill="FFFFFF"/>
        <w:adjustRightInd w:val="0"/>
        <w:jc w:val="both"/>
        <w:rPr>
          <w:sz w:val="20"/>
          <w:szCs w:val="20"/>
        </w:rPr>
      </w:pPr>
      <w:r w:rsidRPr="009D1949">
        <w:rPr>
          <w:sz w:val="20"/>
          <w:szCs w:val="20"/>
        </w:rPr>
        <w:t>13.Nestorovic E</w:t>
      </w:r>
      <w:r w:rsidRPr="009D1949">
        <w:rPr>
          <w:b/>
          <w:sz w:val="20"/>
          <w:szCs w:val="20"/>
        </w:rPr>
        <w:t>,</w:t>
      </w:r>
      <w:r w:rsidRPr="009D1949">
        <w:rPr>
          <w:sz w:val="20"/>
          <w:szCs w:val="20"/>
        </w:rPr>
        <w:t xml:space="preserve">  Putnik S, </w:t>
      </w:r>
      <w:r w:rsidRPr="009D1949">
        <w:rPr>
          <w:b/>
          <w:sz w:val="20"/>
          <w:szCs w:val="20"/>
        </w:rPr>
        <w:t xml:space="preserve"> Terzic D</w:t>
      </w:r>
      <w:r w:rsidRPr="009D1949">
        <w:rPr>
          <w:sz w:val="20"/>
          <w:szCs w:val="20"/>
        </w:rPr>
        <w:t>,  Janjic A,  Markovic D,  Ristic M. Adverse events in patients with continuous flow left ventricular assist devices. 8</w:t>
      </w:r>
      <w:r w:rsidRPr="009D1949">
        <w:rPr>
          <w:sz w:val="20"/>
          <w:szCs w:val="20"/>
          <w:vertAlign w:val="superscript"/>
        </w:rPr>
        <w:t xml:space="preserve">th </w:t>
      </w:r>
      <w:r w:rsidRPr="009D1949">
        <w:rPr>
          <w:sz w:val="20"/>
          <w:szCs w:val="20"/>
        </w:rPr>
        <w:t xml:space="preserve">Congress of the Serbian Society for Cardiovascular Surgery, Belgrade, Serbia. Zbornik radova 2017; 98-99. </w:t>
      </w:r>
    </w:p>
    <w:p w:rsidR="001B3014" w:rsidRPr="009D1949" w:rsidRDefault="001B3014" w:rsidP="001B3014">
      <w:pPr>
        <w:shd w:val="clear" w:color="auto" w:fill="FFFFFF"/>
        <w:adjustRightInd w:val="0"/>
        <w:jc w:val="both"/>
        <w:rPr>
          <w:sz w:val="20"/>
          <w:szCs w:val="20"/>
        </w:rPr>
      </w:pPr>
      <w:r w:rsidRPr="009D1949">
        <w:rPr>
          <w:sz w:val="20"/>
          <w:szCs w:val="20"/>
        </w:rPr>
        <w:t>14.</w:t>
      </w:r>
      <w:r w:rsidRPr="009D1949">
        <w:rPr>
          <w:b/>
          <w:sz w:val="20"/>
          <w:szCs w:val="20"/>
        </w:rPr>
        <w:t>Terzic D</w:t>
      </w:r>
      <w:r w:rsidRPr="009D1949">
        <w:rPr>
          <w:sz w:val="20"/>
          <w:szCs w:val="20"/>
        </w:rPr>
        <w:t>,  Putnik S,  Nestorovic E,  Jovicic V,  Bilbija I,  Janjic A,  Cumic J, Zlatkovic M,  Ristic M. LVAD specificne infekcije: prevencija, tretman i ishodi lecenja – iskustva Klinike za kardiohirurgiju Klinickog Centra Srbije. 8</w:t>
      </w:r>
      <w:r w:rsidRPr="009D1949">
        <w:rPr>
          <w:sz w:val="20"/>
          <w:szCs w:val="20"/>
          <w:vertAlign w:val="superscript"/>
        </w:rPr>
        <w:t xml:space="preserve">th </w:t>
      </w:r>
      <w:r w:rsidRPr="009D1949">
        <w:rPr>
          <w:sz w:val="20"/>
          <w:szCs w:val="20"/>
        </w:rPr>
        <w:t>Congress of the Serbian Society for Cardiovascular Surgery, Belgrade, Serbia. Zbornik radova 2017; 100.</w:t>
      </w:r>
    </w:p>
    <w:p w:rsidR="001B3014" w:rsidRPr="009D1949" w:rsidRDefault="001B3014" w:rsidP="001B3014">
      <w:pPr>
        <w:shd w:val="clear" w:color="auto" w:fill="FFFFFF"/>
        <w:adjustRightInd w:val="0"/>
        <w:jc w:val="both"/>
        <w:rPr>
          <w:sz w:val="20"/>
          <w:szCs w:val="20"/>
        </w:rPr>
      </w:pPr>
      <w:r w:rsidRPr="009D1949">
        <w:rPr>
          <w:sz w:val="20"/>
          <w:szCs w:val="20"/>
        </w:rPr>
        <w:t xml:space="preserve">15.Mikic A, Putnik S, </w:t>
      </w:r>
      <w:r w:rsidRPr="009D1949">
        <w:rPr>
          <w:b/>
          <w:sz w:val="20"/>
          <w:szCs w:val="20"/>
        </w:rPr>
        <w:t xml:space="preserve"> Terzic D</w:t>
      </w:r>
      <w:r w:rsidRPr="009D1949">
        <w:rPr>
          <w:sz w:val="20"/>
          <w:szCs w:val="20"/>
        </w:rPr>
        <w:t>,  Nestorovic E, Markovic D, Jovicic V,  Janjic A, Aleksic N,  Zlatkovic M, Ristic M. Ugradnja uredjaja za trajnu mehanicku cirkulatornu potporu i udruzena zamena aortne valvule kod bolesnika u terminalnom stadijumu srcane insuficijencije. 8</w:t>
      </w:r>
      <w:r w:rsidRPr="009D1949">
        <w:rPr>
          <w:sz w:val="20"/>
          <w:szCs w:val="20"/>
          <w:vertAlign w:val="superscript"/>
        </w:rPr>
        <w:t xml:space="preserve">th </w:t>
      </w:r>
      <w:r w:rsidRPr="009D1949">
        <w:rPr>
          <w:sz w:val="20"/>
          <w:szCs w:val="20"/>
        </w:rPr>
        <w:t>Congress of the Serbian Society for Cardiovascular Surgery, Belgrade, Serbia. Zbornik radova 2017; 101.</w:t>
      </w:r>
    </w:p>
    <w:p w:rsidR="001B3014" w:rsidRPr="009D1949" w:rsidRDefault="001B3014" w:rsidP="001B3014">
      <w:pPr>
        <w:shd w:val="clear" w:color="auto" w:fill="FFFFFF"/>
        <w:adjustRightInd w:val="0"/>
        <w:jc w:val="both"/>
        <w:rPr>
          <w:sz w:val="20"/>
          <w:szCs w:val="20"/>
        </w:rPr>
      </w:pPr>
      <w:r w:rsidRPr="009D1949">
        <w:rPr>
          <w:sz w:val="20"/>
          <w:szCs w:val="20"/>
        </w:rPr>
        <w:t>16.</w:t>
      </w:r>
      <w:r w:rsidRPr="009D1949">
        <w:rPr>
          <w:b/>
          <w:sz w:val="20"/>
          <w:szCs w:val="20"/>
        </w:rPr>
        <w:t>Terzic D</w:t>
      </w:r>
      <w:r w:rsidRPr="009D1949">
        <w:rPr>
          <w:sz w:val="20"/>
          <w:szCs w:val="20"/>
        </w:rPr>
        <w:t>,  Nestorovic E,  Putnik S, Kacar S,  Markovic D,  Cumic J,  Vucicevic F,  Zlatkovic M, Ivanisevic D,  Ristic D. Ventrikularna tahikardija kao posledica presavijenog izlaznog grafta i potreba za reoperacijom kod pacijenta sa ugradjenim uredjajem za mehanicku potporu leve komore. 8</w:t>
      </w:r>
      <w:r w:rsidRPr="009D1949">
        <w:rPr>
          <w:sz w:val="20"/>
          <w:szCs w:val="20"/>
          <w:vertAlign w:val="superscript"/>
        </w:rPr>
        <w:t xml:space="preserve">th </w:t>
      </w:r>
      <w:r w:rsidRPr="009D1949">
        <w:rPr>
          <w:sz w:val="20"/>
          <w:szCs w:val="20"/>
        </w:rPr>
        <w:t>Congress of the Serbian Society for Cardiovascular Surgery, Belgrade, Serbia. Zbornik radova 2017; 102.</w:t>
      </w:r>
    </w:p>
    <w:p w:rsidR="001B3014" w:rsidRPr="009D1949" w:rsidRDefault="001B3014" w:rsidP="001B3014">
      <w:pPr>
        <w:shd w:val="clear" w:color="auto" w:fill="FFFFFF"/>
        <w:adjustRightInd w:val="0"/>
        <w:jc w:val="both"/>
        <w:rPr>
          <w:sz w:val="20"/>
          <w:szCs w:val="20"/>
        </w:rPr>
      </w:pPr>
      <w:r w:rsidRPr="009D1949">
        <w:rPr>
          <w:sz w:val="20"/>
          <w:szCs w:val="20"/>
        </w:rPr>
        <w:t>17.Putnik S,</w:t>
      </w:r>
      <w:r w:rsidRPr="009D1949">
        <w:rPr>
          <w:b/>
          <w:sz w:val="20"/>
          <w:szCs w:val="20"/>
        </w:rPr>
        <w:t xml:space="preserve">  Terzic D</w:t>
      </w:r>
      <w:r w:rsidRPr="009D1949">
        <w:rPr>
          <w:sz w:val="20"/>
          <w:szCs w:val="20"/>
        </w:rPr>
        <w:t>, Nestorovic E</w:t>
      </w:r>
      <w:r w:rsidRPr="009D1949">
        <w:rPr>
          <w:b/>
          <w:sz w:val="20"/>
          <w:szCs w:val="20"/>
        </w:rPr>
        <w:t xml:space="preserve">, </w:t>
      </w:r>
      <w:r w:rsidRPr="009D1949">
        <w:rPr>
          <w:sz w:val="20"/>
          <w:szCs w:val="20"/>
        </w:rPr>
        <w:t xml:space="preserve"> Mikic A,  Bilbija I, Markovic D, Kostovski S,.Zlatkovic M, Andrijasevic V,  Ristic M. Hirurski izazovi i resenja - Implantacija Heart Mate 3 uredjaja kod bolesnika sa gigantskom aneurizmom leve komore. 8</w:t>
      </w:r>
      <w:r w:rsidRPr="009D1949">
        <w:rPr>
          <w:sz w:val="20"/>
          <w:szCs w:val="20"/>
          <w:vertAlign w:val="superscript"/>
        </w:rPr>
        <w:t xml:space="preserve">th </w:t>
      </w:r>
      <w:r w:rsidRPr="009D1949">
        <w:rPr>
          <w:sz w:val="20"/>
          <w:szCs w:val="20"/>
        </w:rPr>
        <w:t>Congress of the Serbian Society for Cardiovascular Surgery, Belgrade, Serbia. Zbornik radova 2017; 103.</w:t>
      </w:r>
    </w:p>
    <w:p w:rsidR="001B3014" w:rsidRPr="009D1949" w:rsidRDefault="001B3014" w:rsidP="001B3014">
      <w:pPr>
        <w:pStyle w:val="ListParagraph"/>
        <w:spacing w:before="48" w:after="48"/>
        <w:ind w:left="0"/>
        <w:jc w:val="both"/>
        <w:rPr>
          <w:sz w:val="20"/>
          <w:szCs w:val="20"/>
        </w:rPr>
      </w:pPr>
      <w:r w:rsidRPr="009D1949">
        <w:rPr>
          <w:b/>
          <w:sz w:val="20"/>
          <w:szCs w:val="20"/>
          <w:lang w:eastAsia="sr-Latn-BA"/>
        </w:rPr>
        <w:t>18.Terzic D</w:t>
      </w:r>
      <w:r w:rsidRPr="009D1949">
        <w:rPr>
          <w:sz w:val="20"/>
          <w:szCs w:val="20"/>
        </w:rPr>
        <w:t>,</w:t>
      </w:r>
      <w:r w:rsidRPr="009D1949">
        <w:rPr>
          <w:sz w:val="20"/>
          <w:szCs w:val="20"/>
          <w:lang w:eastAsia="sr-Latn-BA"/>
        </w:rPr>
        <w:t xml:space="preserve"> Putnik S</w:t>
      </w:r>
      <w:r w:rsidRPr="009D1949">
        <w:rPr>
          <w:b/>
          <w:sz w:val="20"/>
          <w:szCs w:val="20"/>
        </w:rPr>
        <w:t>.</w:t>
      </w:r>
      <w:r w:rsidRPr="009D1949">
        <w:rPr>
          <w:sz w:val="20"/>
          <w:szCs w:val="20"/>
        </w:rPr>
        <w:t xml:space="preserve"> Hirurške tehnike transplantacije srca. Nacionalni simpozijum sa medjunarodnim ucescem – Transplantacija organa i njen znacaj. Divcibare, Beograd. Knjiga sazetaka 2017;.</w:t>
      </w:r>
    </w:p>
    <w:p w:rsidR="001B3014" w:rsidRPr="009D1949" w:rsidRDefault="001B3014" w:rsidP="001B3014">
      <w:pPr>
        <w:pStyle w:val="ListParagraph"/>
        <w:spacing w:before="48" w:after="48"/>
        <w:ind w:left="0"/>
        <w:jc w:val="both"/>
        <w:rPr>
          <w:sz w:val="20"/>
          <w:szCs w:val="20"/>
        </w:rPr>
      </w:pPr>
      <w:r w:rsidRPr="009D1949">
        <w:rPr>
          <w:sz w:val="20"/>
          <w:szCs w:val="20"/>
        </w:rPr>
        <w:t>19.</w:t>
      </w:r>
      <w:r w:rsidRPr="009D1949">
        <w:rPr>
          <w:rFonts w:eastAsia="MS PGothic"/>
          <w:sz w:val="20"/>
          <w:szCs w:val="20"/>
        </w:rPr>
        <w:t xml:space="preserve"> Nestorovic E ,  Putnik S, </w:t>
      </w:r>
      <w:r w:rsidRPr="009D1949">
        <w:rPr>
          <w:rFonts w:eastAsia="MS PGothic"/>
          <w:b/>
          <w:sz w:val="20"/>
          <w:szCs w:val="20"/>
        </w:rPr>
        <w:t>Terzic D</w:t>
      </w:r>
      <w:r w:rsidRPr="009D1949">
        <w:rPr>
          <w:rFonts w:eastAsia="MS PGothic"/>
          <w:sz w:val="20"/>
          <w:szCs w:val="20"/>
        </w:rPr>
        <w:t>,  Milic N ,  Milosevic M,  Janjic A, Ristic A,  Trifunovic D,  Nedeljkovic I,  Banovic M,   Ristic M.</w:t>
      </w:r>
      <w:r w:rsidRPr="009D1949">
        <w:rPr>
          <w:sz w:val="20"/>
          <w:szCs w:val="20"/>
        </w:rPr>
        <w:t xml:space="preserve"> One year follow-up of patients with continuous flow left ventricular assist device. The Second Congress of Cardiovascular Imaging of Serbia 2017. Beograd. Srce i Krvni sudovi. 2017; 36(suppl A):2 10.Mikic A, Karamarković N, Šamanović M, </w:t>
      </w:r>
      <w:r w:rsidRPr="009D1949">
        <w:rPr>
          <w:b/>
          <w:sz w:val="20"/>
          <w:szCs w:val="20"/>
        </w:rPr>
        <w:t xml:space="preserve">Terzić D. </w:t>
      </w:r>
      <w:r w:rsidRPr="009D1949">
        <w:rPr>
          <w:sz w:val="20"/>
          <w:szCs w:val="20"/>
        </w:rPr>
        <w:t>Infektivni endokarditis povezan sa spondilodiscitisom. 8</w:t>
      </w:r>
      <w:r w:rsidRPr="009D1949">
        <w:rPr>
          <w:sz w:val="20"/>
          <w:szCs w:val="20"/>
          <w:vertAlign w:val="superscript"/>
        </w:rPr>
        <w:t xml:space="preserve">th </w:t>
      </w:r>
      <w:r w:rsidRPr="009D1949">
        <w:rPr>
          <w:sz w:val="20"/>
          <w:szCs w:val="20"/>
        </w:rPr>
        <w:t xml:space="preserve">Congress of the Serbian Society for Cardiovascular Surgery, Belgrade, Serbia. Zbornik radova 2017; </w:t>
      </w:r>
    </w:p>
    <w:p w:rsidR="001B3014" w:rsidRPr="009D1949" w:rsidRDefault="001B3014" w:rsidP="001B3014">
      <w:pPr>
        <w:pStyle w:val="ListParagraph"/>
        <w:spacing w:before="48" w:after="48"/>
        <w:ind w:left="0"/>
        <w:jc w:val="both"/>
        <w:rPr>
          <w:sz w:val="20"/>
          <w:szCs w:val="20"/>
        </w:rPr>
      </w:pPr>
      <w:r w:rsidRPr="009D1949">
        <w:rPr>
          <w:sz w:val="20"/>
          <w:szCs w:val="20"/>
        </w:rPr>
        <w:t>20.</w:t>
      </w:r>
      <w:r w:rsidRPr="009D1949">
        <w:rPr>
          <w:b/>
          <w:sz w:val="20"/>
          <w:szCs w:val="20"/>
          <w:lang w:eastAsia="sr-Latn-BA"/>
        </w:rPr>
        <w:t>Terzic D</w:t>
      </w:r>
      <w:r w:rsidRPr="009D1949">
        <w:rPr>
          <w:sz w:val="20"/>
          <w:szCs w:val="20"/>
        </w:rPr>
        <w:t>,</w:t>
      </w:r>
      <w:r w:rsidRPr="009D1949">
        <w:rPr>
          <w:sz w:val="20"/>
          <w:szCs w:val="20"/>
          <w:lang w:eastAsia="sr-Latn-BA"/>
        </w:rPr>
        <w:t xml:space="preserve"> Putnik S</w:t>
      </w:r>
      <w:r w:rsidRPr="009D1949">
        <w:rPr>
          <w:b/>
          <w:sz w:val="20"/>
          <w:szCs w:val="20"/>
        </w:rPr>
        <w:t>.</w:t>
      </w:r>
      <w:r w:rsidRPr="009D1949">
        <w:rPr>
          <w:sz w:val="20"/>
          <w:szCs w:val="20"/>
        </w:rPr>
        <w:t xml:space="preserve"> Hirurške tehnike transplantacije srca. Nacionalni simpozijum sa medjunarodnim ucescem – Transplantacija organa i njen znacaj. Divcibare, Beograd. Knjiga sazetaka 2017;.</w:t>
      </w:r>
    </w:p>
    <w:p w:rsidR="001B3014" w:rsidRPr="009D1949" w:rsidRDefault="001B3014" w:rsidP="001B3014">
      <w:pPr>
        <w:shd w:val="clear" w:color="auto" w:fill="FFFFFF"/>
        <w:adjustRightInd w:val="0"/>
        <w:jc w:val="both"/>
        <w:rPr>
          <w:sz w:val="20"/>
          <w:szCs w:val="20"/>
        </w:rPr>
      </w:pPr>
      <w:r w:rsidRPr="009D1949">
        <w:rPr>
          <w:sz w:val="20"/>
          <w:szCs w:val="20"/>
        </w:rPr>
        <w:t xml:space="preserve">21.Bilbija I, Mikić A, Velinović M,.Ivanišević D. Čubrilo M, </w:t>
      </w:r>
      <w:r w:rsidRPr="009D1949">
        <w:rPr>
          <w:b/>
          <w:sz w:val="20"/>
          <w:szCs w:val="20"/>
        </w:rPr>
        <w:t>Terzić D</w:t>
      </w:r>
      <w:r w:rsidRPr="009D1949">
        <w:rPr>
          <w:sz w:val="20"/>
          <w:szCs w:val="20"/>
        </w:rPr>
        <w:t>, Šamanović M.Coronary vein graft atherosclerosis. 5.Kongres Udruženja za aterosklerozu Srbije sa internacionalnim  učešćem.SANU 8-10.Novembar</w:t>
      </w:r>
      <w:r w:rsidR="005D0F96">
        <w:rPr>
          <w:sz w:val="20"/>
          <w:szCs w:val="20"/>
        </w:rPr>
        <w:t xml:space="preserve"> 2016.Zbornik radova:72.</w:t>
      </w:r>
    </w:p>
    <w:p w:rsidR="001B3014" w:rsidRPr="009D1949" w:rsidRDefault="001B3014" w:rsidP="001B3014">
      <w:pPr>
        <w:pStyle w:val="ListParagraph"/>
        <w:spacing w:before="48" w:after="48"/>
        <w:ind w:left="0"/>
        <w:jc w:val="both"/>
        <w:rPr>
          <w:sz w:val="20"/>
          <w:szCs w:val="20"/>
        </w:rPr>
      </w:pPr>
      <w:r w:rsidRPr="009D1949">
        <w:rPr>
          <w:sz w:val="20"/>
          <w:szCs w:val="20"/>
        </w:rPr>
        <w:t>22.</w:t>
      </w:r>
      <w:r w:rsidRPr="009D1949">
        <w:rPr>
          <w:b/>
          <w:sz w:val="20"/>
          <w:szCs w:val="20"/>
          <w:lang w:eastAsia="sr-Latn-BA"/>
        </w:rPr>
        <w:t>Terzic D</w:t>
      </w:r>
      <w:r w:rsidRPr="009D1949">
        <w:rPr>
          <w:sz w:val="20"/>
          <w:szCs w:val="20"/>
          <w:lang w:eastAsia="sr-Latn-BA"/>
        </w:rPr>
        <w:t xml:space="preserve"> ,Putnik S</w:t>
      </w:r>
      <w:r w:rsidRPr="009D1949">
        <w:rPr>
          <w:b/>
          <w:sz w:val="20"/>
          <w:szCs w:val="20"/>
        </w:rPr>
        <w:t>.</w:t>
      </w:r>
      <w:r w:rsidRPr="009D1949">
        <w:rPr>
          <w:sz w:val="20"/>
          <w:szCs w:val="20"/>
        </w:rPr>
        <w:t xml:space="preserve"> Mehanička cirkulatorna potpora i transplantacija srca: Prikaz bolesnika i najvažnije kliničke preporuke iz internacionalnih preporuka. 5.Kongres Udruženja za aterosklerozu Srbije sa internacionalnim  učešćem. SAN</w:t>
      </w:r>
      <w:r w:rsidR="005D0F96">
        <w:rPr>
          <w:sz w:val="20"/>
          <w:szCs w:val="20"/>
        </w:rPr>
        <w:t>U 8-10.Novembar 2016.Zbornik radova:</w:t>
      </w:r>
      <w:r w:rsidRPr="009D1949">
        <w:rPr>
          <w:sz w:val="20"/>
          <w:szCs w:val="20"/>
        </w:rPr>
        <w:t xml:space="preserve"> 19</w:t>
      </w:r>
      <w:r w:rsidR="005D0F96">
        <w:rPr>
          <w:sz w:val="20"/>
          <w:szCs w:val="20"/>
        </w:rPr>
        <w:t>.</w:t>
      </w:r>
      <w:r w:rsidRPr="009D1949">
        <w:rPr>
          <w:sz w:val="20"/>
          <w:szCs w:val="20"/>
        </w:rPr>
        <w:t xml:space="preserve">   </w:t>
      </w:r>
    </w:p>
    <w:p w:rsidR="001B3014" w:rsidRPr="009D1949" w:rsidRDefault="001B3014" w:rsidP="001B3014">
      <w:pPr>
        <w:pStyle w:val="ListParagraph"/>
        <w:spacing w:before="48" w:after="48"/>
        <w:ind w:left="0"/>
        <w:jc w:val="both"/>
        <w:rPr>
          <w:sz w:val="20"/>
          <w:szCs w:val="20"/>
        </w:rPr>
      </w:pPr>
      <w:r w:rsidRPr="009D1949">
        <w:rPr>
          <w:sz w:val="20"/>
          <w:szCs w:val="20"/>
        </w:rPr>
        <w:t>23.</w:t>
      </w:r>
      <w:r w:rsidRPr="009D1949">
        <w:rPr>
          <w:b/>
          <w:sz w:val="20"/>
          <w:szCs w:val="20"/>
          <w:lang w:eastAsia="sr-Latn-BA"/>
        </w:rPr>
        <w:t xml:space="preserve"> Terzic D</w:t>
      </w:r>
      <w:r w:rsidRPr="009D1949">
        <w:rPr>
          <w:sz w:val="20"/>
          <w:szCs w:val="20"/>
        </w:rPr>
        <w:t>. Infekcije kod LVAD-a. XX Kongres Udruzenja kardiologa Srbije sa medjunarodnim ucescem, Zlatibor, Srbija</w:t>
      </w:r>
      <w:r w:rsidR="005D0F96">
        <w:rPr>
          <w:sz w:val="20"/>
          <w:szCs w:val="20"/>
        </w:rPr>
        <w:t>.2016.Zbornik radova:</w:t>
      </w:r>
      <w:r w:rsidRPr="009D1949">
        <w:rPr>
          <w:sz w:val="20"/>
          <w:szCs w:val="20"/>
        </w:rPr>
        <w:t xml:space="preserve">48.   </w:t>
      </w:r>
    </w:p>
    <w:p w:rsidR="001B3014" w:rsidRPr="009D1949" w:rsidRDefault="001B3014" w:rsidP="001B3014">
      <w:pPr>
        <w:shd w:val="clear" w:color="auto" w:fill="FFFFFF"/>
        <w:adjustRightInd w:val="0"/>
        <w:jc w:val="both"/>
        <w:rPr>
          <w:sz w:val="20"/>
          <w:szCs w:val="20"/>
          <w:u w:val="single"/>
        </w:rPr>
      </w:pPr>
      <w:r w:rsidRPr="009D1949">
        <w:rPr>
          <w:sz w:val="20"/>
          <w:szCs w:val="20"/>
        </w:rPr>
        <w:t>24. Nestorovic E</w:t>
      </w:r>
      <w:r w:rsidRPr="009D1949">
        <w:rPr>
          <w:b/>
          <w:sz w:val="20"/>
          <w:szCs w:val="20"/>
        </w:rPr>
        <w:t>,</w:t>
      </w:r>
      <w:r w:rsidRPr="009D1949">
        <w:rPr>
          <w:sz w:val="20"/>
          <w:szCs w:val="20"/>
        </w:rPr>
        <w:t xml:space="preserve"> Milic N,  Putnik S, Markovic D, Janjic A, </w:t>
      </w:r>
      <w:r w:rsidRPr="009D1949">
        <w:rPr>
          <w:b/>
          <w:sz w:val="20"/>
          <w:szCs w:val="20"/>
        </w:rPr>
        <w:t xml:space="preserve"> Terzic D</w:t>
      </w:r>
      <w:r w:rsidRPr="009D1949">
        <w:rPr>
          <w:sz w:val="20"/>
          <w:szCs w:val="20"/>
        </w:rPr>
        <w:t xml:space="preserve">, Ristic M. Continuous – flow LVAD and Heart transplant outcomes. XX Kongres Udruzenja kardiologa Srbije sa medjunarodnim ucescem, Zlatibor, Srbija. Srce i krvni sudovi. 2015;34 (3):103. </w:t>
      </w:r>
    </w:p>
    <w:p w:rsidR="001B3014" w:rsidRDefault="001B3014" w:rsidP="001B3014">
      <w:pPr>
        <w:pStyle w:val="ListParagraph"/>
        <w:spacing w:before="48" w:after="48"/>
        <w:ind w:left="0"/>
        <w:jc w:val="both"/>
        <w:rPr>
          <w:b/>
          <w:sz w:val="20"/>
          <w:szCs w:val="20"/>
        </w:rPr>
      </w:pPr>
    </w:p>
    <w:p w:rsidR="005D0F96" w:rsidRDefault="005D0F96" w:rsidP="001B3014">
      <w:pPr>
        <w:pStyle w:val="ListParagraph"/>
        <w:spacing w:before="48" w:after="48"/>
        <w:ind w:left="0"/>
        <w:jc w:val="both"/>
        <w:rPr>
          <w:b/>
          <w:sz w:val="20"/>
          <w:szCs w:val="20"/>
        </w:rPr>
      </w:pPr>
    </w:p>
    <w:p w:rsidR="005D0F96" w:rsidRDefault="005D0F96" w:rsidP="001B3014">
      <w:pPr>
        <w:pStyle w:val="ListParagraph"/>
        <w:spacing w:before="48" w:after="48"/>
        <w:ind w:left="0"/>
        <w:jc w:val="both"/>
        <w:rPr>
          <w:b/>
          <w:sz w:val="20"/>
          <w:szCs w:val="20"/>
        </w:rPr>
      </w:pPr>
    </w:p>
    <w:p w:rsidR="005D0F96" w:rsidRPr="009D1949" w:rsidRDefault="005D0F96" w:rsidP="001B3014">
      <w:pPr>
        <w:pStyle w:val="ListParagraph"/>
        <w:spacing w:before="48" w:after="48"/>
        <w:ind w:left="0"/>
        <w:jc w:val="both"/>
        <w:rPr>
          <w:b/>
          <w:sz w:val="20"/>
          <w:szCs w:val="20"/>
        </w:rPr>
      </w:pPr>
    </w:p>
    <w:p w:rsidR="001B3014" w:rsidRPr="009D1949" w:rsidRDefault="001B3014" w:rsidP="001B3014">
      <w:pPr>
        <w:pStyle w:val="ListParagraph"/>
        <w:spacing w:before="48" w:after="48"/>
        <w:ind w:left="0"/>
        <w:jc w:val="both"/>
        <w:rPr>
          <w:b/>
          <w:sz w:val="20"/>
          <w:szCs w:val="20"/>
        </w:rPr>
      </w:pPr>
      <w:r w:rsidRPr="009D1949">
        <w:rPr>
          <w:b/>
          <w:sz w:val="20"/>
          <w:szCs w:val="20"/>
        </w:rPr>
        <w:lastRenderedPageBreak/>
        <w:t>b)Poglavlja u udžbenicima i praktikumima:</w:t>
      </w:r>
    </w:p>
    <w:p w:rsidR="001B3014" w:rsidRPr="009D1949" w:rsidRDefault="001B3014" w:rsidP="001B3014">
      <w:pPr>
        <w:suppressAutoHyphens/>
        <w:autoSpaceDN w:val="0"/>
        <w:jc w:val="both"/>
        <w:rPr>
          <w:kern w:val="3"/>
          <w:sz w:val="20"/>
          <w:szCs w:val="20"/>
          <w:lang w:eastAsia="sr-Latn-CS"/>
        </w:rPr>
      </w:pPr>
      <w:r w:rsidRPr="009D1949">
        <w:rPr>
          <w:sz w:val="20"/>
          <w:szCs w:val="20"/>
          <w:lang w:eastAsia="sr-Latn-CS"/>
        </w:rPr>
        <w:t xml:space="preserve">1Putnik S, </w:t>
      </w:r>
      <w:r w:rsidRPr="009D1949">
        <w:rPr>
          <w:b/>
          <w:sz w:val="20"/>
          <w:szCs w:val="20"/>
          <w:lang w:eastAsia="sr-Latn-CS"/>
        </w:rPr>
        <w:t>Terzic D</w:t>
      </w:r>
      <w:r w:rsidRPr="009D1949">
        <w:rPr>
          <w:sz w:val="20"/>
          <w:szCs w:val="20"/>
          <w:lang w:eastAsia="sr-Latn-CS"/>
        </w:rPr>
        <w:t>, Matkovic M. Transplantacija srca. Urednici: Simić A, Grujičić D, Spasovski D (urednici). Hirurgija sa anesteziologijom. Medicinski fakultet Univerziteta</w:t>
      </w:r>
      <w:r w:rsidR="00FA6333">
        <w:rPr>
          <w:sz w:val="20"/>
          <w:szCs w:val="20"/>
          <w:lang w:eastAsia="sr-Latn-CS"/>
        </w:rPr>
        <w:t xml:space="preserve"> u Beogradu. Beograd. 2023:</w:t>
      </w:r>
      <w:r w:rsidRPr="009D1949">
        <w:rPr>
          <w:sz w:val="20"/>
          <w:szCs w:val="20"/>
          <w:lang w:eastAsia="sr-Latn-CS"/>
        </w:rPr>
        <w:t xml:space="preserve"> 322-324. ISBN 978-86-7117-677-4</w:t>
      </w:r>
    </w:p>
    <w:p w:rsidR="001B3014" w:rsidRPr="009D1949" w:rsidRDefault="001B3014" w:rsidP="001B3014">
      <w:pPr>
        <w:suppressAutoHyphens/>
        <w:autoSpaceDN w:val="0"/>
        <w:jc w:val="both"/>
        <w:rPr>
          <w:sz w:val="20"/>
          <w:szCs w:val="20"/>
          <w:lang w:eastAsia="sr-Latn-CS"/>
        </w:rPr>
      </w:pPr>
      <w:r w:rsidRPr="009D1949">
        <w:rPr>
          <w:b/>
          <w:sz w:val="20"/>
          <w:szCs w:val="20"/>
          <w:lang w:eastAsia="sr-Latn-CS"/>
        </w:rPr>
        <w:t xml:space="preserve">2. </w:t>
      </w:r>
      <w:r w:rsidRPr="009D1949">
        <w:rPr>
          <w:sz w:val="20"/>
          <w:szCs w:val="20"/>
          <w:lang w:eastAsia="sr-Latn-CS"/>
        </w:rPr>
        <w:t>Koncar I</w:t>
      </w:r>
      <w:r w:rsidRPr="009D1949">
        <w:rPr>
          <w:b/>
          <w:sz w:val="20"/>
          <w:szCs w:val="20"/>
          <w:lang w:eastAsia="sr-Latn-CS"/>
        </w:rPr>
        <w:t>, Terzic D</w:t>
      </w:r>
      <w:r w:rsidRPr="009D1949">
        <w:rPr>
          <w:sz w:val="20"/>
          <w:szCs w:val="20"/>
          <w:lang w:eastAsia="sr-Latn-CS"/>
        </w:rPr>
        <w:t>. Intramuralni hematom.Davidovic L-urednik. Hirurgija aorte. Medicinski fakultet Univerziteta u Beogr</w:t>
      </w:r>
      <w:r w:rsidR="00FA6333">
        <w:rPr>
          <w:sz w:val="20"/>
          <w:szCs w:val="20"/>
          <w:lang w:eastAsia="sr-Latn-CS"/>
        </w:rPr>
        <w:t>adu, CIBID: Beograd. 2023:</w:t>
      </w:r>
      <w:r w:rsidRPr="009D1949">
        <w:rPr>
          <w:sz w:val="20"/>
          <w:szCs w:val="20"/>
          <w:lang w:eastAsia="sr-Latn-CS"/>
        </w:rPr>
        <w:t xml:space="preserve">100-110. ISBN ,978-86-17-20822-4 </w:t>
      </w:r>
    </w:p>
    <w:p w:rsidR="001B3014" w:rsidRPr="009D1949" w:rsidRDefault="001B3014" w:rsidP="001B3014">
      <w:pPr>
        <w:jc w:val="both"/>
        <w:rPr>
          <w:sz w:val="20"/>
          <w:szCs w:val="20"/>
          <w:lang w:eastAsia="sr-Latn-CS"/>
        </w:rPr>
      </w:pPr>
    </w:p>
    <w:p w:rsidR="001B3014" w:rsidRPr="009D1949" w:rsidRDefault="001B3014" w:rsidP="001B3014">
      <w:pPr>
        <w:jc w:val="both"/>
        <w:rPr>
          <w:sz w:val="20"/>
          <w:szCs w:val="20"/>
        </w:rPr>
      </w:pPr>
      <w:r w:rsidRPr="009D1949">
        <w:rPr>
          <w:b/>
          <w:sz w:val="20"/>
          <w:szCs w:val="20"/>
        </w:rPr>
        <w:t xml:space="preserve">c) Citiranost </w:t>
      </w:r>
      <w:r w:rsidRPr="009D1949">
        <w:rPr>
          <w:sz w:val="20"/>
          <w:szCs w:val="20"/>
        </w:rPr>
        <w:t xml:space="preserve">Ukupna citiranost  radova dr Duška Terzića na dan predaje konkursne dokumentacije je 158 puta prema indeksnoj bazi SCOPUS, h index 5.   </w:t>
      </w:r>
    </w:p>
    <w:p w:rsidR="001B3014" w:rsidRPr="009D1949" w:rsidRDefault="001B3014" w:rsidP="001B3014">
      <w:pPr>
        <w:spacing w:after="160"/>
        <w:rPr>
          <w:b/>
          <w:sz w:val="20"/>
          <w:szCs w:val="20"/>
        </w:rPr>
      </w:pPr>
    </w:p>
    <w:p w:rsidR="001B3014" w:rsidRPr="009D1949" w:rsidRDefault="001B3014" w:rsidP="001B3014">
      <w:pPr>
        <w:spacing w:after="160"/>
        <w:rPr>
          <w:kern w:val="3"/>
          <w:sz w:val="20"/>
          <w:szCs w:val="20"/>
          <w:lang w:val="fr-FR" w:eastAsia="zh-CN"/>
        </w:rPr>
      </w:pPr>
      <w:r w:rsidRPr="009D1949">
        <w:rPr>
          <w:b/>
          <w:sz w:val="20"/>
          <w:szCs w:val="20"/>
        </w:rPr>
        <w:t>d)Recenzije:</w:t>
      </w:r>
      <w:r w:rsidRPr="009D1949">
        <w:rPr>
          <w:sz w:val="20"/>
          <w:szCs w:val="20"/>
        </w:rPr>
        <w:t xml:space="preserve"> Dr Duško Terzić je recezent u časopisima : Frontiers in medicine, Frontiers in cardiovascular medicine, Journal of cardiology and current research.</w:t>
      </w:r>
      <w:r w:rsidRPr="009D1949">
        <w:rPr>
          <w:kern w:val="3"/>
          <w:sz w:val="20"/>
          <w:szCs w:val="20"/>
          <w:lang w:val="fr-FR" w:eastAsia="zh-CN"/>
        </w:rPr>
        <w:t xml:space="preserve"> Journal of Cardiothoracic Surgery (IF 1.6), Heart surgery forum .Učestvovao je u recenziji  rada za časopis Medicinska istraživanja. </w:t>
      </w:r>
    </w:p>
    <w:p w:rsidR="001B3014" w:rsidRPr="009D1949" w:rsidRDefault="001B3014" w:rsidP="001B3014">
      <w:pPr>
        <w:jc w:val="both"/>
        <w:rPr>
          <w:sz w:val="20"/>
          <w:szCs w:val="20"/>
        </w:rPr>
      </w:pPr>
    </w:p>
    <w:p w:rsidR="001B3014" w:rsidRPr="009D1949" w:rsidRDefault="001B3014" w:rsidP="001B3014">
      <w:pPr>
        <w:pStyle w:val="ListParagraph"/>
        <w:ind w:left="0"/>
        <w:jc w:val="both"/>
        <w:rPr>
          <w:strike/>
          <w:sz w:val="20"/>
          <w:szCs w:val="20"/>
        </w:rPr>
      </w:pPr>
    </w:p>
    <w:p w:rsidR="001B3014" w:rsidRPr="009D1949" w:rsidRDefault="001B3014" w:rsidP="001B3014">
      <w:pPr>
        <w:pStyle w:val="ListParagraph"/>
        <w:ind w:left="0"/>
        <w:jc w:val="both"/>
        <w:rPr>
          <w:b/>
          <w:sz w:val="20"/>
          <w:szCs w:val="20"/>
          <w:lang w:val="sl-SI"/>
        </w:rPr>
      </w:pPr>
      <w:r w:rsidRPr="009D1949">
        <w:rPr>
          <w:b/>
          <w:sz w:val="20"/>
          <w:szCs w:val="20"/>
          <w:lang w:val="sl-SI"/>
        </w:rPr>
        <w:t xml:space="preserve">F. OCENA O REZULTATIMA NAUČNOG I ISTRAŽIVAČKOG RADA    </w:t>
      </w:r>
    </w:p>
    <w:p w:rsidR="001B3014" w:rsidRPr="009D1949" w:rsidRDefault="001B3014" w:rsidP="001B3014">
      <w:pPr>
        <w:pStyle w:val="ListParagraph"/>
        <w:ind w:left="0"/>
        <w:jc w:val="both"/>
        <w:rPr>
          <w:sz w:val="20"/>
          <w:szCs w:val="20"/>
          <w:lang w:val="pl-PL"/>
        </w:rPr>
      </w:pPr>
      <w:r w:rsidRPr="009D1949">
        <w:rPr>
          <w:sz w:val="20"/>
          <w:szCs w:val="20"/>
          <w:lang w:val="pl-PL"/>
        </w:rPr>
        <w:t xml:space="preserve">Dr Duško Terzić  objavio je 78  publikacija, od kojih su 32 integralni tekstovi. Objavio je 22 rada u časopisima sa JCR liste,u kome je prvi autor u 6, a saradnik u 16 radova( nosilac u </w:t>
      </w:r>
      <w:r w:rsidRPr="009D1949">
        <w:rPr>
          <w:sz w:val="20"/>
          <w:szCs w:val="20"/>
        </w:rPr>
        <w:t>jednom radu</w:t>
      </w:r>
      <w:r w:rsidRPr="009D1949">
        <w:rPr>
          <w:sz w:val="20"/>
          <w:szCs w:val="20"/>
          <w:lang w:val="pl-PL"/>
        </w:rPr>
        <w:t>). Objavio je rad kao prvi autor u časopisu Medicinska istraživanja. U časopisima koji nisu citirani u navedenim bazama objavio je 9 radova. U pet radova</w:t>
      </w:r>
      <w:r w:rsidRPr="009D1949">
        <w:rPr>
          <w:sz w:val="20"/>
          <w:szCs w:val="20"/>
        </w:rPr>
        <w:t xml:space="preserve"> te grupe</w:t>
      </w:r>
      <w:r w:rsidRPr="009D1949">
        <w:rPr>
          <w:sz w:val="20"/>
          <w:szCs w:val="20"/>
          <w:lang w:val="pl-PL"/>
        </w:rPr>
        <w:t xml:space="preserve"> je prvi autor,  a u </w:t>
      </w:r>
      <w:r w:rsidRPr="009D1949">
        <w:rPr>
          <w:sz w:val="20"/>
          <w:szCs w:val="20"/>
        </w:rPr>
        <w:t>č</w:t>
      </w:r>
      <w:r w:rsidRPr="009D1949">
        <w:rPr>
          <w:sz w:val="20"/>
          <w:szCs w:val="20"/>
          <w:lang w:val="pl-PL"/>
        </w:rPr>
        <w:t>etri saradnik. U zbornicima međunarodnih skupova objavio je 22 sažetaka u kojima je prvi autor u 2, a saradnik u 20 sažetaka. U zbornicima sažetaka sa nacionalnih skupova objavio je 24 sažetaka. Prvi autor je u 16 sažetaka, dok je saradnik u izradi bio u 8 sažetaka. Obavio je sest predavanja po pozivu. Objavio je dva poglavlja u udžbenicima.</w:t>
      </w:r>
    </w:p>
    <w:p w:rsidR="001B3014" w:rsidRPr="006C744C" w:rsidRDefault="001B3014" w:rsidP="001B3014">
      <w:pPr>
        <w:pStyle w:val="ListParagraph"/>
        <w:ind w:left="0"/>
        <w:jc w:val="both"/>
        <w:rPr>
          <w:b/>
          <w:sz w:val="20"/>
          <w:szCs w:val="20"/>
          <w:lang w:val="pl-PL"/>
        </w:rPr>
      </w:pPr>
      <w:r w:rsidRPr="009D1949">
        <w:rPr>
          <w:sz w:val="20"/>
          <w:szCs w:val="20"/>
          <w:lang w:val="sv-SE"/>
        </w:rPr>
        <w:t xml:space="preserve">Svakodnevnim  radom Dr.Duško Terzić teži da unapredi hiruršku praksu u kardiohirurgiji. Predmet njegovog interesovanja je hirurško lečenje srčane insuficijencije, transplantaciona hirurgija,valvularna hirurgija i bolesti perikarda. </w:t>
      </w:r>
      <w:r w:rsidRPr="009D1949">
        <w:rPr>
          <w:sz w:val="20"/>
          <w:szCs w:val="20"/>
          <w:lang w:val="pl-PL"/>
        </w:rPr>
        <w:t xml:space="preserve">Dr.Duško Terzić poštuje i preferira  timski rad uz maksimalno podsticanje individualne inicijative. Karakteristika njegovog rada je svakodnevna odanost poslu kao i požrtvovanost za pacijente. Teži da unapredi svakodnevni rad sagledavanjem problema u kardiohirurškoj patologiji, kao i da ta saznanja prenese na mlađe kolege. Deo njegovog stručnog rada posvećen je i medicinskoj edukaciji lekara koji su na opštim studijama i  specijalizaciji iz opšte hirurgije i kardiohirurgije.  </w:t>
      </w:r>
    </w:p>
    <w:p w:rsidR="001B3014" w:rsidRPr="009D1949" w:rsidRDefault="001B3014" w:rsidP="001B3014">
      <w:pPr>
        <w:jc w:val="both"/>
        <w:rPr>
          <w:sz w:val="20"/>
          <w:szCs w:val="20"/>
          <w:lang w:val="sr-Latn-CS"/>
        </w:rPr>
      </w:pPr>
    </w:p>
    <w:p w:rsidR="001B3014" w:rsidRPr="009D1949" w:rsidRDefault="001B3014" w:rsidP="001B3014">
      <w:pPr>
        <w:jc w:val="both"/>
        <w:rPr>
          <w:b/>
          <w:bCs/>
          <w:sz w:val="20"/>
          <w:szCs w:val="20"/>
          <w:lang w:val="sl-SI"/>
        </w:rPr>
      </w:pPr>
      <w:r w:rsidRPr="009D1949">
        <w:rPr>
          <w:b/>
          <w:sz w:val="20"/>
          <w:szCs w:val="20"/>
          <w:lang w:val="sr-Latn-CS"/>
        </w:rPr>
        <w:t xml:space="preserve">G. </w:t>
      </w:r>
      <w:r w:rsidRPr="009D1949">
        <w:rPr>
          <w:b/>
          <w:bCs/>
          <w:sz w:val="20"/>
          <w:szCs w:val="20"/>
          <w:lang w:val="sl-SI"/>
        </w:rPr>
        <w:t>OCENA O ANGAŽOVANJU U RAZVOJU NASTAVE I DRUGIH DELATNOSTI VISOKOŠKOLSKE USTANOVE</w:t>
      </w:r>
    </w:p>
    <w:p w:rsidR="001B3014" w:rsidRPr="009D1949" w:rsidRDefault="001B3014" w:rsidP="001B3014">
      <w:pPr>
        <w:jc w:val="both"/>
        <w:rPr>
          <w:sz w:val="20"/>
          <w:szCs w:val="20"/>
          <w:lang w:val="sl-SI"/>
        </w:rPr>
      </w:pPr>
      <w:r w:rsidRPr="009D1949">
        <w:rPr>
          <w:sz w:val="20"/>
          <w:szCs w:val="20"/>
          <w:lang w:val="sr-Latn-CS"/>
        </w:rPr>
        <w:t>Kandidat daje doprinos u razvoju nastave katedre hirurgije sa anesteziologijom.</w:t>
      </w:r>
      <w:r w:rsidRPr="009D1949">
        <w:rPr>
          <w:sz w:val="20"/>
          <w:szCs w:val="20"/>
          <w:lang w:val="sl-SI"/>
        </w:rPr>
        <w:t xml:space="preserve"> 2022 godine izabran za sekretara katedre uže specijalizacije kardiohirurgije. </w:t>
      </w:r>
    </w:p>
    <w:p w:rsidR="001B3014" w:rsidRPr="009D1949" w:rsidRDefault="001B3014" w:rsidP="001B3014">
      <w:pPr>
        <w:jc w:val="both"/>
        <w:rPr>
          <w:sz w:val="20"/>
          <w:szCs w:val="20"/>
        </w:rPr>
      </w:pPr>
    </w:p>
    <w:p w:rsidR="001B3014" w:rsidRPr="009D1949" w:rsidRDefault="001B3014" w:rsidP="001B3014">
      <w:pPr>
        <w:jc w:val="both"/>
        <w:rPr>
          <w:sz w:val="20"/>
          <w:szCs w:val="20"/>
        </w:rPr>
      </w:pPr>
      <w:r w:rsidRPr="009D1949">
        <w:rPr>
          <w:sz w:val="20"/>
          <w:szCs w:val="20"/>
        </w:rPr>
        <w:t>2019-2022 učesnik Prospective, controlled, single-arm clinical investigation for the treatment of subjects with severe symptomatic aortic valve stenosis using Valvosoft® Pulsed Cavitational Ultrasound Therapy (PCUT)– First-In-man”</w:t>
      </w:r>
    </w:p>
    <w:p w:rsidR="001B3014" w:rsidRPr="009D1949" w:rsidRDefault="001B3014" w:rsidP="001B3014">
      <w:pPr>
        <w:jc w:val="both"/>
        <w:rPr>
          <w:sz w:val="20"/>
          <w:szCs w:val="20"/>
        </w:rPr>
      </w:pPr>
    </w:p>
    <w:p w:rsidR="001B3014" w:rsidRDefault="001B3014" w:rsidP="001B3014">
      <w:pPr>
        <w:jc w:val="both"/>
        <w:rPr>
          <w:sz w:val="20"/>
          <w:szCs w:val="20"/>
        </w:rPr>
      </w:pPr>
      <w:r w:rsidRPr="009D1949">
        <w:rPr>
          <w:sz w:val="20"/>
          <w:szCs w:val="20"/>
        </w:rPr>
        <w:t>2025. godine izabran je u zvanje Naučnog saradnika na Medicinskom fakultetu Univerziteta u Beogradu.</w:t>
      </w:r>
    </w:p>
    <w:p w:rsidR="001B3014" w:rsidRDefault="001B3014" w:rsidP="001B3014">
      <w:pPr>
        <w:jc w:val="both"/>
        <w:rPr>
          <w:sz w:val="20"/>
          <w:szCs w:val="20"/>
        </w:rPr>
      </w:pPr>
    </w:p>
    <w:p w:rsidR="001B3014" w:rsidRPr="009D1949" w:rsidRDefault="001B3014" w:rsidP="001B3014">
      <w:pPr>
        <w:jc w:val="both"/>
        <w:rPr>
          <w:bCs/>
          <w:sz w:val="20"/>
          <w:szCs w:val="20"/>
        </w:rPr>
      </w:pPr>
      <w:r>
        <w:rPr>
          <w:bCs/>
          <w:sz w:val="20"/>
          <w:szCs w:val="20"/>
          <w:lang w:val="sl-SI"/>
        </w:rPr>
        <w:t xml:space="preserve">Kandidat je održao pristupno predavanje dana 14.05.2026. na temu </w:t>
      </w:r>
      <w:r>
        <w:rPr>
          <w:bCs/>
          <w:sz w:val="20"/>
          <w:szCs w:val="20"/>
          <w:lang w:val="en-US"/>
        </w:rPr>
        <w:t>“Hirur</w:t>
      </w:r>
      <w:r>
        <w:rPr>
          <w:bCs/>
          <w:sz w:val="20"/>
          <w:szCs w:val="20"/>
        </w:rPr>
        <w:t>š</w:t>
      </w:r>
      <w:r>
        <w:rPr>
          <w:bCs/>
          <w:sz w:val="20"/>
          <w:szCs w:val="20"/>
          <w:lang w:val="en-US"/>
        </w:rPr>
        <w:t>ko lečenje terminalne srčane slabosti”</w:t>
      </w:r>
      <w:r>
        <w:rPr>
          <w:bCs/>
          <w:sz w:val="20"/>
          <w:szCs w:val="20"/>
        </w:rPr>
        <w:t xml:space="preserve"> pred komisijom u sastavu: Prof.dr Slobodan Cvetković, Prof. dr Svetozar Putnikom, Prof.dr Slobodan Mićović, koje je ocenjeno sa ocenom odličan.</w:t>
      </w:r>
    </w:p>
    <w:p w:rsidR="001B3014" w:rsidRDefault="001B3014" w:rsidP="001B3014">
      <w:pPr>
        <w:jc w:val="both"/>
        <w:rPr>
          <w:sz w:val="20"/>
          <w:szCs w:val="20"/>
        </w:rPr>
      </w:pPr>
    </w:p>
    <w:p w:rsidR="005D0F96" w:rsidRDefault="005D0F96" w:rsidP="001B3014">
      <w:pPr>
        <w:jc w:val="both"/>
        <w:rPr>
          <w:sz w:val="20"/>
          <w:szCs w:val="20"/>
        </w:rPr>
      </w:pPr>
    </w:p>
    <w:p w:rsidR="005D0F96" w:rsidRDefault="005D0F96" w:rsidP="001B3014">
      <w:pPr>
        <w:jc w:val="both"/>
        <w:rPr>
          <w:sz w:val="20"/>
          <w:szCs w:val="20"/>
        </w:rPr>
      </w:pPr>
    </w:p>
    <w:p w:rsidR="005D0F96" w:rsidRDefault="005D0F96" w:rsidP="001B3014">
      <w:pPr>
        <w:jc w:val="both"/>
        <w:rPr>
          <w:sz w:val="20"/>
          <w:szCs w:val="20"/>
        </w:rPr>
      </w:pPr>
    </w:p>
    <w:p w:rsidR="005D0F96" w:rsidRDefault="005D0F96" w:rsidP="001B3014">
      <w:pPr>
        <w:jc w:val="both"/>
        <w:rPr>
          <w:sz w:val="20"/>
          <w:szCs w:val="20"/>
        </w:rPr>
      </w:pPr>
    </w:p>
    <w:p w:rsidR="005D0F96" w:rsidRDefault="005D0F96" w:rsidP="001B3014">
      <w:pPr>
        <w:jc w:val="both"/>
        <w:rPr>
          <w:sz w:val="20"/>
          <w:szCs w:val="20"/>
        </w:rPr>
      </w:pPr>
    </w:p>
    <w:p w:rsidR="005D0F96" w:rsidRDefault="005D0F96" w:rsidP="001B3014">
      <w:pPr>
        <w:jc w:val="both"/>
        <w:rPr>
          <w:sz w:val="20"/>
          <w:szCs w:val="20"/>
        </w:rPr>
      </w:pPr>
    </w:p>
    <w:p w:rsidR="005D0F96" w:rsidRPr="009D1949" w:rsidRDefault="005D0F96" w:rsidP="001B3014">
      <w:pPr>
        <w:jc w:val="both"/>
        <w:rPr>
          <w:sz w:val="20"/>
          <w:szCs w:val="20"/>
        </w:rPr>
      </w:pPr>
    </w:p>
    <w:p w:rsidR="001B3014" w:rsidRPr="009D1949" w:rsidRDefault="001B3014" w:rsidP="001B3014">
      <w:pPr>
        <w:jc w:val="both"/>
        <w:rPr>
          <w:sz w:val="20"/>
          <w:szCs w:val="20"/>
        </w:rPr>
      </w:pPr>
    </w:p>
    <w:p w:rsidR="001B3014" w:rsidRPr="009D1949" w:rsidRDefault="001B3014" w:rsidP="001B3014">
      <w:pPr>
        <w:pStyle w:val="Heading"/>
        <w:ind w:left="0"/>
        <w:jc w:val="center"/>
        <w:rPr>
          <w:rFonts w:ascii="Times New Roman" w:eastAsia="Times New Roman" w:hAnsi="Times New Roman" w:cs="Times New Roman"/>
          <w:sz w:val="20"/>
          <w:szCs w:val="20"/>
        </w:rPr>
      </w:pPr>
      <w:r w:rsidRPr="009D1949">
        <w:rPr>
          <w:rFonts w:ascii="Times New Roman" w:eastAsia="Times New Roman" w:hAnsi="Times New Roman" w:cs="Times New Roman"/>
          <w:sz w:val="20"/>
          <w:szCs w:val="20"/>
        </w:rPr>
        <w:lastRenderedPageBreak/>
        <w:t>IZBORNI USLOVI ZA IZBOR U ZVANJE DOCENTA</w:t>
      </w:r>
    </w:p>
    <w:p w:rsidR="001B3014" w:rsidRPr="009D1949" w:rsidRDefault="001B3014" w:rsidP="001B3014">
      <w:pPr>
        <w:jc w:val="both"/>
        <w:rPr>
          <w:rStyle w:val="None"/>
          <w:b/>
          <w:bCs/>
          <w:color w:val="000000"/>
          <w:sz w:val="20"/>
          <w:szCs w:val="20"/>
          <w:u w:color="000000"/>
          <w:bdr w:val="nil"/>
          <w:lang w:val="de-DE"/>
        </w:rPr>
      </w:pPr>
    </w:p>
    <w:p w:rsidR="001B3014" w:rsidRPr="009D1949" w:rsidRDefault="001B3014" w:rsidP="001B3014">
      <w:pPr>
        <w:jc w:val="both"/>
        <w:rPr>
          <w:sz w:val="20"/>
          <w:szCs w:val="20"/>
          <w:lang w:val="sr-Latn-CS"/>
        </w:rPr>
      </w:pPr>
    </w:p>
    <w:p w:rsidR="001B3014" w:rsidRPr="009D1949" w:rsidRDefault="001B3014" w:rsidP="001B3014">
      <w:pPr>
        <w:jc w:val="both"/>
        <w:rPr>
          <w:sz w:val="20"/>
          <w:szCs w:val="20"/>
        </w:rPr>
      </w:pPr>
      <w:r w:rsidRPr="009D1949">
        <w:rPr>
          <w:sz w:val="20"/>
          <w:szCs w:val="20"/>
          <w:lang w:val="sr-Cyrl-CS"/>
        </w:rPr>
        <w:t>ZA STRUČNO-PROFESIONALNI DOPRINOS</w:t>
      </w:r>
    </w:p>
    <w:p w:rsidR="001B3014" w:rsidRPr="009D1949" w:rsidRDefault="001B3014" w:rsidP="001B3014">
      <w:pPr>
        <w:jc w:val="both"/>
        <w:rPr>
          <w:b/>
          <w:i/>
          <w:sz w:val="20"/>
          <w:szCs w:val="20"/>
          <w:lang w:val="sr-Cyrl-CS"/>
        </w:rPr>
      </w:pPr>
      <w:r w:rsidRPr="009D1949">
        <w:rPr>
          <w:b/>
          <w:i/>
          <w:sz w:val="20"/>
          <w:szCs w:val="20"/>
          <w:lang w:val="sr-Cyrl-CS"/>
        </w:rPr>
        <w:t xml:space="preserve">Angažovanost u sprovođenju složenih dijagnostičkih, terapijskih i preventivnih procedura. </w:t>
      </w:r>
    </w:p>
    <w:p w:rsidR="001B3014" w:rsidRPr="009D1949" w:rsidRDefault="001B3014" w:rsidP="001B3014">
      <w:pPr>
        <w:jc w:val="both"/>
        <w:rPr>
          <w:bCs/>
          <w:sz w:val="20"/>
          <w:szCs w:val="20"/>
          <w:lang w:val="sl-SI"/>
        </w:rPr>
      </w:pPr>
      <w:r w:rsidRPr="009D1949">
        <w:rPr>
          <w:sz w:val="20"/>
          <w:szCs w:val="20"/>
        </w:rPr>
        <w:t>Dr</w:t>
      </w:r>
      <w:r w:rsidRPr="006C744C">
        <w:rPr>
          <w:sz w:val="20"/>
          <w:szCs w:val="20"/>
          <w:lang w:val="sr-Cyrl-CS"/>
        </w:rPr>
        <w:t xml:space="preserve"> </w:t>
      </w:r>
      <w:r w:rsidRPr="009D1949">
        <w:rPr>
          <w:sz w:val="20"/>
          <w:szCs w:val="20"/>
        </w:rPr>
        <w:t>Du</w:t>
      </w:r>
      <w:r w:rsidRPr="006C744C">
        <w:rPr>
          <w:sz w:val="20"/>
          <w:szCs w:val="20"/>
          <w:lang w:val="sr-Cyrl-CS"/>
        </w:rPr>
        <w:t>š</w:t>
      </w:r>
      <w:r w:rsidRPr="009D1949">
        <w:rPr>
          <w:sz w:val="20"/>
          <w:szCs w:val="20"/>
        </w:rPr>
        <w:t>ko</w:t>
      </w:r>
      <w:r w:rsidRPr="006C744C">
        <w:rPr>
          <w:sz w:val="20"/>
          <w:szCs w:val="20"/>
          <w:lang w:val="sr-Cyrl-CS"/>
        </w:rPr>
        <w:t xml:space="preserve"> </w:t>
      </w:r>
      <w:r w:rsidRPr="009D1949">
        <w:rPr>
          <w:sz w:val="20"/>
          <w:szCs w:val="20"/>
        </w:rPr>
        <w:t>Terzi</w:t>
      </w:r>
      <w:r w:rsidRPr="006C744C">
        <w:rPr>
          <w:sz w:val="20"/>
          <w:szCs w:val="20"/>
          <w:lang w:val="sr-Cyrl-CS"/>
        </w:rPr>
        <w:t xml:space="preserve">ć </w:t>
      </w:r>
      <w:r w:rsidRPr="009D1949">
        <w:rPr>
          <w:sz w:val="20"/>
          <w:szCs w:val="20"/>
        </w:rPr>
        <w:t>je</w:t>
      </w:r>
      <w:r w:rsidRPr="006C744C">
        <w:rPr>
          <w:sz w:val="20"/>
          <w:szCs w:val="20"/>
          <w:lang w:val="sr-Cyrl-CS"/>
        </w:rPr>
        <w:t xml:space="preserve"> </w:t>
      </w:r>
      <w:r w:rsidRPr="009D1949">
        <w:rPr>
          <w:sz w:val="20"/>
          <w:szCs w:val="20"/>
        </w:rPr>
        <w:t>u</w:t>
      </w:r>
      <w:r w:rsidRPr="006C744C">
        <w:rPr>
          <w:sz w:val="20"/>
          <w:szCs w:val="20"/>
          <w:lang w:val="sr-Cyrl-CS"/>
        </w:rPr>
        <w:t>č</w:t>
      </w:r>
      <w:r w:rsidRPr="009D1949">
        <w:rPr>
          <w:sz w:val="20"/>
          <w:szCs w:val="20"/>
        </w:rPr>
        <w:t>estvovao</w:t>
      </w:r>
      <w:r w:rsidRPr="006C744C">
        <w:rPr>
          <w:sz w:val="20"/>
          <w:szCs w:val="20"/>
          <w:lang w:val="sr-Cyrl-CS"/>
        </w:rPr>
        <w:t xml:space="preserve"> </w:t>
      </w:r>
      <w:r w:rsidRPr="009D1949">
        <w:rPr>
          <w:sz w:val="20"/>
          <w:szCs w:val="20"/>
        </w:rPr>
        <w:t>u</w:t>
      </w:r>
      <w:r w:rsidRPr="006C744C">
        <w:rPr>
          <w:sz w:val="20"/>
          <w:szCs w:val="20"/>
          <w:lang w:val="sr-Cyrl-CS"/>
        </w:rPr>
        <w:t xml:space="preserve"> </w:t>
      </w:r>
      <w:r w:rsidRPr="009D1949">
        <w:rPr>
          <w:sz w:val="20"/>
          <w:szCs w:val="20"/>
        </w:rPr>
        <w:t>uvo</w:t>
      </w:r>
      <w:r w:rsidRPr="006C744C">
        <w:rPr>
          <w:sz w:val="20"/>
          <w:szCs w:val="20"/>
          <w:lang w:val="sr-Cyrl-CS"/>
        </w:rPr>
        <w:t>đ</w:t>
      </w:r>
      <w:r w:rsidRPr="009D1949">
        <w:rPr>
          <w:sz w:val="20"/>
          <w:szCs w:val="20"/>
        </w:rPr>
        <w:t>enju</w:t>
      </w:r>
      <w:r w:rsidRPr="006C744C">
        <w:rPr>
          <w:sz w:val="20"/>
          <w:szCs w:val="20"/>
          <w:lang w:val="sr-Cyrl-CS"/>
        </w:rPr>
        <w:t xml:space="preserve"> </w:t>
      </w:r>
      <w:r w:rsidRPr="009D1949">
        <w:rPr>
          <w:sz w:val="20"/>
          <w:szCs w:val="20"/>
        </w:rPr>
        <w:t>vi</w:t>
      </w:r>
      <w:r w:rsidRPr="006C744C">
        <w:rPr>
          <w:sz w:val="20"/>
          <w:szCs w:val="20"/>
          <w:lang w:val="sr-Cyrl-CS"/>
        </w:rPr>
        <w:t>š</w:t>
      </w:r>
      <w:r w:rsidRPr="009D1949">
        <w:rPr>
          <w:sz w:val="20"/>
          <w:szCs w:val="20"/>
        </w:rPr>
        <w:t>e</w:t>
      </w:r>
      <w:r w:rsidRPr="006C744C">
        <w:rPr>
          <w:sz w:val="20"/>
          <w:szCs w:val="20"/>
          <w:lang w:val="sr-Cyrl-CS"/>
        </w:rPr>
        <w:t xml:space="preserve"> </w:t>
      </w:r>
      <w:r w:rsidRPr="009D1949">
        <w:rPr>
          <w:sz w:val="20"/>
          <w:szCs w:val="20"/>
        </w:rPr>
        <w:t>novih</w:t>
      </w:r>
      <w:r w:rsidRPr="006C744C">
        <w:rPr>
          <w:sz w:val="20"/>
          <w:szCs w:val="20"/>
          <w:lang w:val="sr-Cyrl-CS"/>
        </w:rPr>
        <w:t xml:space="preserve"> </w:t>
      </w:r>
      <w:r w:rsidRPr="009D1949">
        <w:rPr>
          <w:sz w:val="20"/>
          <w:szCs w:val="20"/>
        </w:rPr>
        <w:t>savremenih</w:t>
      </w:r>
      <w:r w:rsidRPr="006C744C">
        <w:rPr>
          <w:sz w:val="20"/>
          <w:szCs w:val="20"/>
          <w:lang w:val="sr-Cyrl-CS"/>
        </w:rPr>
        <w:t xml:space="preserve"> </w:t>
      </w:r>
      <w:r w:rsidRPr="009D1949">
        <w:rPr>
          <w:sz w:val="20"/>
          <w:szCs w:val="20"/>
        </w:rPr>
        <w:t>metoda</w:t>
      </w:r>
      <w:r w:rsidRPr="006C744C">
        <w:rPr>
          <w:sz w:val="20"/>
          <w:szCs w:val="20"/>
          <w:lang w:val="sr-Cyrl-CS"/>
        </w:rPr>
        <w:t xml:space="preserve"> </w:t>
      </w:r>
      <w:r w:rsidRPr="009D1949">
        <w:rPr>
          <w:sz w:val="20"/>
          <w:szCs w:val="20"/>
        </w:rPr>
        <w:t>le</w:t>
      </w:r>
      <w:r w:rsidRPr="006C744C">
        <w:rPr>
          <w:sz w:val="20"/>
          <w:szCs w:val="20"/>
          <w:lang w:val="sr-Cyrl-CS"/>
        </w:rPr>
        <w:t>č</w:t>
      </w:r>
      <w:r w:rsidRPr="009D1949">
        <w:rPr>
          <w:sz w:val="20"/>
          <w:szCs w:val="20"/>
        </w:rPr>
        <w:t>enja</w:t>
      </w:r>
      <w:r w:rsidRPr="006C744C">
        <w:rPr>
          <w:sz w:val="20"/>
          <w:szCs w:val="20"/>
          <w:lang w:val="sr-Cyrl-CS"/>
        </w:rPr>
        <w:t xml:space="preserve"> </w:t>
      </w:r>
      <w:r w:rsidRPr="009D1949">
        <w:rPr>
          <w:sz w:val="20"/>
          <w:szCs w:val="20"/>
        </w:rPr>
        <w:t>u</w:t>
      </w:r>
      <w:r w:rsidRPr="006C744C">
        <w:rPr>
          <w:sz w:val="20"/>
          <w:szCs w:val="20"/>
          <w:lang w:val="sr-Cyrl-CS"/>
        </w:rPr>
        <w:t xml:space="preserve"> </w:t>
      </w:r>
      <w:r w:rsidRPr="009D1949">
        <w:rPr>
          <w:sz w:val="20"/>
          <w:szCs w:val="20"/>
        </w:rPr>
        <w:t>kardiohirurgiji</w:t>
      </w:r>
      <w:r w:rsidRPr="006C744C">
        <w:rPr>
          <w:sz w:val="20"/>
          <w:szCs w:val="20"/>
          <w:lang w:val="sr-Cyrl-CS"/>
        </w:rPr>
        <w:t xml:space="preserve">, </w:t>
      </w:r>
      <w:r w:rsidRPr="009D1949">
        <w:rPr>
          <w:sz w:val="20"/>
          <w:szCs w:val="20"/>
        </w:rPr>
        <w:t>pre</w:t>
      </w:r>
      <w:r w:rsidRPr="006C744C">
        <w:rPr>
          <w:sz w:val="20"/>
          <w:szCs w:val="20"/>
          <w:lang w:val="sr-Cyrl-CS"/>
        </w:rPr>
        <w:t xml:space="preserve"> </w:t>
      </w:r>
      <w:r w:rsidRPr="009D1949">
        <w:rPr>
          <w:sz w:val="20"/>
          <w:szCs w:val="20"/>
        </w:rPr>
        <w:t>svega</w:t>
      </w:r>
      <w:r w:rsidRPr="006C744C">
        <w:rPr>
          <w:sz w:val="20"/>
          <w:szCs w:val="20"/>
          <w:lang w:val="sr-Cyrl-CS"/>
        </w:rPr>
        <w:t xml:space="preserve"> </w:t>
      </w:r>
      <w:r w:rsidRPr="009D1949">
        <w:rPr>
          <w:sz w:val="20"/>
          <w:szCs w:val="20"/>
        </w:rPr>
        <w:t>u</w:t>
      </w:r>
      <w:r w:rsidRPr="006C744C">
        <w:rPr>
          <w:sz w:val="20"/>
          <w:szCs w:val="20"/>
          <w:lang w:val="sr-Cyrl-CS"/>
        </w:rPr>
        <w:t xml:space="preserve"> </w:t>
      </w:r>
      <w:r w:rsidRPr="009D1949">
        <w:rPr>
          <w:sz w:val="20"/>
          <w:szCs w:val="20"/>
        </w:rPr>
        <w:t>oblasti</w:t>
      </w:r>
      <w:r w:rsidRPr="006C744C">
        <w:rPr>
          <w:sz w:val="20"/>
          <w:szCs w:val="20"/>
          <w:lang w:val="sr-Cyrl-CS"/>
        </w:rPr>
        <w:t xml:space="preserve"> </w:t>
      </w:r>
      <w:r w:rsidRPr="009D1949">
        <w:rPr>
          <w:sz w:val="20"/>
          <w:szCs w:val="20"/>
        </w:rPr>
        <w:t>transplantacije</w:t>
      </w:r>
      <w:r w:rsidRPr="006C744C">
        <w:rPr>
          <w:sz w:val="20"/>
          <w:szCs w:val="20"/>
          <w:lang w:val="sr-Cyrl-CS"/>
        </w:rPr>
        <w:t xml:space="preserve"> </w:t>
      </w:r>
      <w:r w:rsidRPr="009D1949">
        <w:rPr>
          <w:sz w:val="20"/>
          <w:szCs w:val="20"/>
        </w:rPr>
        <w:t>srca</w:t>
      </w:r>
      <w:r w:rsidRPr="006C744C">
        <w:rPr>
          <w:sz w:val="20"/>
          <w:szCs w:val="20"/>
          <w:lang w:val="sr-Cyrl-CS"/>
        </w:rPr>
        <w:t xml:space="preserve"> </w:t>
      </w:r>
      <w:r w:rsidRPr="009D1949">
        <w:rPr>
          <w:sz w:val="20"/>
          <w:szCs w:val="20"/>
        </w:rPr>
        <w:t>i</w:t>
      </w:r>
      <w:r w:rsidRPr="006C744C">
        <w:rPr>
          <w:sz w:val="20"/>
          <w:szCs w:val="20"/>
          <w:lang w:val="sr-Cyrl-CS"/>
        </w:rPr>
        <w:t xml:space="preserve"> </w:t>
      </w:r>
      <w:r w:rsidRPr="009D1949">
        <w:rPr>
          <w:sz w:val="20"/>
          <w:szCs w:val="20"/>
        </w:rPr>
        <w:t>mehani</w:t>
      </w:r>
      <w:r w:rsidRPr="006C744C">
        <w:rPr>
          <w:sz w:val="20"/>
          <w:szCs w:val="20"/>
          <w:lang w:val="sr-Cyrl-CS"/>
        </w:rPr>
        <w:t>č</w:t>
      </w:r>
      <w:r w:rsidRPr="009D1949">
        <w:rPr>
          <w:sz w:val="20"/>
          <w:szCs w:val="20"/>
        </w:rPr>
        <w:t>ke</w:t>
      </w:r>
      <w:r w:rsidRPr="006C744C">
        <w:rPr>
          <w:sz w:val="20"/>
          <w:szCs w:val="20"/>
          <w:lang w:val="sr-Cyrl-CS"/>
        </w:rPr>
        <w:t xml:space="preserve"> </w:t>
      </w:r>
      <w:r w:rsidRPr="009D1949">
        <w:rPr>
          <w:sz w:val="20"/>
          <w:szCs w:val="20"/>
        </w:rPr>
        <w:t>potpore</w:t>
      </w:r>
      <w:r w:rsidRPr="006C744C">
        <w:rPr>
          <w:sz w:val="20"/>
          <w:szCs w:val="20"/>
          <w:lang w:val="sr-Cyrl-CS"/>
        </w:rPr>
        <w:t xml:space="preserve"> </w:t>
      </w:r>
      <w:r w:rsidRPr="009D1949">
        <w:rPr>
          <w:sz w:val="20"/>
          <w:szCs w:val="20"/>
        </w:rPr>
        <w:t>srcu</w:t>
      </w:r>
      <w:r w:rsidRPr="006C744C">
        <w:rPr>
          <w:sz w:val="20"/>
          <w:szCs w:val="20"/>
          <w:lang w:val="sr-Cyrl-CS"/>
        </w:rPr>
        <w:t xml:space="preserve">. </w:t>
      </w:r>
      <w:r w:rsidRPr="009D1949">
        <w:rPr>
          <w:sz w:val="20"/>
          <w:szCs w:val="20"/>
        </w:rPr>
        <w:t>Svi</w:t>
      </w:r>
      <w:r w:rsidRPr="006C744C">
        <w:rPr>
          <w:sz w:val="20"/>
          <w:szCs w:val="20"/>
          <w:lang w:val="sr-Cyrl-CS"/>
        </w:rPr>
        <w:t xml:space="preserve"> </w:t>
      </w:r>
      <w:r w:rsidRPr="009D1949">
        <w:rPr>
          <w:sz w:val="20"/>
          <w:szCs w:val="20"/>
        </w:rPr>
        <w:t>objavljeni</w:t>
      </w:r>
      <w:r w:rsidRPr="006C744C">
        <w:rPr>
          <w:sz w:val="20"/>
          <w:szCs w:val="20"/>
          <w:lang w:val="sr-Cyrl-CS"/>
        </w:rPr>
        <w:t xml:space="preserve"> </w:t>
      </w:r>
      <w:r w:rsidRPr="009D1949">
        <w:rPr>
          <w:sz w:val="20"/>
          <w:szCs w:val="20"/>
        </w:rPr>
        <w:t>radovi</w:t>
      </w:r>
      <w:r w:rsidRPr="006C744C">
        <w:rPr>
          <w:sz w:val="20"/>
          <w:szCs w:val="20"/>
          <w:lang w:val="sr-Cyrl-CS"/>
        </w:rPr>
        <w:t xml:space="preserve">, </w:t>
      </w:r>
      <w:r w:rsidRPr="009D1949">
        <w:rPr>
          <w:sz w:val="20"/>
          <w:szCs w:val="20"/>
        </w:rPr>
        <w:t>kao</w:t>
      </w:r>
      <w:r w:rsidRPr="006C744C">
        <w:rPr>
          <w:sz w:val="20"/>
          <w:szCs w:val="20"/>
          <w:lang w:val="sr-Cyrl-CS"/>
        </w:rPr>
        <w:t xml:space="preserve"> </w:t>
      </w:r>
      <w:r w:rsidRPr="009D1949">
        <w:rPr>
          <w:sz w:val="20"/>
          <w:szCs w:val="20"/>
        </w:rPr>
        <w:t>i</w:t>
      </w:r>
      <w:r w:rsidRPr="006C744C">
        <w:rPr>
          <w:sz w:val="20"/>
          <w:szCs w:val="20"/>
          <w:lang w:val="sr-Cyrl-CS"/>
        </w:rPr>
        <w:t xml:space="preserve"> </w:t>
      </w:r>
      <w:r w:rsidRPr="009D1949">
        <w:rPr>
          <w:sz w:val="20"/>
          <w:szCs w:val="20"/>
        </w:rPr>
        <w:t>druge</w:t>
      </w:r>
      <w:r w:rsidRPr="006C744C">
        <w:rPr>
          <w:sz w:val="20"/>
          <w:szCs w:val="20"/>
          <w:lang w:val="sr-Cyrl-CS"/>
        </w:rPr>
        <w:t xml:space="preserve"> </w:t>
      </w:r>
      <w:r w:rsidRPr="009D1949">
        <w:rPr>
          <w:sz w:val="20"/>
          <w:szCs w:val="20"/>
        </w:rPr>
        <w:t>nau</w:t>
      </w:r>
      <w:r w:rsidRPr="006C744C">
        <w:rPr>
          <w:sz w:val="20"/>
          <w:szCs w:val="20"/>
          <w:lang w:val="sr-Cyrl-CS"/>
        </w:rPr>
        <w:t>č</w:t>
      </w:r>
      <w:r w:rsidRPr="009D1949">
        <w:rPr>
          <w:sz w:val="20"/>
          <w:szCs w:val="20"/>
        </w:rPr>
        <w:t>no</w:t>
      </w:r>
      <w:r w:rsidRPr="006C744C">
        <w:rPr>
          <w:sz w:val="20"/>
          <w:szCs w:val="20"/>
          <w:lang w:val="sr-Cyrl-CS"/>
        </w:rPr>
        <w:t>-</w:t>
      </w:r>
      <w:r w:rsidRPr="009D1949">
        <w:rPr>
          <w:sz w:val="20"/>
          <w:szCs w:val="20"/>
        </w:rPr>
        <w:t>istra</w:t>
      </w:r>
      <w:r w:rsidRPr="006C744C">
        <w:rPr>
          <w:sz w:val="20"/>
          <w:szCs w:val="20"/>
          <w:lang w:val="sr-Cyrl-CS"/>
        </w:rPr>
        <w:t>ž</w:t>
      </w:r>
      <w:r w:rsidRPr="009D1949">
        <w:rPr>
          <w:sz w:val="20"/>
          <w:szCs w:val="20"/>
        </w:rPr>
        <w:t>iva</w:t>
      </w:r>
      <w:r w:rsidRPr="006C744C">
        <w:rPr>
          <w:sz w:val="20"/>
          <w:szCs w:val="20"/>
          <w:lang w:val="sr-Cyrl-CS"/>
        </w:rPr>
        <w:t>č</w:t>
      </w:r>
      <w:r w:rsidRPr="009D1949">
        <w:rPr>
          <w:sz w:val="20"/>
          <w:szCs w:val="20"/>
        </w:rPr>
        <w:t>ke</w:t>
      </w:r>
      <w:r w:rsidRPr="006C744C">
        <w:rPr>
          <w:sz w:val="20"/>
          <w:szCs w:val="20"/>
          <w:lang w:val="sr-Cyrl-CS"/>
        </w:rPr>
        <w:t xml:space="preserve"> </w:t>
      </w:r>
      <w:r w:rsidRPr="009D1949">
        <w:rPr>
          <w:sz w:val="20"/>
          <w:szCs w:val="20"/>
        </w:rPr>
        <w:t>aktivnosti</w:t>
      </w:r>
      <w:r w:rsidRPr="006C744C">
        <w:rPr>
          <w:sz w:val="20"/>
          <w:szCs w:val="20"/>
          <w:lang w:val="sr-Cyrl-CS"/>
        </w:rPr>
        <w:t xml:space="preserve"> </w:t>
      </w:r>
      <w:r w:rsidRPr="009D1949">
        <w:rPr>
          <w:sz w:val="20"/>
          <w:szCs w:val="20"/>
        </w:rPr>
        <w:t>odnose</w:t>
      </w:r>
      <w:r w:rsidRPr="006C744C">
        <w:rPr>
          <w:sz w:val="20"/>
          <w:szCs w:val="20"/>
          <w:lang w:val="sr-Cyrl-CS"/>
        </w:rPr>
        <w:t xml:space="preserve"> </w:t>
      </w:r>
      <w:r w:rsidRPr="009D1949">
        <w:rPr>
          <w:sz w:val="20"/>
          <w:szCs w:val="20"/>
        </w:rPr>
        <w:t>se</w:t>
      </w:r>
      <w:r w:rsidRPr="006C744C">
        <w:rPr>
          <w:sz w:val="20"/>
          <w:szCs w:val="20"/>
          <w:lang w:val="sr-Cyrl-CS"/>
        </w:rPr>
        <w:t xml:space="preserve"> </w:t>
      </w:r>
      <w:r w:rsidRPr="009D1949">
        <w:rPr>
          <w:sz w:val="20"/>
          <w:szCs w:val="20"/>
        </w:rPr>
        <w:t>na</w:t>
      </w:r>
      <w:r w:rsidRPr="006C744C">
        <w:rPr>
          <w:sz w:val="20"/>
          <w:szCs w:val="20"/>
          <w:lang w:val="sr-Cyrl-CS"/>
        </w:rPr>
        <w:t xml:space="preserve"> </w:t>
      </w:r>
      <w:r w:rsidRPr="009D1949">
        <w:rPr>
          <w:sz w:val="20"/>
          <w:szCs w:val="20"/>
        </w:rPr>
        <w:t>inovacije</w:t>
      </w:r>
      <w:r w:rsidRPr="006C744C">
        <w:rPr>
          <w:sz w:val="20"/>
          <w:szCs w:val="20"/>
          <w:lang w:val="sr-Cyrl-CS"/>
        </w:rPr>
        <w:t xml:space="preserve"> </w:t>
      </w:r>
      <w:r w:rsidRPr="009D1949">
        <w:rPr>
          <w:sz w:val="20"/>
          <w:szCs w:val="20"/>
        </w:rPr>
        <w:t>u</w:t>
      </w:r>
      <w:r w:rsidRPr="006C744C">
        <w:rPr>
          <w:sz w:val="20"/>
          <w:szCs w:val="20"/>
          <w:lang w:val="sr-Cyrl-CS"/>
        </w:rPr>
        <w:t xml:space="preserve"> </w:t>
      </w:r>
      <w:r w:rsidRPr="009D1949">
        <w:rPr>
          <w:sz w:val="20"/>
          <w:szCs w:val="20"/>
        </w:rPr>
        <w:t>dijagnostici</w:t>
      </w:r>
      <w:r w:rsidRPr="006C744C">
        <w:rPr>
          <w:sz w:val="20"/>
          <w:szCs w:val="20"/>
          <w:lang w:val="sr-Cyrl-CS"/>
        </w:rPr>
        <w:t xml:space="preserve">, </w:t>
      </w:r>
      <w:r w:rsidRPr="009D1949">
        <w:rPr>
          <w:sz w:val="20"/>
          <w:szCs w:val="20"/>
        </w:rPr>
        <w:t>le</w:t>
      </w:r>
      <w:r w:rsidRPr="006C744C">
        <w:rPr>
          <w:sz w:val="20"/>
          <w:szCs w:val="20"/>
          <w:lang w:val="sr-Cyrl-CS"/>
        </w:rPr>
        <w:t>č</w:t>
      </w:r>
      <w:r w:rsidRPr="009D1949">
        <w:rPr>
          <w:sz w:val="20"/>
          <w:szCs w:val="20"/>
        </w:rPr>
        <w:t>enju</w:t>
      </w:r>
      <w:r w:rsidRPr="006C744C">
        <w:rPr>
          <w:sz w:val="20"/>
          <w:szCs w:val="20"/>
          <w:lang w:val="sr-Cyrl-CS"/>
        </w:rPr>
        <w:t xml:space="preserve">, </w:t>
      </w:r>
      <w:r w:rsidRPr="009D1949">
        <w:rPr>
          <w:sz w:val="20"/>
          <w:szCs w:val="20"/>
        </w:rPr>
        <w:t>uvo</w:t>
      </w:r>
      <w:r w:rsidRPr="006C744C">
        <w:rPr>
          <w:sz w:val="20"/>
          <w:szCs w:val="20"/>
          <w:lang w:val="sr-Cyrl-CS"/>
        </w:rPr>
        <w:t>đ</w:t>
      </w:r>
      <w:r w:rsidRPr="009D1949">
        <w:rPr>
          <w:sz w:val="20"/>
          <w:szCs w:val="20"/>
        </w:rPr>
        <w:t>enju</w:t>
      </w:r>
      <w:r w:rsidRPr="006C744C">
        <w:rPr>
          <w:sz w:val="20"/>
          <w:szCs w:val="20"/>
          <w:lang w:val="sr-Cyrl-CS"/>
        </w:rPr>
        <w:t xml:space="preserve"> </w:t>
      </w:r>
      <w:r w:rsidRPr="009D1949">
        <w:rPr>
          <w:sz w:val="20"/>
          <w:szCs w:val="20"/>
        </w:rPr>
        <w:t>protokola</w:t>
      </w:r>
      <w:r w:rsidRPr="006C744C">
        <w:rPr>
          <w:sz w:val="20"/>
          <w:szCs w:val="20"/>
          <w:lang w:val="sr-Cyrl-CS"/>
        </w:rPr>
        <w:t xml:space="preserve"> </w:t>
      </w:r>
      <w:r w:rsidRPr="009D1949">
        <w:rPr>
          <w:sz w:val="20"/>
          <w:szCs w:val="20"/>
        </w:rPr>
        <w:t>i</w:t>
      </w:r>
      <w:r w:rsidRPr="006C744C">
        <w:rPr>
          <w:sz w:val="20"/>
          <w:szCs w:val="20"/>
          <w:lang w:val="sr-Cyrl-CS"/>
        </w:rPr>
        <w:t xml:space="preserve"> </w:t>
      </w:r>
      <w:r w:rsidRPr="009D1949">
        <w:rPr>
          <w:sz w:val="20"/>
          <w:szCs w:val="20"/>
        </w:rPr>
        <w:t>standarda</w:t>
      </w:r>
      <w:r w:rsidRPr="006C744C">
        <w:rPr>
          <w:sz w:val="20"/>
          <w:szCs w:val="20"/>
          <w:lang w:val="sr-Cyrl-CS"/>
        </w:rPr>
        <w:t xml:space="preserve"> </w:t>
      </w:r>
      <w:r w:rsidRPr="009D1949">
        <w:rPr>
          <w:sz w:val="20"/>
          <w:szCs w:val="20"/>
        </w:rPr>
        <w:t>u</w:t>
      </w:r>
      <w:r w:rsidRPr="006C744C">
        <w:rPr>
          <w:sz w:val="20"/>
          <w:szCs w:val="20"/>
          <w:lang w:val="sr-Cyrl-CS"/>
        </w:rPr>
        <w:t xml:space="preserve"> </w:t>
      </w:r>
      <w:r w:rsidRPr="009D1949">
        <w:rPr>
          <w:sz w:val="20"/>
          <w:szCs w:val="20"/>
        </w:rPr>
        <w:t>ovoj</w:t>
      </w:r>
      <w:r w:rsidRPr="006C744C">
        <w:rPr>
          <w:sz w:val="20"/>
          <w:szCs w:val="20"/>
          <w:lang w:val="sr-Cyrl-CS"/>
        </w:rPr>
        <w:t xml:space="preserve"> </w:t>
      </w:r>
      <w:r w:rsidRPr="009D1949">
        <w:rPr>
          <w:sz w:val="20"/>
          <w:szCs w:val="20"/>
        </w:rPr>
        <w:t>oblasti</w:t>
      </w:r>
      <w:r w:rsidRPr="006C744C">
        <w:rPr>
          <w:sz w:val="20"/>
          <w:szCs w:val="20"/>
          <w:lang w:val="sr-Cyrl-CS"/>
        </w:rPr>
        <w:t xml:space="preserve"> </w:t>
      </w:r>
      <w:r w:rsidRPr="009D1949">
        <w:rPr>
          <w:sz w:val="20"/>
          <w:szCs w:val="20"/>
        </w:rPr>
        <w:t>medicine</w:t>
      </w:r>
      <w:r w:rsidRPr="006C744C">
        <w:rPr>
          <w:sz w:val="20"/>
          <w:szCs w:val="20"/>
          <w:lang w:val="sr-Cyrl-CS"/>
        </w:rPr>
        <w:t>, č</w:t>
      </w:r>
      <w:r w:rsidRPr="009D1949">
        <w:rPr>
          <w:sz w:val="20"/>
          <w:szCs w:val="20"/>
        </w:rPr>
        <w:t>ime</w:t>
      </w:r>
      <w:r w:rsidRPr="006C744C">
        <w:rPr>
          <w:sz w:val="20"/>
          <w:szCs w:val="20"/>
          <w:lang w:val="sr-Cyrl-CS"/>
        </w:rPr>
        <w:t xml:space="preserve"> </w:t>
      </w:r>
      <w:r w:rsidRPr="009D1949">
        <w:rPr>
          <w:sz w:val="20"/>
          <w:szCs w:val="20"/>
        </w:rPr>
        <w:t>je</w:t>
      </w:r>
      <w:r w:rsidRPr="006C744C">
        <w:rPr>
          <w:sz w:val="20"/>
          <w:szCs w:val="20"/>
          <w:lang w:val="sr-Cyrl-CS"/>
        </w:rPr>
        <w:t xml:space="preserve"> </w:t>
      </w:r>
      <w:r w:rsidRPr="009D1949">
        <w:rPr>
          <w:sz w:val="20"/>
          <w:szCs w:val="20"/>
        </w:rPr>
        <w:t>upotpunjen</w:t>
      </w:r>
      <w:r w:rsidRPr="006C744C">
        <w:rPr>
          <w:sz w:val="20"/>
          <w:szCs w:val="20"/>
          <w:lang w:val="sr-Cyrl-CS"/>
        </w:rPr>
        <w:t xml:space="preserve"> </w:t>
      </w:r>
      <w:r w:rsidRPr="009D1949">
        <w:rPr>
          <w:sz w:val="20"/>
          <w:szCs w:val="20"/>
        </w:rPr>
        <w:t>celokupni</w:t>
      </w:r>
      <w:r w:rsidRPr="006C744C">
        <w:rPr>
          <w:sz w:val="20"/>
          <w:szCs w:val="20"/>
          <w:lang w:val="sr-Cyrl-CS"/>
        </w:rPr>
        <w:t xml:space="preserve"> </w:t>
      </w:r>
      <w:r w:rsidRPr="009D1949">
        <w:rPr>
          <w:sz w:val="20"/>
          <w:szCs w:val="20"/>
        </w:rPr>
        <w:t>pristup</w:t>
      </w:r>
      <w:r w:rsidRPr="006C744C">
        <w:rPr>
          <w:sz w:val="20"/>
          <w:szCs w:val="20"/>
          <w:lang w:val="sr-Cyrl-CS"/>
        </w:rPr>
        <w:t xml:space="preserve"> </w:t>
      </w:r>
      <w:r w:rsidRPr="009D1949">
        <w:rPr>
          <w:sz w:val="20"/>
          <w:szCs w:val="20"/>
        </w:rPr>
        <w:t>savremenom</w:t>
      </w:r>
      <w:r w:rsidRPr="006C744C">
        <w:rPr>
          <w:sz w:val="20"/>
          <w:szCs w:val="20"/>
          <w:lang w:val="sr-Cyrl-CS"/>
        </w:rPr>
        <w:t xml:space="preserve"> </w:t>
      </w:r>
      <w:r w:rsidRPr="009D1949">
        <w:rPr>
          <w:sz w:val="20"/>
          <w:szCs w:val="20"/>
        </w:rPr>
        <w:t>le</w:t>
      </w:r>
      <w:r w:rsidRPr="006C744C">
        <w:rPr>
          <w:sz w:val="20"/>
          <w:szCs w:val="20"/>
          <w:lang w:val="sr-Cyrl-CS"/>
        </w:rPr>
        <w:t>č</w:t>
      </w:r>
      <w:r w:rsidRPr="009D1949">
        <w:rPr>
          <w:sz w:val="20"/>
          <w:szCs w:val="20"/>
        </w:rPr>
        <w:t>enju</w:t>
      </w:r>
      <w:r w:rsidRPr="006C744C">
        <w:rPr>
          <w:sz w:val="20"/>
          <w:szCs w:val="20"/>
          <w:lang w:val="sr-Cyrl-CS"/>
        </w:rPr>
        <w:t xml:space="preserve"> </w:t>
      </w:r>
      <w:r w:rsidRPr="009D1949">
        <w:rPr>
          <w:sz w:val="20"/>
          <w:szCs w:val="20"/>
        </w:rPr>
        <w:t>pacijenata</w:t>
      </w:r>
      <w:r w:rsidRPr="006C744C">
        <w:rPr>
          <w:sz w:val="20"/>
          <w:szCs w:val="20"/>
          <w:lang w:val="sr-Cyrl-CS"/>
        </w:rPr>
        <w:t xml:space="preserve"> </w:t>
      </w:r>
      <w:r w:rsidRPr="009D1949">
        <w:rPr>
          <w:sz w:val="20"/>
          <w:szCs w:val="20"/>
        </w:rPr>
        <w:t>sa</w:t>
      </w:r>
      <w:r w:rsidRPr="006C744C">
        <w:rPr>
          <w:sz w:val="20"/>
          <w:szCs w:val="20"/>
          <w:lang w:val="sr-Cyrl-CS"/>
        </w:rPr>
        <w:t xml:space="preserve"> </w:t>
      </w:r>
      <w:r w:rsidRPr="009D1949">
        <w:rPr>
          <w:sz w:val="20"/>
          <w:szCs w:val="20"/>
        </w:rPr>
        <w:t>terminalnom</w:t>
      </w:r>
      <w:r w:rsidRPr="006C744C">
        <w:rPr>
          <w:sz w:val="20"/>
          <w:szCs w:val="20"/>
          <w:lang w:val="sr-Cyrl-CS"/>
        </w:rPr>
        <w:t xml:space="preserve"> </w:t>
      </w:r>
      <w:r w:rsidRPr="009D1949">
        <w:rPr>
          <w:sz w:val="20"/>
          <w:szCs w:val="20"/>
        </w:rPr>
        <w:t>fazom</w:t>
      </w:r>
      <w:r w:rsidRPr="006C744C">
        <w:rPr>
          <w:sz w:val="20"/>
          <w:szCs w:val="20"/>
          <w:lang w:val="sr-Cyrl-CS"/>
        </w:rPr>
        <w:t xml:space="preserve"> </w:t>
      </w:r>
      <w:r w:rsidRPr="009D1949">
        <w:rPr>
          <w:sz w:val="20"/>
          <w:szCs w:val="20"/>
        </w:rPr>
        <w:t>sr</w:t>
      </w:r>
      <w:r w:rsidRPr="006C744C">
        <w:rPr>
          <w:sz w:val="20"/>
          <w:szCs w:val="20"/>
          <w:lang w:val="sr-Cyrl-CS"/>
        </w:rPr>
        <w:t>č</w:t>
      </w:r>
      <w:r w:rsidRPr="009D1949">
        <w:rPr>
          <w:sz w:val="20"/>
          <w:szCs w:val="20"/>
        </w:rPr>
        <w:t>ane</w:t>
      </w:r>
      <w:r w:rsidRPr="006C744C">
        <w:rPr>
          <w:sz w:val="20"/>
          <w:szCs w:val="20"/>
          <w:lang w:val="sr-Cyrl-CS"/>
        </w:rPr>
        <w:t xml:space="preserve"> </w:t>
      </w:r>
      <w:r w:rsidRPr="009D1949">
        <w:rPr>
          <w:sz w:val="20"/>
          <w:szCs w:val="20"/>
        </w:rPr>
        <w:t>insuficijencije</w:t>
      </w:r>
      <w:r w:rsidRPr="006C744C">
        <w:rPr>
          <w:sz w:val="20"/>
          <w:szCs w:val="20"/>
          <w:lang w:val="sr-Cyrl-CS"/>
        </w:rPr>
        <w:t>.</w:t>
      </w:r>
    </w:p>
    <w:p w:rsidR="001B3014" w:rsidRPr="009D1949" w:rsidRDefault="001B3014" w:rsidP="001B3014">
      <w:pPr>
        <w:jc w:val="both"/>
        <w:rPr>
          <w:bCs/>
          <w:sz w:val="20"/>
          <w:szCs w:val="20"/>
          <w:lang w:val="sl-SI"/>
        </w:rPr>
      </w:pPr>
      <w:r w:rsidRPr="009D1949">
        <w:rPr>
          <w:bCs/>
          <w:sz w:val="20"/>
          <w:szCs w:val="20"/>
          <w:lang w:val="sl-SI"/>
        </w:rPr>
        <w:t>Poseduje  značajno kliničko iskustvo i osposobljen je da samostalno obavlja sve  kardiohirurške procedure.Godišnje izvrši veliki broj ambulantnih , odeljenskih pregleda i manjih hirurških intervencija. Obavi   oko 90 kardiohirurških procedura i oko 150 asistencija. Najveći broj operacija izvrši iz hirurške revaskularizacije miokarda oko 40, hirurgije aortne i mitralne valvule oko 25,  5-10 operacija ushodne aorte, luka aorte i disekcija aortei do 5 implantacija veštačkih srčanih pumpi. Samostalno obavlja eskplantacije organa, kao i značajan broj asistencija prilikom transplantacie srca. Na ovaj način formira se kao stručnjak sposoban da samostalno obavi i najkomplikovanije stručne zadatke u oblasti kardiohirurgije.Svoje praktično znanje prenosi specijalizantima iz kardiohirurgije i specijalizantima iz opšte hirurgije.</w:t>
      </w:r>
    </w:p>
    <w:p w:rsidR="001B3014" w:rsidRPr="009D1949" w:rsidRDefault="001B3014" w:rsidP="001B3014">
      <w:pPr>
        <w:pStyle w:val="Tekstclana"/>
        <w:numPr>
          <w:ilvl w:val="0"/>
          <w:numId w:val="0"/>
        </w:numPr>
        <w:spacing w:beforeLines="0" w:after="48"/>
        <w:jc w:val="both"/>
        <w:rPr>
          <w:sz w:val="20"/>
          <w:szCs w:val="20"/>
          <w:lang w:val="sr-Cyrl-CS"/>
        </w:rPr>
      </w:pPr>
    </w:p>
    <w:p w:rsidR="001B3014" w:rsidRPr="009D1949" w:rsidRDefault="001B3014" w:rsidP="001B3014">
      <w:pPr>
        <w:pStyle w:val="Tekstclana"/>
        <w:numPr>
          <w:ilvl w:val="0"/>
          <w:numId w:val="0"/>
        </w:numPr>
        <w:spacing w:beforeLines="0" w:after="48"/>
        <w:jc w:val="both"/>
        <w:rPr>
          <w:sz w:val="20"/>
          <w:szCs w:val="20"/>
          <w:lang w:val="sr-Cyrl-CS"/>
        </w:rPr>
      </w:pPr>
      <w:r w:rsidRPr="009D1949">
        <w:rPr>
          <w:sz w:val="20"/>
          <w:szCs w:val="20"/>
          <w:lang w:val="sr-Cyrl-CS"/>
        </w:rPr>
        <w:t>ZA DOPRINOS AKADEMSKOJ I ŠIROJ ZAJEDNICI:</w:t>
      </w:r>
    </w:p>
    <w:p w:rsidR="001B3014" w:rsidRPr="007A397B" w:rsidRDefault="001B3014" w:rsidP="001B3014">
      <w:pPr>
        <w:pStyle w:val="Tekstclana"/>
        <w:numPr>
          <w:ilvl w:val="0"/>
          <w:numId w:val="0"/>
        </w:numPr>
        <w:spacing w:beforeLines="0" w:after="48"/>
        <w:jc w:val="both"/>
        <w:rPr>
          <w:b/>
          <w:i/>
          <w:sz w:val="20"/>
          <w:szCs w:val="20"/>
          <w:lang w:val="sr-Cyrl-CS"/>
        </w:rPr>
      </w:pPr>
      <w:r w:rsidRPr="009D1949">
        <w:rPr>
          <w:b/>
          <w:i/>
          <w:sz w:val="20"/>
          <w:szCs w:val="20"/>
          <w:lang w:val="sr-Cyrl-CS"/>
        </w:rPr>
        <w:t>Značajno strukovno, nacionalno ili međunarodno priznanje za naučnu ili stručnu delatnos</w:t>
      </w:r>
      <w:r w:rsidRPr="009D1949">
        <w:rPr>
          <w:b/>
          <w:i/>
          <w:sz w:val="20"/>
          <w:szCs w:val="20"/>
        </w:rPr>
        <w:t>t</w:t>
      </w:r>
    </w:p>
    <w:p w:rsidR="001B3014" w:rsidRPr="009D1949" w:rsidRDefault="001B3014" w:rsidP="001B3014">
      <w:pPr>
        <w:pStyle w:val="Tekstclana"/>
        <w:numPr>
          <w:ilvl w:val="0"/>
          <w:numId w:val="0"/>
        </w:numPr>
        <w:spacing w:beforeLines="0"/>
        <w:ind w:left="360" w:hanging="360"/>
        <w:jc w:val="both"/>
        <w:rPr>
          <w:sz w:val="20"/>
          <w:szCs w:val="20"/>
        </w:rPr>
      </w:pPr>
      <w:r w:rsidRPr="009D1949">
        <w:rPr>
          <w:sz w:val="20"/>
          <w:szCs w:val="20"/>
        </w:rPr>
        <w:t>Dobitnik počasnog doktorata Organizacije indoevropskih naroda pri Ujedinjenim Nacijama</w:t>
      </w:r>
    </w:p>
    <w:p w:rsidR="001B3014" w:rsidRPr="009D1949" w:rsidRDefault="001B3014" w:rsidP="001B3014">
      <w:pPr>
        <w:pStyle w:val="Tekstclana"/>
        <w:numPr>
          <w:ilvl w:val="0"/>
          <w:numId w:val="0"/>
        </w:numPr>
        <w:spacing w:beforeLines="0"/>
        <w:ind w:left="360" w:hanging="360"/>
        <w:jc w:val="both"/>
        <w:rPr>
          <w:sz w:val="20"/>
          <w:szCs w:val="20"/>
        </w:rPr>
      </w:pPr>
      <w:r w:rsidRPr="009D1949">
        <w:rPr>
          <w:sz w:val="20"/>
          <w:szCs w:val="20"/>
        </w:rPr>
        <w:t>Dobitnik je plakete Večernjih Novosti.</w:t>
      </w:r>
    </w:p>
    <w:p w:rsidR="001B3014" w:rsidRPr="009D1949" w:rsidRDefault="001B3014" w:rsidP="001B3014">
      <w:pPr>
        <w:pStyle w:val="Tekstclana"/>
        <w:numPr>
          <w:ilvl w:val="0"/>
          <w:numId w:val="0"/>
        </w:numPr>
        <w:spacing w:beforeLines="0"/>
        <w:ind w:left="360" w:hanging="360"/>
        <w:jc w:val="both"/>
        <w:rPr>
          <w:sz w:val="20"/>
          <w:szCs w:val="20"/>
        </w:rPr>
      </w:pPr>
      <w:r w:rsidRPr="009D1949">
        <w:rPr>
          <w:sz w:val="20"/>
          <w:szCs w:val="20"/>
        </w:rPr>
        <w:t>Član SKANU.</w:t>
      </w:r>
    </w:p>
    <w:p w:rsidR="001B3014" w:rsidRPr="009D1949" w:rsidRDefault="001B3014" w:rsidP="001B3014">
      <w:pPr>
        <w:pStyle w:val="Tekstclana"/>
        <w:numPr>
          <w:ilvl w:val="0"/>
          <w:numId w:val="0"/>
        </w:numPr>
        <w:spacing w:beforeLines="0"/>
        <w:ind w:left="360" w:hanging="360"/>
        <w:jc w:val="both"/>
        <w:rPr>
          <w:sz w:val="20"/>
          <w:szCs w:val="20"/>
        </w:rPr>
      </w:pPr>
      <w:r w:rsidRPr="009D1949">
        <w:rPr>
          <w:sz w:val="20"/>
          <w:szCs w:val="20"/>
        </w:rPr>
        <w:t>Član HANU.</w:t>
      </w:r>
    </w:p>
    <w:p w:rsidR="001B3014" w:rsidRPr="009D1949" w:rsidRDefault="001B3014" w:rsidP="001B3014">
      <w:pPr>
        <w:pStyle w:val="Tekstclana"/>
        <w:numPr>
          <w:ilvl w:val="0"/>
          <w:numId w:val="0"/>
        </w:numPr>
        <w:spacing w:beforeLines="0" w:after="48"/>
        <w:jc w:val="both"/>
        <w:rPr>
          <w:b/>
          <w:i/>
          <w:sz w:val="20"/>
          <w:szCs w:val="20"/>
          <w:lang w:val="sr-Cyrl-CS"/>
        </w:rPr>
      </w:pPr>
    </w:p>
    <w:p w:rsidR="001B3014" w:rsidRPr="001B3014" w:rsidRDefault="001B3014" w:rsidP="001B3014">
      <w:pPr>
        <w:pStyle w:val="Tekstclana"/>
        <w:numPr>
          <w:ilvl w:val="0"/>
          <w:numId w:val="0"/>
        </w:numPr>
        <w:spacing w:beforeLines="0" w:after="48"/>
        <w:jc w:val="both"/>
        <w:rPr>
          <w:b/>
          <w:i/>
          <w:sz w:val="20"/>
          <w:szCs w:val="20"/>
          <w:lang w:val="sr-Cyrl-CS"/>
        </w:rPr>
      </w:pPr>
      <w:r w:rsidRPr="009D1949">
        <w:rPr>
          <w:b/>
          <w:i/>
          <w:sz w:val="20"/>
          <w:szCs w:val="20"/>
          <w:lang w:val="sr-Cyrl-CS"/>
        </w:rPr>
        <w:t>Rukovođenje ili angažovanje u nacionalnim ili međunarodnim naučnim ili stručnim organizacijama</w:t>
      </w:r>
    </w:p>
    <w:p w:rsidR="001B3014" w:rsidRPr="001B3014" w:rsidRDefault="001B3014" w:rsidP="001B3014">
      <w:pPr>
        <w:jc w:val="both"/>
        <w:rPr>
          <w:sz w:val="20"/>
          <w:szCs w:val="20"/>
          <w:lang w:val="sr-Cyrl-CS"/>
        </w:rPr>
      </w:pPr>
      <w:r w:rsidRPr="009D1949">
        <w:rPr>
          <w:sz w:val="20"/>
          <w:szCs w:val="20"/>
          <w:lang w:val="sl-SI"/>
        </w:rPr>
        <w:t>Član:</w:t>
      </w:r>
      <w:r w:rsidRPr="001B3014">
        <w:rPr>
          <w:sz w:val="20"/>
          <w:szCs w:val="20"/>
          <w:lang w:val="sr-Cyrl-CS"/>
        </w:rPr>
        <w:t xml:space="preserve"> </w:t>
      </w:r>
      <w:r w:rsidRPr="009D1949">
        <w:rPr>
          <w:sz w:val="20"/>
          <w:szCs w:val="20"/>
        </w:rPr>
        <w:t>Srpskog</w:t>
      </w:r>
      <w:r w:rsidRPr="001B3014">
        <w:rPr>
          <w:sz w:val="20"/>
          <w:szCs w:val="20"/>
          <w:lang w:val="sr-Cyrl-CS"/>
        </w:rPr>
        <w:t xml:space="preserve"> </w:t>
      </w:r>
      <w:r w:rsidRPr="009D1949">
        <w:rPr>
          <w:sz w:val="20"/>
          <w:szCs w:val="20"/>
        </w:rPr>
        <w:t>Lekarskog</w:t>
      </w:r>
      <w:r w:rsidRPr="001B3014">
        <w:rPr>
          <w:sz w:val="20"/>
          <w:szCs w:val="20"/>
          <w:lang w:val="sr-Cyrl-CS"/>
        </w:rPr>
        <w:t xml:space="preserve"> </w:t>
      </w:r>
      <w:r w:rsidRPr="009D1949">
        <w:rPr>
          <w:sz w:val="20"/>
          <w:szCs w:val="20"/>
        </w:rPr>
        <w:t>Dru</w:t>
      </w:r>
      <w:r w:rsidRPr="001B3014">
        <w:rPr>
          <w:sz w:val="20"/>
          <w:szCs w:val="20"/>
          <w:lang w:val="sr-Cyrl-CS"/>
        </w:rPr>
        <w:t>š</w:t>
      </w:r>
      <w:r w:rsidRPr="009D1949">
        <w:rPr>
          <w:sz w:val="20"/>
          <w:szCs w:val="20"/>
        </w:rPr>
        <w:t>tva</w:t>
      </w:r>
      <w:r w:rsidRPr="001B3014">
        <w:rPr>
          <w:sz w:val="20"/>
          <w:szCs w:val="20"/>
          <w:lang w:val="sr-Cyrl-CS"/>
        </w:rPr>
        <w:t xml:space="preserve">, </w:t>
      </w:r>
      <w:r w:rsidRPr="009D1949">
        <w:rPr>
          <w:sz w:val="20"/>
          <w:szCs w:val="20"/>
        </w:rPr>
        <w:t>Lekarske</w:t>
      </w:r>
      <w:r w:rsidRPr="001B3014">
        <w:rPr>
          <w:sz w:val="20"/>
          <w:szCs w:val="20"/>
          <w:lang w:val="sr-Cyrl-CS"/>
        </w:rPr>
        <w:t xml:space="preserve"> </w:t>
      </w:r>
      <w:r w:rsidRPr="009D1949">
        <w:rPr>
          <w:sz w:val="20"/>
          <w:szCs w:val="20"/>
        </w:rPr>
        <w:t>komore</w:t>
      </w:r>
      <w:r w:rsidRPr="001B3014">
        <w:rPr>
          <w:sz w:val="20"/>
          <w:szCs w:val="20"/>
          <w:lang w:val="sr-Cyrl-CS"/>
        </w:rPr>
        <w:t xml:space="preserve"> </w:t>
      </w:r>
      <w:r w:rsidRPr="009D1949">
        <w:rPr>
          <w:sz w:val="20"/>
          <w:szCs w:val="20"/>
        </w:rPr>
        <w:t>Srbije</w:t>
      </w:r>
      <w:r w:rsidRPr="001B3014">
        <w:rPr>
          <w:sz w:val="20"/>
          <w:szCs w:val="20"/>
          <w:lang w:val="sr-Cyrl-CS"/>
        </w:rPr>
        <w:t xml:space="preserve">, </w:t>
      </w:r>
      <w:r w:rsidRPr="009D1949">
        <w:rPr>
          <w:sz w:val="20"/>
          <w:szCs w:val="20"/>
        </w:rPr>
        <w:t>Evropskog</w:t>
      </w:r>
      <w:r w:rsidRPr="001B3014">
        <w:rPr>
          <w:sz w:val="20"/>
          <w:szCs w:val="20"/>
          <w:lang w:val="sr-Cyrl-CS"/>
        </w:rPr>
        <w:t xml:space="preserve"> </w:t>
      </w:r>
      <w:r w:rsidRPr="009D1949">
        <w:rPr>
          <w:sz w:val="20"/>
          <w:szCs w:val="20"/>
        </w:rPr>
        <w:t>udru</w:t>
      </w:r>
      <w:r w:rsidRPr="001B3014">
        <w:rPr>
          <w:sz w:val="20"/>
          <w:szCs w:val="20"/>
          <w:lang w:val="sr-Cyrl-CS"/>
        </w:rPr>
        <w:t>ž</w:t>
      </w:r>
      <w:r w:rsidRPr="009D1949">
        <w:rPr>
          <w:sz w:val="20"/>
          <w:szCs w:val="20"/>
        </w:rPr>
        <w:t>enja</w:t>
      </w:r>
      <w:r w:rsidRPr="001B3014">
        <w:rPr>
          <w:sz w:val="20"/>
          <w:szCs w:val="20"/>
          <w:lang w:val="sr-Cyrl-CS"/>
        </w:rPr>
        <w:t xml:space="preserve"> </w:t>
      </w:r>
      <w:r w:rsidRPr="009D1949">
        <w:rPr>
          <w:sz w:val="20"/>
          <w:szCs w:val="20"/>
        </w:rPr>
        <w:t>kardiotorakalnih</w:t>
      </w:r>
      <w:r w:rsidRPr="001B3014">
        <w:rPr>
          <w:sz w:val="20"/>
          <w:szCs w:val="20"/>
          <w:lang w:val="sr-Cyrl-CS"/>
        </w:rPr>
        <w:t xml:space="preserve"> </w:t>
      </w:r>
      <w:r w:rsidRPr="009D1949">
        <w:rPr>
          <w:sz w:val="20"/>
          <w:szCs w:val="20"/>
        </w:rPr>
        <w:t>hirurga</w:t>
      </w:r>
      <w:r w:rsidRPr="001B3014">
        <w:rPr>
          <w:sz w:val="20"/>
          <w:szCs w:val="20"/>
          <w:lang w:val="sr-Cyrl-CS"/>
        </w:rPr>
        <w:t xml:space="preserve"> (</w:t>
      </w:r>
      <w:r w:rsidRPr="009D1949">
        <w:rPr>
          <w:sz w:val="20"/>
          <w:szCs w:val="20"/>
        </w:rPr>
        <w:t>EACTS</w:t>
      </w:r>
      <w:r w:rsidRPr="001B3014">
        <w:rPr>
          <w:sz w:val="20"/>
          <w:szCs w:val="20"/>
          <w:lang w:val="sr-Cyrl-CS"/>
        </w:rPr>
        <w:t xml:space="preserve">), </w:t>
      </w:r>
      <w:r w:rsidRPr="009D1949">
        <w:rPr>
          <w:sz w:val="20"/>
          <w:szCs w:val="20"/>
        </w:rPr>
        <w:t>Udru</w:t>
      </w:r>
      <w:r w:rsidRPr="001B3014">
        <w:rPr>
          <w:sz w:val="20"/>
          <w:szCs w:val="20"/>
          <w:lang w:val="sr-Cyrl-CS"/>
        </w:rPr>
        <w:t>ž</w:t>
      </w:r>
      <w:r w:rsidRPr="009D1949">
        <w:rPr>
          <w:sz w:val="20"/>
          <w:szCs w:val="20"/>
        </w:rPr>
        <w:t>enja</w:t>
      </w:r>
      <w:r w:rsidRPr="001B3014">
        <w:rPr>
          <w:sz w:val="20"/>
          <w:szCs w:val="20"/>
          <w:lang w:val="sr-Cyrl-CS"/>
        </w:rPr>
        <w:t xml:space="preserve"> </w:t>
      </w:r>
      <w:r w:rsidRPr="009D1949">
        <w:rPr>
          <w:sz w:val="20"/>
          <w:szCs w:val="20"/>
        </w:rPr>
        <w:t>kardiovaskularnih</w:t>
      </w:r>
      <w:r w:rsidRPr="001B3014">
        <w:rPr>
          <w:sz w:val="20"/>
          <w:szCs w:val="20"/>
          <w:lang w:val="sr-Cyrl-CS"/>
        </w:rPr>
        <w:t xml:space="preserve"> </w:t>
      </w:r>
      <w:r w:rsidRPr="009D1949">
        <w:rPr>
          <w:sz w:val="20"/>
          <w:szCs w:val="20"/>
        </w:rPr>
        <w:t>hirurga</w:t>
      </w:r>
      <w:r w:rsidRPr="001B3014">
        <w:rPr>
          <w:sz w:val="20"/>
          <w:szCs w:val="20"/>
          <w:lang w:val="sr-Cyrl-CS"/>
        </w:rPr>
        <w:t xml:space="preserve"> </w:t>
      </w:r>
      <w:r w:rsidRPr="009D1949">
        <w:rPr>
          <w:sz w:val="20"/>
          <w:szCs w:val="20"/>
        </w:rPr>
        <w:t>Srbije</w:t>
      </w:r>
      <w:r w:rsidRPr="001B3014">
        <w:rPr>
          <w:sz w:val="20"/>
          <w:szCs w:val="20"/>
          <w:lang w:val="sr-Cyrl-CS"/>
        </w:rPr>
        <w:t xml:space="preserve">, </w:t>
      </w:r>
      <w:r w:rsidRPr="009D1949">
        <w:rPr>
          <w:sz w:val="20"/>
          <w:szCs w:val="20"/>
        </w:rPr>
        <w:t>Me</w:t>
      </w:r>
      <w:r w:rsidRPr="001B3014">
        <w:rPr>
          <w:sz w:val="20"/>
          <w:szCs w:val="20"/>
          <w:lang w:val="sr-Cyrl-CS"/>
        </w:rPr>
        <w:t>đ</w:t>
      </w:r>
      <w:r w:rsidRPr="009D1949">
        <w:rPr>
          <w:sz w:val="20"/>
          <w:szCs w:val="20"/>
        </w:rPr>
        <w:t>unarodnog</w:t>
      </w:r>
      <w:r w:rsidRPr="001B3014">
        <w:rPr>
          <w:sz w:val="20"/>
          <w:szCs w:val="20"/>
          <w:lang w:val="sr-Cyrl-CS"/>
        </w:rPr>
        <w:t xml:space="preserve"> </w:t>
      </w:r>
      <w:r w:rsidRPr="009D1949">
        <w:rPr>
          <w:sz w:val="20"/>
          <w:szCs w:val="20"/>
        </w:rPr>
        <w:t>udru</w:t>
      </w:r>
      <w:r w:rsidRPr="001B3014">
        <w:rPr>
          <w:sz w:val="20"/>
          <w:szCs w:val="20"/>
          <w:lang w:val="sr-Cyrl-CS"/>
        </w:rPr>
        <w:t>ž</w:t>
      </w:r>
      <w:r w:rsidRPr="009D1949">
        <w:rPr>
          <w:sz w:val="20"/>
          <w:szCs w:val="20"/>
        </w:rPr>
        <w:t>enja</w:t>
      </w:r>
      <w:r w:rsidRPr="001B3014">
        <w:rPr>
          <w:sz w:val="20"/>
          <w:szCs w:val="20"/>
          <w:lang w:val="sr-Cyrl-CS"/>
        </w:rPr>
        <w:t xml:space="preserve"> </w:t>
      </w:r>
      <w:r w:rsidRPr="009D1949">
        <w:rPr>
          <w:sz w:val="20"/>
          <w:szCs w:val="20"/>
        </w:rPr>
        <w:t>minimalno</w:t>
      </w:r>
      <w:r w:rsidRPr="001B3014">
        <w:rPr>
          <w:sz w:val="20"/>
          <w:szCs w:val="20"/>
          <w:lang w:val="sr-Cyrl-CS"/>
        </w:rPr>
        <w:t xml:space="preserve"> </w:t>
      </w:r>
      <w:r w:rsidRPr="009D1949">
        <w:rPr>
          <w:sz w:val="20"/>
          <w:szCs w:val="20"/>
        </w:rPr>
        <w:t>invazivne</w:t>
      </w:r>
      <w:r w:rsidRPr="001B3014">
        <w:rPr>
          <w:sz w:val="20"/>
          <w:szCs w:val="20"/>
          <w:lang w:val="sr-Cyrl-CS"/>
        </w:rPr>
        <w:t xml:space="preserve"> </w:t>
      </w:r>
      <w:r w:rsidRPr="009D1949">
        <w:rPr>
          <w:sz w:val="20"/>
          <w:szCs w:val="20"/>
        </w:rPr>
        <w:t>kardiohirurgije</w:t>
      </w:r>
      <w:r w:rsidRPr="001B3014">
        <w:rPr>
          <w:sz w:val="20"/>
          <w:szCs w:val="20"/>
          <w:lang w:val="sr-Cyrl-CS"/>
        </w:rPr>
        <w:t>(</w:t>
      </w:r>
      <w:r w:rsidRPr="009D1949">
        <w:rPr>
          <w:sz w:val="20"/>
          <w:szCs w:val="20"/>
        </w:rPr>
        <w:t>ISMICS</w:t>
      </w:r>
      <w:r w:rsidRPr="001B3014">
        <w:rPr>
          <w:sz w:val="20"/>
          <w:szCs w:val="20"/>
          <w:lang w:val="sr-Cyrl-CS"/>
        </w:rPr>
        <w:t>),</w:t>
      </w:r>
      <w:r w:rsidRPr="009D1949">
        <w:rPr>
          <w:sz w:val="20"/>
          <w:szCs w:val="20"/>
        </w:rPr>
        <w:t>Osniva</w:t>
      </w:r>
      <w:r w:rsidRPr="001B3014">
        <w:rPr>
          <w:sz w:val="20"/>
          <w:szCs w:val="20"/>
          <w:lang w:val="sr-Cyrl-CS"/>
        </w:rPr>
        <w:t xml:space="preserve">č </w:t>
      </w:r>
      <w:r w:rsidRPr="009D1949">
        <w:rPr>
          <w:sz w:val="20"/>
          <w:szCs w:val="20"/>
        </w:rPr>
        <w:t>Hilandarskog</w:t>
      </w:r>
      <w:r w:rsidRPr="001B3014">
        <w:rPr>
          <w:sz w:val="20"/>
          <w:szCs w:val="20"/>
          <w:lang w:val="sr-Cyrl-CS"/>
        </w:rPr>
        <w:t xml:space="preserve"> </w:t>
      </w:r>
      <w:r w:rsidRPr="009D1949">
        <w:rPr>
          <w:sz w:val="20"/>
          <w:szCs w:val="20"/>
        </w:rPr>
        <w:t>Lekarskog</w:t>
      </w:r>
      <w:r w:rsidRPr="001B3014">
        <w:rPr>
          <w:sz w:val="20"/>
          <w:szCs w:val="20"/>
          <w:lang w:val="sr-Cyrl-CS"/>
        </w:rPr>
        <w:t xml:space="preserve"> </w:t>
      </w:r>
      <w:r w:rsidRPr="009D1949">
        <w:rPr>
          <w:sz w:val="20"/>
          <w:szCs w:val="20"/>
        </w:rPr>
        <w:t>Dru</w:t>
      </w:r>
      <w:r w:rsidRPr="001B3014">
        <w:rPr>
          <w:sz w:val="20"/>
          <w:szCs w:val="20"/>
          <w:lang w:val="sr-Cyrl-CS"/>
        </w:rPr>
        <w:t>š</w:t>
      </w:r>
      <w:r w:rsidRPr="009D1949">
        <w:rPr>
          <w:sz w:val="20"/>
          <w:szCs w:val="20"/>
        </w:rPr>
        <w:t>tva</w:t>
      </w:r>
      <w:r w:rsidRPr="001B3014">
        <w:rPr>
          <w:sz w:val="20"/>
          <w:szCs w:val="20"/>
          <w:lang w:val="sr-Cyrl-CS"/>
        </w:rPr>
        <w:t>.</w:t>
      </w:r>
    </w:p>
    <w:p w:rsidR="001B3014" w:rsidRPr="009D1949" w:rsidRDefault="001B3014" w:rsidP="001B3014">
      <w:pPr>
        <w:pStyle w:val="Tekstclana"/>
        <w:numPr>
          <w:ilvl w:val="0"/>
          <w:numId w:val="0"/>
        </w:numPr>
        <w:spacing w:beforeLines="0" w:after="48"/>
        <w:jc w:val="both"/>
        <w:rPr>
          <w:sz w:val="20"/>
          <w:szCs w:val="20"/>
          <w:lang w:val="sr-Cyrl-CS"/>
        </w:rPr>
      </w:pPr>
    </w:p>
    <w:p w:rsidR="001B3014" w:rsidRPr="006C744C" w:rsidRDefault="001B3014" w:rsidP="001B3014">
      <w:pPr>
        <w:pStyle w:val="Tekstclana"/>
        <w:numPr>
          <w:ilvl w:val="0"/>
          <w:numId w:val="0"/>
        </w:numPr>
        <w:spacing w:beforeLines="0" w:after="48"/>
        <w:jc w:val="both"/>
        <w:rPr>
          <w:sz w:val="20"/>
          <w:szCs w:val="20"/>
          <w:lang w:val="sr-Cyrl-CS"/>
        </w:rPr>
      </w:pPr>
      <w:r w:rsidRPr="009D1949">
        <w:rPr>
          <w:sz w:val="20"/>
          <w:szCs w:val="20"/>
          <w:lang w:val="sr-Cyrl-CS"/>
        </w:rPr>
        <w:t>ZA SARADNJU SA DRUGIM VISOKOŠKOLSKIM, NAUČNO-ISTRAŽIVAČKIM  USTANOVAMA U ZEMLJI I INOSTRANSTVU - MOBILNOST:</w:t>
      </w:r>
    </w:p>
    <w:p w:rsidR="001B3014" w:rsidRPr="009D1949" w:rsidRDefault="001B3014" w:rsidP="001B3014">
      <w:pPr>
        <w:pStyle w:val="Tekstclana"/>
        <w:numPr>
          <w:ilvl w:val="0"/>
          <w:numId w:val="0"/>
        </w:numPr>
        <w:spacing w:beforeLines="0" w:after="48"/>
        <w:jc w:val="both"/>
        <w:rPr>
          <w:b/>
          <w:i/>
          <w:sz w:val="20"/>
          <w:szCs w:val="20"/>
        </w:rPr>
      </w:pPr>
      <w:r w:rsidRPr="009D1949">
        <w:rPr>
          <w:b/>
          <w:i/>
          <w:sz w:val="20"/>
          <w:szCs w:val="20"/>
          <w:lang w:val="sr-Cyrl-CS"/>
        </w:rPr>
        <w:t>Studijski boravci u naučnoistraživačkim institucijama u zemlji ili inostranstvu</w:t>
      </w:r>
    </w:p>
    <w:p w:rsidR="001B3014" w:rsidRPr="009D1949" w:rsidRDefault="001B3014" w:rsidP="001B3014">
      <w:pPr>
        <w:pStyle w:val="ListParagraph"/>
        <w:ind w:left="0"/>
        <w:jc w:val="both"/>
        <w:rPr>
          <w:sz w:val="20"/>
          <w:szCs w:val="20"/>
          <w:lang w:val="en-GB"/>
        </w:rPr>
      </w:pPr>
      <w:r w:rsidRPr="009D1949">
        <w:rPr>
          <w:sz w:val="20"/>
          <w:szCs w:val="20"/>
          <w:lang w:val="en-GB"/>
        </w:rPr>
        <w:t xml:space="preserve">Dr Duško Terzić se usavršavao u oblasti </w:t>
      </w:r>
      <w:r w:rsidRPr="009D1949">
        <w:rPr>
          <w:sz w:val="20"/>
          <w:szCs w:val="20"/>
          <w:lang w:val="sl-SI"/>
        </w:rPr>
        <w:t>primene mera životne potpore, počev od 2010.godine, kada dobija sertifikat o završenom seminaru iz kardiopulmonalne cerebralne reanimacije (</w:t>
      </w:r>
      <w:r w:rsidRPr="009D1949">
        <w:rPr>
          <w:sz w:val="20"/>
          <w:szCs w:val="20"/>
          <w:lang w:val="en-GB"/>
        </w:rPr>
        <w:t>Immediate Life Support, European Resuscitation Council</w:t>
      </w:r>
      <w:r w:rsidRPr="009D1949">
        <w:rPr>
          <w:sz w:val="20"/>
          <w:szCs w:val="20"/>
          <w:lang w:val="sl-SI"/>
        </w:rPr>
        <w:t>) i napredne (</w:t>
      </w:r>
      <w:r w:rsidRPr="009D1949">
        <w:rPr>
          <w:sz w:val="20"/>
          <w:szCs w:val="20"/>
          <w:lang w:val="en-GB"/>
        </w:rPr>
        <w:t>Advance Life Support, European Resuscitation Council)</w:t>
      </w:r>
      <w:r w:rsidRPr="009D1949">
        <w:rPr>
          <w:sz w:val="20"/>
          <w:szCs w:val="20"/>
          <w:lang w:val="sl-SI"/>
        </w:rPr>
        <w:t>..</w:t>
      </w:r>
      <w:r w:rsidRPr="009D1949">
        <w:rPr>
          <w:sz w:val="20"/>
          <w:szCs w:val="20"/>
          <w:lang w:val="en-GB"/>
        </w:rPr>
        <w:t xml:space="preserve">Dr Duško Terzić je 2015. godine dobilo sertifikat za lečenje pacijenata sa terminalnom fazom srčane insuficijencije najnovijim tipom mehaničke potpore levom srcu Heart Mate (Prag, Prof I.Netuka, IKEM Hospital), Tokom 2017 Dr Duško Terzić su usavršavao na Klivlend Klinici , Abu Dhabi ,UAE iz oblasti minimalno invazivne i robot kardiohirurgije. Iste godine postaje saradnik i Klivlend Fondacije.Decembra 2017.g kao pozvani predstavnik kardiohirurga Republike Srbije ucestvovao u prvom kongresu minimalno invazivne hirurgije (ISMICS udruženja) na Bliskom Istoku. 2023 godine u Berlinu zavrsio obuku za uređaj Cor Heart. 2024. Godine u Parizu završio obuku za Aeson bi Vad uređaj. 2025 godine obavija studijski boravak u AKH klinici u Beču. </w:t>
      </w:r>
    </w:p>
    <w:p w:rsidR="00335B9B" w:rsidRPr="00947196" w:rsidRDefault="00335B9B" w:rsidP="00335B9B">
      <w:pPr>
        <w:rPr>
          <w:sz w:val="20"/>
          <w:szCs w:val="20"/>
          <w:lang w:val="sl-SI"/>
        </w:rPr>
      </w:pPr>
    </w:p>
    <w:p w:rsidR="00335B9B" w:rsidRPr="00947196" w:rsidRDefault="00335B9B">
      <w:pPr>
        <w:rPr>
          <w:b/>
          <w:sz w:val="20"/>
          <w:szCs w:val="20"/>
          <w:lang w:val="sl-SI"/>
        </w:rPr>
      </w:pPr>
    </w:p>
    <w:p w:rsidR="003B50C3" w:rsidRPr="00947196" w:rsidRDefault="003B50C3">
      <w:pPr>
        <w:rPr>
          <w:b/>
          <w:sz w:val="20"/>
          <w:szCs w:val="20"/>
          <w:lang w:val="sl-SI"/>
        </w:rPr>
      </w:pPr>
    </w:p>
    <w:p w:rsidR="00B82D68" w:rsidRPr="00947196" w:rsidRDefault="00B82D68">
      <w:pPr>
        <w:rPr>
          <w:b/>
          <w:sz w:val="20"/>
          <w:szCs w:val="20"/>
          <w:lang w:val="sl-SI"/>
        </w:rPr>
      </w:pPr>
    </w:p>
    <w:p w:rsidR="00B82D68" w:rsidRPr="00947196" w:rsidRDefault="00B82D68">
      <w:pPr>
        <w:rPr>
          <w:b/>
          <w:sz w:val="20"/>
          <w:szCs w:val="20"/>
          <w:lang w:val="sl-SI"/>
        </w:rPr>
      </w:pPr>
    </w:p>
    <w:p w:rsidR="00B82D68" w:rsidRPr="00947196" w:rsidRDefault="00B82D68">
      <w:pPr>
        <w:rPr>
          <w:b/>
          <w:sz w:val="20"/>
          <w:szCs w:val="20"/>
          <w:lang w:val="sl-SI"/>
        </w:rPr>
      </w:pPr>
    </w:p>
    <w:p w:rsidR="00B82D68" w:rsidRDefault="00B82D68">
      <w:pPr>
        <w:rPr>
          <w:b/>
          <w:sz w:val="20"/>
          <w:szCs w:val="20"/>
          <w:lang w:val="sl-SI"/>
        </w:rPr>
      </w:pPr>
    </w:p>
    <w:p w:rsidR="00C86B12" w:rsidRPr="00947196" w:rsidRDefault="00C86B12">
      <w:pPr>
        <w:rPr>
          <w:b/>
          <w:sz w:val="20"/>
          <w:szCs w:val="20"/>
          <w:lang w:val="sl-SI"/>
        </w:rPr>
      </w:pPr>
    </w:p>
    <w:p w:rsidR="00B82D68" w:rsidRPr="00947196" w:rsidRDefault="00B82D68">
      <w:pPr>
        <w:rPr>
          <w:b/>
          <w:sz w:val="20"/>
          <w:szCs w:val="20"/>
          <w:lang w:val="sl-SI"/>
        </w:rPr>
      </w:pPr>
    </w:p>
    <w:p w:rsidR="003B50C3" w:rsidRDefault="003B50C3">
      <w:pPr>
        <w:rPr>
          <w:b/>
          <w:sz w:val="20"/>
          <w:szCs w:val="20"/>
          <w:lang w:val="sl-SI"/>
        </w:rPr>
      </w:pPr>
    </w:p>
    <w:p w:rsidR="006B0F35" w:rsidRPr="00947196" w:rsidRDefault="006B0F35">
      <w:pPr>
        <w:rPr>
          <w:b/>
          <w:sz w:val="20"/>
          <w:szCs w:val="20"/>
          <w:lang w:val="sl-SI"/>
        </w:rPr>
      </w:pPr>
    </w:p>
    <w:p w:rsidR="003B50C3" w:rsidRPr="00947196" w:rsidRDefault="003B50C3" w:rsidP="003B50C3">
      <w:pPr>
        <w:jc w:val="center"/>
        <w:rPr>
          <w:b/>
          <w:sz w:val="20"/>
          <w:szCs w:val="20"/>
          <w:lang w:val="sl-SI"/>
        </w:rPr>
      </w:pPr>
      <w:r w:rsidRPr="00947196">
        <w:rPr>
          <w:b/>
          <w:sz w:val="20"/>
          <w:szCs w:val="20"/>
          <w:lang w:val="sl-SI"/>
        </w:rPr>
        <w:lastRenderedPageBreak/>
        <w:t>ZAKLJUČNO MIŠLJENJE I PREDLOG KOMISIJE</w:t>
      </w:r>
    </w:p>
    <w:p w:rsidR="003B50C3" w:rsidRPr="00947196" w:rsidRDefault="003B50C3" w:rsidP="003B50C3">
      <w:pPr>
        <w:rPr>
          <w:sz w:val="20"/>
          <w:szCs w:val="20"/>
          <w:lang w:val="sl-SI"/>
        </w:rPr>
      </w:pPr>
    </w:p>
    <w:p w:rsidR="003B50C3" w:rsidRPr="00947196" w:rsidRDefault="003B50C3" w:rsidP="003B50C3">
      <w:pPr>
        <w:rPr>
          <w:sz w:val="20"/>
          <w:szCs w:val="20"/>
          <w:lang w:val="sl-SI"/>
        </w:rPr>
      </w:pPr>
    </w:p>
    <w:p w:rsidR="007C3815" w:rsidRPr="007C3815" w:rsidRDefault="007C3815" w:rsidP="007C3815">
      <w:pPr>
        <w:jc w:val="both"/>
        <w:rPr>
          <w:sz w:val="20"/>
          <w:szCs w:val="20"/>
          <w:lang w:val="sl-SI"/>
        </w:rPr>
      </w:pPr>
      <w:r w:rsidRPr="007C3815">
        <w:rPr>
          <w:sz w:val="20"/>
          <w:szCs w:val="20"/>
          <w:lang w:val="sl-SI"/>
        </w:rPr>
        <w:t>Na konkurs za izbor dva nastavnika u zvanje docenta za užu naučnu oblas</w:t>
      </w:r>
      <w:r>
        <w:rPr>
          <w:sz w:val="20"/>
          <w:szCs w:val="20"/>
          <w:lang w:val="sl-SI"/>
        </w:rPr>
        <w:t xml:space="preserve">t Hirurgija sa anesteziologijom </w:t>
      </w:r>
      <w:r w:rsidRPr="007C3815">
        <w:rPr>
          <w:sz w:val="20"/>
          <w:szCs w:val="20"/>
          <w:lang w:val="sl-SI"/>
        </w:rPr>
        <w:t>(kardiohirurgija) prijavila su se tri kandidata: dr Miroslav Miličić, Dr Miloš Matković i dr Duško Terzić dosadašnji klinički asistentii na Katedri uže naučne oblasti Hirurgija sa anesteziologijom .</w:t>
      </w:r>
    </w:p>
    <w:p w:rsidR="007C3815" w:rsidRPr="007C3815" w:rsidRDefault="007C3815" w:rsidP="007C3815">
      <w:pPr>
        <w:jc w:val="both"/>
        <w:rPr>
          <w:sz w:val="20"/>
          <w:szCs w:val="20"/>
          <w:lang w:val="sl-SI"/>
        </w:rPr>
      </w:pPr>
    </w:p>
    <w:p w:rsidR="007C3815" w:rsidRPr="007C3815" w:rsidRDefault="007C3815" w:rsidP="007C3815">
      <w:pPr>
        <w:jc w:val="both"/>
        <w:rPr>
          <w:sz w:val="20"/>
          <w:szCs w:val="20"/>
          <w:lang w:val="sl-SI"/>
        </w:rPr>
      </w:pPr>
      <w:r w:rsidRPr="007C3815">
        <w:rPr>
          <w:sz w:val="20"/>
          <w:szCs w:val="20"/>
          <w:lang w:val="sl-SI"/>
        </w:rPr>
        <w:t xml:space="preserve">Na osnovu detaljne analize priložene dokumentacije, Komisija je izvršila pojedinačnu ocenu kandidata u odnosu na pedagoške, stručne i naučnoistraživačke aktivnosti, kao i u odnosu na ispunjenost formalnih uslova za izbor u zvanje docenta. </w:t>
      </w:r>
    </w:p>
    <w:p w:rsidR="007C3815" w:rsidRPr="007C3815" w:rsidRDefault="007C3815" w:rsidP="007C3815">
      <w:pPr>
        <w:jc w:val="both"/>
        <w:rPr>
          <w:sz w:val="20"/>
          <w:szCs w:val="20"/>
          <w:lang w:val="sl-SI"/>
        </w:rPr>
      </w:pPr>
    </w:p>
    <w:p w:rsidR="007C3815" w:rsidRPr="007C3815" w:rsidRDefault="007C3815" w:rsidP="007C3815">
      <w:pPr>
        <w:jc w:val="both"/>
        <w:rPr>
          <w:sz w:val="20"/>
          <w:szCs w:val="20"/>
          <w:lang w:val="sl-SI"/>
        </w:rPr>
      </w:pPr>
      <w:r w:rsidRPr="007C3815">
        <w:rPr>
          <w:sz w:val="20"/>
          <w:szCs w:val="20"/>
          <w:lang w:val="sl-SI"/>
        </w:rPr>
        <w:t>Sva tri kandidata pokazuju kontinuirano i visoko angažovanje u nastavi na osnovnim i poslediplomskim studijama, uz aktivno učešće u praktičnoj nastavi i radu sa studentima i specijalizantima. Kvalitet nastave, dostupnost i posvećenost nastavnom procesu ocenjuju se kao veoma dobri kod sva tri kandidata. Sva tri kandidata poseduju veliko kliničko iskustvo u oblasti kardiohirurgije, samostalni su operatori najsloženijih kardiohirurških procedura i pokazuju kontinuiranu želju za uvođenjem inovacija u oblasti kardiovaskularne medicine. Sva tri kandidata imaju kontinuiran naučni rad, sa publikacijama u relevantnim međunarodnim i domaćim časopisima, učešćem u naučnim projektima i aktivnim doprinosom razvoju naučne aktivnosti u oblasti kardiohirurgije. Sva tri kandidata su za održano pristupno predavanje ocenjeni ocenom odličan.</w:t>
      </w:r>
    </w:p>
    <w:p w:rsidR="007C3815" w:rsidRPr="007C3815" w:rsidRDefault="007C3815" w:rsidP="007C3815">
      <w:pPr>
        <w:jc w:val="both"/>
        <w:rPr>
          <w:sz w:val="20"/>
          <w:szCs w:val="20"/>
          <w:lang w:val="sl-SI"/>
        </w:rPr>
      </w:pPr>
    </w:p>
    <w:p w:rsidR="007C3815" w:rsidRPr="007C3815" w:rsidRDefault="007C3815" w:rsidP="007C3815">
      <w:pPr>
        <w:jc w:val="both"/>
        <w:rPr>
          <w:sz w:val="20"/>
          <w:szCs w:val="20"/>
          <w:lang w:val="sl-SI"/>
        </w:rPr>
      </w:pPr>
      <w:r w:rsidRPr="007C3815">
        <w:rPr>
          <w:sz w:val="20"/>
          <w:szCs w:val="20"/>
          <w:lang w:val="sl-SI"/>
        </w:rPr>
        <w:t xml:space="preserve">Komisija konstatuje da sva tri prijavljena kandidata u potpunosti ispunjavaju uslove propisane Zakonom o visokom obrazovanju i Pravilnikom Medicinskog fakulteta Univerziteta u Beogradu za izbor u zvanje docenta. </w:t>
      </w:r>
    </w:p>
    <w:p w:rsidR="007C3815" w:rsidRPr="007C3815" w:rsidRDefault="007C3815" w:rsidP="007C3815">
      <w:pPr>
        <w:jc w:val="both"/>
        <w:rPr>
          <w:sz w:val="20"/>
          <w:szCs w:val="20"/>
          <w:lang w:val="sl-SI"/>
        </w:rPr>
      </w:pPr>
    </w:p>
    <w:p w:rsidR="007C3815" w:rsidRPr="007C3815" w:rsidRDefault="007C3815" w:rsidP="007C3815">
      <w:pPr>
        <w:jc w:val="both"/>
        <w:rPr>
          <w:sz w:val="20"/>
          <w:szCs w:val="20"/>
          <w:lang w:val="sl-SI"/>
        </w:rPr>
      </w:pPr>
      <w:r w:rsidRPr="007C3815">
        <w:rPr>
          <w:sz w:val="20"/>
          <w:szCs w:val="20"/>
          <w:lang w:val="sl-SI"/>
        </w:rPr>
        <w:t>Komparativnom analizom kandidata komisija je zaključila da dr Miroslav Miličić i dr Miloš Matković imaju prednost u pogledu pedagoških, stručnih  i naučnoistraživačkih aktivnosti koja se ogleda kroz veći broj radova objavljenih u celosti u nekom od časopisa sa recenzijom, većem broju objavljenih poglavlja u stričnim knjigama, većim brojem mentorstava u odbranjemim diplomskim završnim radovima, učešćima u komisijama za odbranu završnih radova i mentorstava u studentskim radovima. Pored toga dr Miroslav Miličić I dr Miloš Matković imaju veće iskustvo u izvođenju nastave na Medicinskom fakultetu Univetziteta u Beogradu odnosno imaju duži staž kao klinički asistenti na Katedri za Hirurgiju sa anesteziologijom. Inovativni klinički doprinos dr Miroslava Miličića kroz razvoj robotske hirurgije i dr Miloša Matkovića kroz razvoj endoskopske hirurgije srčanih valvula je od ogromnog značaja za dalj</w:t>
      </w:r>
      <w:r w:rsidR="007A397B">
        <w:rPr>
          <w:sz w:val="20"/>
          <w:szCs w:val="20"/>
          <w:lang w:val="sl-SI"/>
        </w:rPr>
        <w:t>i razvoj kardiohirurgije u našoj</w:t>
      </w:r>
      <w:r w:rsidRPr="007C3815">
        <w:rPr>
          <w:sz w:val="20"/>
          <w:szCs w:val="20"/>
          <w:lang w:val="sl-SI"/>
        </w:rPr>
        <w:t xml:space="preserve"> zemlji. </w:t>
      </w:r>
    </w:p>
    <w:p w:rsidR="007C3815" w:rsidRPr="007C3815" w:rsidRDefault="007C3815" w:rsidP="007C3815">
      <w:pPr>
        <w:jc w:val="both"/>
        <w:rPr>
          <w:sz w:val="20"/>
          <w:szCs w:val="20"/>
          <w:lang w:val="sl-SI"/>
        </w:rPr>
      </w:pPr>
    </w:p>
    <w:p w:rsidR="007C3815" w:rsidRPr="007C3815" w:rsidRDefault="007C3815" w:rsidP="007C3815">
      <w:pPr>
        <w:jc w:val="both"/>
        <w:rPr>
          <w:sz w:val="20"/>
          <w:szCs w:val="20"/>
          <w:lang w:val="sl-SI"/>
        </w:rPr>
      </w:pPr>
      <w:r w:rsidRPr="007C3815">
        <w:rPr>
          <w:sz w:val="20"/>
          <w:szCs w:val="20"/>
          <w:lang w:val="sl-SI"/>
        </w:rPr>
        <w:t>Komisija ima zadovoljstvo da jednoglasno predloži Izbornom veću Medicinskog fakulteta Univerziteta u Beogradu da utvrdi predlog za izbor dr MIROSLAVA MILIČIĆA i dr MILOŠA MATKOVIĆA u zvanje DOCENTA za užu naučnu oblast HIRURGIJA SA ANESTEZIOLOGIJOM (kardiohirurgja) na Medicinskom fakultetu Univerziteta u Beogradu.</w:t>
      </w:r>
    </w:p>
    <w:p w:rsidR="003B50C3" w:rsidRPr="00947196" w:rsidRDefault="003B50C3" w:rsidP="007C3815">
      <w:pPr>
        <w:jc w:val="both"/>
        <w:rPr>
          <w:sz w:val="20"/>
          <w:szCs w:val="20"/>
          <w:lang w:val="sl-SI"/>
        </w:rPr>
      </w:pPr>
      <w:r w:rsidRPr="00947196">
        <w:rPr>
          <w:sz w:val="20"/>
          <w:szCs w:val="20"/>
          <w:lang w:val="sl-SI"/>
        </w:rPr>
        <w:tab/>
      </w:r>
      <w:r w:rsidRPr="00947196">
        <w:rPr>
          <w:sz w:val="20"/>
          <w:szCs w:val="20"/>
          <w:lang w:val="sl-SI"/>
        </w:rPr>
        <w:tab/>
      </w:r>
      <w:r w:rsidRPr="00947196">
        <w:rPr>
          <w:sz w:val="20"/>
          <w:szCs w:val="20"/>
          <w:lang w:val="sl-SI"/>
        </w:rPr>
        <w:tab/>
      </w:r>
      <w:r w:rsidRPr="00947196">
        <w:rPr>
          <w:sz w:val="20"/>
          <w:szCs w:val="20"/>
          <w:lang w:val="sl-SI"/>
        </w:rPr>
        <w:tab/>
      </w:r>
    </w:p>
    <w:p w:rsidR="003B50C3" w:rsidRPr="00947196" w:rsidRDefault="003B50C3" w:rsidP="007C3815">
      <w:pPr>
        <w:jc w:val="both"/>
        <w:rPr>
          <w:sz w:val="20"/>
          <w:szCs w:val="20"/>
          <w:lang w:val="sl-SI"/>
        </w:rPr>
      </w:pPr>
    </w:p>
    <w:p w:rsidR="003B50C3" w:rsidRPr="009D1949" w:rsidRDefault="003B50C3" w:rsidP="007C3815">
      <w:pPr>
        <w:jc w:val="both"/>
        <w:rPr>
          <w:sz w:val="20"/>
          <w:szCs w:val="20"/>
        </w:rPr>
      </w:pPr>
      <w:r w:rsidRPr="009D1949">
        <w:rPr>
          <w:sz w:val="20"/>
          <w:szCs w:val="20"/>
        </w:rPr>
        <w:t>Mesto i</w:t>
      </w:r>
      <w:r w:rsidR="007C3815">
        <w:rPr>
          <w:sz w:val="20"/>
          <w:szCs w:val="20"/>
        </w:rPr>
        <w:t xml:space="preserve"> </w:t>
      </w:r>
      <w:r w:rsidRPr="009D1949">
        <w:rPr>
          <w:sz w:val="20"/>
          <w:szCs w:val="20"/>
        </w:rPr>
        <w:t>datum:</w:t>
      </w:r>
      <w:r w:rsidR="007C3815">
        <w:rPr>
          <w:sz w:val="20"/>
          <w:szCs w:val="20"/>
        </w:rPr>
        <w:t xml:space="preserve"> </w:t>
      </w:r>
      <w:r w:rsidRPr="009D1949">
        <w:rPr>
          <w:sz w:val="20"/>
          <w:szCs w:val="20"/>
        </w:rPr>
        <w:t>Beograd, 19.05.2026. godine</w:t>
      </w:r>
    </w:p>
    <w:p w:rsidR="003B50C3" w:rsidRPr="009D1949" w:rsidRDefault="003B50C3" w:rsidP="007C3815">
      <w:pPr>
        <w:jc w:val="both"/>
        <w:rPr>
          <w:sz w:val="20"/>
          <w:szCs w:val="20"/>
        </w:rPr>
      </w:pPr>
      <w:r w:rsidRPr="009D1949">
        <w:rPr>
          <w:sz w:val="20"/>
          <w:szCs w:val="20"/>
        </w:rPr>
        <w:tab/>
      </w:r>
      <w:r w:rsidRPr="009D1949">
        <w:rPr>
          <w:sz w:val="20"/>
          <w:szCs w:val="20"/>
        </w:rPr>
        <w:tab/>
      </w:r>
      <w:r w:rsidRPr="009D1949">
        <w:rPr>
          <w:sz w:val="20"/>
          <w:szCs w:val="20"/>
        </w:rPr>
        <w:tab/>
      </w:r>
      <w:r w:rsidRPr="009D1949">
        <w:rPr>
          <w:sz w:val="20"/>
          <w:szCs w:val="20"/>
        </w:rPr>
        <w:tab/>
      </w:r>
      <w:r w:rsidRPr="009D1949">
        <w:rPr>
          <w:sz w:val="20"/>
          <w:szCs w:val="20"/>
        </w:rPr>
        <w:tab/>
      </w:r>
    </w:p>
    <w:p w:rsidR="003B50C3" w:rsidRPr="009D1949" w:rsidRDefault="003B50C3" w:rsidP="007C3815">
      <w:pPr>
        <w:jc w:val="both"/>
        <w:rPr>
          <w:sz w:val="20"/>
          <w:szCs w:val="20"/>
        </w:rPr>
      </w:pPr>
    </w:p>
    <w:p w:rsidR="003B50C3" w:rsidRPr="009D1949" w:rsidRDefault="003B50C3" w:rsidP="007C3815">
      <w:pPr>
        <w:ind w:left="3870"/>
        <w:jc w:val="both"/>
        <w:rPr>
          <w:sz w:val="20"/>
          <w:szCs w:val="20"/>
        </w:rPr>
      </w:pPr>
      <w:r w:rsidRPr="009D1949">
        <w:rPr>
          <w:sz w:val="20"/>
          <w:szCs w:val="20"/>
        </w:rPr>
        <w:t>Komisija za pripremureferata:</w:t>
      </w:r>
    </w:p>
    <w:p w:rsidR="003B50C3" w:rsidRPr="009D1949" w:rsidRDefault="003B50C3" w:rsidP="007C3815">
      <w:pPr>
        <w:ind w:left="3870"/>
        <w:jc w:val="both"/>
        <w:rPr>
          <w:sz w:val="20"/>
          <w:szCs w:val="20"/>
        </w:rPr>
      </w:pPr>
    </w:p>
    <w:p w:rsidR="003B50C3" w:rsidRPr="009D1949" w:rsidRDefault="003B50C3" w:rsidP="007C3815">
      <w:pPr>
        <w:pStyle w:val="ListParagraph"/>
        <w:numPr>
          <w:ilvl w:val="0"/>
          <w:numId w:val="17"/>
        </w:numPr>
        <w:ind w:left="4050"/>
        <w:jc w:val="both"/>
        <w:rPr>
          <w:color w:val="000000"/>
          <w:sz w:val="20"/>
          <w:szCs w:val="20"/>
          <w:lang w:val="hr-HR"/>
        </w:rPr>
      </w:pPr>
      <w:r w:rsidRPr="009D1949">
        <w:rPr>
          <w:b/>
          <w:color w:val="000000"/>
          <w:sz w:val="20"/>
          <w:szCs w:val="20"/>
          <w:lang w:val="hr-HR"/>
        </w:rPr>
        <w:t xml:space="preserve">Prof. dr Svetozar Putnik, </w:t>
      </w:r>
      <w:r w:rsidRPr="009D1949">
        <w:rPr>
          <w:color w:val="000000"/>
          <w:sz w:val="20"/>
          <w:szCs w:val="20"/>
          <w:lang w:val="hr-HR"/>
        </w:rPr>
        <w:t>redovni profesor uže naučne oblasti Hirurgija sa anesteziologijom Univerziteta u Beogradu - Medicinskog fakulteta,predsednik</w:t>
      </w:r>
    </w:p>
    <w:p w:rsidR="003B50C3" w:rsidRPr="009D1949" w:rsidRDefault="003B50C3" w:rsidP="007C3815">
      <w:pPr>
        <w:pStyle w:val="ListParagraph"/>
        <w:jc w:val="both"/>
        <w:rPr>
          <w:color w:val="000000"/>
          <w:sz w:val="20"/>
          <w:szCs w:val="20"/>
          <w:lang w:val="hr-HR"/>
        </w:rPr>
      </w:pPr>
    </w:p>
    <w:p w:rsidR="003B50C3" w:rsidRPr="009D1949" w:rsidRDefault="003B50C3" w:rsidP="007C3815">
      <w:pPr>
        <w:pStyle w:val="ListParagraph"/>
        <w:numPr>
          <w:ilvl w:val="0"/>
          <w:numId w:val="17"/>
        </w:numPr>
        <w:ind w:left="4050"/>
        <w:jc w:val="both"/>
        <w:rPr>
          <w:color w:val="000000"/>
          <w:sz w:val="20"/>
          <w:szCs w:val="20"/>
          <w:lang w:val="hr-HR"/>
        </w:rPr>
      </w:pPr>
      <w:r w:rsidRPr="009D1949">
        <w:rPr>
          <w:b/>
          <w:color w:val="000000"/>
          <w:sz w:val="20"/>
          <w:szCs w:val="20"/>
        </w:rPr>
        <w:t>Prof</w:t>
      </w:r>
      <w:r w:rsidRPr="00F03349">
        <w:rPr>
          <w:b/>
          <w:color w:val="000000"/>
          <w:sz w:val="20"/>
          <w:szCs w:val="20"/>
          <w:lang w:val="hr-HR"/>
        </w:rPr>
        <w:t xml:space="preserve">. </w:t>
      </w:r>
      <w:r w:rsidR="007A397B">
        <w:rPr>
          <w:b/>
          <w:color w:val="000000"/>
          <w:sz w:val="20"/>
          <w:szCs w:val="20"/>
        </w:rPr>
        <w:t>d</w:t>
      </w:r>
      <w:r w:rsidRPr="009D1949">
        <w:rPr>
          <w:b/>
          <w:color w:val="000000"/>
          <w:sz w:val="20"/>
          <w:szCs w:val="20"/>
        </w:rPr>
        <w:t>r</w:t>
      </w:r>
      <w:r w:rsidR="007A397B" w:rsidRPr="007A397B">
        <w:rPr>
          <w:b/>
          <w:color w:val="000000"/>
          <w:sz w:val="20"/>
          <w:szCs w:val="20"/>
          <w:lang w:val="hr-HR"/>
        </w:rPr>
        <w:t xml:space="preserve"> </w:t>
      </w:r>
      <w:r w:rsidRPr="009D1949">
        <w:rPr>
          <w:b/>
          <w:color w:val="000000"/>
          <w:sz w:val="20"/>
          <w:szCs w:val="20"/>
        </w:rPr>
        <w:t>Slobodan</w:t>
      </w:r>
      <w:r w:rsidRPr="00F03349">
        <w:rPr>
          <w:b/>
          <w:color w:val="000000"/>
          <w:sz w:val="20"/>
          <w:szCs w:val="20"/>
          <w:lang w:val="hr-HR"/>
        </w:rPr>
        <w:t xml:space="preserve"> </w:t>
      </w:r>
      <w:r w:rsidRPr="009D1949">
        <w:rPr>
          <w:b/>
          <w:color w:val="000000"/>
          <w:sz w:val="20"/>
          <w:szCs w:val="20"/>
        </w:rPr>
        <w:t>Mi</w:t>
      </w:r>
      <w:r w:rsidRPr="00F03349">
        <w:rPr>
          <w:b/>
          <w:color w:val="000000"/>
          <w:sz w:val="20"/>
          <w:szCs w:val="20"/>
          <w:lang w:val="hr-HR"/>
        </w:rPr>
        <w:t>ć</w:t>
      </w:r>
      <w:r w:rsidRPr="009D1949">
        <w:rPr>
          <w:b/>
          <w:color w:val="000000"/>
          <w:sz w:val="20"/>
          <w:szCs w:val="20"/>
        </w:rPr>
        <w:t>ovi</w:t>
      </w:r>
      <w:r w:rsidRPr="00F03349">
        <w:rPr>
          <w:b/>
          <w:color w:val="000000"/>
          <w:sz w:val="20"/>
          <w:szCs w:val="20"/>
          <w:lang w:val="hr-HR"/>
        </w:rPr>
        <w:t xml:space="preserve">ć, </w:t>
      </w:r>
      <w:r w:rsidRPr="009D1949">
        <w:rPr>
          <w:color w:val="000000"/>
          <w:sz w:val="20"/>
          <w:szCs w:val="20"/>
          <w:lang w:val="hr-HR"/>
        </w:rPr>
        <w:t>vanredni profesor uže naučne oblasti Hirurgija sa anesteziologijom Univerziteta u Beogradu - Medicinskog fakulteta,član</w:t>
      </w:r>
    </w:p>
    <w:p w:rsidR="003B50C3" w:rsidRPr="009D1949" w:rsidRDefault="003B50C3" w:rsidP="007C3815">
      <w:pPr>
        <w:pStyle w:val="ListParagraph"/>
        <w:jc w:val="both"/>
        <w:rPr>
          <w:color w:val="000000"/>
          <w:sz w:val="20"/>
          <w:szCs w:val="20"/>
          <w:lang w:val="hr-HR"/>
        </w:rPr>
      </w:pPr>
    </w:p>
    <w:p w:rsidR="003B50C3" w:rsidRPr="004D6C68" w:rsidRDefault="003B50C3" w:rsidP="007C3815">
      <w:pPr>
        <w:pStyle w:val="ListParagraph"/>
        <w:numPr>
          <w:ilvl w:val="0"/>
          <w:numId w:val="17"/>
        </w:numPr>
        <w:ind w:left="4050"/>
        <w:jc w:val="both"/>
        <w:rPr>
          <w:color w:val="000000"/>
          <w:sz w:val="20"/>
          <w:szCs w:val="20"/>
          <w:lang w:val="hr-HR"/>
        </w:rPr>
      </w:pPr>
      <w:r w:rsidRPr="009D1949">
        <w:rPr>
          <w:b/>
          <w:color w:val="000000"/>
          <w:sz w:val="20"/>
          <w:szCs w:val="20"/>
          <w:lang w:val="hr-HR"/>
        </w:rPr>
        <w:t xml:space="preserve"> Prof. dr Aleksandar Redžek, </w:t>
      </w:r>
      <w:r w:rsidRPr="009D1949">
        <w:rPr>
          <w:color w:val="000000"/>
          <w:sz w:val="20"/>
          <w:szCs w:val="20"/>
          <w:lang w:val="hr-HR"/>
        </w:rPr>
        <w:t xml:space="preserve">redovni profesor </w:t>
      </w:r>
      <w:r w:rsidR="008759B2" w:rsidRPr="009D1949">
        <w:rPr>
          <w:color w:val="000000"/>
          <w:sz w:val="20"/>
          <w:szCs w:val="20"/>
          <w:lang w:val="hr-HR"/>
        </w:rPr>
        <w:t xml:space="preserve">uže naučne oblasti </w:t>
      </w:r>
      <w:r w:rsidRPr="009D1949">
        <w:rPr>
          <w:color w:val="000000"/>
          <w:sz w:val="20"/>
          <w:szCs w:val="20"/>
          <w:lang w:val="hr-HR"/>
        </w:rPr>
        <w:t>Hirurgija Univerziteta u Novom Sadu - Medicinskog fakulteta,član</w:t>
      </w:r>
    </w:p>
    <w:sectPr w:rsidR="003B50C3" w:rsidRPr="004D6C68" w:rsidSect="006154A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0000012" w:usb3="00000000" w:csb0="0002009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C19F5"/>
    <w:multiLevelType w:val="hybridMultilevel"/>
    <w:tmpl w:val="8EC23010"/>
    <w:lvl w:ilvl="0" w:tplc="57524D8C">
      <w:start w:val="1"/>
      <w:numFmt w:val="decimal"/>
      <w:lvlText w:val="%1."/>
      <w:lvlJc w:val="left"/>
      <w:pPr>
        <w:ind w:left="720" w:hanging="360"/>
      </w:pPr>
      <w:rPr>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0B436C9"/>
    <w:multiLevelType w:val="hybridMultilevel"/>
    <w:tmpl w:val="C8DADF32"/>
    <w:lvl w:ilvl="0" w:tplc="05B8DCF8">
      <w:start w:val="1"/>
      <w:numFmt w:val="decimal"/>
      <w:lvlText w:val="%1."/>
      <w:lvlJc w:val="left"/>
      <w:pPr>
        <w:ind w:left="-491" w:hanging="360"/>
      </w:pPr>
      <w:rPr>
        <w:rFonts w:hint="default"/>
      </w:rPr>
    </w:lvl>
    <w:lvl w:ilvl="1" w:tplc="04090019" w:tentative="1">
      <w:start w:val="1"/>
      <w:numFmt w:val="lowerLetter"/>
      <w:lvlText w:val="%2."/>
      <w:lvlJc w:val="left"/>
      <w:pPr>
        <w:ind w:left="229" w:hanging="360"/>
      </w:pPr>
    </w:lvl>
    <w:lvl w:ilvl="2" w:tplc="0409001B" w:tentative="1">
      <w:start w:val="1"/>
      <w:numFmt w:val="lowerRoman"/>
      <w:lvlText w:val="%3."/>
      <w:lvlJc w:val="right"/>
      <w:pPr>
        <w:ind w:left="949" w:hanging="180"/>
      </w:pPr>
    </w:lvl>
    <w:lvl w:ilvl="3" w:tplc="0409000F" w:tentative="1">
      <w:start w:val="1"/>
      <w:numFmt w:val="decimal"/>
      <w:lvlText w:val="%4."/>
      <w:lvlJc w:val="left"/>
      <w:pPr>
        <w:ind w:left="1669" w:hanging="360"/>
      </w:pPr>
    </w:lvl>
    <w:lvl w:ilvl="4" w:tplc="04090019" w:tentative="1">
      <w:start w:val="1"/>
      <w:numFmt w:val="lowerLetter"/>
      <w:lvlText w:val="%5."/>
      <w:lvlJc w:val="left"/>
      <w:pPr>
        <w:ind w:left="2389" w:hanging="360"/>
      </w:pPr>
    </w:lvl>
    <w:lvl w:ilvl="5" w:tplc="0409001B" w:tentative="1">
      <w:start w:val="1"/>
      <w:numFmt w:val="lowerRoman"/>
      <w:lvlText w:val="%6."/>
      <w:lvlJc w:val="right"/>
      <w:pPr>
        <w:ind w:left="3109" w:hanging="180"/>
      </w:pPr>
    </w:lvl>
    <w:lvl w:ilvl="6" w:tplc="0409000F" w:tentative="1">
      <w:start w:val="1"/>
      <w:numFmt w:val="decimal"/>
      <w:lvlText w:val="%7."/>
      <w:lvlJc w:val="left"/>
      <w:pPr>
        <w:ind w:left="3829" w:hanging="360"/>
      </w:pPr>
    </w:lvl>
    <w:lvl w:ilvl="7" w:tplc="04090019" w:tentative="1">
      <w:start w:val="1"/>
      <w:numFmt w:val="lowerLetter"/>
      <w:lvlText w:val="%8."/>
      <w:lvlJc w:val="left"/>
      <w:pPr>
        <w:ind w:left="4549" w:hanging="360"/>
      </w:pPr>
    </w:lvl>
    <w:lvl w:ilvl="8" w:tplc="0409001B" w:tentative="1">
      <w:start w:val="1"/>
      <w:numFmt w:val="lowerRoman"/>
      <w:lvlText w:val="%9."/>
      <w:lvlJc w:val="right"/>
      <w:pPr>
        <w:ind w:left="5269" w:hanging="180"/>
      </w:pPr>
    </w:lvl>
  </w:abstractNum>
  <w:abstractNum w:abstractNumId="2">
    <w:nsid w:val="0B2A6CA1"/>
    <w:multiLevelType w:val="hybridMultilevel"/>
    <w:tmpl w:val="3B70BAE0"/>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0A71107"/>
    <w:multiLevelType w:val="hybridMultilevel"/>
    <w:tmpl w:val="390005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3577F7D"/>
    <w:multiLevelType w:val="hybridMultilevel"/>
    <w:tmpl w:val="3880E218"/>
    <w:lvl w:ilvl="0" w:tplc="25D22E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7726B78"/>
    <w:multiLevelType w:val="hybridMultilevel"/>
    <w:tmpl w:val="0D9A3604"/>
    <w:lvl w:ilvl="0" w:tplc="04090015">
      <w:start w:val="6"/>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7D41C51"/>
    <w:multiLevelType w:val="hybridMultilevel"/>
    <w:tmpl w:val="FA5058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C65698C"/>
    <w:multiLevelType w:val="hybridMultilevel"/>
    <w:tmpl w:val="2A1AA4C2"/>
    <w:lvl w:ilvl="0" w:tplc="CA3E39E2">
      <w:start w:val="1"/>
      <w:numFmt w:val="decimal"/>
      <w:lvlText w:val="%1."/>
      <w:lvlJc w:val="left"/>
      <w:pPr>
        <w:ind w:left="502"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D600020"/>
    <w:multiLevelType w:val="hybridMultilevel"/>
    <w:tmpl w:val="73645F74"/>
    <w:lvl w:ilvl="0" w:tplc="546883FA">
      <w:start w:val="1"/>
      <w:numFmt w:val="decimal"/>
      <w:lvlText w:val="%1."/>
      <w:lvlJc w:val="left"/>
      <w:pPr>
        <w:ind w:left="360" w:hanging="360"/>
      </w:pPr>
      <w:rPr>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30C94D24"/>
    <w:multiLevelType w:val="hybridMultilevel"/>
    <w:tmpl w:val="767E3824"/>
    <w:lvl w:ilvl="0" w:tplc="0DD4E6C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9E00C4B"/>
    <w:multiLevelType w:val="multilevel"/>
    <w:tmpl w:val="F0D0F1F8"/>
    <w:lvl w:ilvl="0">
      <w:start w:val="1"/>
      <w:numFmt w:val="decimal"/>
      <w:pStyle w:val="Tekstclana"/>
      <w:lvlText w:val="(%1)"/>
      <w:lvlJc w:val="left"/>
      <w:pPr>
        <w:tabs>
          <w:tab w:val="num" w:pos="360"/>
        </w:tabs>
        <w:ind w:left="360" w:hanging="360"/>
      </w:pPr>
    </w:lvl>
    <w:lvl w:ilvl="1">
      <w:start w:val="1"/>
      <w:numFmt w:val="decimal"/>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3BF9104B"/>
    <w:multiLevelType w:val="hybridMultilevel"/>
    <w:tmpl w:val="6D3AE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FB64055"/>
    <w:multiLevelType w:val="hybridMultilevel"/>
    <w:tmpl w:val="D9CACBDA"/>
    <w:lvl w:ilvl="0" w:tplc="E834D358">
      <w:start w:val="1"/>
      <w:numFmt w:val="decimal"/>
      <w:lvlText w:val="%1."/>
      <w:lvlJc w:val="left"/>
      <w:pPr>
        <w:ind w:left="90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6E132937"/>
    <w:multiLevelType w:val="hybridMultilevel"/>
    <w:tmpl w:val="78085AD4"/>
    <w:lvl w:ilvl="0" w:tplc="E2AEB128">
      <w:start w:val="1"/>
      <w:numFmt w:val="decimal"/>
      <w:lvlText w:val="%1."/>
      <w:lvlJc w:val="left"/>
      <w:pPr>
        <w:ind w:left="72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20D305F"/>
    <w:multiLevelType w:val="hybridMultilevel"/>
    <w:tmpl w:val="C37E3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4F11500"/>
    <w:multiLevelType w:val="hybridMultilevel"/>
    <w:tmpl w:val="2A1AA4C2"/>
    <w:lvl w:ilvl="0" w:tplc="CA3E39E2">
      <w:start w:val="1"/>
      <w:numFmt w:val="decimal"/>
      <w:lvlText w:val="%1."/>
      <w:lvlJc w:val="left"/>
      <w:pPr>
        <w:ind w:left="502"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3"/>
  </w:num>
  <w:num w:numId="3">
    <w:abstractNumId w:val="6"/>
  </w:num>
  <w:num w:numId="4">
    <w:abstractNumId w:val="8"/>
  </w:num>
  <w:num w:numId="5">
    <w:abstractNumId w:val="0"/>
  </w:num>
  <w:num w:numId="6">
    <w:abstractNumId w:val="13"/>
  </w:num>
  <w:num w:numId="7">
    <w:abstractNumId w:val="12"/>
  </w:num>
  <w:num w:numId="8">
    <w:abstractNumId w:val="5"/>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4"/>
  </w:num>
  <w:num w:numId="12">
    <w:abstractNumId w:val="15"/>
  </w:num>
  <w:num w:numId="13">
    <w:abstractNumId w:val="2"/>
  </w:num>
  <w:num w:numId="14">
    <w:abstractNumId w:val="1"/>
  </w:num>
  <w:num w:numId="15">
    <w:abstractNumId w:val="7"/>
  </w:num>
  <w:num w:numId="16">
    <w:abstractNumId w:val="10"/>
  </w:num>
  <w:num w:numId="1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compat/>
  <w:rsids>
    <w:rsidRoot w:val="00FE6E79"/>
    <w:rsid w:val="000237CC"/>
    <w:rsid w:val="000C49AF"/>
    <w:rsid w:val="0011433E"/>
    <w:rsid w:val="00127015"/>
    <w:rsid w:val="00137C6C"/>
    <w:rsid w:val="0017392F"/>
    <w:rsid w:val="00184AE7"/>
    <w:rsid w:val="001B3014"/>
    <w:rsid w:val="0020638E"/>
    <w:rsid w:val="002262F5"/>
    <w:rsid w:val="00276886"/>
    <w:rsid w:val="002A4EF0"/>
    <w:rsid w:val="002C7B06"/>
    <w:rsid w:val="002D7634"/>
    <w:rsid w:val="003234AB"/>
    <w:rsid w:val="00335B9B"/>
    <w:rsid w:val="00377463"/>
    <w:rsid w:val="00391BAE"/>
    <w:rsid w:val="003B50C3"/>
    <w:rsid w:val="004421C6"/>
    <w:rsid w:val="00474853"/>
    <w:rsid w:val="004B5808"/>
    <w:rsid w:val="004D29E7"/>
    <w:rsid w:val="004D6C68"/>
    <w:rsid w:val="004D7268"/>
    <w:rsid w:val="004E52E8"/>
    <w:rsid w:val="00536D19"/>
    <w:rsid w:val="00546A17"/>
    <w:rsid w:val="005A2F61"/>
    <w:rsid w:val="005B35AA"/>
    <w:rsid w:val="005D0F96"/>
    <w:rsid w:val="005F48A3"/>
    <w:rsid w:val="00600A90"/>
    <w:rsid w:val="006154AF"/>
    <w:rsid w:val="00626B15"/>
    <w:rsid w:val="0063781A"/>
    <w:rsid w:val="00680EF9"/>
    <w:rsid w:val="006B0F35"/>
    <w:rsid w:val="006F6957"/>
    <w:rsid w:val="00726042"/>
    <w:rsid w:val="00774704"/>
    <w:rsid w:val="007A397B"/>
    <w:rsid w:val="007C3815"/>
    <w:rsid w:val="00861BA5"/>
    <w:rsid w:val="008759B2"/>
    <w:rsid w:val="00916612"/>
    <w:rsid w:val="00934610"/>
    <w:rsid w:val="0094163B"/>
    <w:rsid w:val="00947196"/>
    <w:rsid w:val="0095350D"/>
    <w:rsid w:val="00975557"/>
    <w:rsid w:val="00982F7C"/>
    <w:rsid w:val="00997941"/>
    <w:rsid w:val="009A2650"/>
    <w:rsid w:val="009C004E"/>
    <w:rsid w:val="009D1949"/>
    <w:rsid w:val="00A1021C"/>
    <w:rsid w:val="00A37E0D"/>
    <w:rsid w:val="00A524C6"/>
    <w:rsid w:val="00A56A75"/>
    <w:rsid w:val="00A62390"/>
    <w:rsid w:val="00A72E3B"/>
    <w:rsid w:val="00AD58DC"/>
    <w:rsid w:val="00B41E01"/>
    <w:rsid w:val="00B60222"/>
    <w:rsid w:val="00B82D68"/>
    <w:rsid w:val="00B84BC8"/>
    <w:rsid w:val="00B852FC"/>
    <w:rsid w:val="00B92B2C"/>
    <w:rsid w:val="00BA1967"/>
    <w:rsid w:val="00BB36C3"/>
    <w:rsid w:val="00BD72FF"/>
    <w:rsid w:val="00C34F1E"/>
    <w:rsid w:val="00C817E4"/>
    <w:rsid w:val="00C86B12"/>
    <w:rsid w:val="00D27708"/>
    <w:rsid w:val="00D44238"/>
    <w:rsid w:val="00D9325A"/>
    <w:rsid w:val="00DA1019"/>
    <w:rsid w:val="00DA49D9"/>
    <w:rsid w:val="00E335C8"/>
    <w:rsid w:val="00E900B1"/>
    <w:rsid w:val="00E934F1"/>
    <w:rsid w:val="00EB0E26"/>
    <w:rsid w:val="00EC5B56"/>
    <w:rsid w:val="00EE0BB3"/>
    <w:rsid w:val="00EE2001"/>
    <w:rsid w:val="00EE50F6"/>
    <w:rsid w:val="00EF27F4"/>
    <w:rsid w:val="00F03349"/>
    <w:rsid w:val="00F26A93"/>
    <w:rsid w:val="00F6520A"/>
    <w:rsid w:val="00F933F7"/>
    <w:rsid w:val="00FA6333"/>
    <w:rsid w:val="00FD1DEF"/>
    <w:rsid w:val="00FE6E7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6E79"/>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uiPriority w:val="9"/>
    <w:qFormat/>
    <w:rsid w:val="00FE6E79"/>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FE6E79"/>
    <w:pPr>
      <w:ind w:left="720"/>
    </w:pPr>
    <w:rPr>
      <w:lang w:val="en-US"/>
    </w:rPr>
  </w:style>
  <w:style w:type="paragraph" w:customStyle="1" w:styleId="Default">
    <w:name w:val="Default"/>
    <w:qFormat/>
    <w:rsid w:val="00FE6E79"/>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sr-Latn-CS" w:eastAsia="sr-Latn-CS"/>
    </w:rPr>
  </w:style>
  <w:style w:type="character" w:styleId="Hyperlink">
    <w:name w:val="Hyperlink"/>
    <w:basedOn w:val="DefaultParagraphFont"/>
    <w:uiPriority w:val="99"/>
    <w:unhideWhenUsed/>
    <w:rsid w:val="00FE6E79"/>
    <w:rPr>
      <w:rFonts w:cs="Times New Roman"/>
      <w:color w:val="0000FF"/>
      <w:u w:val="single"/>
    </w:rPr>
  </w:style>
  <w:style w:type="character" w:customStyle="1" w:styleId="apple-converted-space">
    <w:name w:val="apple-converted-space"/>
    <w:basedOn w:val="DefaultParagraphFont"/>
    <w:rsid w:val="00FE6E79"/>
    <w:rPr>
      <w:rFonts w:cs="Times New Roman"/>
    </w:rPr>
  </w:style>
  <w:style w:type="paragraph" w:customStyle="1" w:styleId="details">
    <w:name w:val="details"/>
    <w:basedOn w:val="Normal"/>
    <w:rsid w:val="00FE6E79"/>
    <w:pPr>
      <w:spacing w:before="100" w:beforeAutospacing="1" w:after="100" w:afterAutospacing="1"/>
    </w:pPr>
    <w:rPr>
      <w:lang w:val="en-US"/>
    </w:rPr>
  </w:style>
  <w:style w:type="character" w:customStyle="1" w:styleId="jrnl">
    <w:name w:val="jrnl"/>
    <w:basedOn w:val="DefaultParagraphFont"/>
    <w:rsid w:val="00FE6E79"/>
    <w:rPr>
      <w:rFonts w:cs="Times New Roman"/>
    </w:rPr>
  </w:style>
  <w:style w:type="character" w:customStyle="1" w:styleId="Heading1Char">
    <w:name w:val="Heading 1 Char"/>
    <w:basedOn w:val="DefaultParagraphFont"/>
    <w:link w:val="Heading1"/>
    <w:uiPriority w:val="9"/>
    <w:rsid w:val="00FE6E79"/>
    <w:rPr>
      <w:rFonts w:ascii="Cambria" w:eastAsia="Times New Roman" w:hAnsi="Cambria" w:cs="Times New Roman"/>
      <w:b/>
      <w:bCs/>
      <w:kern w:val="32"/>
      <w:sz w:val="32"/>
      <w:szCs w:val="32"/>
    </w:rPr>
  </w:style>
  <w:style w:type="character" w:customStyle="1" w:styleId="period">
    <w:name w:val="period"/>
    <w:basedOn w:val="DefaultParagraphFont"/>
    <w:rsid w:val="00FE6E79"/>
  </w:style>
  <w:style w:type="character" w:customStyle="1" w:styleId="cit">
    <w:name w:val="cit"/>
    <w:basedOn w:val="DefaultParagraphFont"/>
    <w:rsid w:val="00FE6E79"/>
  </w:style>
  <w:style w:type="paragraph" w:styleId="BodyText">
    <w:name w:val="Body Text"/>
    <w:link w:val="BodyTextChar"/>
    <w:rsid w:val="00FE6E79"/>
    <w:pPr>
      <w:widowControl w:val="0"/>
      <w:pBdr>
        <w:top w:val="nil"/>
        <w:left w:val="nil"/>
        <w:bottom w:val="nil"/>
        <w:right w:val="nil"/>
        <w:between w:val="nil"/>
        <w:bar w:val="nil"/>
      </w:pBdr>
      <w:spacing w:after="0" w:line="240" w:lineRule="auto"/>
      <w:ind w:left="349" w:hanging="232"/>
      <w:jc w:val="both"/>
    </w:pPr>
    <w:rPr>
      <w:rFonts w:ascii="Calibri" w:eastAsia="Arial Unicode MS" w:hAnsi="Calibri" w:cs="Arial Unicode MS"/>
      <w:color w:val="000000"/>
      <w:u w:color="000000"/>
      <w:bdr w:val="nil"/>
      <w:lang w:val="de-DE"/>
    </w:rPr>
  </w:style>
  <w:style w:type="character" w:customStyle="1" w:styleId="BodyTextChar">
    <w:name w:val="Body Text Char"/>
    <w:basedOn w:val="DefaultParagraphFont"/>
    <w:link w:val="BodyText"/>
    <w:rsid w:val="00FE6E79"/>
    <w:rPr>
      <w:rFonts w:ascii="Calibri" w:eastAsia="Arial Unicode MS" w:hAnsi="Calibri" w:cs="Arial Unicode MS"/>
      <w:color w:val="000000"/>
      <w:u w:color="000000"/>
      <w:bdr w:val="nil"/>
      <w:lang w:val="de-DE"/>
    </w:rPr>
  </w:style>
  <w:style w:type="character" w:customStyle="1" w:styleId="None">
    <w:name w:val="None"/>
    <w:rsid w:val="00FE6E79"/>
  </w:style>
  <w:style w:type="character" w:styleId="Strong">
    <w:name w:val="Strong"/>
    <w:uiPriority w:val="22"/>
    <w:qFormat/>
    <w:rsid w:val="00FE6E79"/>
    <w:rPr>
      <w:b/>
      <w:bCs/>
    </w:rPr>
  </w:style>
  <w:style w:type="paragraph" w:customStyle="1" w:styleId="prored">
    <w:name w:val="prored"/>
    <w:basedOn w:val="Normal"/>
    <w:rsid w:val="00FE6E79"/>
    <w:pPr>
      <w:spacing w:before="100" w:beforeAutospacing="1" w:after="100" w:afterAutospacing="1" w:line="312" w:lineRule="auto"/>
      <w:jc w:val="both"/>
    </w:pPr>
    <w:rPr>
      <w:rFonts w:ascii="Arial Unicode MS" w:eastAsia="Arial Unicode MS" w:hAnsi="Arial Unicode MS" w:cs="Arial Unicode MS"/>
      <w:sz w:val="21"/>
      <w:szCs w:val="21"/>
      <w:lang w:val="sr-Latn-CS"/>
    </w:rPr>
  </w:style>
  <w:style w:type="paragraph" w:customStyle="1" w:styleId="western">
    <w:name w:val="western"/>
    <w:basedOn w:val="Normal"/>
    <w:rsid w:val="00FE6E79"/>
    <w:pPr>
      <w:suppressAutoHyphens/>
      <w:spacing w:before="280"/>
      <w:jc w:val="both"/>
    </w:pPr>
    <w:rPr>
      <w:lang w:val="en-US" w:eastAsia="ar-SA"/>
    </w:rPr>
  </w:style>
  <w:style w:type="paragraph" w:customStyle="1" w:styleId="Heading">
    <w:name w:val="Heading"/>
    <w:rsid w:val="00FE6E79"/>
    <w:pPr>
      <w:widowControl w:val="0"/>
      <w:pBdr>
        <w:top w:val="nil"/>
        <w:left w:val="nil"/>
        <w:bottom w:val="nil"/>
        <w:right w:val="nil"/>
        <w:between w:val="nil"/>
        <w:bar w:val="nil"/>
      </w:pBdr>
      <w:spacing w:after="0" w:line="240" w:lineRule="auto"/>
      <w:ind w:left="116"/>
      <w:outlineLvl w:val="0"/>
    </w:pPr>
    <w:rPr>
      <w:rFonts w:ascii="Calibri" w:eastAsia="Arial Unicode MS" w:hAnsi="Calibri" w:cs="Arial Unicode MS"/>
      <w:b/>
      <w:bCs/>
      <w:color w:val="000000"/>
      <w:u w:color="000000"/>
      <w:bdr w:val="nil"/>
      <w:lang w:val="de-DE"/>
    </w:rPr>
  </w:style>
  <w:style w:type="paragraph" w:customStyle="1" w:styleId="Tekstclana">
    <w:name w:val="__Tekst clana"/>
    <w:basedOn w:val="Normal"/>
    <w:qFormat/>
    <w:rsid w:val="00FE6E79"/>
    <w:pPr>
      <w:numPr>
        <w:numId w:val="9"/>
      </w:numPr>
      <w:spacing w:beforeLines="20"/>
      <w:ind w:left="720"/>
    </w:pPr>
    <w:rPr>
      <w:lang w:val="en-US" w:bidi="en-US"/>
    </w:rPr>
  </w:style>
  <w:style w:type="paragraph" w:styleId="NormalWeb">
    <w:name w:val="Normal (Web)"/>
    <w:basedOn w:val="Normal"/>
    <w:uiPriority w:val="99"/>
    <w:rsid w:val="00FE6E79"/>
    <w:pPr>
      <w:suppressAutoHyphens/>
      <w:spacing w:before="280"/>
      <w:jc w:val="both"/>
    </w:pPr>
    <w:rPr>
      <w:lang w:val="en-US" w:eastAsia="ar-SA"/>
    </w:rPr>
  </w:style>
  <w:style w:type="paragraph" w:styleId="PlainText">
    <w:name w:val="Plain Text"/>
    <w:basedOn w:val="Normal"/>
    <w:link w:val="PlainTextChar"/>
    <w:rsid w:val="00FE6E79"/>
    <w:pPr>
      <w:spacing w:beforeLines="20" w:afterLines="20"/>
      <w:ind w:left="238"/>
    </w:pPr>
    <w:rPr>
      <w:rFonts w:ascii="Courier New" w:hAnsi="Courier New" w:cs="Courier New"/>
      <w:sz w:val="20"/>
      <w:szCs w:val="20"/>
      <w:lang w:val="sr-Latn-CS" w:eastAsia="sr-Latn-CS" w:bidi="en-US"/>
    </w:rPr>
  </w:style>
  <w:style w:type="character" w:customStyle="1" w:styleId="PlainTextChar">
    <w:name w:val="Plain Text Char"/>
    <w:basedOn w:val="DefaultParagraphFont"/>
    <w:link w:val="PlainText"/>
    <w:rsid w:val="00FE6E79"/>
    <w:rPr>
      <w:rFonts w:ascii="Courier New" w:eastAsia="Times New Roman" w:hAnsi="Courier New" w:cs="Courier New"/>
      <w:sz w:val="20"/>
      <w:szCs w:val="20"/>
      <w:lang w:val="sr-Latn-CS" w:eastAsia="sr-Latn-CS" w:bidi="en-US"/>
    </w:rPr>
  </w:style>
  <w:style w:type="character" w:customStyle="1" w:styleId="il">
    <w:name w:val="il"/>
    <w:basedOn w:val="DefaultParagraphFont"/>
    <w:rsid w:val="00335B9B"/>
  </w:style>
  <w:style w:type="character" w:customStyle="1" w:styleId="standard-view-style">
    <w:name w:val="standard-view-style"/>
    <w:rsid w:val="00335B9B"/>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s://www.ahajournals.org/doi/10.1161/circ.144.suppl_1.12626" TargetMode="External"/><Relationship Id="rId13" Type="http://schemas.openxmlformats.org/officeDocument/2006/relationships/hyperlink" Target="https://www.ahajournals.org/doi/10.1161/circ.144.suppl_1.12626" TargetMode="External"/><Relationship Id="rId18" Type="http://schemas.openxmlformats.org/officeDocument/2006/relationships/hyperlink" Target="https://www.ahajournals.org/doi/10.1161/circ.144.suppl_1.12626" TargetMode="External"/><Relationship Id="rId26" Type="http://schemas.openxmlformats.org/officeDocument/2006/relationships/hyperlink" Target="https://www.ahajournals.org/doi/10.1161/circ.144.suppl_1.12626" TargetMode="External"/><Relationship Id="rId3" Type="http://schemas.openxmlformats.org/officeDocument/2006/relationships/settings" Target="settings.xml"/><Relationship Id="rId21" Type="http://schemas.openxmlformats.org/officeDocument/2006/relationships/hyperlink" Target="https://www.ahajournals.org/doi/10.1161/circ.144.suppl_1.12626" TargetMode="External"/><Relationship Id="rId7" Type="http://schemas.openxmlformats.org/officeDocument/2006/relationships/hyperlink" Target="https://www.ahajournals.org/doi/10.1161/circ.144.suppl_1.12626" TargetMode="External"/><Relationship Id="rId12" Type="http://schemas.openxmlformats.org/officeDocument/2006/relationships/hyperlink" Target="https://www.ahajournals.org/doi/10.1161/circ.144.suppl_1.12626" TargetMode="External"/><Relationship Id="rId17" Type="http://schemas.openxmlformats.org/officeDocument/2006/relationships/hyperlink" Target="https://www.ahajournals.org/doi/10.1161/circ.144.suppl_1.12626" TargetMode="External"/><Relationship Id="rId25" Type="http://schemas.openxmlformats.org/officeDocument/2006/relationships/hyperlink" Target="https://www.ahajournals.org/doi/10.1161/circ.144.suppl_1.12626" TargetMode="External"/><Relationship Id="rId2" Type="http://schemas.openxmlformats.org/officeDocument/2006/relationships/styles" Target="styles.xml"/><Relationship Id="rId16" Type="http://schemas.openxmlformats.org/officeDocument/2006/relationships/hyperlink" Target="https://www.ahajournals.org/doi/10.1161/circ.144.suppl_1.12626" TargetMode="External"/><Relationship Id="rId20" Type="http://schemas.openxmlformats.org/officeDocument/2006/relationships/hyperlink" Target="https://www.ahajournals.org/doi/10.1161/circ.144.suppl_1.12626" TargetMode="External"/><Relationship Id="rId1" Type="http://schemas.openxmlformats.org/officeDocument/2006/relationships/numbering" Target="numbering.xml"/><Relationship Id="rId6" Type="http://schemas.openxmlformats.org/officeDocument/2006/relationships/hyperlink" Target="https://www.ahajournals.org/doi/10.1161/circ.144.suppl_1.12626" TargetMode="External"/><Relationship Id="rId11" Type="http://schemas.openxmlformats.org/officeDocument/2006/relationships/hyperlink" Target="https://www.ahajournals.org/doi/10.1161/circ.144.suppl_1.12626" TargetMode="External"/><Relationship Id="rId24" Type="http://schemas.openxmlformats.org/officeDocument/2006/relationships/hyperlink" Target="https://www.ahajournals.org/doi/10.1161/circ.144.suppl_1.12626" TargetMode="External"/><Relationship Id="rId5" Type="http://schemas.openxmlformats.org/officeDocument/2006/relationships/hyperlink" Target="https://www.ncbi.nlm.nih.gov/pubmed/31189989" TargetMode="External"/><Relationship Id="rId15" Type="http://schemas.openxmlformats.org/officeDocument/2006/relationships/hyperlink" Target="https://www.ahajournals.org/doi/10.1161/circ.144.suppl_1.12626" TargetMode="External"/><Relationship Id="rId23" Type="http://schemas.openxmlformats.org/officeDocument/2006/relationships/hyperlink" Target="https://www.ahajournals.org/doi/10.1161/circ.144.suppl_1.12626" TargetMode="External"/><Relationship Id="rId28" Type="http://schemas.openxmlformats.org/officeDocument/2006/relationships/theme" Target="theme/theme1.xml"/><Relationship Id="rId10" Type="http://schemas.openxmlformats.org/officeDocument/2006/relationships/hyperlink" Target="https://www.ahajournals.org/doi/10.1161/circ.144.suppl_1.12626" TargetMode="External"/><Relationship Id="rId19" Type="http://schemas.openxmlformats.org/officeDocument/2006/relationships/hyperlink" Target="https://www.ahajournals.org/doi/10.1161/circ.144.suppl_1.12626" TargetMode="External"/><Relationship Id="rId4" Type="http://schemas.openxmlformats.org/officeDocument/2006/relationships/webSettings" Target="webSettings.xml"/><Relationship Id="rId9" Type="http://schemas.openxmlformats.org/officeDocument/2006/relationships/hyperlink" Target="https://www.ahajournals.org/doi/10.1161/circ.144.suppl_1.12626" TargetMode="External"/><Relationship Id="rId14" Type="http://schemas.openxmlformats.org/officeDocument/2006/relationships/hyperlink" Target="https://www.ahajournals.org/doi/10.1161/circ.144.suppl_1.12626" TargetMode="External"/><Relationship Id="rId22" Type="http://schemas.openxmlformats.org/officeDocument/2006/relationships/hyperlink" Target="https://www.ahajournals.org/doi/10.1161/circ.144.suppl_1.12626"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196</TotalTime>
  <Pages>26</Pages>
  <Words>15709</Words>
  <Characters>89547</Characters>
  <Application>Microsoft Office Word</Application>
  <DocSecurity>0</DocSecurity>
  <Lines>746</Lines>
  <Paragraphs>210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dc:description/>
  <cp:lastModifiedBy>Mima</cp:lastModifiedBy>
  <cp:revision>70</cp:revision>
  <dcterms:created xsi:type="dcterms:W3CDTF">2026-05-19T20:10:00Z</dcterms:created>
  <dcterms:modified xsi:type="dcterms:W3CDTF">2026-05-30T14:22:00Z</dcterms:modified>
</cp:coreProperties>
</file>