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3C1456" w14:textId="77777777" w:rsidR="00FB22AA" w:rsidRDefault="00000000">
      <w:pPr>
        <w:jc w:val="both"/>
      </w:pPr>
      <w:r>
        <w:t xml:space="preserve"> </w:t>
      </w:r>
      <w:r>
        <w:tab/>
      </w:r>
      <w:r>
        <w:tab/>
      </w:r>
    </w:p>
    <w:p w14:paraId="2AE51996" w14:textId="77777777" w:rsidR="00FB22AA" w:rsidRDefault="00000000">
      <w:pPr>
        <w:jc w:val="both"/>
      </w:pPr>
      <w:r>
        <w:tab/>
      </w:r>
      <w:r>
        <w:tab/>
      </w:r>
    </w:p>
    <w:tbl>
      <w:tblPr>
        <w:tblStyle w:val="a"/>
        <w:tblW w:w="15757" w:type="dxa"/>
        <w:tblInd w:w="-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32"/>
        <w:gridCol w:w="2166"/>
        <w:gridCol w:w="124"/>
        <w:gridCol w:w="994"/>
        <w:gridCol w:w="1000"/>
        <w:gridCol w:w="953"/>
        <w:gridCol w:w="807"/>
        <w:gridCol w:w="93"/>
        <w:gridCol w:w="695"/>
        <w:gridCol w:w="109"/>
        <w:gridCol w:w="78"/>
        <w:gridCol w:w="867"/>
        <w:gridCol w:w="1068"/>
        <w:gridCol w:w="101"/>
        <w:gridCol w:w="1172"/>
        <w:gridCol w:w="10"/>
        <w:gridCol w:w="985"/>
        <w:gridCol w:w="142"/>
        <w:gridCol w:w="1261"/>
      </w:tblGrid>
      <w:tr w:rsidR="00FB22AA" w14:paraId="290B299C" w14:textId="77777777">
        <w:trPr>
          <w:trHeight w:val="499"/>
        </w:trPr>
        <w:tc>
          <w:tcPr>
            <w:tcW w:w="15758" w:type="dxa"/>
            <w:gridSpan w:val="1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34A03" w14:textId="04C4836E" w:rsidR="00FB22AA" w:rsidRDefault="00000000">
            <w:pPr>
              <w:widowControl w:val="0"/>
              <w:tabs>
                <w:tab w:val="left" w:pos="5730"/>
                <w:tab w:val="left" w:pos="8968"/>
              </w:tabs>
              <w:spacing w:before="12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Име кандидата:        Иван Миливојевић                          Звање: клинички асистент         </w:t>
            </w:r>
            <w:r w:rsidR="00246211">
              <w:rPr>
                <w:rFonts w:ascii="Tahoma" w:eastAsia="Tahoma" w:hAnsi="Tahoma" w:cs="Tahoma"/>
                <w:b/>
                <w:bCs/>
                <w:sz w:val="20"/>
                <w:szCs w:val="20"/>
                <w:lang w:val="sr-Cyrl-RS"/>
              </w:rPr>
              <w:t xml:space="preserve">      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Ужа научна област: интерна медицина (пулмологија)</w:t>
            </w:r>
          </w:p>
        </w:tc>
      </w:tr>
      <w:tr w:rsidR="00FB22AA" w14:paraId="7CECC658" w14:textId="77777777">
        <w:trPr>
          <w:cantSplit/>
          <w:trHeight w:val="360"/>
        </w:trPr>
        <w:tc>
          <w:tcPr>
            <w:tcW w:w="3133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2C481B51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Педагошка активност</w:t>
            </w:r>
          </w:p>
        </w:tc>
        <w:tc>
          <w:tcPr>
            <w:tcW w:w="6832" w:type="dxa"/>
            <w:gridSpan w:val="8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654CBD81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Оцена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студената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претходном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изборном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периоду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по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годинама</w:t>
            </w:r>
          </w:p>
        </w:tc>
        <w:tc>
          <w:tcPr>
            <w:tcW w:w="1054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C0ED7DA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I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       </w:t>
            </w:r>
          </w:p>
        </w:tc>
        <w:tc>
          <w:tcPr>
            <w:tcW w:w="106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07BA5CD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II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      </w:t>
            </w:r>
          </w:p>
        </w:tc>
        <w:tc>
          <w:tcPr>
            <w:tcW w:w="1273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294A0FC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III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      </w:t>
            </w:r>
          </w:p>
        </w:tc>
        <w:tc>
          <w:tcPr>
            <w:tcW w:w="1137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AF0B299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IV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      </w:t>
            </w:r>
          </w:p>
        </w:tc>
        <w:tc>
          <w:tcPr>
            <w:tcW w:w="1261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F006342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V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      ѕѕ</w:t>
            </w:r>
          </w:p>
        </w:tc>
      </w:tr>
      <w:tr w:rsidR="00FB22AA" w14:paraId="07BD2640" w14:textId="77777777">
        <w:trPr>
          <w:cantSplit/>
          <w:trHeight w:val="360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2282296A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886" w:type="dxa"/>
            <w:gridSpan w:val="11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767B7C54" w14:textId="77777777" w:rsidR="00FB22AA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Менторства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одбрањеним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завршним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радовима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(број)</w:t>
            </w:r>
          </w:p>
        </w:tc>
        <w:tc>
          <w:tcPr>
            <w:tcW w:w="2341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left w:w="58" w:type="dxa"/>
              <w:right w:w="0" w:type="dxa"/>
            </w:tcMar>
          </w:tcPr>
          <w:p w14:paraId="7A5DA4E3" w14:textId="77777777" w:rsidR="00FB22AA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Дипломски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left w:w="58" w:type="dxa"/>
            </w:tcMar>
          </w:tcPr>
          <w:p w14:paraId="758B9AC3" w14:textId="77777777" w:rsidR="00FB22AA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Последипломски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</w:t>
            </w:r>
          </w:p>
        </w:tc>
      </w:tr>
      <w:tr w:rsidR="00FB22AA" w14:paraId="58121801" w14:textId="77777777">
        <w:trPr>
          <w:cantSplit/>
          <w:trHeight w:val="341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7E711F04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227" w:type="dxa"/>
            <w:gridSpan w:val="14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54BFDE61" w14:textId="77777777" w:rsidR="00FB22AA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Менторства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одбрањеним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докторатима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(број)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FC307E0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78C9DE04" w14:textId="77777777">
        <w:trPr>
          <w:cantSplit/>
          <w:trHeight w:val="360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492FD353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227" w:type="dxa"/>
            <w:gridSpan w:val="1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4ACB05BF" w14:textId="77777777" w:rsidR="00FB22AA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Менторства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студентским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радовима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(број)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A84E1F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738009E7" w14:textId="77777777">
        <w:trPr>
          <w:cantSplit/>
          <w:trHeight w:val="360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735728B9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7886" w:type="dxa"/>
            <w:gridSpan w:val="11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71C24959" w14:textId="77777777" w:rsidR="00FB22AA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Учешће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комисијама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за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одбрану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завршних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радова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(број)</w:t>
            </w:r>
          </w:p>
        </w:tc>
        <w:tc>
          <w:tcPr>
            <w:tcW w:w="2341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4584DD2F" w14:textId="77777777" w:rsidR="00FB22AA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Дипломски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</w:tcPr>
          <w:p w14:paraId="152625AD" w14:textId="77777777" w:rsidR="00FB22AA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Последипломски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</w:t>
            </w:r>
          </w:p>
        </w:tc>
      </w:tr>
      <w:tr w:rsidR="00FB22AA" w14:paraId="34D5230D" w14:textId="77777777">
        <w:trPr>
          <w:cantSplit/>
          <w:trHeight w:val="360"/>
        </w:trPr>
        <w:tc>
          <w:tcPr>
            <w:tcW w:w="313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</w:tcPr>
          <w:p w14:paraId="1208DBA1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7886" w:type="dxa"/>
            <w:gridSpan w:val="11"/>
            <w:tcBorders>
              <w:left w:val="single" w:sz="4" w:space="0" w:color="000000"/>
              <w:right w:val="single" w:sz="4" w:space="0" w:color="000000"/>
            </w:tcBorders>
            <w:shd w:val="clear" w:color="auto" w:fill="F2F2F2"/>
            <w:tcMar>
              <w:left w:w="43" w:type="dxa"/>
              <w:right w:w="14" w:type="dxa"/>
            </w:tcMar>
          </w:tcPr>
          <w:p w14:paraId="78DE7AF0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Учешће у КМЕ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које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су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акредитоване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преко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Факултета (број)</w:t>
            </w:r>
          </w:p>
        </w:tc>
        <w:tc>
          <w:tcPr>
            <w:tcW w:w="2341" w:type="dxa"/>
            <w:gridSpan w:val="3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A1F4606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Организатор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</w:t>
            </w:r>
          </w:p>
        </w:tc>
        <w:tc>
          <w:tcPr>
            <w:tcW w:w="2398" w:type="dxa"/>
            <w:gridSpan w:val="4"/>
            <w:tcBorders>
              <w:left w:val="single" w:sz="4" w:space="0" w:color="000000"/>
              <w:right w:val="single" w:sz="4" w:space="0" w:color="000000"/>
            </w:tcBorders>
          </w:tcPr>
          <w:p w14:paraId="6CCDF8F8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Предавач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   </w:t>
            </w:r>
          </w:p>
        </w:tc>
      </w:tr>
      <w:tr w:rsidR="00FB22AA" w14:paraId="0FC693C2" w14:textId="77777777">
        <w:trPr>
          <w:cantSplit/>
          <w:trHeight w:val="360"/>
        </w:trPr>
        <w:tc>
          <w:tcPr>
            <w:tcW w:w="5423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6FAE855B" w14:textId="77777777" w:rsidR="00FB22AA" w:rsidRDefault="00000000">
            <w:pPr>
              <w:widowControl w:val="0"/>
              <w:spacing w:before="6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Научне, стручне и друге публикације</w:t>
            </w:r>
          </w:p>
        </w:tc>
        <w:tc>
          <w:tcPr>
            <w:tcW w:w="19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53EF9E2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Први аутор</w:t>
            </w:r>
          </w:p>
        </w:tc>
        <w:tc>
          <w:tcPr>
            <w:tcW w:w="18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C051677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Сарадник</w:t>
            </w:r>
          </w:p>
        </w:tc>
        <w:tc>
          <w:tcPr>
            <w:tcW w:w="17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A3B9205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Носилац рада*</w:t>
            </w:r>
          </w:p>
        </w:tc>
        <w:tc>
          <w:tcPr>
            <w:tcW w:w="2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A5DABE6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Кумулативни IF</w:t>
            </w:r>
          </w:p>
        </w:tc>
        <w:tc>
          <w:tcPr>
            <w:tcW w:w="23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698677A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b/>
                <w:bCs/>
                <w:sz w:val="18"/>
                <w:szCs w:val="18"/>
              </w:rPr>
              <w:t>Укупно</w:t>
            </w:r>
          </w:p>
        </w:tc>
      </w:tr>
      <w:tr w:rsidR="00FB22AA" w14:paraId="6B8DB94F" w14:textId="77777777">
        <w:trPr>
          <w:cantSplit/>
        </w:trPr>
        <w:tc>
          <w:tcPr>
            <w:tcW w:w="5423" w:type="dxa"/>
            <w:gridSpan w:val="3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501F242F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18"/>
                <w:szCs w:val="18"/>
              </w:rPr>
            </w:pP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55BC0D71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Пре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</w:p>
          <w:p w14:paraId="2A5C973F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3D2314A5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После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</w:p>
          <w:p w14:paraId="05DBBFBB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5A572ED7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Пре </w:t>
            </w:r>
          </w:p>
          <w:p w14:paraId="5DACDA00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4B34216B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После </w:t>
            </w:r>
          </w:p>
          <w:p w14:paraId="29F2E388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660FB431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Пре </w:t>
            </w:r>
          </w:p>
          <w:p w14:paraId="0380A933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79E7C47E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После </w:t>
            </w:r>
          </w:p>
          <w:p w14:paraId="4B6A141A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1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3F920CE0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Пре </w:t>
            </w:r>
          </w:p>
          <w:p w14:paraId="6104C8A3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0F91F833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После </w:t>
            </w:r>
          </w:p>
          <w:p w14:paraId="6DEB6DFA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избора</w:t>
            </w:r>
          </w:p>
        </w:tc>
        <w:tc>
          <w:tcPr>
            <w:tcW w:w="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4" w:type="dxa"/>
            </w:tcMar>
          </w:tcPr>
          <w:p w14:paraId="7BE70B86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 xml:space="preserve">Број </w:t>
            </w:r>
          </w:p>
          <w:p w14:paraId="69B20FAF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радова</w:t>
            </w: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14:paraId="6F109E17" w14:textId="77777777" w:rsidR="00FB22AA" w:rsidRDefault="00000000">
            <w:pPr>
              <w:tabs>
                <w:tab w:val="left" w:pos="1350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Кумулативни IF</w:t>
            </w:r>
          </w:p>
        </w:tc>
      </w:tr>
      <w:tr w:rsidR="00FB22AA" w14:paraId="07F2A670" w14:textId="77777777">
        <w:trPr>
          <w:trHeight w:val="340"/>
        </w:trPr>
        <w:tc>
          <w:tcPr>
            <w:tcW w:w="54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0B0DB3" w14:textId="77777777" w:rsidR="00FB22AA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1.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Оригинални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часописима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JCR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листе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96B90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03D7D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83DDDE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E3786C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F9AED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7722F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420C2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20.3</w:t>
            </w: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98859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077F4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15" w:type="dxa"/>
            </w:tcMar>
            <w:vAlign w:val="center"/>
          </w:tcPr>
          <w:p w14:paraId="32C69944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20.3</w:t>
            </w:r>
          </w:p>
        </w:tc>
      </w:tr>
      <w:tr w:rsidR="00FB22AA" w14:paraId="27A8DD42" w14:textId="77777777">
        <w:trPr>
          <w:trHeight w:val="340"/>
        </w:trPr>
        <w:tc>
          <w:tcPr>
            <w:tcW w:w="54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2E7DD46" w14:textId="77777777" w:rsidR="00FB22AA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2.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Остали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часописима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JCR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листе**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07DF4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CC3F9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6F921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04061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29777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97BFB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63E87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1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97B90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617D5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4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" w:type="dxa"/>
              <w:right w:w="115" w:type="dxa"/>
            </w:tcMar>
            <w:vAlign w:val="center"/>
          </w:tcPr>
          <w:p w14:paraId="317D1C06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606E6531" w14:textId="77777777">
        <w:trPr>
          <w:cantSplit/>
          <w:trHeight w:val="340"/>
        </w:trPr>
        <w:tc>
          <w:tcPr>
            <w:tcW w:w="54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3D06F8" w14:textId="77777777" w:rsidR="00FB22AA" w:rsidRDefault="00000000">
            <w:pPr>
              <w:widowControl w:val="0"/>
              <w:ind w:left="176" w:hanging="176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3.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часопису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Медицинска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истраживања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11158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307C1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D4616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6A511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7464F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102F7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2341" w:type="dxa"/>
            <w:gridSpan w:val="3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FAB9565" w14:textId="77777777" w:rsidR="00FB22AA" w:rsidRDefault="00000000">
            <w:pPr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„h“  index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</w:t>
            </w:r>
          </w:p>
          <w:p w14:paraId="048F3177" w14:textId="77777777" w:rsidR="00FB22AA" w:rsidRDefault="00000000">
            <w:pPr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(SCOPUS)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     </w:t>
            </w:r>
            <w:r w:rsidRPr="004D0D96">
              <w:rPr>
                <w:rFonts w:ascii="Tahoma" w:eastAsia="Tahoma" w:hAnsi="Tahoma" w:cs="Tahoma"/>
                <w:b/>
                <w:bCs/>
              </w:rPr>
              <w:t>3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398" w:type="dxa"/>
            <w:gridSpan w:val="4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46959AE" w14:textId="77777777" w:rsidR="00FB22AA" w:rsidRDefault="00000000">
            <w:pPr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Хетероцитати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</w:p>
          <w:p w14:paraId="58A22B92" w14:textId="77777777" w:rsidR="00FB22AA" w:rsidRDefault="00000000">
            <w:pPr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(SCOPUS)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          </w:t>
            </w:r>
            <w:r w:rsidRPr="004D0D96">
              <w:rPr>
                <w:rFonts w:ascii="Tahoma" w:eastAsia="Tahoma" w:hAnsi="Tahoma" w:cs="Tahoma"/>
                <w:b/>
                <w:bCs/>
              </w:rPr>
              <w:t>41</w:t>
            </w:r>
          </w:p>
        </w:tc>
      </w:tr>
      <w:tr w:rsidR="00FB22AA" w14:paraId="007AA13F" w14:textId="77777777">
        <w:trPr>
          <w:cantSplit/>
          <w:trHeight w:val="340"/>
        </w:trPr>
        <w:tc>
          <w:tcPr>
            <w:tcW w:w="54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62CEAE3" w14:textId="77777777" w:rsidR="00FB22AA" w:rsidRDefault="00000000">
            <w:pPr>
              <w:widowControl w:val="0"/>
              <w:ind w:left="176" w:hanging="176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4. Радови који нису горе наведени (in extenso са рецензијом)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BB107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3139E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43F1B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5DD2F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30227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68736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2341" w:type="dxa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0EDCB74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2398" w:type="dxa"/>
            <w:gridSpan w:val="4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DA2FAC1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67B3669C" w14:textId="77777777">
        <w:trPr>
          <w:cantSplit/>
          <w:trHeight w:val="353"/>
        </w:trPr>
        <w:tc>
          <w:tcPr>
            <w:tcW w:w="6417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7B88AD46" w14:textId="77777777" w:rsidR="00FB22AA" w:rsidRDefault="00000000">
            <w:pPr>
              <w:widowControl w:val="0"/>
              <w:spacing w:before="360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5.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Уџбеници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,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практикуми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56C49E5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избора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65BB81F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После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избора</w:t>
            </w:r>
          </w:p>
        </w:tc>
      </w:tr>
      <w:tr w:rsidR="00FB22AA" w14:paraId="2E18064F" w14:textId="77777777">
        <w:trPr>
          <w:cantSplit/>
          <w:trHeight w:val="353"/>
        </w:trPr>
        <w:tc>
          <w:tcPr>
            <w:tcW w:w="6417" w:type="dxa"/>
            <w:gridSpan w:val="4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68745758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</w:rPr>
            </w:pP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7C1A8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D1915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187A4BEE" w14:textId="77777777">
        <w:trPr>
          <w:trHeight w:val="353"/>
        </w:trPr>
        <w:tc>
          <w:tcPr>
            <w:tcW w:w="64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B6C9B5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6.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Књиге,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монографије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##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509C3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42BA0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1FD9533B" w14:textId="77777777">
        <w:trPr>
          <w:trHeight w:val="353"/>
        </w:trPr>
        <w:tc>
          <w:tcPr>
            <w:tcW w:w="64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6BFAE49" w14:textId="77777777" w:rsidR="00FB22AA" w:rsidRDefault="00000000">
            <w:pPr>
              <w:widowControl w:val="0"/>
              <w:ind w:left="195" w:hanging="195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7.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Поглавља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уџбеницима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,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практикумима,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монографијама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  <w:vertAlign w:val="superscript"/>
              </w:rPr>
              <w:t>##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DE6EC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0B700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701FB48F" w14:textId="77777777">
        <w:trPr>
          <w:trHeight w:val="353"/>
        </w:trPr>
        <w:tc>
          <w:tcPr>
            <w:tcW w:w="64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5AC085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8.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Саопштени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на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међународним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скуповима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категорије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М31-М34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8901A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1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CEA93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728FA3DD" w14:textId="77777777">
        <w:trPr>
          <w:trHeight w:val="332"/>
        </w:trPr>
        <w:tc>
          <w:tcPr>
            <w:tcW w:w="641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5EC3C5" w14:textId="77777777" w:rsidR="00FB22AA" w:rsidRDefault="00000000">
            <w:pPr>
              <w:widowControl w:val="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9.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Саопштени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на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домаћим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скуповима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категорије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М61-М64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923AC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12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A65C9" w14:textId="77777777" w:rsidR="00FB22AA" w:rsidRDefault="00FB22AA">
            <w:pPr>
              <w:widowControl w:val="0"/>
              <w:jc w:val="center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23457D92" w14:textId="77777777">
        <w:trPr>
          <w:cantSplit/>
          <w:trHeight w:val="283"/>
        </w:trPr>
        <w:tc>
          <w:tcPr>
            <w:tcW w:w="6417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8E38F1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10.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Руковођење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или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учешће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научним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или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стручним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пројектима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(број)</w:t>
            </w:r>
          </w:p>
          <w:p w14:paraId="6A2B3F81" w14:textId="77777777" w:rsidR="00FB22AA" w:rsidRDefault="00FB22AA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8301C6B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Научни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8BF0593" w14:textId="77777777" w:rsidR="00FB22AA" w:rsidRDefault="00000000">
            <w:pPr>
              <w:widowControl w:val="0"/>
              <w:jc w:val="center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Стручни</w:t>
            </w:r>
          </w:p>
        </w:tc>
      </w:tr>
      <w:tr w:rsidR="00FB22AA" w14:paraId="42AE23CB" w14:textId="77777777">
        <w:trPr>
          <w:cantSplit/>
          <w:trHeight w:val="283"/>
        </w:trPr>
        <w:tc>
          <w:tcPr>
            <w:tcW w:w="6417" w:type="dxa"/>
            <w:gridSpan w:val="4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BEF011D" w14:textId="77777777" w:rsidR="00FB22AA" w:rsidRDefault="00FB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A7C6A" w14:textId="77777777" w:rsidR="00FB22AA" w:rsidRDefault="00000000">
            <w:pPr>
              <w:widowControl w:val="0"/>
              <w:tabs>
                <w:tab w:val="center" w:pos="1934"/>
              </w:tabs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Руководилац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       </w:t>
            </w:r>
          </w:p>
        </w:tc>
        <w:tc>
          <w:tcPr>
            <w:tcW w:w="184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3E844" w14:textId="77777777" w:rsidR="00FB22AA" w:rsidRDefault="00000000">
            <w:pPr>
              <w:widowControl w:val="0"/>
              <w:tabs>
                <w:tab w:val="center" w:pos="1934"/>
              </w:tabs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Учесник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   </w:t>
            </w:r>
          </w:p>
        </w:tc>
        <w:tc>
          <w:tcPr>
            <w:tcW w:w="23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258E8" w14:textId="77777777" w:rsidR="00FB22AA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Руководилац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</w:t>
            </w:r>
          </w:p>
        </w:tc>
        <w:tc>
          <w:tcPr>
            <w:tcW w:w="23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9C52D" w14:textId="77777777" w:rsidR="00FB22AA" w:rsidRDefault="00000000">
            <w:pPr>
              <w:widowControl w:val="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Учесник</w:t>
            </w: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:       </w:t>
            </w:r>
          </w:p>
        </w:tc>
      </w:tr>
      <w:tr w:rsidR="00FB22AA" w14:paraId="03D9AC52" w14:textId="77777777">
        <w:trPr>
          <w:trHeight w:val="353"/>
        </w:trPr>
        <w:tc>
          <w:tcPr>
            <w:tcW w:w="6417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D9FF16C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10.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Пленарна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предавања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или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предавања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по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позиву</w:t>
            </w:r>
          </w:p>
        </w:tc>
        <w:tc>
          <w:tcPr>
            <w:tcW w:w="460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D8B6E" w14:textId="77777777" w:rsidR="00FB22AA" w:rsidRDefault="00000000">
            <w:pPr>
              <w:widowControl w:val="0"/>
              <w:tabs>
                <w:tab w:val="center" w:pos="1934"/>
              </w:tabs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Домаћи скупови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:       </w:t>
            </w:r>
          </w:p>
        </w:tc>
        <w:tc>
          <w:tcPr>
            <w:tcW w:w="47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AFAEF" w14:textId="77777777" w:rsidR="00FB22AA" w:rsidRDefault="00000000">
            <w:pPr>
              <w:widowControl w:val="0"/>
              <w:rPr>
                <w:rFonts w:ascii="Tahoma" w:eastAsia="Tahoma" w:hAnsi="Tahoma" w:cs="Tahoma"/>
                <w:color w:val="000000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  <w:sz w:val="16"/>
                <w:szCs w:val="16"/>
              </w:rPr>
              <w:t>Међународни скупови</w:t>
            </w:r>
            <w:r>
              <w:rPr>
                <w:rFonts w:ascii="Tahoma" w:eastAsia="Tahoma" w:hAnsi="Tahoma" w:cs="Tahoma"/>
                <w:b/>
                <w:bCs/>
                <w:color w:val="000000"/>
                <w:sz w:val="20"/>
                <w:szCs w:val="20"/>
              </w:rPr>
              <w:t xml:space="preserve">:        </w:t>
            </w:r>
          </w:p>
        </w:tc>
      </w:tr>
      <w:tr w:rsidR="00FB22AA" w14:paraId="6F7C4640" w14:textId="77777777">
        <w:tc>
          <w:tcPr>
            <w:tcW w:w="15758" w:type="dxa"/>
            <w:gridSpan w:val="1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48541" w14:textId="77777777" w:rsidR="00FB22AA" w:rsidRDefault="00000000">
            <w:pPr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*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   </w:t>
            </w:r>
            <w:r>
              <w:rPr>
                <w:rFonts w:ascii="Tahoma" w:eastAsia="Tahoma" w:hAnsi="Tahoma" w:cs="Tahoma"/>
                <w:sz w:val="16"/>
                <w:szCs w:val="16"/>
              </w:rPr>
              <w:t>Носилац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истраживања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(члан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7.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став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13.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Правилника)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–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Приложити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потписану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изјаву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осталих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коаутора</w:t>
            </w:r>
          </w:p>
          <w:p w14:paraId="3868E2AF" w14:textId="77777777" w:rsidR="00FB22AA" w:rsidRDefault="00000000">
            <w:pPr>
              <w:widowControl w:val="0"/>
              <w:ind w:left="360" w:hanging="36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</w:rPr>
              <w:t>**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 </w:t>
            </w:r>
            <w:r>
              <w:rPr>
                <w:rFonts w:ascii="Tahoma" w:eastAsia="Tahoma" w:hAnsi="Tahoma" w:cs="Tahoma"/>
                <w:sz w:val="16"/>
                <w:szCs w:val="16"/>
              </w:rPr>
              <w:t>Радови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часописима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индексираним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JCR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(студије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без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имена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аутора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испод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наслова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рада;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letter;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short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note)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рачунају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½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IF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часописа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коме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је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такав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рад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објављен)</w:t>
            </w:r>
          </w:p>
          <w:p w14:paraId="2ACD25C6" w14:textId="77777777" w:rsidR="00FB22AA" w:rsidRDefault="00000000">
            <w:pPr>
              <w:widowControl w:val="0"/>
              <w:ind w:left="360" w:hanging="360"/>
              <w:rPr>
                <w:rFonts w:ascii="Tahoma" w:eastAsia="Tahoma" w:hAnsi="Tahoma" w:cs="Tahoma"/>
                <w:sz w:val="16"/>
                <w:szCs w:val="16"/>
              </w:rPr>
            </w:pPr>
            <w:r>
              <w:rPr>
                <w:rFonts w:ascii="Tahoma" w:eastAsia="Tahoma" w:hAnsi="Tahoma" w:cs="Tahoma"/>
                <w:sz w:val="16"/>
                <w:szCs w:val="16"/>
                <w:vertAlign w:val="superscript"/>
              </w:rPr>
              <w:t>#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  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Одобрени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стране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Наставног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већа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или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Већа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за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специјалистичку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наставу</w:t>
            </w:r>
          </w:p>
          <w:p w14:paraId="1B2EDA60" w14:textId="77777777" w:rsidR="00FB22AA" w:rsidRDefault="00000000">
            <w:pPr>
              <w:widowControl w:val="0"/>
              <w:ind w:left="360" w:hanging="360"/>
              <w:rPr>
                <w:rFonts w:ascii="Tahoma" w:eastAsia="Tahoma" w:hAnsi="Tahoma" w:cs="Tahoma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6"/>
                <w:szCs w:val="16"/>
                <w:vertAlign w:val="superscript"/>
              </w:rPr>
              <w:t>##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Одобрене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одлуком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Матичног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одбора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за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eastAsia="Tahoma" w:hAnsi="Tahoma" w:cs="Tahoma"/>
                <w:sz w:val="16"/>
                <w:szCs w:val="16"/>
              </w:rPr>
              <w:t>медицину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</w:p>
        </w:tc>
      </w:tr>
      <w:tr w:rsidR="00FB22AA" w14:paraId="19FBEF6D" w14:textId="77777777">
        <w:trPr>
          <w:trHeight w:val="155"/>
        </w:trPr>
        <w:tc>
          <w:tcPr>
            <w:tcW w:w="15758" w:type="dxa"/>
            <w:gridSpan w:val="19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3265737" w14:textId="77777777" w:rsidR="00246211" w:rsidRPr="00246211" w:rsidRDefault="00000000" w:rsidP="00246211">
            <w:pPr>
              <w:widowControl w:val="0"/>
              <w:tabs>
                <w:tab w:val="left" w:pos="11850"/>
              </w:tabs>
              <w:spacing w:before="60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 </w:t>
            </w:r>
            <w:r w:rsidR="00246211" w:rsidRPr="00246211"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 xml:space="preserve">Комисија за припрему реферата:     </w:t>
            </w:r>
          </w:p>
          <w:p w14:paraId="30ECC182" w14:textId="77777777" w:rsidR="00246211" w:rsidRPr="00246211" w:rsidRDefault="00246211" w:rsidP="00246211">
            <w:pPr>
              <w:widowControl w:val="0"/>
              <w:tabs>
                <w:tab w:val="left" w:pos="11850"/>
              </w:tabs>
              <w:spacing w:before="60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</w:p>
          <w:p w14:paraId="05C85A9E" w14:textId="3F3B1CE6" w:rsidR="00246211" w:rsidRPr="00246211" w:rsidRDefault="00246211" w:rsidP="00246211">
            <w:pPr>
              <w:widowControl w:val="0"/>
              <w:tabs>
                <w:tab w:val="left" w:pos="11850"/>
              </w:tabs>
              <w:spacing w:before="60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 w:rsidRPr="00246211"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1.Доц. др Михаило Стјепановић-председник                2.  Доц.др Спасоје Попевић-члан                              3.  Доц.др Милица Контић Јовановић-члан</w:t>
            </w:r>
          </w:p>
          <w:p w14:paraId="4D4638C0" w14:textId="72491053" w:rsidR="00FB22AA" w:rsidRDefault="00FB22AA">
            <w:pPr>
              <w:widowControl w:val="0"/>
              <w:tabs>
                <w:tab w:val="left" w:pos="11850"/>
              </w:tabs>
              <w:spacing w:before="60"/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  <w:tr w:rsidR="00FB22AA" w14:paraId="4B8B7ED4" w14:textId="77777777">
        <w:trPr>
          <w:trHeight w:val="63"/>
        </w:trPr>
        <w:tc>
          <w:tcPr>
            <w:tcW w:w="52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711CDB9F" w14:textId="77777777" w:rsidR="00FB22AA" w:rsidRDefault="00FB22AA">
            <w:pPr>
              <w:widowControl w:val="0"/>
              <w:tabs>
                <w:tab w:val="left" w:pos="11850"/>
              </w:tabs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4775" w:type="dxa"/>
            <w:gridSpan w:val="8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B225759" w14:textId="77777777" w:rsidR="00FB22AA" w:rsidRDefault="00FB22AA">
            <w:pPr>
              <w:widowControl w:val="0"/>
              <w:tabs>
                <w:tab w:val="left" w:pos="11850"/>
              </w:tabs>
              <w:ind w:firstLine="12"/>
              <w:rPr>
                <w:rFonts w:ascii="Tahoma" w:eastAsia="Tahoma" w:hAnsi="Tahoma" w:cs="Tahoma"/>
                <w:sz w:val="20"/>
                <w:szCs w:val="20"/>
              </w:rPr>
            </w:pPr>
          </w:p>
        </w:tc>
        <w:tc>
          <w:tcPr>
            <w:tcW w:w="5684" w:type="dxa"/>
            <w:gridSpan w:val="9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F7DE372" w14:textId="77777777" w:rsidR="00FB22AA" w:rsidRDefault="00FB22AA">
            <w:pPr>
              <w:widowControl w:val="0"/>
              <w:tabs>
                <w:tab w:val="left" w:pos="11850"/>
              </w:tabs>
              <w:rPr>
                <w:rFonts w:ascii="Tahoma" w:eastAsia="Tahoma" w:hAnsi="Tahoma" w:cs="Tahoma"/>
                <w:sz w:val="20"/>
                <w:szCs w:val="20"/>
              </w:rPr>
            </w:pPr>
          </w:p>
        </w:tc>
      </w:tr>
    </w:tbl>
    <w:p w14:paraId="418D72F1" w14:textId="77777777" w:rsidR="00FB22AA" w:rsidRDefault="00000000">
      <w:pPr>
        <w:jc w:val="both"/>
      </w:pPr>
      <w:r>
        <w:tab/>
      </w:r>
      <w:r>
        <w:tab/>
      </w:r>
      <w:r>
        <w:tab/>
      </w:r>
      <w:r>
        <w:tab/>
      </w:r>
      <w:r>
        <w:tab/>
      </w:r>
    </w:p>
    <w:sectPr w:rsidR="00FB22AA">
      <w:pgSz w:w="16840" w:h="11907" w:orient="landscape"/>
      <w:pgMar w:top="450" w:right="820" w:bottom="142" w:left="81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C0A0C4C-608D-4259-9896-87D1CC920A49}"/>
    <w:embedBold r:id="rId2" w:fontKey="{C63B5812-AFF1-442F-BF98-BE54A142033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2116113D-0B56-4513-AF04-19F7E6BC0BE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C607690-FACB-4555-BAE4-3B259EEA234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6934731-A081-4A97-8A78-476A55F38DB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22AA"/>
    <w:rsid w:val="00246211"/>
    <w:rsid w:val="004D0D96"/>
    <w:rsid w:val="005D0528"/>
    <w:rsid w:val="00AB6E44"/>
    <w:rsid w:val="00FB2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55EBDC"/>
  <w15:docId w15:val="{0DE85A39-CAB2-4762-B8DD-9B7D161E19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rFonts w:ascii="Tahoma" w:eastAsia="Tahoma" w:hAnsi="Tahoma" w:cs="Tahoma"/>
      <w:b/>
      <w:bCs/>
      <w:color w:val="00000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rFonts w:ascii="Tahoma" w:eastAsia="Tahoma" w:hAnsi="Tahoma" w:cs="Tahoma"/>
      <w:b/>
      <w:bCs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bQu5C+62gFNONQDkbKB7aM9j9g==">CgMxLjA4AHIhMXJyMmhNeWlHOEZESWp3TTJ2UDV1MnQ3am5KQlZEd0Ru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350</Words>
  <Characters>1996</Characters>
  <Application>Microsoft Office Word</Application>
  <DocSecurity>0</DocSecurity>
  <Lines>16</Lines>
  <Paragraphs>4</Paragraphs>
  <ScaleCrop>false</ScaleCrop>
  <Company/>
  <LinksUpToDate>false</LinksUpToDate>
  <CharactersWithSpaces>2342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Dragana</cp:lastModifiedBy>
  <cp:revision>4</cp:revision>
  <cp:lastPrinted>2026-06-03T07:23:00Z</cp:lastPrinted>
  <dcterms:created xsi:type="dcterms:W3CDTF">2026-06-03T07:05:00Z</dcterms:created>
  <dcterms:modified xsi:type="dcterms:W3CDTF">2026-06-03T07:23:00Z</dcterms:modified>
</cp:coreProperties>
</file>